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16591BE2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</w:t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</w:t>
      </w:r>
    </w:p>
    <w:p w14:paraId="59981548" w14:textId="139EBA46" w:rsidR="00216D00" w:rsidRPr="00852CC5" w:rsidRDefault="00216D00" w:rsidP="000F7C45">
      <w:pPr>
        <w:pStyle w:val="3"/>
        <w:suppressLineNumbers/>
        <w:suppressAutoHyphens/>
        <w:spacing w:before="0" w:after="12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5E0825" w:rsidRPr="005E0825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Производственная практика - практика по получению профессиональных умений и опыта профессиональной деятельности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0F7C45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</w:p>
    <w:p w14:paraId="3A754A3E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ООО «С-Терра СиЭсПи»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(подкомпетенции):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46BBA6B2" w:rsidR="00216D00" w:rsidRPr="00852CC5" w:rsidRDefault="005E0825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команды ПМ</w:t>
            </w:r>
          </w:p>
        </w:tc>
        <w:tc>
          <w:tcPr>
            <w:tcW w:w="1090" w:type="pct"/>
          </w:tcPr>
          <w:p w14:paraId="20D2AA18" w14:textId="0B5456FD" w:rsidR="00216D00" w:rsidRPr="00852CC5" w:rsidRDefault="005E0825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ПК-2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1D41CFA" w:rsidR="00216D00" w:rsidRPr="00852CC5" w:rsidRDefault="005E0825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Провести тестирование и отладку</w:t>
            </w:r>
          </w:p>
        </w:tc>
        <w:tc>
          <w:tcPr>
            <w:tcW w:w="1090" w:type="pct"/>
          </w:tcPr>
          <w:p w14:paraId="4F5AD511" w14:textId="50ADABB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 w:rsidR="005E082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0F7C45">
        <w:rPr>
          <w:rFonts w:ascii="Times New Roman" w:hAnsi="Times New Roman" w:cs="Times New Roman"/>
          <w:sz w:val="24"/>
          <w:szCs w:val="24"/>
        </w:rPr>
        <w:t>Касимов Р. А./</w:t>
      </w:r>
    </w:p>
    <w:p w14:paraId="0CFCFC4E" w14:textId="3AE29BBF" w:rsidR="00216D00" w:rsidRPr="000F7C45" w:rsidRDefault="000F7C45" w:rsidP="000F7C45">
      <w:pPr>
        <w:pStyle w:val="a3"/>
        <w:jc w:val="left"/>
        <w:rPr>
          <w:sz w:val="18"/>
          <w:szCs w:val="18"/>
        </w:rPr>
      </w:pPr>
      <w:r w:rsidRPr="00D22472">
        <w:rPr>
          <w:bCs/>
          <w:color w:val="000000"/>
          <w:szCs w:val="26"/>
        </w:rPr>
        <w:t>Руководитель практики</w:t>
      </w:r>
      <w:r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br/>
        <w:t>от организации</w:t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</w:rPr>
        <w:t xml:space="preserve"> /</w:t>
      </w:r>
      <w:r>
        <w:rPr>
          <w:szCs w:val="26"/>
        </w:rPr>
        <w:t>Харитонов Р</w:t>
      </w:r>
      <w:r w:rsidRPr="000F7C45">
        <w:rPr>
          <w:szCs w:val="26"/>
        </w:rPr>
        <w:t>.</w:t>
      </w:r>
      <w:r>
        <w:rPr>
          <w:szCs w:val="26"/>
        </w:rPr>
        <w:t xml:space="preserve"> Л.</w:t>
      </w:r>
      <w:r w:rsidRPr="00D22472">
        <w:rPr>
          <w:szCs w:val="26"/>
        </w:rPr>
        <w:t>/</w:t>
      </w:r>
      <w:r w:rsidR="00216D00" w:rsidRPr="005D3960">
        <w:rPr>
          <w:sz w:val="24"/>
          <w:szCs w:val="24"/>
        </w:rPr>
        <w:tab/>
      </w:r>
      <w:r w:rsidR="00216D00" w:rsidRPr="005D3960">
        <w:rPr>
          <w:sz w:val="24"/>
          <w:szCs w:val="24"/>
        </w:rPr>
        <w:tab/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5E0825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0F7C45"/>
    <w:rsid w:val="00216D00"/>
    <w:rsid w:val="005E0825"/>
    <w:rsid w:val="00700F3D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Alexey Fedotov</cp:lastModifiedBy>
  <cp:revision>4</cp:revision>
  <dcterms:created xsi:type="dcterms:W3CDTF">2021-03-13T17:47:00Z</dcterms:created>
  <dcterms:modified xsi:type="dcterms:W3CDTF">2021-05-24T13:45:00Z</dcterms:modified>
</cp:coreProperties>
</file>