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7FB11" w14:textId="77777777" w:rsidR="00F13233" w:rsidRPr="00852CC5" w:rsidRDefault="00F13233" w:rsidP="00F13233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Рабочий график (план) практики</w:t>
      </w:r>
    </w:p>
    <w:p w14:paraId="02D7A222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ПИН-41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257395A5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E40A39F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Программные технологии распределенной обработки информации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>________________________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70D202F2" w14:textId="77777777" w:rsidR="00F13233" w:rsidRPr="00852CC5" w:rsidRDefault="00F13233" w:rsidP="00F13233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Учебная практика - практика по получению первичных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профессиональных умений и навыков, в т.ч. первичных умений и навыков научно-исследовательской деятельности)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14:paraId="43C7E53E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семестр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учебного года</w:t>
      </w:r>
    </w:p>
    <w:p w14:paraId="66B24194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F8AC499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ООО «С-Терра СиЭсПи»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69A508C2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B4DD8E2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3995"/>
        <w:gridCol w:w="2349"/>
        <w:gridCol w:w="2353"/>
      </w:tblGrid>
      <w:tr w:rsidR="00F13233" w:rsidRPr="006E24CC" w14:paraId="3E53AB61" w14:textId="77777777" w:rsidTr="007E3A35">
        <w:trPr>
          <w:jc w:val="center"/>
        </w:trPr>
        <w:tc>
          <w:tcPr>
            <w:tcW w:w="669" w:type="dxa"/>
          </w:tcPr>
          <w:p w14:paraId="74865135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4200" w:type="dxa"/>
          </w:tcPr>
          <w:p w14:paraId="5FE648E0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Раздел индивидуального задания</w:t>
            </w:r>
          </w:p>
        </w:tc>
        <w:tc>
          <w:tcPr>
            <w:tcW w:w="2441" w:type="dxa"/>
          </w:tcPr>
          <w:p w14:paraId="2086A580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Сроки выполнения</w:t>
            </w:r>
          </w:p>
        </w:tc>
        <w:tc>
          <w:tcPr>
            <w:tcW w:w="2439" w:type="dxa"/>
          </w:tcPr>
          <w:p w14:paraId="6887D718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Форма отчетности</w:t>
            </w:r>
          </w:p>
        </w:tc>
      </w:tr>
      <w:tr w:rsidR="00F13233" w:rsidRPr="006E24CC" w14:paraId="01D90B29" w14:textId="77777777" w:rsidTr="007E3A35">
        <w:trPr>
          <w:jc w:val="center"/>
        </w:trPr>
        <w:tc>
          <w:tcPr>
            <w:tcW w:w="669" w:type="dxa"/>
          </w:tcPr>
          <w:p w14:paraId="2AE28527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1.</w:t>
            </w:r>
          </w:p>
        </w:tc>
        <w:tc>
          <w:tcPr>
            <w:tcW w:w="4200" w:type="dxa"/>
          </w:tcPr>
          <w:p w14:paraId="4F1AE5A2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Выбор темы</w:t>
            </w:r>
          </w:p>
        </w:tc>
        <w:tc>
          <w:tcPr>
            <w:tcW w:w="2441" w:type="dxa"/>
          </w:tcPr>
          <w:p w14:paraId="55E86818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10.02.2021-19.02.2021</w:t>
            </w:r>
          </w:p>
        </w:tc>
        <w:tc>
          <w:tcPr>
            <w:tcW w:w="2439" w:type="dxa"/>
          </w:tcPr>
          <w:p w14:paraId="4FEE3E4E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Отчет</w:t>
            </w:r>
          </w:p>
        </w:tc>
      </w:tr>
      <w:tr w:rsidR="00F13233" w:rsidRPr="006E24CC" w14:paraId="20BADE42" w14:textId="77777777" w:rsidTr="007E3A35">
        <w:trPr>
          <w:jc w:val="center"/>
        </w:trPr>
        <w:tc>
          <w:tcPr>
            <w:tcW w:w="669" w:type="dxa"/>
          </w:tcPr>
          <w:p w14:paraId="7E8DC8AE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</w:t>
            </w:r>
          </w:p>
        </w:tc>
        <w:tc>
          <w:tcPr>
            <w:tcW w:w="4200" w:type="dxa"/>
          </w:tcPr>
          <w:p w14:paraId="2058C289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Изучение предметной области</w:t>
            </w:r>
          </w:p>
        </w:tc>
        <w:tc>
          <w:tcPr>
            <w:tcW w:w="2441" w:type="dxa"/>
          </w:tcPr>
          <w:p w14:paraId="082BCDFA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22.02.2021-01.03.2021</w:t>
            </w:r>
          </w:p>
        </w:tc>
        <w:tc>
          <w:tcPr>
            <w:tcW w:w="2439" w:type="dxa"/>
          </w:tcPr>
          <w:p w14:paraId="138998E2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Отчет</w:t>
            </w:r>
          </w:p>
        </w:tc>
      </w:tr>
      <w:tr w:rsidR="00F13233" w:rsidRPr="006E24CC" w14:paraId="7B296532" w14:textId="77777777" w:rsidTr="007E3A35">
        <w:trPr>
          <w:jc w:val="center"/>
        </w:trPr>
        <w:tc>
          <w:tcPr>
            <w:tcW w:w="669" w:type="dxa"/>
          </w:tcPr>
          <w:p w14:paraId="3BED60BE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3.</w:t>
            </w:r>
          </w:p>
        </w:tc>
        <w:tc>
          <w:tcPr>
            <w:tcW w:w="4200" w:type="dxa"/>
          </w:tcPr>
          <w:p w14:paraId="1CA53FE7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Разработка технического задания</w:t>
            </w:r>
          </w:p>
        </w:tc>
        <w:tc>
          <w:tcPr>
            <w:tcW w:w="2441" w:type="dxa"/>
          </w:tcPr>
          <w:p w14:paraId="0A914375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01.03.2021-10.03.2021</w:t>
            </w:r>
          </w:p>
        </w:tc>
        <w:tc>
          <w:tcPr>
            <w:tcW w:w="2439" w:type="dxa"/>
          </w:tcPr>
          <w:p w14:paraId="01D59E5F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Техническое задание</w:t>
            </w:r>
          </w:p>
        </w:tc>
      </w:tr>
      <w:tr w:rsidR="00F13233" w:rsidRPr="006E24CC" w14:paraId="389E0260" w14:textId="77777777" w:rsidTr="007E3A35">
        <w:trPr>
          <w:jc w:val="center"/>
        </w:trPr>
        <w:tc>
          <w:tcPr>
            <w:tcW w:w="669" w:type="dxa"/>
          </w:tcPr>
          <w:p w14:paraId="7E1C2254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4.</w:t>
            </w:r>
          </w:p>
        </w:tc>
        <w:tc>
          <w:tcPr>
            <w:tcW w:w="4200" w:type="dxa"/>
          </w:tcPr>
          <w:p w14:paraId="185DE854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Проектирование общего алгоритма</w:t>
            </w:r>
          </w:p>
        </w:tc>
        <w:tc>
          <w:tcPr>
            <w:tcW w:w="2441" w:type="dxa"/>
          </w:tcPr>
          <w:p w14:paraId="65A6A313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10.03.2021-17.03.2021</w:t>
            </w:r>
          </w:p>
        </w:tc>
        <w:tc>
          <w:tcPr>
            <w:tcW w:w="2439" w:type="dxa"/>
          </w:tcPr>
          <w:p w14:paraId="44CAF176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Блок-схема алгоритма</w:t>
            </w:r>
          </w:p>
        </w:tc>
      </w:tr>
      <w:tr w:rsidR="002820C0" w:rsidRPr="006E24CC" w14:paraId="3DAACA8B" w14:textId="77777777" w:rsidTr="007E3A35">
        <w:trPr>
          <w:jc w:val="center"/>
        </w:trPr>
        <w:tc>
          <w:tcPr>
            <w:tcW w:w="669" w:type="dxa"/>
          </w:tcPr>
          <w:p w14:paraId="0193AF46" w14:textId="2EF43E73" w:rsidR="002820C0" w:rsidRPr="002820C0" w:rsidRDefault="002820C0" w:rsidP="007E3A35">
            <w:pPr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5.</w:t>
            </w:r>
          </w:p>
        </w:tc>
        <w:tc>
          <w:tcPr>
            <w:tcW w:w="4200" w:type="dxa"/>
          </w:tcPr>
          <w:p w14:paraId="19B7CF72" w14:textId="1CC201A5" w:rsidR="002820C0" w:rsidRPr="002820C0" w:rsidRDefault="002820C0" w:rsidP="007E3A35">
            <w:pPr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Программная реализация</w:t>
            </w:r>
          </w:p>
        </w:tc>
        <w:tc>
          <w:tcPr>
            <w:tcW w:w="2441" w:type="dxa"/>
          </w:tcPr>
          <w:p w14:paraId="0DB6B245" w14:textId="77777777" w:rsidR="002820C0" w:rsidRDefault="002820C0" w:rsidP="007E3A35">
            <w:pPr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18.03.21-</w:t>
            </w:r>
          </w:p>
          <w:p w14:paraId="3B9E190A" w14:textId="0CCD8F04" w:rsidR="002820C0" w:rsidRPr="002820C0" w:rsidRDefault="002820C0" w:rsidP="007E3A35">
            <w:pPr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29.04.21</w:t>
            </w:r>
          </w:p>
        </w:tc>
        <w:tc>
          <w:tcPr>
            <w:tcW w:w="2439" w:type="dxa"/>
          </w:tcPr>
          <w:p w14:paraId="3B3364B2" w14:textId="5818AC77" w:rsidR="002820C0" w:rsidRPr="002820C0" w:rsidRDefault="002820C0" w:rsidP="007E3A35">
            <w:pPr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Код программы</w:t>
            </w:r>
          </w:p>
        </w:tc>
      </w:tr>
    </w:tbl>
    <w:p w14:paraId="20CDF3CB" w14:textId="77777777" w:rsidR="00F13233" w:rsidRPr="00852CC5" w:rsidRDefault="00F13233" w:rsidP="00F13233">
      <w:pPr>
        <w:suppressLineNumbers/>
        <w:suppressAutoHyphens/>
        <w:spacing w:after="120"/>
        <w:rPr>
          <w:rFonts w:ascii="Times New Roman" w:hAnsi="Times New Roman" w:cs="Times New Roman"/>
          <w:sz w:val="24"/>
          <w:szCs w:val="24"/>
        </w:rPr>
      </w:pPr>
    </w:p>
    <w:p w14:paraId="180E8133" w14:textId="77777777" w:rsidR="00F13233" w:rsidRPr="00852CC5" w:rsidRDefault="00F13233" w:rsidP="00F13233">
      <w:pPr>
        <w:suppressLineNumbers/>
        <w:suppressAutoHyphens/>
        <w:spacing w:after="120"/>
        <w:rPr>
          <w:rFonts w:ascii="Times New Roman" w:hAnsi="Times New Roman" w:cs="Times New Roman"/>
          <w:sz w:val="24"/>
          <w:szCs w:val="24"/>
        </w:rPr>
      </w:pPr>
    </w:p>
    <w:p w14:paraId="7F7F3BD1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</w:t>
      </w:r>
      <w:r w:rsidRPr="00220A6F">
        <w:rPr>
          <w:rFonts w:ascii="Times New Roman" w:hAnsi="Times New Roman" w:cs="Times New Roman"/>
          <w:sz w:val="24"/>
          <w:szCs w:val="24"/>
          <w:u w:val="single"/>
        </w:rPr>
        <w:t>_Касимов Р. А</w:t>
      </w:r>
      <w:r w:rsidRPr="00852CC5">
        <w:rPr>
          <w:rFonts w:ascii="Times New Roman" w:hAnsi="Times New Roman" w:cs="Times New Roman"/>
          <w:sz w:val="24"/>
          <w:szCs w:val="24"/>
        </w:rPr>
        <w:t>_/</w:t>
      </w:r>
    </w:p>
    <w:p w14:paraId="4F26CD44" w14:textId="77777777" w:rsidR="00F13233" w:rsidRPr="005D3960" w:rsidRDefault="00F13233" w:rsidP="00F13233">
      <w:pPr>
        <w:pStyle w:val="a4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  <w:t>________________/________________/</w:t>
      </w:r>
      <w:r w:rsidRPr="005D3960">
        <w:rPr>
          <w:sz w:val="18"/>
          <w:szCs w:val="18"/>
        </w:rPr>
        <w:t>_________________</w:t>
      </w:r>
      <w:r w:rsidRPr="005D3960">
        <w:rPr>
          <w:sz w:val="24"/>
          <w:szCs w:val="24"/>
        </w:rPr>
        <w:t>/</w:t>
      </w:r>
    </w:p>
    <w:p w14:paraId="1E9D8BC9" w14:textId="77777777" w:rsidR="00F13233" w:rsidRPr="005D3960" w:rsidRDefault="00F13233" w:rsidP="00F13233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0"/>
          <w:szCs w:val="24"/>
        </w:rPr>
      </w:pPr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                               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 xml:space="preserve">(должность)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 расшифровка)</w:t>
      </w:r>
    </w:p>
    <w:p w14:paraId="1D086EF2" w14:textId="223761D0" w:rsidR="00F13233" w:rsidRPr="00852CC5" w:rsidRDefault="00F13233" w:rsidP="00F13233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______________/_</w:t>
      </w:r>
      <w:r w:rsidRPr="00F13233">
        <w:rPr>
          <w:rFonts w:ascii="Times New Roman" w:hAnsi="Times New Roman" w:cs="Times New Roman"/>
          <w:sz w:val="24"/>
          <w:szCs w:val="24"/>
          <w:u w:val="single"/>
        </w:rPr>
        <w:t>Федотов А.А</w:t>
      </w:r>
      <w:r w:rsidRPr="00852CC5">
        <w:rPr>
          <w:rFonts w:ascii="Times New Roman" w:hAnsi="Times New Roman" w:cs="Times New Roman"/>
          <w:sz w:val="24"/>
          <w:szCs w:val="24"/>
        </w:rPr>
        <w:t>___/</w:t>
      </w:r>
    </w:p>
    <w:p w14:paraId="1023EC4E" w14:textId="16D62AC5" w:rsidR="00E76441" w:rsidRPr="00F13233" w:rsidRDefault="002820C0" w:rsidP="00F13233">
      <w:pPr>
        <w:suppressLineNumbers/>
        <w:suppressAutoHyphens/>
        <w:spacing w:after="120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</w:p>
    <w:sectPr w:rsidR="00E76441" w:rsidRPr="00F13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33"/>
    <w:rsid w:val="002820C0"/>
    <w:rsid w:val="00700F3D"/>
    <w:rsid w:val="00CB3226"/>
    <w:rsid w:val="00F1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CD2A"/>
  <w15:chartTrackingRefBased/>
  <w15:docId w15:val="{F79B9007-219B-42BD-838C-33FE24C9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23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rsid w:val="00F132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13233"/>
    <w:rPr>
      <w:rFonts w:ascii="Arial" w:eastAsia="Arial" w:hAnsi="Arial" w:cs="Arial"/>
      <w:color w:val="434343"/>
      <w:sz w:val="28"/>
      <w:szCs w:val="28"/>
      <w:lang w:eastAsia="ru-RU"/>
    </w:rPr>
  </w:style>
  <w:style w:type="table" w:styleId="a3">
    <w:name w:val="Table Grid"/>
    <w:basedOn w:val="a1"/>
    <w:rsid w:val="00F132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F13233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5">
    <w:name w:val="Основной текст Знак"/>
    <w:basedOn w:val="a0"/>
    <w:link w:val="a4"/>
    <w:rsid w:val="00F13233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Алексей Федотов</cp:lastModifiedBy>
  <cp:revision>2</cp:revision>
  <dcterms:created xsi:type="dcterms:W3CDTF">2021-03-13T17:48:00Z</dcterms:created>
  <dcterms:modified xsi:type="dcterms:W3CDTF">2021-04-29T17:21:00Z</dcterms:modified>
</cp:coreProperties>
</file>