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98E73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7ADAAD57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238C97C" w14:textId="77777777" w:rsidR="001E0E97" w:rsidRPr="00060379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47965CA8" w14:textId="77777777" w:rsidR="001E0E97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6E6D853A" w14:textId="77777777" w:rsidR="00D85D8F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7A9CE6FF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056B840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9E75394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A7E36FF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Кафедра защиты информации</w:t>
      </w:r>
    </w:p>
    <w:p w14:paraId="6710B37E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06C2E75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E31535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556F191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37E3419" w14:textId="77777777" w:rsidR="00D85D8F" w:rsidRPr="00060379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0BA1768E" w14:textId="77777777" w:rsidR="009371A5" w:rsidRPr="00060379" w:rsidRDefault="009371A5" w:rsidP="009371A5">
      <w:pPr>
        <w:spacing w:line="288" w:lineRule="auto"/>
        <w:jc w:val="center"/>
        <w:rPr>
          <w:color w:val="000000"/>
        </w:rPr>
      </w:pPr>
    </w:p>
    <w:p w14:paraId="4C4DE666" w14:textId="77777777" w:rsidR="001E3C0A" w:rsidRPr="00060379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466C58" w:rsidRPr="00060379">
        <w:rPr>
          <w:rFonts w:ascii="Times New Roman" w:hAnsi="Times New Roman"/>
          <w:b w:val="0"/>
          <w:caps w:val="0"/>
          <w:color w:val="000000"/>
          <w:szCs w:val="36"/>
        </w:rPr>
        <w:t>6</w:t>
      </w:r>
    </w:p>
    <w:p w14:paraId="638CB576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281A6AFA" w14:textId="77777777" w:rsidR="00466C58" w:rsidRPr="00060379" w:rsidRDefault="000E3752" w:rsidP="00466C58">
      <w:pPr>
        <w:jc w:val="center"/>
        <w:rPr>
          <w:bCs/>
          <w:color w:val="000000"/>
          <w:sz w:val="36"/>
          <w:szCs w:val="36"/>
        </w:rPr>
      </w:pPr>
      <w:r w:rsidRPr="00060379">
        <w:rPr>
          <w:color w:val="000000"/>
          <w:sz w:val="36"/>
          <w:szCs w:val="36"/>
        </w:rPr>
        <w:t>«</w:t>
      </w:r>
      <w:r w:rsidR="00466C58" w:rsidRPr="00060379">
        <w:rPr>
          <w:bCs/>
          <w:color w:val="000000"/>
          <w:sz w:val="36"/>
          <w:szCs w:val="36"/>
        </w:rPr>
        <w:t>Шифрование и расшифрование информации</w:t>
      </w:r>
    </w:p>
    <w:p w14:paraId="1886BD02" w14:textId="77777777" w:rsidR="000A5CF2" w:rsidRPr="00060379" w:rsidRDefault="00466C58" w:rsidP="00466C58">
      <w:pPr>
        <w:spacing w:line="288" w:lineRule="auto"/>
        <w:jc w:val="center"/>
        <w:rPr>
          <w:bCs/>
          <w:color w:val="000000"/>
          <w:sz w:val="36"/>
          <w:szCs w:val="36"/>
        </w:rPr>
      </w:pPr>
      <w:r w:rsidRPr="00060379">
        <w:rPr>
          <w:bCs/>
          <w:color w:val="000000"/>
          <w:sz w:val="36"/>
          <w:szCs w:val="36"/>
        </w:rPr>
        <w:t>с использованием шифра Цезаря</w:t>
      </w:r>
      <w:r w:rsidR="002133AB" w:rsidRPr="00060379">
        <w:rPr>
          <w:color w:val="000000"/>
          <w:sz w:val="36"/>
          <w:szCs w:val="36"/>
        </w:rPr>
        <w:t>»</w:t>
      </w:r>
    </w:p>
    <w:p w14:paraId="040DB472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1CD02E2B" w14:textId="77777777" w:rsidR="00037EC7" w:rsidRPr="00060379" w:rsidRDefault="00037EC7" w:rsidP="00D85D8F">
      <w:pPr>
        <w:spacing w:line="288" w:lineRule="auto"/>
        <w:jc w:val="center"/>
        <w:rPr>
          <w:color w:val="000000"/>
        </w:rPr>
      </w:pPr>
    </w:p>
    <w:p w14:paraId="7987D64C" w14:textId="77777777" w:rsidR="00C77088" w:rsidRPr="00060379" w:rsidRDefault="00C77088" w:rsidP="00D85D8F">
      <w:pPr>
        <w:spacing w:line="288" w:lineRule="auto"/>
        <w:jc w:val="center"/>
        <w:rPr>
          <w:color w:val="000000"/>
        </w:rPr>
      </w:pPr>
    </w:p>
    <w:p w14:paraId="6B352807" w14:textId="77777777" w:rsidR="00295CDC" w:rsidRPr="00060379" w:rsidRDefault="00295CDC" w:rsidP="00AA0A7A">
      <w:pPr>
        <w:spacing w:line="288" w:lineRule="auto"/>
        <w:rPr>
          <w:color w:val="000000"/>
        </w:rPr>
      </w:pPr>
    </w:p>
    <w:p w14:paraId="714D8FA6" w14:textId="77777777" w:rsidR="00AA0A7A" w:rsidRPr="006D2E3A" w:rsidRDefault="00AA0A7A" w:rsidP="00AA0A7A">
      <w:pPr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Выполнили:</w:t>
      </w:r>
    </w:p>
    <w:p w14:paraId="53CF2690" w14:textId="77777777" w:rsidR="00226FFA" w:rsidRPr="000D370E" w:rsidRDefault="00226FFA" w:rsidP="00226FF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D370E">
        <w:rPr>
          <w:color w:val="000000"/>
          <w:sz w:val="32"/>
          <w:szCs w:val="32"/>
        </w:rPr>
        <w:t xml:space="preserve">студенты гр. № </w:t>
      </w:r>
      <w:r>
        <w:rPr>
          <w:color w:val="000000"/>
          <w:sz w:val="32"/>
          <w:szCs w:val="32"/>
        </w:rPr>
        <w:t>4</w:t>
      </w:r>
      <w:r w:rsidRPr="000D370E">
        <w:rPr>
          <w:color w:val="000000"/>
          <w:sz w:val="32"/>
          <w:szCs w:val="32"/>
        </w:rPr>
        <w:t>50</w:t>
      </w:r>
      <w:r>
        <w:rPr>
          <w:color w:val="000000"/>
          <w:sz w:val="32"/>
          <w:szCs w:val="32"/>
        </w:rPr>
        <w:t>5</w:t>
      </w:r>
      <w:r w:rsidRPr="000D370E">
        <w:rPr>
          <w:color w:val="000000"/>
          <w:sz w:val="32"/>
          <w:szCs w:val="32"/>
        </w:rPr>
        <w:t>0</w:t>
      </w:r>
      <w:r>
        <w:rPr>
          <w:color w:val="000000"/>
          <w:sz w:val="32"/>
          <w:szCs w:val="32"/>
        </w:rPr>
        <w:t>2</w:t>
      </w:r>
    </w:p>
    <w:p w14:paraId="4D074F68" w14:textId="77777777" w:rsidR="00226FFA" w:rsidRPr="000D370E" w:rsidRDefault="00226FFA" w:rsidP="00226FF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Бондарев</w:t>
      </w:r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А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Д</w:t>
      </w:r>
      <w:r w:rsidRPr="000D370E">
        <w:rPr>
          <w:color w:val="000000"/>
          <w:sz w:val="32"/>
          <w:szCs w:val="32"/>
        </w:rPr>
        <w:t>.</w:t>
      </w:r>
    </w:p>
    <w:p w14:paraId="2C7E349B" w14:textId="77777777" w:rsidR="00226FFA" w:rsidRPr="000D370E" w:rsidRDefault="00226FFA" w:rsidP="00226FF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Ковалевский</w:t>
      </w:r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Я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Н</w:t>
      </w:r>
      <w:r w:rsidRPr="000D370E">
        <w:rPr>
          <w:color w:val="000000"/>
          <w:sz w:val="32"/>
          <w:szCs w:val="32"/>
        </w:rPr>
        <w:t>.</w:t>
      </w:r>
    </w:p>
    <w:p w14:paraId="00B4E066" w14:textId="77777777" w:rsidR="00226FFA" w:rsidRDefault="00226FFA" w:rsidP="00226FF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Михалёнок</w:t>
      </w:r>
      <w:proofErr w:type="spellEnd"/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И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А</w:t>
      </w:r>
      <w:r w:rsidRPr="000D370E">
        <w:rPr>
          <w:color w:val="000000"/>
          <w:sz w:val="32"/>
          <w:szCs w:val="32"/>
        </w:rPr>
        <w:t>.</w:t>
      </w:r>
    </w:p>
    <w:p w14:paraId="36116479" w14:textId="77777777" w:rsidR="00226FFA" w:rsidRPr="000D370E" w:rsidRDefault="00226FFA" w:rsidP="00226FF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Муравьёв Д.А.</w:t>
      </w:r>
    </w:p>
    <w:p w14:paraId="3A8DA274" w14:textId="77777777" w:rsidR="00AA0A7A" w:rsidRDefault="00AA0A7A" w:rsidP="00AA0A7A">
      <w:pPr>
        <w:spacing w:line="288" w:lineRule="auto"/>
        <w:rPr>
          <w:color w:val="000000"/>
        </w:rPr>
      </w:pPr>
    </w:p>
    <w:p w14:paraId="669E06C4" w14:textId="77777777" w:rsidR="00AA0A7A" w:rsidRDefault="00AA0A7A" w:rsidP="00AA0A7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Проверил:</w:t>
      </w:r>
    </w:p>
    <w:p w14:paraId="57768A1C" w14:textId="77777777" w:rsidR="00AA0A7A" w:rsidRDefault="00AA0A7A" w:rsidP="00AA0A7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Столер</w:t>
      </w:r>
      <w:proofErr w:type="spellEnd"/>
      <w:r>
        <w:rPr>
          <w:color w:val="000000"/>
          <w:sz w:val="32"/>
          <w:szCs w:val="32"/>
        </w:rPr>
        <w:t xml:space="preserve"> Д.В.</w:t>
      </w:r>
    </w:p>
    <w:p w14:paraId="799D2624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1CCD2858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059175C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860743D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758284B" w14:textId="6831A93F" w:rsidR="00EB0FCB" w:rsidRPr="00060379" w:rsidRDefault="001A652E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060379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226FFA">
        <w:rPr>
          <w:color w:val="000000"/>
          <w:sz w:val="32"/>
          <w:szCs w:val="32"/>
        </w:rPr>
        <w:t>6</w:t>
      </w:r>
    </w:p>
    <w:p w14:paraId="3C0EA0CF" w14:textId="77777777" w:rsidR="00D00CFF" w:rsidRPr="00060379" w:rsidRDefault="00D00CFF" w:rsidP="0050227C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b/>
          <w:color w:val="000000"/>
          <w:sz w:val="28"/>
          <w:szCs w:val="28"/>
        </w:rPr>
        <w:lastRenderedPageBreak/>
        <w:t>Цель занятия:</w:t>
      </w:r>
      <w:r w:rsidR="00466C58" w:rsidRPr="00060379">
        <w:rPr>
          <w:color w:val="000000"/>
          <w:sz w:val="28"/>
          <w:szCs w:val="28"/>
        </w:rPr>
        <w:t xml:space="preserve"> изучение способов криптографического преобразования информации и получения базовых практических навыков шифрования сообщений, а также криптоанализа </w:t>
      </w:r>
      <w:proofErr w:type="spellStart"/>
      <w:r w:rsidR="00466C58" w:rsidRPr="00060379">
        <w:rPr>
          <w:color w:val="000000"/>
          <w:sz w:val="28"/>
          <w:szCs w:val="28"/>
        </w:rPr>
        <w:t>шифротекста</w:t>
      </w:r>
      <w:proofErr w:type="spellEnd"/>
      <w:r w:rsidR="00466C58" w:rsidRPr="00060379">
        <w:rPr>
          <w:color w:val="000000"/>
          <w:sz w:val="28"/>
          <w:szCs w:val="28"/>
        </w:rPr>
        <w:t xml:space="preserve"> на примере шифра Цезаря</w:t>
      </w:r>
      <w:r w:rsidRPr="00060379">
        <w:rPr>
          <w:color w:val="000000"/>
          <w:sz w:val="28"/>
          <w:szCs w:val="28"/>
        </w:rPr>
        <w:t>.</w:t>
      </w:r>
    </w:p>
    <w:p w14:paraId="183BFDB1" w14:textId="77777777" w:rsidR="002133AB" w:rsidRPr="00226FFA" w:rsidRDefault="002133A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08036A2" w14:textId="77777777" w:rsidR="005D1A3B" w:rsidRPr="00060379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</w:t>
      </w:r>
      <w:r w:rsidR="00466C58" w:rsidRPr="00060379">
        <w:rPr>
          <w:color w:val="000000"/>
          <w:sz w:val="28"/>
          <w:szCs w:val="28"/>
        </w:rPr>
        <w:t>ультаты выполнения практических заданий</w:t>
      </w:r>
      <w:r w:rsidRPr="00060379">
        <w:rPr>
          <w:color w:val="000000"/>
          <w:sz w:val="28"/>
          <w:szCs w:val="28"/>
        </w:rPr>
        <w:t>.</w:t>
      </w:r>
    </w:p>
    <w:p w14:paraId="61BCBBB1" w14:textId="77777777" w:rsidR="00466C58" w:rsidRPr="00060379" w:rsidRDefault="00466C5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0796326" w14:textId="77777777" w:rsidR="00466C58" w:rsidRPr="00060379" w:rsidRDefault="00466C5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 xml:space="preserve">Таблица 1 – </w:t>
      </w:r>
      <w:r w:rsidRPr="00060379">
        <w:rPr>
          <w:color w:val="000000"/>
          <w:sz w:val="28"/>
          <w:szCs w:val="28"/>
        </w:rPr>
        <w:t>Исходные условия для выполнения заданий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1258"/>
        <w:gridCol w:w="6941"/>
      </w:tblGrid>
      <w:tr w:rsidR="00AC53EE" w:rsidRPr="00060379" w14:paraId="14516C01" w14:textId="77777777" w:rsidTr="0020301B">
        <w:tc>
          <w:tcPr>
            <w:tcW w:w="1322" w:type="dxa"/>
            <w:vAlign w:val="center"/>
          </w:tcPr>
          <w:p w14:paraId="6BDD6738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Номер</w:t>
            </w:r>
          </w:p>
          <w:p w14:paraId="27CDB4F3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варианта</w:t>
            </w:r>
          </w:p>
        </w:tc>
        <w:tc>
          <w:tcPr>
            <w:tcW w:w="1260" w:type="dxa"/>
            <w:vAlign w:val="center"/>
          </w:tcPr>
          <w:p w14:paraId="19A38D72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Номер</w:t>
            </w:r>
          </w:p>
          <w:p w14:paraId="3276069D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задания</w:t>
            </w:r>
          </w:p>
        </w:tc>
        <w:tc>
          <w:tcPr>
            <w:tcW w:w="7049" w:type="dxa"/>
            <w:vAlign w:val="center"/>
          </w:tcPr>
          <w:p w14:paraId="74E87159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Условие задания</w:t>
            </w:r>
          </w:p>
        </w:tc>
      </w:tr>
      <w:tr w:rsidR="00AC53EE" w:rsidRPr="00060379" w14:paraId="7D0C4327" w14:textId="77777777" w:rsidTr="0020301B">
        <w:tc>
          <w:tcPr>
            <w:tcW w:w="1322" w:type="dxa"/>
            <w:vMerge w:val="restart"/>
            <w:vAlign w:val="center"/>
          </w:tcPr>
          <w:p w14:paraId="12A921D5" w14:textId="77777777" w:rsidR="00466C58" w:rsidRPr="00FC3BA0" w:rsidRDefault="00FC3BA0" w:rsidP="0050227C">
            <w:pPr>
              <w:jc w:val="center"/>
              <w:rPr>
                <w:color w:val="000000"/>
                <w:sz w:val="28"/>
                <w:szCs w:val="32"/>
                <w:lang w:val="en-US"/>
              </w:rPr>
            </w:pPr>
            <w:r>
              <w:rPr>
                <w:color w:val="000000"/>
                <w:sz w:val="28"/>
                <w:szCs w:val="32"/>
                <w:lang w:val="en-US"/>
              </w:rPr>
              <w:t>5</w:t>
            </w:r>
          </w:p>
        </w:tc>
        <w:tc>
          <w:tcPr>
            <w:tcW w:w="1260" w:type="dxa"/>
            <w:vAlign w:val="center"/>
          </w:tcPr>
          <w:p w14:paraId="7D839615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1</w:t>
            </w:r>
          </w:p>
        </w:tc>
        <w:tc>
          <w:tcPr>
            <w:tcW w:w="7049" w:type="dxa"/>
          </w:tcPr>
          <w:p w14:paraId="3C219C30" w14:textId="77777777" w:rsidR="00FC3BA0" w:rsidRPr="00FC3BA0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r w:rsidRPr="00FC3BA0">
              <w:rPr>
                <w:color w:val="000000"/>
                <w:sz w:val="28"/>
                <w:szCs w:val="28"/>
              </w:rPr>
              <w:t>Зайку бросила хозяйка –</w:t>
            </w:r>
          </w:p>
          <w:p w14:paraId="7071C150" w14:textId="7FA16ED0" w:rsidR="00FC3BA0" w:rsidRPr="00FC3BA0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r w:rsidRPr="00FC3BA0">
              <w:rPr>
                <w:color w:val="000000"/>
                <w:sz w:val="28"/>
                <w:szCs w:val="28"/>
              </w:rPr>
              <w:t>Под дожд</w:t>
            </w:r>
            <w:r w:rsidR="0046210D">
              <w:rPr>
                <w:color w:val="000000"/>
                <w:sz w:val="28"/>
                <w:szCs w:val="28"/>
              </w:rPr>
              <w:t>ё</w:t>
            </w:r>
            <w:r w:rsidRPr="00FC3BA0">
              <w:rPr>
                <w:color w:val="000000"/>
                <w:sz w:val="28"/>
                <w:szCs w:val="28"/>
              </w:rPr>
              <w:t>м остался зайка.</w:t>
            </w:r>
          </w:p>
          <w:p w14:paraId="57121F22" w14:textId="77777777" w:rsidR="00FC3BA0" w:rsidRPr="00FC3BA0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r w:rsidRPr="00FC3BA0">
              <w:rPr>
                <w:color w:val="000000"/>
                <w:sz w:val="28"/>
                <w:szCs w:val="28"/>
              </w:rPr>
              <w:t>Со скамейки слезть не мог,</w:t>
            </w:r>
          </w:p>
          <w:p w14:paraId="6D414BF7" w14:textId="77777777" w:rsidR="00466C58" w:rsidRPr="00060379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r w:rsidRPr="00FC3BA0">
              <w:rPr>
                <w:color w:val="000000"/>
                <w:sz w:val="28"/>
                <w:szCs w:val="28"/>
              </w:rPr>
              <w:t>Весь до ниточки промок.</w:t>
            </w:r>
          </w:p>
        </w:tc>
      </w:tr>
      <w:tr w:rsidR="00AC53EE" w:rsidRPr="00060379" w14:paraId="77CB3329" w14:textId="77777777" w:rsidTr="0020301B">
        <w:tc>
          <w:tcPr>
            <w:tcW w:w="1322" w:type="dxa"/>
            <w:vMerge/>
            <w:vAlign w:val="center"/>
          </w:tcPr>
          <w:p w14:paraId="5A793C42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</w:p>
        </w:tc>
        <w:tc>
          <w:tcPr>
            <w:tcW w:w="1260" w:type="dxa"/>
            <w:vAlign w:val="center"/>
          </w:tcPr>
          <w:p w14:paraId="78098B03" w14:textId="77777777" w:rsidR="00466C58" w:rsidRPr="00060379" w:rsidRDefault="00466C58" w:rsidP="0050227C">
            <w:pPr>
              <w:jc w:val="center"/>
              <w:rPr>
                <w:color w:val="000000"/>
                <w:sz w:val="28"/>
                <w:szCs w:val="32"/>
              </w:rPr>
            </w:pPr>
            <w:r w:rsidRPr="00060379">
              <w:rPr>
                <w:color w:val="000000"/>
                <w:sz w:val="28"/>
                <w:szCs w:val="32"/>
              </w:rPr>
              <w:t>2</w:t>
            </w:r>
          </w:p>
        </w:tc>
        <w:tc>
          <w:tcPr>
            <w:tcW w:w="7049" w:type="dxa"/>
          </w:tcPr>
          <w:p w14:paraId="2126E688" w14:textId="77777777" w:rsidR="00FC3BA0" w:rsidRPr="00FC3BA0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proofErr w:type="spellStart"/>
            <w:r w:rsidRPr="00FC3BA0">
              <w:rPr>
                <w:color w:val="000000"/>
                <w:sz w:val="28"/>
                <w:szCs w:val="28"/>
              </w:rPr>
              <w:t>Ыщйыткш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сй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эьъш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ьйфшо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Сй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бэнчео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жьт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бйые</w:t>
            </w:r>
            <w:proofErr w:type="spellEnd"/>
          </w:p>
          <w:p w14:paraId="6C66AD5F" w14:textId="77777777" w:rsidR="00FC3BA0" w:rsidRPr="00FC3BA0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proofErr w:type="spellStart"/>
            <w:r w:rsidRPr="00FC3BA0">
              <w:rPr>
                <w:color w:val="000000"/>
                <w:sz w:val="28"/>
                <w:szCs w:val="28"/>
              </w:rPr>
              <w:t>Хоычшмш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–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чо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ычй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, й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щшфши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Косцшхлчшу</w:t>
            </w:r>
            <w:proofErr w:type="spellEnd"/>
          </w:p>
          <w:p w14:paraId="3A15F7AB" w14:textId="77777777" w:rsidR="00466C58" w:rsidRPr="00060379" w:rsidRDefault="00FC3BA0" w:rsidP="00FC3BA0">
            <w:pPr>
              <w:spacing w:before="60" w:after="60"/>
              <w:rPr>
                <w:color w:val="000000"/>
                <w:sz w:val="28"/>
                <w:szCs w:val="28"/>
              </w:rPr>
            </w:pPr>
            <w:proofErr w:type="spellStart"/>
            <w:r w:rsidRPr="00FC3BA0">
              <w:rPr>
                <w:color w:val="000000"/>
                <w:sz w:val="28"/>
                <w:szCs w:val="28"/>
              </w:rPr>
              <w:t>цшъшсчшу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C3BA0">
              <w:rPr>
                <w:color w:val="000000"/>
                <w:sz w:val="28"/>
                <w:szCs w:val="28"/>
              </w:rPr>
              <w:t>фъйые</w:t>
            </w:r>
            <w:proofErr w:type="spellEnd"/>
            <w:r w:rsidRPr="00FC3BA0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49769625" w14:textId="77777777" w:rsidR="005D1A3B" w:rsidRPr="00CF2BDF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56AD2CB" w14:textId="77777777" w:rsidR="00466C58" w:rsidRPr="00060379" w:rsidRDefault="00466C58" w:rsidP="00CC4193">
      <w:pPr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>Таблица 2 – Криптографический ключ для выполнения первого задания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6"/>
        <w:gridCol w:w="4764"/>
      </w:tblGrid>
      <w:tr w:rsidR="00AC53EE" w:rsidRPr="00060379" w14:paraId="3196FF66" w14:textId="77777777" w:rsidTr="0020301B">
        <w:tc>
          <w:tcPr>
            <w:tcW w:w="4815" w:type="dxa"/>
            <w:vAlign w:val="center"/>
          </w:tcPr>
          <w:p w14:paraId="4E25AF47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Номер варианта</w:t>
            </w:r>
          </w:p>
        </w:tc>
        <w:tc>
          <w:tcPr>
            <w:tcW w:w="4816" w:type="dxa"/>
            <w:vAlign w:val="center"/>
          </w:tcPr>
          <w:p w14:paraId="16C22876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Ключ шифрования</w:t>
            </w:r>
          </w:p>
        </w:tc>
      </w:tr>
      <w:tr w:rsidR="00AC53EE" w:rsidRPr="00060379" w14:paraId="1A80984D" w14:textId="77777777" w:rsidTr="0020301B">
        <w:tc>
          <w:tcPr>
            <w:tcW w:w="4815" w:type="dxa"/>
            <w:vAlign w:val="center"/>
          </w:tcPr>
          <w:p w14:paraId="08D0BF4E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816" w:type="dxa"/>
          </w:tcPr>
          <w:p w14:paraId="4B47BF3E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C53EE" w:rsidRPr="00060379" w14:paraId="1B76563F" w14:textId="77777777" w:rsidTr="0020301B">
        <w:tc>
          <w:tcPr>
            <w:tcW w:w="4815" w:type="dxa"/>
            <w:vAlign w:val="center"/>
          </w:tcPr>
          <w:p w14:paraId="525F6F3B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816" w:type="dxa"/>
          </w:tcPr>
          <w:p w14:paraId="323AF92F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C53EE" w:rsidRPr="00060379" w14:paraId="47FE733C" w14:textId="77777777" w:rsidTr="0020301B">
        <w:tc>
          <w:tcPr>
            <w:tcW w:w="4815" w:type="dxa"/>
            <w:vAlign w:val="center"/>
          </w:tcPr>
          <w:p w14:paraId="25D75E05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816" w:type="dxa"/>
          </w:tcPr>
          <w:p w14:paraId="523EA2F5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C53EE" w:rsidRPr="00060379" w14:paraId="23092888" w14:textId="77777777" w:rsidTr="0020301B">
        <w:tc>
          <w:tcPr>
            <w:tcW w:w="4815" w:type="dxa"/>
            <w:vAlign w:val="center"/>
          </w:tcPr>
          <w:p w14:paraId="0797A3A9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816" w:type="dxa"/>
          </w:tcPr>
          <w:p w14:paraId="5F6E3C38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C53EE" w:rsidRPr="00060379" w14:paraId="65C708A3" w14:textId="77777777" w:rsidTr="0020301B">
        <w:tc>
          <w:tcPr>
            <w:tcW w:w="4815" w:type="dxa"/>
            <w:vAlign w:val="center"/>
          </w:tcPr>
          <w:p w14:paraId="3164AA5F" w14:textId="77777777" w:rsidR="00466C58" w:rsidRPr="002E49B3" w:rsidRDefault="00466C58" w:rsidP="0050227C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2E49B3"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816" w:type="dxa"/>
          </w:tcPr>
          <w:p w14:paraId="7DE8C47E" w14:textId="77777777" w:rsidR="00466C58" w:rsidRPr="002E49B3" w:rsidRDefault="00466C58" w:rsidP="0050227C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2E49B3"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C53EE" w:rsidRPr="00060379" w14:paraId="54809F48" w14:textId="77777777" w:rsidTr="0020301B">
        <w:tc>
          <w:tcPr>
            <w:tcW w:w="4815" w:type="dxa"/>
            <w:vAlign w:val="center"/>
          </w:tcPr>
          <w:p w14:paraId="1FA34097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816" w:type="dxa"/>
          </w:tcPr>
          <w:p w14:paraId="54F19F7F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C53EE" w:rsidRPr="00060379" w14:paraId="34F9F513" w14:textId="77777777" w:rsidTr="0020301B">
        <w:tc>
          <w:tcPr>
            <w:tcW w:w="4815" w:type="dxa"/>
            <w:vAlign w:val="center"/>
          </w:tcPr>
          <w:p w14:paraId="656B6652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4816" w:type="dxa"/>
          </w:tcPr>
          <w:p w14:paraId="64413778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  <w:tr w:rsidR="00AC53EE" w:rsidRPr="00060379" w14:paraId="56273912" w14:textId="77777777" w:rsidTr="0020301B">
        <w:tc>
          <w:tcPr>
            <w:tcW w:w="4815" w:type="dxa"/>
            <w:vAlign w:val="center"/>
          </w:tcPr>
          <w:p w14:paraId="743BA4C1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4816" w:type="dxa"/>
          </w:tcPr>
          <w:p w14:paraId="2F2C6B90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8</w:t>
            </w:r>
          </w:p>
        </w:tc>
      </w:tr>
      <w:tr w:rsidR="00AC53EE" w:rsidRPr="00060379" w14:paraId="30793F06" w14:textId="77777777" w:rsidTr="0020301B">
        <w:tc>
          <w:tcPr>
            <w:tcW w:w="4815" w:type="dxa"/>
            <w:vAlign w:val="center"/>
          </w:tcPr>
          <w:p w14:paraId="39C54580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4816" w:type="dxa"/>
          </w:tcPr>
          <w:p w14:paraId="600810CC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9</w:t>
            </w:r>
          </w:p>
        </w:tc>
      </w:tr>
      <w:tr w:rsidR="00AC53EE" w:rsidRPr="00060379" w14:paraId="53E317A9" w14:textId="77777777" w:rsidTr="0020301B">
        <w:tc>
          <w:tcPr>
            <w:tcW w:w="4815" w:type="dxa"/>
            <w:vAlign w:val="center"/>
          </w:tcPr>
          <w:p w14:paraId="367385A6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4816" w:type="dxa"/>
          </w:tcPr>
          <w:p w14:paraId="08DAFB30" w14:textId="77777777" w:rsidR="00466C58" w:rsidRPr="00060379" w:rsidRDefault="00466C58" w:rsidP="0050227C">
            <w:pPr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060379">
              <w:rPr>
                <w:rFonts w:eastAsia="Calibri"/>
                <w:color w:val="000000"/>
                <w:sz w:val="28"/>
                <w:szCs w:val="28"/>
                <w:lang w:eastAsia="en-US"/>
              </w:rPr>
              <w:t>7</w:t>
            </w:r>
          </w:p>
        </w:tc>
      </w:tr>
    </w:tbl>
    <w:p w14:paraId="4A0F8337" w14:textId="77777777" w:rsidR="0020301B" w:rsidRPr="00060379" w:rsidRDefault="0020301B" w:rsidP="0050227C">
      <w:pPr>
        <w:jc w:val="both"/>
        <w:rPr>
          <w:color w:val="000000"/>
          <w:sz w:val="28"/>
          <w:szCs w:val="28"/>
        </w:rPr>
      </w:pPr>
    </w:p>
    <w:p w14:paraId="5029A022" w14:textId="39D1DB57" w:rsidR="0020301B" w:rsidRPr="00060379" w:rsidRDefault="00B94FDD" w:rsidP="0050227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60B88E3" wp14:editId="5244F0AC">
            <wp:extent cx="6117590" cy="838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194F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764C730" w14:textId="77777777" w:rsidR="0020301B" w:rsidRPr="00060379" w:rsidRDefault="0020301B" w:rsidP="0050227C">
      <w:pPr>
        <w:pStyle w:val="ab"/>
        <w:kinsoku w:val="0"/>
        <w:overflowPunct w:val="0"/>
        <w:spacing w:after="0"/>
        <w:jc w:val="center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Рисунок 1 – Алфавит для шифрования</w:t>
      </w:r>
      <w:r w:rsidR="0050227C" w:rsidRPr="00060379">
        <w:rPr>
          <w:color w:val="000000"/>
          <w:sz w:val="28"/>
          <w:szCs w:val="28"/>
        </w:rPr>
        <w:t xml:space="preserve"> и расшифрования сообщений</w:t>
      </w:r>
    </w:p>
    <w:p w14:paraId="603A4DF5" w14:textId="77777777" w:rsidR="00466C58" w:rsidRPr="00CF2BDF" w:rsidRDefault="00466C58" w:rsidP="00CC419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37CDA1D2" w14:textId="77777777" w:rsidR="0020301B" w:rsidRDefault="0020301B" w:rsidP="00FC3BA0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Описание процедуры шифрования со</w:t>
      </w:r>
      <w:r w:rsidR="00FC3BA0">
        <w:rPr>
          <w:color w:val="000000"/>
          <w:sz w:val="28"/>
          <w:szCs w:val="28"/>
        </w:rPr>
        <w:t xml:space="preserve">общения заключается в том, чтобы </w:t>
      </w:r>
      <w:r w:rsidR="00FC3BA0" w:rsidRPr="00FC3BA0">
        <w:rPr>
          <w:color w:val="000000"/>
          <w:sz w:val="28"/>
          <w:szCs w:val="28"/>
        </w:rPr>
        <w:t>каждый символ открытого текста заменяется символом, находящимся</w:t>
      </w:r>
      <w:r w:rsidR="00FC3BA0">
        <w:rPr>
          <w:color w:val="000000"/>
          <w:sz w:val="28"/>
          <w:szCs w:val="28"/>
        </w:rPr>
        <w:t xml:space="preserve"> </w:t>
      </w:r>
      <w:r w:rsidR="00FC3BA0" w:rsidRPr="00FC3BA0">
        <w:rPr>
          <w:color w:val="000000"/>
          <w:sz w:val="28"/>
          <w:szCs w:val="28"/>
        </w:rPr>
        <w:t>в алфавите на некотором постоянном числе позиций левее или правее</w:t>
      </w:r>
      <w:r w:rsidR="00FC3BA0">
        <w:rPr>
          <w:color w:val="000000"/>
          <w:sz w:val="28"/>
          <w:szCs w:val="28"/>
        </w:rPr>
        <w:t xml:space="preserve"> </w:t>
      </w:r>
      <w:r w:rsidR="00FC3BA0" w:rsidRPr="00FC3BA0">
        <w:rPr>
          <w:color w:val="000000"/>
          <w:sz w:val="28"/>
          <w:szCs w:val="28"/>
        </w:rPr>
        <w:t>заменяемого символа открытого текста.</w:t>
      </w:r>
    </w:p>
    <w:p w14:paraId="66C5CBC1" w14:textId="77777777" w:rsidR="00FC3BA0" w:rsidRDefault="00FC3BA0" w:rsidP="00FC3BA0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</w:p>
    <w:p w14:paraId="5D4DEDB4" w14:textId="77777777" w:rsidR="0020301B" w:rsidRPr="00060379" w:rsidRDefault="0020301B" w:rsidP="00CF2BDF">
      <w:pPr>
        <w:pStyle w:val="ab"/>
        <w:kinsoku w:val="0"/>
        <w:overflowPunct w:val="0"/>
        <w:spacing w:after="0"/>
        <w:jc w:val="both"/>
        <w:rPr>
          <w:color w:val="000000"/>
          <w:szCs w:val="20"/>
        </w:rPr>
      </w:pPr>
    </w:p>
    <w:p w14:paraId="11A4F620" w14:textId="77777777" w:rsidR="00466C58" w:rsidRPr="00060379" w:rsidRDefault="00466C58" w:rsidP="00CC4193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lastRenderedPageBreak/>
        <w:t xml:space="preserve">Таблица 3 – Алгоритм шифрования </w:t>
      </w:r>
      <w:r w:rsidR="0020301B" w:rsidRPr="00060379">
        <w:rPr>
          <w:color w:val="000000"/>
          <w:sz w:val="28"/>
          <w:szCs w:val="28"/>
        </w:rPr>
        <w:t xml:space="preserve">фрагмента </w:t>
      </w:r>
      <w:r w:rsidRPr="00060379">
        <w:rPr>
          <w:color w:val="000000"/>
          <w:sz w:val="28"/>
          <w:szCs w:val="28"/>
        </w:rPr>
        <w:t>сообщения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5"/>
        <w:gridCol w:w="1560"/>
        <w:gridCol w:w="2044"/>
        <w:gridCol w:w="2044"/>
      </w:tblGrid>
      <w:tr w:rsidR="00AC53EE" w:rsidRPr="00060379" w14:paraId="7AD40009" w14:textId="77777777" w:rsidTr="0020301B">
        <w:tc>
          <w:tcPr>
            <w:tcW w:w="3969" w:type="dxa"/>
            <w:gridSpan w:val="2"/>
            <w:vAlign w:val="center"/>
          </w:tcPr>
          <w:p w14:paraId="0082D40A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Фрагмент шифруемого сообщения</w:t>
            </w:r>
          </w:p>
        </w:tc>
        <w:tc>
          <w:tcPr>
            <w:tcW w:w="1560" w:type="dxa"/>
            <w:vMerge w:val="restart"/>
            <w:vAlign w:val="center"/>
          </w:tcPr>
          <w:p w14:paraId="360D2FC4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Ключ шифрования</w:t>
            </w:r>
          </w:p>
        </w:tc>
        <w:tc>
          <w:tcPr>
            <w:tcW w:w="4088" w:type="dxa"/>
            <w:gridSpan w:val="2"/>
            <w:vAlign w:val="center"/>
          </w:tcPr>
          <w:p w14:paraId="32EE4B85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Итоговый </w:t>
            </w:r>
            <w:proofErr w:type="spellStart"/>
            <w:r w:rsidRPr="00060379">
              <w:rPr>
                <w:color w:val="000000"/>
              </w:rPr>
              <w:t>шифротекст</w:t>
            </w:r>
            <w:proofErr w:type="spellEnd"/>
          </w:p>
        </w:tc>
      </w:tr>
      <w:tr w:rsidR="00AC53EE" w:rsidRPr="00060379" w14:paraId="67E5BC31" w14:textId="77777777" w:rsidTr="0020301B">
        <w:tc>
          <w:tcPr>
            <w:tcW w:w="3969" w:type="dxa"/>
            <w:gridSpan w:val="2"/>
            <w:vAlign w:val="center"/>
          </w:tcPr>
          <w:p w14:paraId="3212477D" w14:textId="77777777" w:rsidR="00466C58" w:rsidRPr="00060379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Зайку</w:t>
            </w:r>
          </w:p>
        </w:tc>
        <w:tc>
          <w:tcPr>
            <w:tcW w:w="1560" w:type="dxa"/>
            <w:vMerge/>
          </w:tcPr>
          <w:p w14:paraId="024D67BF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4088" w:type="dxa"/>
            <w:gridSpan w:val="2"/>
            <w:vAlign w:val="center"/>
          </w:tcPr>
          <w:p w14:paraId="6E91BBFD" w14:textId="665E98B0" w:rsidR="00466C58" w:rsidRPr="00060379" w:rsidRDefault="00226FFA" w:rsidP="0050227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Пзсты</w:t>
            </w:r>
            <w:proofErr w:type="spellEnd"/>
          </w:p>
        </w:tc>
      </w:tr>
      <w:tr w:rsidR="00AC53EE" w:rsidRPr="00060379" w14:paraId="3DAEED24" w14:textId="77777777" w:rsidTr="0020301B">
        <w:tc>
          <w:tcPr>
            <w:tcW w:w="1984" w:type="dxa"/>
            <w:vAlign w:val="center"/>
          </w:tcPr>
          <w:p w14:paraId="73718820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Буква шифруемого сообщения</w:t>
            </w:r>
          </w:p>
        </w:tc>
        <w:tc>
          <w:tcPr>
            <w:tcW w:w="1985" w:type="dxa"/>
            <w:vAlign w:val="center"/>
          </w:tcPr>
          <w:p w14:paraId="65803C24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560" w:type="dxa"/>
            <w:vMerge/>
          </w:tcPr>
          <w:p w14:paraId="03902F7C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vAlign w:val="center"/>
          </w:tcPr>
          <w:p w14:paraId="4D7A6BEE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после сдвига</w:t>
            </w:r>
          </w:p>
        </w:tc>
        <w:tc>
          <w:tcPr>
            <w:tcW w:w="2044" w:type="dxa"/>
            <w:vAlign w:val="center"/>
          </w:tcPr>
          <w:p w14:paraId="6C8B7907" w14:textId="77777777" w:rsidR="00466C58" w:rsidRPr="00060379" w:rsidRDefault="00466C58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Буква </w:t>
            </w:r>
            <w:proofErr w:type="spellStart"/>
            <w:r w:rsidRPr="00060379">
              <w:rPr>
                <w:color w:val="000000"/>
              </w:rPr>
              <w:t>шифротекста</w:t>
            </w:r>
            <w:proofErr w:type="spellEnd"/>
          </w:p>
        </w:tc>
      </w:tr>
      <w:tr w:rsidR="00FC3BA0" w:rsidRPr="00060379" w14:paraId="4EDE99D4" w14:textId="77777777" w:rsidTr="0020301B">
        <w:trPr>
          <w:trHeight w:val="331"/>
        </w:trPr>
        <w:tc>
          <w:tcPr>
            <w:tcW w:w="1984" w:type="dxa"/>
            <w:vAlign w:val="center"/>
          </w:tcPr>
          <w:p w14:paraId="7ACC519F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1985" w:type="dxa"/>
            <w:vAlign w:val="center"/>
          </w:tcPr>
          <w:p w14:paraId="0B642EE9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560" w:type="dxa"/>
            <w:vMerge w:val="restart"/>
            <w:vAlign w:val="center"/>
          </w:tcPr>
          <w:p w14:paraId="1D6854B9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44" w:type="dxa"/>
            <w:vAlign w:val="center"/>
          </w:tcPr>
          <w:p w14:paraId="4686F9E6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044" w:type="dxa"/>
            <w:vAlign w:val="center"/>
          </w:tcPr>
          <w:p w14:paraId="432DCB57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</w:tr>
      <w:tr w:rsidR="00FC3BA0" w:rsidRPr="00060379" w14:paraId="3675339E" w14:textId="77777777" w:rsidTr="0020301B">
        <w:trPr>
          <w:trHeight w:val="331"/>
        </w:trPr>
        <w:tc>
          <w:tcPr>
            <w:tcW w:w="1984" w:type="dxa"/>
            <w:vAlign w:val="center"/>
          </w:tcPr>
          <w:p w14:paraId="4CC02FF5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985" w:type="dxa"/>
            <w:vAlign w:val="center"/>
          </w:tcPr>
          <w:p w14:paraId="03FCB0F6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60" w:type="dxa"/>
            <w:vMerge/>
          </w:tcPr>
          <w:p w14:paraId="101D7083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vAlign w:val="center"/>
          </w:tcPr>
          <w:p w14:paraId="54720C55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44" w:type="dxa"/>
            <w:vAlign w:val="center"/>
          </w:tcPr>
          <w:p w14:paraId="3650024E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</w:tr>
      <w:tr w:rsidR="00FC3BA0" w:rsidRPr="00060379" w14:paraId="4B281E3F" w14:textId="77777777" w:rsidTr="0020301B">
        <w:trPr>
          <w:trHeight w:val="332"/>
        </w:trPr>
        <w:tc>
          <w:tcPr>
            <w:tcW w:w="1984" w:type="dxa"/>
            <w:vAlign w:val="center"/>
          </w:tcPr>
          <w:p w14:paraId="494A009A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1985" w:type="dxa"/>
            <w:vAlign w:val="center"/>
          </w:tcPr>
          <w:p w14:paraId="3705E35F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560" w:type="dxa"/>
            <w:vMerge/>
          </w:tcPr>
          <w:p w14:paraId="77F07BAA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vAlign w:val="center"/>
          </w:tcPr>
          <w:p w14:paraId="5FC525E3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044" w:type="dxa"/>
            <w:vAlign w:val="center"/>
          </w:tcPr>
          <w:p w14:paraId="294B5C7E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</w:tr>
      <w:tr w:rsidR="00FC3BA0" w:rsidRPr="00060379" w14:paraId="3A5DA345" w14:textId="77777777" w:rsidTr="0020301B">
        <w:trPr>
          <w:trHeight w:val="332"/>
        </w:trPr>
        <w:tc>
          <w:tcPr>
            <w:tcW w:w="1984" w:type="dxa"/>
            <w:vAlign w:val="center"/>
          </w:tcPr>
          <w:p w14:paraId="5D1D33DF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1985" w:type="dxa"/>
            <w:vAlign w:val="center"/>
          </w:tcPr>
          <w:p w14:paraId="445BDBCF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60" w:type="dxa"/>
            <w:vMerge/>
          </w:tcPr>
          <w:p w14:paraId="130C8053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vAlign w:val="center"/>
          </w:tcPr>
          <w:p w14:paraId="61A3A7BF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44" w:type="dxa"/>
            <w:vAlign w:val="center"/>
          </w:tcPr>
          <w:p w14:paraId="5E67420C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</w:tr>
      <w:tr w:rsidR="00FC3BA0" w:rsidRPr="00060379" w14:paraId="74394D72" w14:textId="77777777" w:rsidTr="0020301B">
        <w:trPr>
          <w:trHeight w:val="332"/>
        </w:trPr>
        <w:tc>
          <w:tcPr>
            <w:tcW w:w="1984" w:type="dxa"/>
            <w:vAlign w:val="center"/>
          </w:tcPr>
          <w:p w14:paraId="354D70E6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</w:t>
            </w:r>
          </w:p>
        </w:tc>
        <w:tc>
          <w:tcPr>
            <w:tcW w:w="1985" w:type="dxa"/>
            <w:vAlign w:val="center"/>
          </w:tcPr>
          <w:p w14:paraId="76F0F16E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560" w:type="dxa"/>
            <w:vMerge/>
          </w:tcPr>
          <w:p w14:paraId="146B0CEA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</w:p>
        </w:tc>
        <w:tc>
          <w:tcPr>
            <w:tcW w:w="2044" w:type="dxa"/>
            <w:vAlign w:val="center"/>
          </w:tcPr>
          <w:p w14:paraId="69DB1B89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2044" w:type="dxa"/>
            <w:vAlign w:val="center"/>
          </w:tcPr>
          <w:p w14:paraId="15BC4F42" w14:textId="77777777" w:rsidR="00FC3BA0" w:rsidRPr="00FC3BA0" w:rsidRDefault="00FC3BA0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</w:tr>
    </w:tbl>
    <w:p w14:paraId="555D10A3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E5431BA" w14:textId="00E5F2DA" w:rsidR="00FC3BA0" w:rsidRPr="00060379" w:rsidRDefault="0020301B" w:rsidP="00AA0A7A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Результат шифрования всего сообщения:</w:t>
      </w:r>
      <w:r w:rsid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Пзсты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ишцщруз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эцпжстз</w:t>
      </w:r>
      <w:proofErr w:type="spellEnd"/>
      <w:r w:rsidR="00AA0A7A" w:rsidRPr="00AA0A7A">
        <w:rPr>
          <w:color w:val="000000"/>
          <w:sz w:val="28"/>
          <w:szCs w:val="28"/>
        </w:rPr>
        <w:t xml:space="preserve"> – </w:t>
      </w:r>
      <w:proofErr w:type="spellStart"/>
      <w:r w:rsidR="00AA0A7A" w:rsidRPr="00AA0A7A">
        <w:rPr>
          <w:color w:val="000000"/>
          <w:sz w:val="28"/>
          <w:szCs w:val="28"/>
        </w:rPr>
        <w:t>Чцл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лцол</w:t>
      </w:r>
      <w:r w:rsidR="0046210D">
        <w:rPr>
          <w:color w:val="000000"/>
          <w:sz w:val="28"/>
          <w:szCs w:val="28"/>
        </w:rPr>
        <w:t>н</w:t>
      </w:r>
      <w:r w:rsidR="00AA0A7A" w:rsidRPr="00AA0A7A">
        <w:rPr>
          <w:color w:val="000000"/>
          <w:sz w:val="28"/>
          <w:szCs w:val="28"/>
        </w:rPr>
        <w:t>ф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цщъзущж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пзстз</w:t>
      </w:r>
      <w:proofErr w:type="spellEnd"/>
      <w:r w:rsidR="00AA0A7A" w:rsidRPr="00AA0A7A">
        <w:rPr>
          <w:color w:val="000000"/>
          <w:sz w:val="28"/>
          <w:szCs w:val="28"/>
        </w:rPr>
        <w:t xml:space="preserve">. </w:t>
      </w:r>
      <w:proofErr w:type="spellStart"/>
      <w:r w:rsidR="00AA0A7A" w:rsidRPr="00AA0A7A">
        <w:rPr>
          <w:color w:val="000000"/>
          <w:sz w:val="28"/>
          <w:szCs w:val="28"/>
        </w:rPr>
        <w:t>Щц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щтзфмстр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щумпъд</w:t>
      </w:r>
      <w:proofErr w:type="spellEnd"/>
      <w:r w:rsidR="00AA0A7A" w:rsidRPr="00AA0A7A">
        <w:rPr>
          <w:color w:val="000000"/>
          <w:sz w:val="28"/>
          <w:szCs w:val="28"/>
        </w:rPr>
        <w:t xml:space="preserve"> хм </w:t>
      </w:r>
      <w:proofErr w:type="spellStart"/>
      <w:r w:rsidR="00AA0A7A" w:rsidRPr="00AA0A7A">
        <w:rPr>
          <w:color w:val="000000"/>
          <w:sz w:val="28"/>
          <w:szCs w:val="28"/>
        </w:rPr>
        <w:t>фцк</w:t>
      </w:r>
      <w:proofErr w:type="spellEnd"/>
      <w:r w:rsidR="00AA0A7A" w:rsidRPr="00AA0A7A">
        <w:rPr>
          <w:color w:val="000000"/>
          <w:sz w:val="28"/>
          <w:szCs w:val="28"/>
        </w:rPr>
        <w:t xml:space="preserve">, </w:t>
      </w:r>
      <w:proofErr w:type="spellStart"/>
      <w:r w:rsidR="00AA0A7A" w:rsidRPr="00AA0A7A">
        <w:rPr>
          <w:color w:val="000000"/>
          <w:sz w:val="28"/>
          <w:szCs w:val="28"/>
        </w:rPr>
        <w:t>Ймщд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лц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хръцятр</w:t>
      </w:r>
      <w:proofErr w:type="spellEnd"/>
      <w:r w:rsidR="00AA0A7A" w:rsidRPr="00AA0A7A">
        <w:rPr>
          <w:color w:val="000000"/>
          <w:sz w:val="28"/>
          <w:szCs w:val="28"/>
        </w:rPr>
        <w:t xml:space="preserve"> </w:t>
      </w:r>
      <w:proofErr w:type="spellStart"/>
      <w:r w:rsidR="00AA0A7A" w:rsidRPr="00AA0A7A">
        <w:rPr>
          <w:color w:val="000000"/>
          <w:sz w:val="28"/>
          <w:szCs w:val="28"/>
        </w:rPr>
        <w:t>чшцфцт</w:t>
      </w:r>
      <w:proofErr w:type="spellEnd"/>
      <w:r w:rsidR="00AA0A7A" w:rsidRPr="00AA0A7A">
        <w:rPr>
          <w:color w:val="000000"/>
          <w:sz w:val="28"/>
          <w:szCs w:val="28"/>
        </w:rPr>
        <w:t>.</w:t>
      </w:r>
    </w:p>
    <w:p w14:paraId="2F0497B8" w14:textId="77777777" w:rsidR="0020301B" w:rsidRPr="00060379" w:rsidRDefault="0020301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E3D3E17" w14:textId="77777777" w:rsidR="0020301B" w:rsidRDefault="0020301B" w:rsidP="00226FFA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 xml:space="preserve">Описание </w:t>
      </w:r>
      <w:r w:rsidR="0050227C" w:rsidRPr="00060379">
        <w:rPr>
          <w:color w:val="000000"/>
          <w:sz w:val="28"/>
          <w:szCs w:val="28"/>
        </w:rPr>
        <w:t xml:space="preserve">процесса поиска криптографического ключа </w:t>
      </w:r>
      <w:r w:rsidR="00FC3BA0">
        <w:rPr>
          <w:color w:val="000000"/>
          <w:sz w:val="28"/>
          <w:szCs w:val="28"/>
        </w:rPr>
        <w:t>заключается в том, чтобы перебирать</w:t>
      </w:r>
      <w:r w:rsidR="00FC3BA0" w:rsidRPr="00FC3BA0">
        <w:rPr>
          <w:color w:val="000000"/>
          <w:sz w:val="28"/>
          <w:szCs w:val="28"/>
        </w:rPr>
        <w:t xml:space="preserve"> все возможные</w:t>
      </w:r>
      <w:r w:rsidR="00FC3BA0">
        <w:rPr>
          <w:color w:val="000000"/>
          <w:sz w:val="28"/>
          <w:szCs w:val="28"/>
        </w:rPr>
        <w:t xml:space="preserve"> </w:t>
      </w:r>
      <w:r w:rsidR="00FC3BA0" w:rsidRPr="00FC3BA0">
        <w:rPr>
          <w:color w:val="000000"/>
          <w:sz w:val="28"/>
          <w:szCs w:val="28"/>
        </w:rPr>
        <w:t xml:space="preserve">значения криптографических ключей </w:t>
      </w:r>
      <w:r w:rsidR="004D5752">
        <w:rPr>
          <w:color w:val="000000"/>
          <w:sz w:val="28"/>
          <w:szCs w:val="28"/>
        </w:rPr>
        <w:t>для определения того</w:t>
      </w:r>
      <w:r w:rsidR="00FC3BA0" w:rsidRPr="00FC3BA0">
        <w:rPr>
          <w:color w:val="000000"/>
          <w:sz w:val="28"/>
          <w:szCs w:val="28"/>
        </w:rPr>
        <w:t>, при котором слово</w:t>
      </w:r>
      <w:r w:rsidR="00FC3BA0">
        <w:rPr>
          <w:color w:val="000000"/>
          <w:sz w:val="28"/>
          <w:szCs w:val="28"/>
        </w:rPr>
        <w:t xml:space="preserve"> будет осмысленным.</w:t>
      </w:r>
    </w:p>
    <w:p w14:paraId="6E83E6CC" w14:textId="77777777" w:rsidR="00AA0A7A" w:rsidRPr="00060379" w:rsidRDefault="00AA0A7A" w:rsidP="00226FFA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53A1645" w14:textId="77777777" w:rsidR="0020301B" w:rsidRPr="00060379" w:rsidRDefault="0050227C" w:rsidP="00226FFA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Таблица 4</w:t>
      </w:r>
      <w:r w:rsidR="0020301B" w:rsidRPr="00060379">
        <w:rPr>
          <w:color w:val="000000"/>
          <w:sz w:val="28"/>
          <w:szCs w:val="28"/>
        </w:rPr>
        <w:t xml:space="preserve"> – Алгоритм расшифрования фрагмента </w:t>
      </w:r>
      <w:proofErr w:type="spellStart"/>
      <w:r w:rsidR="0020301B" w:rsidRPr="00060379">
        <w:rPr>
          <w:color w:val="000000"/>
          <w:sz w:val="28"/>
          <w:szCs w:val="28"/>
        </w:rPr>
        <w:t>шифротекста</w:t>
      </w:r>
      <w:proofErr w:type="spellEnd"/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985"/>
        <w:gridCol w:w="1418"/>
        <w:gridCol w:w="2115"/>
        <w:gridCol w:w="2115"/>
      </w:tblGrid>
      <w:tr w:rsidR="00AC53EE" w:rsidRPr="00060379" w14:paraId="54E474C4" w14:textId="77777777" w:rsidTr="0050227C">
        <w:tc>
          <w:tcPr>
            <w:tcW w:w="3969" w:type="dxa"/>
            <w:gridSpan w:val="2"/>
            <w:vAlign w:val="center"/>
          </w:tcPr>
          <w:p w14:paraId="30754024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Фрагмент </w:t>
            </w:r>
            <w:proofErr w:type="spellStart"/>
            <w:r w:rsidRPr="00060379">
              <w:rPr>
                <w:color w:val="000000"/>
              </w:rPr>
              <w:t>шифротекста</w:t>
            </w:r>
            <w:proofErr w:type="spellEnd"/>
          </w:p>
        </w:tc>
        <w:tc>
          <w:tcPr>
            <w:tcW w:w="1418" w:type="dxa"/>
            <w:vMerge w:val="restart"/>
            <w:vAlign w:val="center"/>
          </w:tcPr>
          <w:p w14:paraId="1D2A6E36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Ключ </w:t>
            </w:r>
            <w:proofErr w:type="spellStart"/>
            <w:r w:rsidRPr="00060379">
              <w:rPr>
                <w:color w:val="000000"/>
              </w:rPr>
              <w:t>расшифро-вания</w:t>
            </w:r>
            <w:proofErr w:type="spellEnd"/>
          </w:p>
        </w:tc>
        <w:tc>
          <w:tcPr>
            <w:tcW w:w="4230" w:type="dxa"/>
            <w:gridSpan w:val="2"/>
            <w:vAlign w:val="center"/>
          </w:tcPr>
          <w:p w14:paraId="7FD2CBE1" w14:textId="77777777" w:rsidR="0020301B" w:rsidRPr="00060379" w:rsidRDefault="0020301B" w:rsidP="0050227C">
            <w:pPr>
              <w:ind w:left="-51" w:right="-114"/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Расшифрованный фрагмент сообщения</w:t>
            </w:r>
          </w:p>
        </w:tc>
      </w:tr>
      <w:tr w:rsidR="00AC53EE" w:rsidRPr="00060379" w14:paraId="0FB49B29" w14:textId="77777777" w:rsidTr="0050227C">
        <w:tc>
          <w:tcPr>
            <w:tcW w:w="3969" w:type="dxa"/>
            <w:gridSpan w:val="2"/>
            <w:vAlign w:val="center"/>
          </w:tcPr>
          <w:p w14:paraId="5B60711F" w14:textId="77777777" w:rsidR="0020301B" w:rsidRPr="00060379" w:rsidRDefault="00AA0A7A" w:rsidP="0050227C">
            <w:pPr>
              <w:jc w:val="center"/>
              <w:rPr>
                <w:color w:val="000000"/>
              </w:rPr>
            </w:pPr>
            <w:proofErr w:type="spellStart"/>
            <w:r w:rsidRPr="00FC3BA0">
              <w:rPr>
                <w:color w:val="000000"/>
                <w:sz w:val="28"/>
                <w:szCs w:val="28"/>
              </w:rPr>
              <w:t>ьйфшо</w:t>
            </w:r>
            <w:proofErr w:type="spellEnd"/>
          </w:p>
        </w:tc>
        <w:tc>
          <w:tcPr>
            <w:tcW w:w="1418" w:type="dxa"/>
            <w:vMerge/>
          </w:tcPr>
          <w:p w14:paraId="1DE09E03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4230" w:type="dxa"/>
            <w:gridSpan w:val="2"/>
            <w:vAlign w:val="center"/>
          </w:tcPr>
          <w:p w14:paraId="4D1A9435" w14:textId="6E4DE9EC" w:rsidR="0020301B" w:rsidRPr="00060379" w:rsidRDefault="00226FF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такое</w:t>
            </w:r>
          </w:p>
        </w:tc>
      </w:tr>
      <w:tr w:rsidR="00AC53EE" w:rsidRPr="00060379" w14:paraId="483D5A88" w14:textId="77777777" w:rsidTr="008C4C0E">
        <w:tc>
          <w:tcPr>
            <w:tcW w:w="1984" w:type="dxa"/>
            <w:vAlign w:val="center"/>
          </w:tcPr>
          <w:p w14:paraId="1EB12892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 xml:space="preserve">Буква </w:t>
            </w:r>
            <w:proofErr w:type="spellStart"/>
            <w:r w:rsidRPr="00060379">
              <w:rPr>
                <w:color w:val="000000"/>
              </w:rPr>
              <w:t>шифротекста</w:t>
            </w:r>
            <w:proofErr w:type="spellEnd"/>
          </w:p>
        </w:tc>
        <w:tc>
          <w:tcPr>
            <w:tcW w:w="1985" w:type="dxa"/>
            <w:vAlign w:val="center"/>
          </w:tcPr>
          <w:p w14:paraId="0D6E371E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 алфавиту</w:t>
            </w:r>
          </w:p>
        </w:tc>
        <w:tc>
          <w:tcPr>
            <w:tcW w:w="1418" w:type="dxa"/>
            <w:vMerge/>
          </w:tcPr>
          <w:p w14:paraId="584537B7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vAlign w:val="center"/>
          </w:tcPr>
          <w:p w14:paraId="72773BB2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Порядковый номер буквы после обратного сдвига</w:t>
            </w:r>
          </w:p>
        </w:tc>
        <w:tc>
          <w:tcPr>
            <w:tcW w:w="2115" w:type="dxa"/>
            <w:vAlign w:val="center"/>
          </w:tcPr>
          <w:p w14:paraId="633A2229" w14:textId="77777777" w:rsidR="0020301B" w:rsidRPr="00060379" w:rsidRDefault="0020301B" w:rsidP="0050227C">
            <w:pPr>
              <w:jc w:val="center"/>
              <w:rPr>
                <w:color w:val="000000"/>
              </w:rPr>
            </w:pPr>
            <w:r w:rsidRPr="00060379">
              <w:rPr>
                <w:color w:val="000000"/>
              </w:rPr>
              <w:t>Буква расшифрованного сообщения</w:t>
            </w:r>
          </w:p>
        </w:tc>
      </w:tr>
      <w:tr w:rsidR="00AA0A7A" w:rsidRPr="00060379" w14:paraId="08D3C698" w14:textId="77777777" w:rsidTr="008C4C0E">
        <w:trPr>
          <w:trHeight w:val="331"/>
        </w:trPr>
        <w:tc>
          <w:tcPr>
            <w:tcW w:w="1984" w:type="dxa"/>
            <w:vAlign w:val="center"/>
          </w:tcPr>
          <w:p w14:paraId="74C6F2DD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1985" w:type="dxa"/>
            <w:vAlign w:val="center"/>
          </w:tcPr>
          <w:p w14:paraId="0F5FF1DD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418" w:type="dxa"/>
            <w:vMerge w:val="restart"/>
            <w:vAlign w:val="center"/>
          </w:tcPr>
          <w:p w14:paraId="6ECE5C36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115" w:type="dxa"/>
            <w:vAlign w:val="center"/>
          </w:tcPr>
          <w:p w14:paraId="7DB474E8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115" w:type="dxa"/>
            <w:vAlign w:val="center"/>
          </w:tcPr>
          <w:p w14:paraId="0EF5DAB3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</w:tr>
      <w:tr w:rsidR="00AA0A7A" w:rsidRPr="00060379" w14:paraId="18ADD9C1" w14:textId="77777777" w:rsidTr="008C4C0E">
        <w:trPr>
          <w:trHeight w:val="331"/>
        </w:trPr>
        <w:tc>
          <w:tcPr>
            <w:tcW w:w="1984" w:type="dxa"/>
            <w:vAlign w:val="center"/>
          </w:tcPr>
          <w:p w14:paraId="3F766639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Й</w:t>
            </w:r>
          </w:p>
        </w:tc>
        <w:tc>
          <w:tcPr>
            <w:tcW w:w="1985" w:type="dxa"/>
            <w:vAlign w:val="center"/>
          </w:tcPr>
          <w:p w14:paraId="3C3C6A9B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418" w:type="dxa"/>
            <w:vMerge/>
          </w:tcPr>
          <w:p w14:paraId="74D2843D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vAlign w:val="center"/>
          </w:tcPr>
          <w:p w14:paraId="4B280063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5" w:type="dxa"/>
            <w:vAlign w:val="center"/>
          </w:tcPr>
          <w:p w14:paraId="58A3A2EA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</w:tr>
      <w:tr w:rsidR="00AA0A7A" w:rsidRPr="00060379" w14:paraId="1915FC88" w14:textId="77777777" w:rsidTr="008C4C0E">
        <w:trPr>
          <w:trHeight w:val="332"/>
        </w:trPr>
        <w:tc>
          <w:tcPr>
            <w:tcW w:w="1984" w:type="dxa"/>
            <w:vAlign w:val="center"/>
          </w:tcPr>
          <w:p w14:paraId="6087866C" w14:textId="77777777" w:rsidR="00AA0A7A" w:rsidRPr="00AA0A7A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Ф</w:t>
            </w:r>
          </w:p>
        </w:tc>
        <w:tc>
          <w:tcPr>
            <w:tcW w:w="1985" w:type="dxa"/>
            <w:vAlign w:val="center"/>
          </w:tcPr>
          <w:p w14:paraId="4A3CB7BF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418" w:type="dxa"/>
            <w:vMerge/>
          </w:tcPr>
          <w:p w14:paraId="1662046A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vAlign w:val="center"/>
          </w:tcPr>
          <w:p w14:paraId="49500ACF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115" w:type="dxa"/>
            <w:vAlign w:val="center"/>
          </w:tcPr>
          <w:p w14:paraId="1EBB78CC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</w:tr>
      <w:tr w:rsidR="00AA0A7A" w:rsidRPr="00060379" w14:paraId="21002C18" w14:textId="77777777" w:rsidTr="008C4C0E">
        <w:trPr>
          <w:trHeight w:val="332"/>
        </w:trPr>
        <w:tc>
          <w:tcPr>
            <w:tcW w:w="1984" w:type="dxa"/>
            <w:vAlign w:val="center"/>
          </w:tcPr>
          <w:p w14:paraId="7B85BFC0" w14:textId="77777777" w:rsidR="00AA0A7A" w:rsidRPr="00AA0A7A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  <w:tc>
          <w:tcPr>
            <w:tcW w:w="1985" w:type="dxa"/>
            <w:vAlign w:val="center"/>
          </w:tcPr>
          <w:p w14:paraId="551A1A7D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418" w:type="dxa"/>
            <w:vMerge/>
          </w:tcPr>
          <w:p w14:paraId="6577236C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vAlign w:val="center"/>
          </w:tcPr>
          <w:p w14:paraId="2696C34C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115" w:type="dxa"/>
            <w:vAlign w:val="center"/>
          </w:tcPr>
          <w:p w14:paraId="00CF0504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</w:tr>
      <w:tr w:rsidR="00AA0A7A" w:rsidRPr="00060379" w14:paraId="40B389C4" w14:textId="77777777" w:rsidTr="008C4C0E">
        <w:trPr>
          <w:trHeight w:val="332"/>
        </w:trPr>
        <w:tc>
          <w:tcPr>
            <w:tcW w:w="1984" w:type="dxa"/>
            <w:vAlign w:val="center"/>
          </w:tcPr>
          <w:p w14:paraId="1EA84CB2" w14:textId="77777777" w:rsidR="00AA0A7A" w:rsidRPr="00AA0A7A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1985" w:type="dxa"/>
            <w:vAlign w:val="center"/>
          </w:tcPr>
          <w:p w14:paraId="3992FB94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18" w:type="dxa"/>
            <w:vMerge/>
          </w:tcPr>
          <w:p w14:paraId="56CA33B8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</w:p>
        </w:tc>
        <w:tc>
          <w:tcPr>
            <w:tcW w:w="2115" w:type="dxa"/>
            <w:vAlign w:val="center"/>
          </w:tcPr>
          <w:p w14:paraId="262EFF00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115" w:type="dxa"/>
            <w:vAlign w:val="center"/>
          </w:tcPr>
          <w:p w14:paraId="73F95EB7" w14:textId="77777777" w:rsidR="00AA0A7A" w:rsidRPr="00FC3BA0" w:rsidRDefault="00AA0A7A" w:rsidP="005022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</w:tr>
    </w:tbl>
    <w:p w14:paraId="42B904A3" w14:textId="77777777" w:rsidR="0020301B" w:rsidRPr="00060379" w:rsidRDefault="0020301B" w:rsidP="0050227C">
      <w:pPr>
        <w:ind w:firstLine="709"/>
        <w:jc w:val="both"/>
        <w:rPr>
          <w:color w:val="000000"/>
          <w:sz w:val="28"/>
          <w:szCs w:val="28"/>
        </w:rPr>
      </w:pPr>
    </w:p>
    <w:p w14:paraId="4EF3B249" w14:textId="77777777" w:rsidR="0050227C" w:rsidRPr="00AA0A7A" w:rsidRDefault="0050227C" w:rsidP="00AA0A7A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 xml:space="preserve">Результат расшифрования всего </w:t>
      </w:r>
      <w:proofErr w:type="spellStart"/>
      <w:r w:rsidRPr="00060379">
        <w:rPr>
          <w:color w:val="000000"/>
          <w:sz w:val="28"/>
          <w:szCs w:val="28"/>
        </w:rPr>
        <w:t>шифротекста</w:t>
      </w:r>
      <w:proofErr w:type="spellEnd"/>
      <w:r w:rsidRPr="00060379">
        <w:rPr>
          <w:color w:val="000000"/>
          <w:sz w:val="28"/>
          <w:szCs w:val="28"/>
        </w:rPr>
        <w:t>:</w:t>
      </w:r>
      <w:r w:rsidR="00AA0A7A">
        <w:rPr>
          <w:color w:val="000000"/>
          <w:sz w:val="28"/>
          <w:szCs w:val="28"/>
        </w:rPr>
        <w:t xml:space="preserve"> </w:t>
      </w:r>
      <w:r w:rsidR="00AA0A7A" w:rsidRPr="00AA0A7A">
        <w:rPr>
          <w:color w:val="000000"/>
          <w:sz w:val="28"/>
          <w:szCs w:val="28"/>
        </w:rPr>
        <w:t>Спасибо за утро такое, За чудные эти часы Лесного – не сна, а покоя, Безмолвной морозной красы.</w:t>
      </w:r>
    </w:p>
    <w:sectPr w:rsidR="0050227C" w:rsidRPr="00AA0A7A" w:rsidSect="00466C58">
      <w:pgSz w:w="11906" w:h="16838"/>
      <w:pgMar w:top="851" w:right="567" w:bottom="85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E05BC" w14:textId="77777777" w:rsidR="009D7019" w:rsidRDefault="009D7019" w:rsidP="004E30BB">
      <w:r>
        <w:separator/>
      </w:r>
    </w:p>
  </w:endnote>
  <w:endnote w:type="continuationSeparator" w:id="0">
    <w:p w14:paraId="0B209B8B" w14:textId="77777777" w:rsidR="009D7019" w:rsidRDefault="009D7019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2B8AB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4D5752">
      <w:rPr>
        <w:noProof/>
        <w:sz w:val="28"/>
      </w:rPr>
      <w:t>3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51C29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4D5752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25363573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8F304" w14:textId="77777777" w:rsidR="009D7019" w:rsidRDefault="009D7019" w:rsidP="004E30BB">
      <w:r>
        <w:separator/>
      </w:r>
    </w:p>
  </w:footnote>
  <w:footnote w:type="continuationSeparator" w:id="0">
    <w:p w14:paraId="7699979A" w14:textId="77777777" w:rsidR="009D7019" w:rsidRDefault="009D7019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379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A652E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301B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6FFA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49B3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6210D"/>
    <w:rsid w:val="00466C5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5752"/>
    <w:rsid w:val="004D7799"/>
    <w:rsid w:val="004E30BB"/>
    <w:rsid w:val="004F1FEE"/>
    <w:rsid w:val="004F3F15"/>
    <w:rsid w:val="0050227C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3F1D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1A21"/>
    <w:rsid w:val="006222FA"/>
    <w:rsid w:val="006273C5"/>
    <w:rsid w:val="00634737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36"/>
    <w:rsid w:val="007079C1"/>
    <w:rsid w:val="00713969"/>
    <w:rsid w:val="00713D86"/>
    <w:rsid w:val="00716D70"/>
    <w:rsid w:val="00721F3E"/>
    <w:rsid w:val="007239A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4D3C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4C0E"/>
    <w:rsid w:val="008C5023"/>
    <w:rsid w:val="008C6F70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D7019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0A7A"/>
    <w:rsid w:val="00AA3AFD"/>
    <w:rsid w:val="00AB0E33"/>
    <w:rsid w:val="00AB5BB7"/>
    <w:rsid w:val="00AC0C45"/>
    <w:rsid w:val="00AC10F2"/>
    <w:rsid w:val="00AC344D"/>
    <w:rsid w:val="00AC53EE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4FDD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0D4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C4193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2BDF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3932"/>
    <w:rsid w:val="00F35A18"/>
    <w:rsid w:val="00F35E81"/>
    <w:rsid w:val="00F4163B"/>
    <w:rsid w:val="00F42AB8"/>
    <w:rsid w:val="00F47C5B"/>
    <w:rsid w:val="00F5262F"/>
    <w:rsid w:val="00F538E3"/>
    <w:rsid w:val="00F567CA"/>
    <w:rsid w:val="00F56E87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A0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1723F3"/>
  <w15:docId w15:val="{77F399DF-0060-4EC1-B2FF-5F6D7D7B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</dc:creator>
  <cp:lastModifiedBy>Bondarev Alexander</cp:lastModifiedBy>
  <cp:revision>3</cp:revision>
  <cp:lastPrinted>2014-09-04T06:38:00Z</cp:lastPrinted>
  <dcterms:created xsi:type="dcterms:W3CDTF">2026-03-06T09:22:00Z</dcterms:created>
  <dcterms:modified xsi:type="dcterms:W3CDTF">2026-03-07T07:45:00Z</dcterms:modified>
</cp:coreProperties>
</file>