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884069" w14:textId="77777777" w:rsidR="007E3E3A" w:rsidRDefault="00204F7F" w:rsidP="007E3E3A">
      <w:pPr>
        <w:pStyle w:val="a7"/>
        <w:rPr>
          <w:rFonts w:hint="eastAsia"/>
        </w:rPr>
      </w:pPr>
      <w:r>
        <w:t>EDA1</w:t>
      </w:r>
    </w:p>
    <w:p w14:paraId="2ACC547C" w14:textId="60F7EDD6" w:rsidR="00A37D92" w:rsidRPr="00A37D92" w:rsidRDefault="00A37D92" w:rsidP="00A37D92">
      <w:pPr>
        <w:jc w:val="right"/>
        <w:rPr>
          <w:rFonts w:hint="eastAsia"/>
          <w:sz w:val="20"/>
          <w:szCs w:val="20"/>
        </w:rPr>
      </w:pPr>
      <w:r w:rsidRPr="00A37D92">
        <w:rPr>
          <w:rFonts w:hint="eastAsia"/>
          <w:sz w:val="20"/>
          <w:szCs w:val="20"/>
        </w:rPr>
        <w:t>——唐树森</w:t>
      </w:r>
      <w:r w:rsidRPr="00A37D92">
        <w:rPr>
          <w:rFonts w:hint="eastAsia"/>
          <w:sz w:val="20"/>
          <w:szCs w:val="20"/>
        </w:rPr>
        <w:t xml:space="preserve"> 14021051</w:t>
      </w:r>
    </w:p>
    <w:p w14:paraId="3B1BD562" w14:textId="77777777" w:rsidR="00AF07C1" w:rsidRDefault="00AF07C1" w:rsidP="00AF07C1">
      <w:r>
        <w:tab/>
      </w:r>
      <w:r>
        <w:rPr>
          <w:rFonts w:hint="eastAsia"/>
        </w:rPr>
        <w:t>2-12</w:t>
      </w:r>
      <w:r>
        <w:rPr>
          <w:rFonts w:hint="eastAsia"/>
        </w:rPr>
        <w:t>．用有源</w:t>
      </w:r>
      <w:r>
        <w:rPr>
          <w:rFonts w:hint="eastAsia"/>
        </w:rPr>
        <w:t>RC</w:t>
      </w:r>
      <w:r>
        <w:rPr>
          <w:rFonts w:hint="eastAsia"/>
        </w:rPr>
        <w:t>电路实现习</w:t>
      </w:r>
      <w:r w:rsidRPr="00AE42DB">
        <w:rPr>
          <w:rFonts w:hint="eastAsia"/>
        </w:rPr>
        <w:t>题</w:t>
      </w:r>
      <w:r w:rsidRPr="00AE42DB">
        <w:rPr>
          <w:rFonts w:hint="eastAsia"/>
        </w:rPr>
        <w:t>2-11</w:t>
      </w:r>
      <w:r>
        <w:rPr>
          <w:rFonts w:hint="eastAsia"/>
        </w:rPr>
        <w:t>所得</w:t>
      </w:r>
      <w:r w:rsidRPr="00AE42DB">
        <w:rPr>
          <w:rFonts w:hint="eastAsia"/>
        </w:rPr>
        <w:t>低通滤波器，</w:t>
      </w:r>
      <w:r>
        <w:rPr>
          <w:rFonts w:hint="eastAsia"/>
        </w:rPr>
        <w:t>并</w:t>
      </w:r>
      <w:r w:rsidRPr="00AE42DB">
        <w:rPr>
          <w:rFonts w:hint="eastAsia"/>
        </w:rPr>
        <w:t>用</w:t>
      </w:r>
      <w:proofErr w:type="spellStart"/>
      <w:r w:rsidRPr="00AE42DB">
        <w:rPr>
          <w:rFonts w:hint="eastAsia"/>
        </w:rPr>
        <w:t>PSpice</w:t>
      </w:r>
      <w:proofErr w:type="spellEnd"/>
      <w:r w:rsidRPr="00AE42DB">
        <w:rPr>
          <w:rFonts w:hint="eastAsia"/>
        </w:rPr>
        <w:t>程序分析</w:t>
      </w:r>
      <w:r>
        <w:rPr>
          <w:rFonts w:hint="eastAsia"/>
        </w:rPr>
        <w:t>其中所用运</w:t>
      </w:r>
      <w:bookmarkStart w:id="0" w:name="_GoBack"/>
      <w:r>
        <w:rPr>
          <w:rFonts w:hint="eastAsia"/>
        </w:rPr>
        <w:t>算放大器的参数对滤波器频率特性的影响</w:t>
      </w:r>
      <w:r w:rsidRPr="00AE42DB">
        <w:rPr>
          <w:rFonts w:hint="eastAsia"/>
        </w:rPr>
        <w:t>，</w:t>
      </w:r>
      <w:r>
        <w:rPr>
          <w:rFonts w:hint="eastAsia"/>
        </w:rPr>
        <w:t>这些参数包括：</w:t>
      </w:r>
    </w:p>
    <w:bookmarkEnd w:id="0"/>
    <w:p w14:paraId="35D5F741" w14:textId="77777777" w:rsidR="00AF07C1" w:rsidRDefault="00AF07C1" w:rsidP="00AF07C1">
      <w:pPr>
        <w:ind w:firstLine="420"/>
      </w:pPr>
      <w:r>
        <w:rPr>
          <w:rFonts w:hint="eastAsia"/>
        </w:rPr>
        <w:t>（</w:t>
      </w:r>
      <w:r>
        <w:rPr>
          <w:rFonts w:hint="eastAsia"/>
        </w:rPr>
        <w:t>1</w:t>
      </w:r>
      <w:r>
        <w:rPr>
          <w:rFonts w:hint="eastAsia"/>
        </w:rPr>
        <w:t>）输入与输出电阻；</w:t>
      </w:r>
    </w:p>
    <w:p w14:paraId="6C7B4C9B" w14:textId="77777777" w:rsidR="00AF07C1" w:rsidRDefault="00AF07C1" w:rsidP="00AF07C1">
      <w:pPr>
        <w:ind w:firstLine="420"/>
      </w:pPr>
      <w:r>
        <w:rPr>
          <w:rFonts w:hint="eastAsia"/>
        </w:rPr>
        <w:t>（</w:t>
      </w:r>
      <w:r>
        <w:rPr>
          <w:rFonts w:hint="eastAsia"/>
        </w:rPr>
        <w:t>2</w:t>
      </w:r>
      <w:r>
        <w:rPr>
          <w:rFonts w:hint="eastAsia"/>
        </w:rPr>
        <w:t>）增益；</w:t>
      </w:r>
    </w:p>
    <w:p w14:paraId="5136C7E6" w14:textId="77777777" w:rsidR="00AF07C1" w:rsidRDefault="00AF07C1" w:rsidP="00AF07C1">
      <w:pPr>
        <w:ind w:firstLine="420"/>
      </w:pPr>
      <w:r>
        <w:rPr>
          <w:rFonts w:hint="eastAsia"/>
        </w:rPr>
        <w:t>（</w:t>
      </w:r>
      <w:r>
        <w:rPr>
          <w:rFonts w:hint="eastAsia"/>
        </w:rPr>
        <w:t>3</w:t>
      </w:r>
      <w:r>
        <w:rPr>
          <w:rFonts w:hint="eastAsia"/>
        </w:rPr>
        <w:t>）频率特性（只考虑单极点运算放大器）。</w:t>
      </w:r>
    </w:p>
    <w:p w14:paraId="3D9FAA7B" w14:textId="77777777" w:rsidR="00AF07C1" w:rsidRDefault="00AF07C1" w:rsidP="00AF07C1">
      <w:pPr>
        <w:ind w:firstLine="420"/>
      </w:pPr>
      <w:r>
        <w:rPr>
          <w:rFonts w:hint="eastAsia"/>
        </w:rPr>
        <w:t>请对分析结果作简单说明。</w:t>
      </w:r>
    </w:p>
    <w:p w14:paraId="315C080D" w14:textId="77777777" w:rsidR="00AF07C1" w:rsidRDefault="00AF07C1" w:rsidP="00AF07C1">
      <w:pPr>
        <w:rPr>
          <w:color w:val="000000" w:themeColor="text1"/>
          <w:szCs w:val="21"/>
        </w:rPr>
      </w:pPr>
      <w:r>
        <w:tab/>
      </w:r>
      <w:r w:rsidRPr="00A3023A">
        <w:rPr>
          <w:rFonts w:hint="eastAsia"/>
          <w:color w:val="000000" w:themeColor="text1"/>
          <w:szCs w:val="21"/>
        </w:rPr>
        <w:t>运算放大器用宏模型表示，参考宏模型示于题图</w:t>
      </w:r>
      <w:r w:rsidRPr="00A3023A">
        <w:rPr>
          <w:rFonts w:hAnsi="Arial"/>
          <w:color w:val="000000" w:themeColor="text1"/>
          <w:szCs w:val="21"/>
        </w:rPr>
        <w:t>2-5</w:t>
      </w:r>
      <w:r w:rsidRPr="00A3023A">
        <w:rPr>
          <w:rFonts w:hint="eastAsia"/>
          <w:color w:val="000000" w:themeColor="text1"/>
          <w:szCs w:val="21"/>
        </w:rPr>
        <w:t>。</w:t>
      </w:r>
    </w:p>
    <w:p w14:paraId="32ADAC9F" w14:textId="77777777" w:rsidR="00A3023A" w:rsidRPr="00A3023A" w:rsidRDefault="00A3023A" w:rsidP="00AF07C1">
      <w:pPr>
        <w:rPr>
          <w:rFonts w:ascii="黑体" w:eastAsia="黑体" w:hAnsi="黑体"/>
          <w:color w:val="000000" w:themeColor="text1"/>
          <w:sz w:val="24"/>
          <w:szCs w:val="24"/>
        </w:rPr>
      </w:pPr>
      <w:r w:rsidRPr="00A3023A">
        <w:rPr>
          <w:rFonts w:ascii="黑体" w:eastAsia="黑体" w:hAnsi="黑体" w:hint="eastAsia"/>
          <w:color w:val="000000" w:themeColor="text1"/>
          <w:sz w:val="24"/>
          <w:szCs w:val="24"/>
        </w:rPr>
        <w:t>一、设计电路</w:t>
      </w:r>
    </w:p>
    <w:p w14:paraId="4BC417B1" w14:textId="77777777" w:rsidR="007E3E3A" w:rsidRDefault="00A3023A" w:rsidP="00AF07C1">
      <w:pPr>
        <w:rPr>
          <w:rFonts w:hint="eastAsia"/>
          <w:color w:val="000000" w:themeColor="text1"/>
          <w:szCs w:val="21"/>
        </w:rPr>
      </w:pPr>
      <w:r>
        <w:rPr>
          <w:color w:val="000000" w:themeColor="text1"/>
          <w:szCs w:val="21"/>
        </w:rPr>
        <w:tab/>
      </w:r>
      <w:r>
        <w:rPr>
          <w:color w:val="000000" w:themeColor="text1"/>
          <w:szCs w:val="21"/>
        </w:rPr>
        <w:t>由</w:t>
      </w:r>
      <w:r>
        <w:rPr>
          <w:rFonts w:hint="eastAsia"/>
          <w:color w:val="000000" w:themeColor="text1"/>
          <w:szCs w:val="21"/>
        </w:rPr>
        <w:t>2-</w:t>
      </w:r>
      <w:r>
        <w:rPr>
          <w:color w:val="000000" w:themeColor="text1"/>
          <w:szCs w:val="21"/>
        </w:rPr>
        <w:t>11</w:t>
      </w:r>
      <w:r>
        <w:rPr>
          <w:color w:val="000000" w:themeColor="text1"/>
          <w:szCs w:val="21"/>
        </w:rPr>
        <w:t>得到电路如图所示：</w:t>
      </w:r>
    </w:p>
    <w:p w14:paraId="3CCDC987" w14:textId="77777777" w:rsidR="0046581F" w:rsidRDefault="007E3E3A" w:rsidP="00AF07C1">
      <w:pPr>
        <w:rPr>
          <w:color w:val="000000" w:themeColor="text1"/>
          <w:szCs w:val="21"/>
        </w:rPr>
      </w:pPr>
      <w:r>
        <w:rPr>
          <w:rFonts w:hint="eastAsia"/>
          <w:color w:val="000000" w:themeColor="text1"/>
          <w:szCs w:val="21"/>
        </w:rPr>
        <w:t xml:space="preserve">     </w:t>
      </w:r>
      <w:r>
        <w:rPr>
          <w:noProof/>
          <w:color w:val="000000" w:themeColor="text1"/>
          <w:szCs w:val="21"/>
        </w:rPr>
        <w:drawing>
          <wp:inline distT="0" distB="0" distL="0" distR="0" wp14:anchorId="7CA4D9C4" wp14:editId="73E19E90">
            <wp:extent cx="4796231" cy="2944991"/>
            <wp:effectExtent l="0" t="0" r="4445"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6650" cy="2945248"/>
                    </a:xfrm>
                    <a:prstGeom prst="rect">
                      <a:avLst/>
                    </a:prstGeom>
                    <a:noFill/>
                    <a:ln>
                      <a:noFill/>
                    </a:ln>
                  </pic:spPr>
                </pic:pic>
              </a:graphicData>
            </a:graphic>
          </wp:inline>
        </w:drawing>
      </w:r>
    </w:p>
    <w:p w14:paraId="3DB90CEB" w14:textId="77777777" w:rsidR="0046581F" w:rsidRDefault="0046581F" w:rsidP="0046581F">
      <w:pPr>
        <w:pStyle w:val="21"/>
        <w:ind w:firstLineChars="200" w:firstLine="420"/>
        <w:textAlignment w:val="center"/>
      </w:pPr>
      <w:r>
        <w:rPr>
          <w:rFonts w:hint="eastAsia"/>
        </w:rPr>
        <w:t>将以上的</w:t>
      </w:r>
      <w:r>
        <w:rPr>
          <w:rFonts w:hint="eastAsia"/>
        </w:rPr>
        <w:t>LC</w:t>
      </w:r>
      <w:r>
        <w:rPr>
          <w:rFonts w:hint="eastAsia"/>
        </w:rPr>
        <w:t>低通滤波器改为有源</w:t>
      </w:r>
      <w:r>
        <w:rPr>
          <w:rFonts w:hint="eastAsia"/>
        </w:rPr>
        <w:t>RC</w:t>
      </w:r>
      <w:r>
        <w:rPr>
          <w:rFonts w:hint="eastAsia"/>
        </w:rPr>
        <w:t>电路，功能框图如下图所示：</w:t>
      </w:r>
    </w:p>
    <w:p w14:paraId="7F317B25" w14:textId="77777777" w:rsidR="0046581F" w:rsidRDefault="00C73300" w:rsidP="00A34AD9">
      <w:pPr>
        <w:jc w:val="center"/>
        <w:rPr>
          <w:color w:val="000000" w:themeColor="text1"/>
          <w:szCs w:val="21"/>
        </w:rPr>
      </w:pPr>
      <w:r>
        <w:rPr>
          <w:noProof/>
        </w:rPr>
        <w:drawing>
          <wp:inline distT="0" distB="0" distL="0" distR="0" wp14:anchorId="3E2135CD" wp14:editId="1B19D809">
            <wp:extent cx="3704938" cy="2897451"/>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5493" cy="2897885"/>
                    </a:xfrm>
                    <a:prstGeom prst="rect">
                      <a:avLst/>
                    </a:prstGeom>
                  </pic:spPr>
                </pic:pic>
              </a:graphicData>
            </a:graphic>
          </wp:inline>
        </w:drawing>
      </w:r>
    </w:p>
    <w:p w14:paraId="284E2A3C" w14:textId="77777777" w:rsidR="0046581F" w:rsidRDefault="000C3FA9" w:rsidP="00AF07C1">
      <w:pPr>
        <w:rPr>
          <w:color w:val="000000" w:themeColor="text1"/>
          <w:szCs w:val="21"/>
        </w:rPr>
      </w:pPr>
      <w:r>
        <w:rPr>
          <w:color w:val="000000" w:themeColor="text1"/>
          <w:szCs w:val="21"/>
        </w:rPr>
        <w:lastRenderedPageBreak/>
        <w:t>对上图节点列方程：</w:t>
      </w:r>
    </w:p>
    <w:p w14:paraId="59B719EF" w14:textId="77777777" w:rsidR="000C3FA9" w:rsidRDefault="00A34AD9" w:rsidP="000C3FA9">
      <w:pPr>
        <w:pStyle w:val="21"/>
        <w:ind w:firstLineChars="200" w:firstLine="420"/>
        <w:textAlignment w:val="center"/>
      </w:pPr>
      <w:r w:rsidRPr="00341C35">
        <w:object w:dxaOrig="4459" w:dyaOrig="1400" w14:anchorId="49818D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95pt;height:69.7pt" o:ole="">
            <v:imagedata r:id="rId9" o:title=""/>
          </v:shape>
          <o:OLEObject Type="Embed" ProgID="Equation.3" ShapeID="_x0000_i1025" DrawAspect="Content" ObjectID="_1411037081" r:id="rId10"/>
        </w:object>
      </w:r>
    </w:p>
    <w:p w14:paraId="606AD35E" w14:textId="77777777" w:rsidR="000C3FA9" w:rsidRDefault="000C3FA9" w:rsidP="000C3FA9">
      <w:pPr>
        <w:pStyle w:val="21"/>
        <w:ind w:firstLineChars="200" w:firstLine="420"/>
        <w:textAlignment w:val="center"/>
      </w:pPr>
      <w:r>
        <w:rPr>
          <w:rFonts w:hint="eastAsia"/>
        </w:rPr>
        <w:t>又有</w:t>
      </w:r>
      <w:r w:rsidRPr="00341C35">
        <w:object w:dxaOrig="820" w:dyaOrig="360" w14:anchorId="0A2195CD">
          <v:shape id="_x0000_i1026" type="#_x0000_t75" style="width:41.25pt;height:18pt" o:ole="">
            <v:imagedata r:id="rId11" o:title=""/>
          </v:shape>
          <o:OLEObject Type="Embed" ProgID="Equation.3" ShapeID="_x0000_i1026" DrawAspect="Content" ObjectID="_1411037082" r:id="rId12"/>
        </w:object>
      </w:r>
    </w:p>
    <w:p w14:paraId="7D3BAC6A" w14:textId="77777777" w:rsidR="000C3FA9" w:rsidRDefault="000C3FA9" w:rsidP="000C3FA9">
      <w:pPr>
        <w:pStyle w:val="21"/>
        <w:ind w:firstLineChars="200" w:firstLine="420"/>
        <w:textAlignment w:val="center"/>
      </w:pPr>
      <w:r w:rsidRPr="00341C35">
        <w:object w:dxaOrig="3860" w:dyaOrig="1440" w14:anchorId="457C98F0">
          <v:shape id="_x0000_i1027" type="#_x0000_t75" style="width:192.75pt;height:1in" o:ole="">
            <v:imagedata r:id="rId13" o:title=""/>
          </v:shape>
          <o:OLEObject Type="Embed" ProgID="Equation.3" ShapeID="_x0000_i1027" DrawAspect="Content" ObjectID="_1411037083" r:id="rId14"/>
        </w:object>
      </w:r>
    </w:p>
    <w:p w14:paraId="75525498" w14:textId="77777777" w:rsidR="000C3FA9" w:rsidRDefault="00A34AD9" w:rsidP="000C3FA9">
      <w:pPr>
        <w:pStyle w:val="21"/>
        <w:ind w:firstLineChars="200" w:firstLine="420"/>
        <w:textAlignment w:val="center"/>
      </w:pPr>
      <w:r w:rsidRPr="00341C35">
        <w:object w:dxaOrig="4920" w:dyaOrig="360" w14:anchorId="58040342">
          <v:shape id="_x0000_i1028" type="#_x0000_t75" style="width:246.2pt;height:18pt" o:ole="">
            <v:imagedata r:id="rId15" o:title=""/>
          </v:shape>
          <o:OLEObject Type="Embed" ProgID="Equation.3" ShapeID="_x0000_i1028" DrawAspect="Content" ObjectID="_1411037084" r:id="rId16"/>
        </w:object>
      </w:r>
    </w:p>
    <w:p w14:paraId="72842F3F" w14:textId="77777777" w:rsidR="000C3FA9" w:rsidRDefault="00A34AD9" w:rsidP="000C3FA9">
      <w:pPr>
        <w:pStyle w:val="21"/>
        <w:ind w:firstLineChars="200" w:firstLine="420"/>
        <w:textAlignment w:val="center"/>
      </w:pPr>
      <w:r w:rsidRPr="00341C35">
        <w:object w:dxaOrig="2580" w:dyaOrig="360" w14:anchorId="2CFDCD2D">
          <v:shape id="_x0000_i1029" type="#_x0000_t75" style="width:128.9pt;height:18pt" o:ole="">
            <v:imagedata r:id="rId17" o:title=""/>
          </v:shape>
          <o:OLEObject Type="Embed" ProgID="Equation.3" ShapeID="_x0000_i1029" DrawAspect="Content" ObjectID="_1411037085" r:id="rId18"/>
        </w:object>
      </w:r>
    </w:p>
    <w:p w14:paraId="5415709B" w14:textId="77777777" w:rsidR="000C3FA9" w:rsidRDefault="00A34AD9" w:rsidP="000C3FA9">
      <w:pPr>
        <w:pStyle w:val="21"/>
        <w:ind w:firstLineChars="200" w:firstLine="420"/>
        <w:textAlignment w:val="center"/>
      </w:pPr>
      <w:r w:rsidRPr="00341C35">
        <w:object w:dxaOrig="2680" w:dyaOrig="720" w14:anchorId="1FB4F4CB">
          <v:shape id="_x0000_i1030" type="#_x0000_t75" style="width:134.15pt;height:36pt" o:ole="">
            <v:imagedata r:id="rId19" o:title=""/>
          </v:shape>
          <o:OLEObject Type="Embed" ProgID="Equation.3" ShapeID="_x0000_i1030" DrawAspect="Content" ObjectID="_1411037086" r:id="rId20"/>
        </w:object>
      </w:r>
    </w:p>
    <w:p w14:paraId="558DD9BA" w14:textId="77777777" w:rsidR="000C3FA9" w:rsidRPr="00A34AD9" w:rsidRDefault="00A34AD9" w:rsidP="000C3FA9">
      <w:pPr>
        <w:rPr>
          <w:rFonts w:ascii="黑体" w:eastAsia="黑体" w:hAnsi="黑体"/>
          <w:color w:val="000000" w:themeColor="text1"/>
          <w:sz w:val="24"/>
          <w:szCs w:val="24"/>
        </w:rPr>
      </w:pPr>
      <w:r w:rsidRPr="00A34AD9">
        <w:rPr>
          <w:rFonts w:ascii="黑体" w:eastAsia="黑体" w:hAnsi="黑体" w:hint="eastAsia"/>
          <w:color w:val="000000" w:themeColor="text1"/>
          <w:sz w:val="24"/>
          <w:szCs w:val="24"/>
        </w:rPr>
        <w:t>二、</w:t>
      </w:r>
      <w:proofErr w:type="spellStart"/>
      <w:r w:rsidR="007E3E3A">
        <w:rPr>
          <w:rFonts w:ascii="黑体" w:eastAsia="黑体" w:hAnsi="黑体" w:hint="eastAsia"/>
          <w:color w:val="000000" w:themeColor="text1"/>
          <w:sz w:val="24"/>
          <w:szCs w:val="24"/>
        </w:rPr>
        <w:t>Multisim</w:t>
      </w:r>
      <w:proofErr w:type="spellEnd"/>
      <w:r w:rsidRPr="00A34AD9">
        <w:rPr>
          <w:rFonts w:ascii="黑体" w:eastAsia="黑体" w:hAnsi="黑体" w:hint="eastAsia"/>
          <w:color w:val="000000" w:themeColor="text1"/>
          <w:sz w:val="24"/>
          <w:szCs w:val="24"/>
        </w:rPr>
        <w:t>仿真</w:t>
      </w:r>
    </w:p>
    <w:p w14:paraId="3DE6923B" w14:textId="77777777" w:rsidR="0046581F" w:rsidRDefault="00A34AD9" w:rsidP="00A34AD9">
      <w:r>
        <w:tab/>
      </w:r>
      <w:r>
        <w:rPr>
          <w:rFonts w:hint="eastAsia"/>
        </w:rPr>
        <w:t>根据上面的计算，有源</w:t>
      </w:r>
      <w:r>
        <w:rPr>
          <w:rFonts w:hint="eastAsia"/>
        </w:rPr>
        <w:t>RC</w:t>
      </w:r>
      <w:r>
        <w:rPr>
          <w:rFonts w:hint="eastAsia"/>
        </w:rPr>
        <w:t>低通滤波器电路的电路图如下所示：</w:t>
      </w:r>
    </w:p>
    <w:p w14:paraId="5184BD38" w14:textId="77777777" w:rsidR="0046581F" w:rsidRPr="00362300" w:rsidRDefault="007E3E3A" w:rsidP="00362300">
      <w:pPr>
        <w:jc w:val="center"/>
        <w:rPr>
          <w:rFonts w:hint="eastAsia"/>
        </w:rPr>
      </w:pPr>
      <w:r>
        <w:rPr>
          <w:rFonts w:hint="eastAsia"/>
          <w:noProof/>
        </w:rPr>
        <w:drawing>
          <wp:inline distT="0" distB="0" distL="0" distR="0" wp14:anchorId="7C1FC11F" wp14:editId="6940B6FF">
            <wp:extent cx="5274310" cy="2609850"/>
            <wp:effectExtent l="0" t="0" r="889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电路图.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2609850"/>
                    </a:xfrm>
                    <a:prstGeom prst="rect">
                      <a:avLst/>
                    </a:prstGeom>
                  </pic:spPr>
                </pic:pic>
              </a:graphicData>
            </a:graphic>
          </wp:inline>
        </w:drawing>
      </w:r>
    </w:p>
    <w:p w14:paraId="6C5BFABD" w14:textId="77777777" w:rsidR="0046581F" w:rsidRDefault="00362300" w:rsidP="00AF07C1">
      <w:pPr>
        <w:rPr>
          <w:color w:val="000000" w:themeColor="text1"/>
          <w:szCs w:val="21"/>
        </w:rPr>
      </w:pPr>
      <w:r>
        <w:rPr>
          <w:color w:val="000000" w:themeColor="text1"/>
          <w:szCs w:val="21"/>
        </w:rPr>
        <w:t>以下为仿真结果：</w:t>
      </w:r>
    </w:p>
    <w:p w14:paraId="1FAF05FF" w14:textId="77777777" w:rsidR="00362300" w:rsidRDefault="007E3E3A" w:rsidP="00362300">
      <w:pPr>
        <w:jc w:val="center"/>
        <w:rPr>
          <w:color w:val="000000" w:themeColor="text1"/>
          <w:szCs w:val="21"/>
        </w:rPr>
      </w:pPr>
      <w:r>
        <w:rPr>
          <w:noProof/>
          <w:color w:val="000000" w:themeColor="text1"/>
          <w:szCs w:val="21"/>
        </w:rPr>
        <w:lastRenderedPageBreak/>
        <w:drawing>
          <wp:inline distT="0" distB="0" distL="0" distR="0" wp14:anchorId="72B954D6" wp14:editId="4AF88DC7">
            <wp:extent cx="5160010" cy="257689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10M.png"/>
                    <pic:cNvPicPr/>
                  </pic:nvPicPr>
                  <pic:blipFill>
                    <a:blip r:embed="rId22">
                      <a:extLst>
                        <a:ext uri="{28A0092B-C50C-407E-A947-70E740481C1C}">
                          <a14:useLocalDpi xmlns:a14="http://schemas.microsoft.com/office/drawing/2010/main" val="0"/>
                        </a:ext>
                      </a:extLst>
                    </a:blip>
                    <a:stretch>
                      <a:fillRect/>
                    </a:stretch>
                  </pic:blipFill>
                  <pic:spPr>
                    <a:xfrm>
                      <a:off x="0" y="0"/>
                      <a:ext cx="5160010" cy="2576899"/>
                    </a:xfrm>
                    <a:prstGeom prst="rect">
                      <a:avLst/>
                    </a:prstGeom>
                  </pic:spPr>
                </pic:pic>
              </a:graphicData>
            </a:graphic>
          </wp:inline>
        </w:drawing>
      </w:r>
    </w:p>
    <w:p w14:paraId="1885B951" w14:textId="77777777" w:rsidR="0046581F" w:rsidRDefault="00362300" w:rsidP="00AF07C1">
      <w:pPr>
        <w:rPr>
          <w:rFonts w:ascii="黑体" w:eastAsia="黑体" w:hAnsi="黑体" w:hint="eastAsia"/>
          <w:color w:val="000000" w:themeColor="text1"/>
          <w:sz w:val="24"/>
          <w:szCs w:val="24"/>
        </w:rPr>
      </w:pPr>
      <w:r w:rsidRPr="007E3E3A">
        <w:rPr>
          <w:rFonts w:ascii="黑体" w:eastAsia="黑体" w:hAnsi="黑体" w:hint="eastAsia"/>
          <w:color w:val="000000" w:themeColor="text1"/>
          <w:sz w:val="24"/>
          <w:szCs w:val="24"/>
        </w:rPr>
        <w:t>三、分析结果</w:t>
      </w:r>
    </w:p>
    <w:p w14:paraId="5D231C4F" w14:textId="77777777" w:rsidR="007E3E3A" w:rsidRPr="007E3E3A" w:rsidRDefault="007E3E3A" w:rsidP="00AF07C1">
      <w:pPr>
        <w:rPr>
          <w:rFonts w:ascii="黑体" w:eastAsia="黑体" w:hAnsi="黑体"/>
          <w:color w:val="000000" w:themeColor="text1"/>
          <w:sz w:val="20"/>
          <w:szCs w:val="20"/>
        </w:rPr>
      </w:pPr>
      <w:r>
        <w:rPr>
          <w:rFonts w:ascii="黑体" w:eastAsia="黑体" w:hAnsi="黑体" w:hint="eastAsia"/>
          <w:color w:val="000000" w:themeColor="text1"/>
          <w:sz w:val="24"/>
          <w:szCs w:val="24"/>
        </w:rPr>
        <w:t xml:space="preserve">    </w:t>
      </w:r>
      <w:r w:rsidRPr="007E3E3A">
        <w:rPr>
          <w:rFonts w:ascii="黑体" w:eastAsia="黑体" w:hAnsi="黑体" w:hint="eastAsia"/>
          <w:color w:val="000000" w:themeColor="text1"/>
          <w:sz w:val="20"/>
          <w:szCs w:val="20"/>
        </w:rPr>
        <w:t>1、</w:t>
      </w:r>
      <w:r w:rsidR="008064E6">
        <w:rPr>
          <w:rFonts w:ascii="黑体" w:eastAsia="黑体" w:hAnsi="黑体" w:hint="eastAsia"/>
          <w:color w:val="000000" w:themeColor="text1"/>
          <w:sz w:val="20"/>
          <w:szCs w:val="20"/>
        </w:rPr>
        <w:t>运放</w:t>
      </w:r>
      <w:r w:rsidRPr="007E3E3A">
        <w:rPr>
          <w:rFonts w:ascii="黑体" w:eastAsia="黑体" w:hAnsi="黑体" w:hint="eastAsia"/>
          <w:color w:val="000000" w:themeColor="text1"/>
          <w:sz w:val="20"/>
          <w:szCs w:val="20"/>
        </w:rPr>
        <w:t>输入与输出电阻对</w:t>
      </w:r>
      <w:r w:rsidR="008064E6">
        <w:rPr>
          <w:rFonts w:ascii="黑体" w:eastAsia="黑体" w:hAnsi="黑体" w:hint="eastAsia"/>
          <w:color w:val="000000" w:themeColor="text1"/>
          <w:sz w:val="20"/>
          <w:szCs w:val="20"/>
        </w:rPr>
        <w:t>滤波器</w:t>
      </w:r>
      <w:r w:rsidRPr="007E3E3A">
        <w:rPr>
          <w:rFonts w:ascii="黑体" w:eastAsia="黑体" w:hAnsi="黑体" w:hint="eastAsia"/>
          <w:color w:val="000000" w:themeColor="text1"/>
          <w:sz w:val="20"/>
          <w:szCs w:val="20"/>
        </w:rPr>
        <w:t>频率特性的影响</w:t>
      </w:r>
    </w:p>
    <w:p w14:paraId="2701F245" w14:textId="77777777" w:rsidR="00E657F6" w:rsidRDefault="00362300" w:rsidP="00AF07C1">
      <w:pPr>
        <w:rPr>
          <w:rFonts w:hint="eastAsia"/>
        </w:rPr>
      </w:pPr>
      <w:r>
        <w:rPr>
          <w:color w:val="000000" w:themeColor="text1"/>
          <w:szCs w:val="21"/>
        </w:rPr>
        <w:tab/>
      </w:r>
      <w:r w:rsidR="00E657F6">
        <w:rPr>
          <w:rFonts w:hint="eastAsia"/>
        </w:rPr>
        <w:t>下图是当</w:t>
      </w:r>
      <w:proofErr w:type="spellStart"/>
      <w:r w:rsidR="00E657F6">
        <w:rPr>
          <w:rFonts w:hint="eastAsia"/>
        </w:rPr>
        <w:t>Ri</w:t>
      </w:r>
      <w:proofErr w:type="spellEnd"/>
      <w:r w:rsidR="00E657F6">
        <w:rPr>
          <w:rFonts w:hint="eastAsia"/>
        </w:rPr>
        <w:t>=10</w:t>
      </w:r>
      <w:r w:rsidR="00E657F6" w:rsidRPr="008C7E6E">
        <w:t>Ω</w:t>
      </w:r>
      <w:r w:rsidR="00E657F6">
        <w:t>，</w:t>
      </w:r>
      <w:proofErr w:type="spellStart"/>
      <w:r w:rsidR="00E657F6">
        <w:rPr>
          <w:rFonts w:hint="eastAsia"/>
        </w:rPr>
        <w:t>Ri</w:t>
      </w:r>
      <w:proofErr w:type="spellEnd"/>
      <w:r w:rsidR="00E657F6">
        <w:rPr>
          <w:rFonts w:hint="eastAsia"/>
        </w:rPr>
        <w:t>=10K</w:t>
      </w:r>
      <w:r w:rsidR="00E657F6" w:rsidRPr="008C7E6E">
        <w:t>Ω</w:t>
      </w:r>
      <w:r w:rsidR="00E657F6">
        <w:rPr>
          <w:rFonts w:hint="eastAsia"/>
        </w:rPr>
        <w:t>，</w:t>
      </w:r>
      <w:proofErr w:type="spellStart"/>
      <w:r w:rsidR="00E657F6">
        <w:rPr>
          <w:rFonts w:hint="eastAsia"/>
        </w:rPr>
        <w:t>Ri</w:t>
      </w:r>
      <w:proofErr w:type="spellEnd"/>
      <w:r w:rsidR="00E657F6">
        <w:rPr>
          <w:rFonts w:hint="eastAsia"/>
        </w:rPr>
        <w:t>=10M</w:t>
      </w:r>
      <w:r w:rsidR="00E657F6" w:rsidRPr="008C7E6E">
        <w:t>Ω</w:t>
      </w:r>
      <w:r w:rsidR="00E657F6" w:rsidRPr="008C7E6E">
        <w:rPr>
          <w:rFonts w:hint="eastAsia"/>
        </w:rPr>
        <w:t>时的频率特性</w:t>
      </w:r>
      <w:r w:rsidR="007E3E3A">
        <w:rPr>
          <w:rFonts w:hint="eastAsia"/>
        </w:rPr>
        <w:t>曲线</w:t>
      </w:r>
      <w:r w:rsidR="00E657F6" w:rsidRPr="008C7E6E">
        <w:rPr>
          <w:rFonts w:hint="eastAsia"/>
        </w:rPr>
        <w:t>，</w:t>
      </w:r>
      <w:r w:rsidR="00E657F6" w:rsidRPr="008C7E6E">
        <w:rPr>
          <w:rFonts w:hint="eastAsia"/>
        </w:rPr>
        <w:t>x</w:t>
      </w:r>
      <w:r w:rsidR="00E657F6" w:rsidRPr="008C7E6E">
        <w:rPr>
          <w:rFonts w:hint="eastAsia"/>
        </w:rPr>
        <w:t>轴是频率扫描，从</w:t>
      </w:r>
      <w:r w:rsidR="00E657F6" w:rsidRPr="008C7E6E">
        <w:rPr>
          <w:rFonts w:hint="eastAsia"/>
        </w:rPr>
        <w:t>1</w:t>
      </w:r>
      <w:r w:rsidR="00E657F6">
        <w:rPr>
          <w:rFonts w:hint="eastAsia"/>
        </w:rPr>
        <w:t>m</w:t>
      </w:r>
      <w:r w:rsidR="00E657F6" w:rsidRPr="008C7E6E">
        <w:rPr>
          <w:rFonts w:hint="eastAsia"/>
        </w:rPr>
        <w:t>Hz</w:t>
      </w:r>
      <w:r w:rsidR="00E657F6" w:rsidRPr="008C7E6E">
        <w:rPr>
          <w:rFonts w:hint="eastAsia"/>
        </w:rPr>
        <w:t>到</w:t>
      </w:r>
      <w:r w:rsidR="00E657F6" w:rsidRPr="008C7E6E">
        <w:rPr>
          <w:rFonts w:hint="eastAsia"/>
        </w:rPr>
        <w:t>1</w:t>
      </w:r>
      <w:r w:rsidR="00E657F6">
        <w:rPr>
          <w:rFonts w:hint="eastAsia"/>
        </w:rPr>
        <w:t>G</w:t>
      </w:r>
      <w:r w:rsidR="00E657F6" w:rsidRPr="008C7E6E">
        <w:rPr>
          <w:rFonts w:hint="eastAsia"/>
        </w:rPr>
        <w:t>Hz</w:t>
      </w:r>
      <w:r w:rsidR="00E657F6" w:rsidRPr="008C7E6E">
        <w:rPr>
          <w:rFonts w:hint="eastAsia"/>
        </w:rPr>
        <w:t>，</w:t>
      </w:r>
      <w:r w:rsidR="00E657F6" w:rsidRPr="008C7E6E">
        <w:rPr>
          <w:rFonts w:hint="eastAsia"/>
        </w:rPr>
        <w:t>y</w:t>
      </w:r>
      <w:r w:rsidR="00E657F6" w:rsidRPr="008C7E6E">
        <w:rPr>
          <w:rFonts w:hint="eastAsia"/>
        </w:rPr>
        <w:t>轴是输出的交流电压增益的分贝值</w:t>
      </w:r>
      <w:r w:rsidR="00E657F6">
        <w:rPr>
          <w:rFonts w:hint="eastAsia"/>
        </w:rPr>
        <w:t>。</w:t>
      </w:r>
    </w:p>
    <w:p w14:paraId="10B8064E" w14:textId="77777777" w:rsidR="00E657F6" w:rsidRDefault="00E657F6" w:rsidP="007E3E3A">
      <w:pPr>
        <w:rPr>
          <w:rFonts w:hint="eastAsia"/>
        </w:rPr>
      </w:pPr>
      <w:proofErr w:type="spellStart"/>
      <w:r>
        <w:t>Ri</w:t>
      </w:r>
      <w:proofErr w:type="spellEnd"/>
      <w:r>
        <w:t>=10Ω</w:t>
      </w:r>
      <w:r w:rsidR="007E3E3A">
        <w:rPr>
          <w:rFonts w:hint="eastAsia"/>
        </w:rPr>
        <w:t>：</w:t>
      </w:r>
    </w:p>
    <w:p w14:paraId="7ED68B84" w14:textId="77777777" w:rsidR="00E657F6" w:rsidRPr="007E3E3A" w:rsidRDefault="007E3E3A" w:rsidP="00AF07C1">
      <w:pPr>
        <w:rPr>
          <w:rFonts w:hint="eastAsia"/>
        </w:rPr>
      </w:pPr>
      <w:r>
        <w:rPr>
          <w:rFonts w:hint="eastAsia"/>
          <w:noProof/>
        </w:rPr>
        <w:drawing>
          <wp:inline distT="0" distB="0" distL="0" distR="0" wp14:anchorId="3C63E4D5" wp14:editId="5F4E9B8A">
            <wp:extent cx="5257800" cy="2330752"/>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10.png"/>
                    <pic:cNvPicPr/>
                  </pic:nvPicPr>
                  <pic:blipFill>
                    <a:blip r:embed="rId23">
                      <a:extLst>
                        <a:ext uri="{28A0092B-C50C-407E-A947-70E740481C1C}">
                          <a14:useLocalDpi xmlns:a14="http://schemas.microsoft.com/office/drawing/2010/main" val="0"/>
                        </a:ext>
                      </a:extLst>
                    </a:blip>
                    <a:stretch>
                      <a:fillRect/>
                    </a:stretch>
                  </pic:blipFill>
                  <pic:spPr>
                    <a:xfrm>
                      <a:off x="0" y="0"/>
                      <a:ext cx="5258799" cy="2331195"/>
                    </a:xfrm>
                    <a:prstGeom prst="rect">
                      <a:avLst/>
                    </a:prstGeom>
                  </pic:spPr>
                </pic:pic>
              </a:graphicData>
            </a:graphic>
          </wp:inline>
        </w:drawing>
      </w:r>
    </w:p>
    <w:p w14:paraId="07B3351A" w14:textId="77777777" w:rsidR="00E657F6" w:rsidRDefault="00E657F6" w:rsidP="007E3E3A">
      <w:pPr>
        <w:rPr>
          <w:rFonts w:hint="eastAsia"/>
          <w:color w:val="000000" w:themeColor="text1"/>
          <w:szCs w:val="21"/>
        </w:rPr>
      </w:pPr>
      <w:proofErr w:type="spellStart"/>
      <w:r>
        <w:rPr>
          <w:color w:val="000000" w:themeColor="text1"/>
          <w:szCs w:val="21"/>
        </w:rPr>
        <w:t>Ri</w:t>
      </w:r>
      <w:proofErr w:type="spellEnd"/>
      <w:r>
        <w:rPr>
          <w:color w:val="000000" w:themeColor="text1"/>
          <w:szCs w:val="21"/>
        </w:rPr>
        <w:t>=10KΩ</w:t>
      </w:r>
      <w:r w:rsidR="007E3E3A">
        <w:rPr>
          <w:rFonts w:hint="eastAsia"/>
          <w:color w:val="000000" w:themeColor="text1"/>
          <w:szCs w:val="21"/>
        </w:rPr>
        <w:t>：</w:t>
      </w:r>
    </w:p>
    <w:p w14:paraId="0108DA86" w14:textId="77777777" w:rsidR="007E3E3A" w:rsidRDefault="007E3E3A" w:rsidP="007E3E3A">
      <w:pPr>
        <w:rPr>
          <w:rFonts w:hint="eastAsia"/>
          <w:color w:val="000000" w:themeColor="text1"/>
          <w:szCs w:val="21"/>
        </w:rPr>
      </w:pPr>
      <w:r>
        <w:rPr>
          <w:rFonts w:hint="eastAsia"/>
          <w:noProof/>
          <w:color w:val="000000" w:themeColor="text1"/>
          <w:szCs w:val="21"/>
        </w:rPr>
        <w:drawing>
          <wp:inline distT="0" distB="0" distL="0" distR="0" wp14:anchorId="65B1E701" wp14:editId="74F80473">
            <wp:extent cx="5274310" cy="2378075"/>
            <wp:effectExtent l="0" t="0" r="889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10k.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2378075"/>
                    </a:xfrm>
                    <a:prstGeom prst="rect">
                      <a:avLst/>
                    </a:prstGeom>
                  </pic:spPr>
                </pic:pic>
              </a:graphicData>
            </a:graphic>
          </wp:inline>
        </w:drawing>
      </w:r>
    </w:p>
    <w:p w14:paraId="4BB4035F" w14:textId="77777777" w:rsidR="00E657F6" w:rsidRDefault="00E657F6" w:rsidP="007E3E3A">
      <w:pPr>
        <w:rPr>
          <w:rFonts w:hint="eastAsia"/>
          <w:color w:val="000000" w:themeColor="text1"/>
          <w:szCs w:val="21"/>
        </w:rPr>
      </w:pPr>
      <w:proofErr w:type="spellStart"/>
      <w:r>
        <w:rPr>
          <w:color w:val="000000" w:themeColor="text1"/>
          <w:szCs w:val="21"/>
        </w:rPr>
        <w:lastRenderedPageBreak/>
        <w:t>Ri</w:t>
      </w:r>
      <w:proofErr w:type="spellEnd"/>
      <w:r>
        <w:rPr>
          <w:color w:val="000000" w:themeColor="text1"/>
          <w:szCs w:val="21"/>
        </w:rPr>
        <w:t>=10MΩ</w:t>
      </w:r>
      <w:r w:rsidR="007E3E3A">
        <w:rPr>
          <w:rFonts w:hint="eastAsia"/>
          <w:color w:val="000000" w:themeColor="text1"/>
          <w:szCs w:val="21"/>
        </w:rPr>
        <w:t>：</w:t>
      </w:r>
    </w:p>
    <w:p w14:paraId="53F2324C" w14:textId="77777777" w:rsidR="007E3E3A" w:rsidRDefault="007E3E3A" w:rsidP="007E3E3A">
      <w:pPr>
        <w:rPr>
          <w:rFonts w:hint="eastAsia"/>
          <w:color w:val="000000" w:themeColor="text1"/>
          <w:szCs w:val="21"/>
        </w:rPr>
      </w:pPr>
      <w:r>
        <w:rPr>
          <w:rFonts w:hint="eastAsia"/>
          <w:noProof/>
          <w:color w:val="000000" w:themeColor="text1"/>
          <w:szCs w:val="21"/>
        </w:rPr>
        <w:drawing>
          <wp:inline distT="0" distB="0" distL="0" distR="0" wp14:anchorId="69CFAFFA" wp14:editId="5F9F01EE">
            <wp:extent cx="5311181" cy="22210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10M.png"/>
                    <pic:cNvPicPr/>
                  </pic:nvPicPr>
                  <pic:blipFill rotWithShape="1">
                    <a:blip r:embed="rId22">
                      <a:extLst>
                        <a:ext uri="{28A0092B-C50C-407E-A947-70E740481C1C}">
                          <a14:useLocalDpi xmlns:a14="http://schemas.microsoft.com/office/drawing/2010/main" val="0"/>
                        </a:ext>
                      </a:extLst>
                    </a:blip>
                    <a:srcRect l="-699" t="15678"/>
                    <a:stretch/>
                  </pic:blipFill>
                  <pic:spPr bwMode="auto">
                    <a:xfrm>
                      <a:off x="0" y="0"/>
                      <a:ext cx="5311181" cy="2221025"/>
                    </a:xfrm>
                    <a:prstGeom prst="rect">
                      <a:avLst/>
                    </a:prstGeom>
                    <a:ln>
                      <a:noFill/>
                    </a:ln>
                    <a:extLst>
                      <a:ext uri="{53640926-AAD7-44d8-BBD7-CCE9431645EC}">
                        <a14:shadowObscured xmlns:a14="http://schemas.microsoft.com/office/drawing/2010/main"/>
                      </a:ext>
                    </a:extLst>
                  </pic:spPr>
                </pic:pic>
              </a:graphicData>
            </a:graphic>
          </wp:inline>
        </w:drawing>
      </w:r>
    </w:p>
    <w:p w14:paraId="0D806A4D" w14:textId="77777777" w:rsidR="00FE7606" w:rsidRDefault="00E657F6" w:rsidP="00E657F6">
      <w:pPr>
        <w:rPr>
          <w:color w:val="000000" w:themeColor="text1"/>
          <w:szCs w:val="21"/>
        </w:rPr>
      </w:pPr>
      <w:r>
        <w:rPr>
          <w:color w:val="000000" w:themeColor="text1"/>
          <w:szCs w:val="21"/>
        </w:rPr>
        <w:tab/>
      </w:r>
      <w:r>
        <w:rPr>
          <w:color w:val="000000" w:themeColor="text1"/>
          <w:szCs w:val="21"/>
        </w:rPr>
        <w:t>由图可以看出当输入电阻减少时，</w:t>
      </w:r>
      <w:r w:rsidR="007E3E3A">
        <w:rPr>
          <w:color w:val="000000" w:themeColor="text1"/>
          <w:szCs w:val="21"/>
        </w:rPr>
        <w:t>有源滤波器的</w:t>
      </w:r>
      <w:r w:rsidR="008064E6">
        <w:rPr>
          <w:rFonts w:hint="eastAsia"/>
          <w:color w:val="000000" w:themeColor="text1"/>
          <w:szCs w:val="21"/>
        </w:rPr>
        <w:t>频率</w:t>
      </w:r>
      <w:r w:rsidR="007E3E3A">
        <w:rPr>
          <w:rFonts w:hint="eastAsia"/>
          <w:color w:val="000000" w:themeColor="text1"/>
          <w:szCs w:val="21"/>
        </w:rPr>
        <w:t>特性曲线基本上没有任何变化</w:t>
      </w:r>
      <w:r w:rsidR="007E3E3A">
        <w:rPr>
          <w:color w:val="000000" w:themeColor="text1"/>
          <w:szCs w:val="21"/>
        </w:rPr>
        <w:t>，</w:t>
      </w:r>
      <w:r w:rsidR="007E3E3A">
        <w:rPr>
          <w:rFonts w:hint="eastAsia"/>
          <w:color w:val="000000" w:themeColor="text1"/>
          <w:szCs w:val="21"/>
        </w:rPr>
        <w:t>其</w:t>
      </w:r>
      <w:r w:rsidR="00FE7606">
        <w:rPr>
          <w:color w:val="000000" w:themeColor="text1"/>
          <w:szCs w:val="21"/>
        </w:rPr>
        <w:t>原因可能是设计中使用了理想的受控电压源代替了反向跟随器，使得放大器输入电阻对滤波器性能的影响降低了。</w:t>
      </w:r>
    </w:p>
    <w:p w14:paraId="127AB38A" w14:textId="77777777" w:rsidR="00FE7606" w:rsidRDefault="00FE7606" w:rsidP="00E657F6">
      <w:pPr>
        <w:rPr>
          <w:rFonts w:hint="eastAsia"/>
        </w:rPr>
      </w:pPr>
      <w:r>
        <w:rPr>
          <w:color w:val="000000" w:themeColor="text1"/>
          <w:szCs w:val="21"/>
        </w:rPr>
        <w:tab/>
      </w:r>
      <w:r w:rsidR="007E3E3A">
        <w:rPr>
          <w:rFonts w:hint="eastAsia"/>
        </w:rPr>
        <w:t>下面</w:t>
      </w:r>
      <w:r>
        <w:rPr>
          <w:rFonts w:hint="eastAsia"/>
        </w:rPr>
        <w:t>是当</w:t>
      </w:r>
      <w:r w:rsidR="007E3E3A">
        <w:rPr>
          <w:rFonts w:hint="eastAsia"/>
        </w:rPr>
        <w:t>Ro=</w:t>
      </w:r>
      <w:r>
        <w:rPr>
          <w:rFonts w:hint="eastAsia"/>
        </w:rPr>
        <w:t>1</w:t>
      </w:r>
      <w:r w:rsidRPr="008C7E6E">
        <w:t>Ω</w:t>
      </w:r>
      <w:r>
        <w:rPr>
          <w:rFonts w:hint="eastAsia"/>
        </w:rPr>
        <w:t>，</w:t>
      </w:r>
      <w:r>
        <w:rPr>
          <w:rFonts w:hint="eastAsia"/>
        </w:rPr>
        <w:t>Ro=1</w:t>
      </w:r>
      <w:r w:rsidR="007E3E3A">
        <w:rPr>
          <w:rFonts w:hint="eastAsia"/>
        </w:rPr>
        <w:t>0</w:t>
      </w:r>
      <w:r w:rsidRPr="008C7E6E">
        <w:t>Ω</w:t>
      </w:r>
      <w:r w:rsidRPr="008C7E6E">
        <w:rPr>
          <w:rFonts w:hint="eastAsia"/>
        </w:rPr>
        <w:t>，</w:t>
      </w:r>
      <w:r w:rsidR="007E3E3A">
        <w:rPr>
          <w:rFonts w:hint="eastAsia"/>
        </w:rPr>
        <w:t>Ro</w:t>
      </w:r>
      <w:r>
        <w:rPr>
          <w:rFonts w:hint="eastAsia"/>
        </w:rPr>
        <w:t>=</w:t>
      </w:r>
      <w:r w:rsidR="007E3E3A">
        <w:t>1</w:t>
      </w:r>
      <w:r w:rsidR="007E3E3A">
        <w:rPr>
          <w:rFonts w:hint="eastAsia"/>
        </w:rPr>
        <w:t>M</w:t>
      </w:r>
      <w:r w:rsidRPr="008C7E6E">
        <w:t>Ω</w:t>
      </w:r>
      <w:r w:rsidRPr="008C7E6E">
        <w:rPr>
          <w:rFonts w:hint="eastAsia"/>
        </w:rPr>
        <w:t>时的频率特性</w:t>
      </w:r>
      <w:r w:rsidR="007E3E3A">
        <w:rPr>
          <w:rFonts w:hint="eastAsia"/>
        </w:rPr>
        <w:t>曲线，</w:t>
      </w:r>
      <w:r w:rsidR="007E3E3A" w:rsidRPr="008C7E6E">
        <w:rPr>
          <w:rFonts w:hint="eastAsia"/>
        </w:rPr>
        <w:t>x</w:t>
      </w:r>
      <w:r w:rsidR="007E3E3A" w:rsidRPr="008C7E6E">
        <w:rPr>
          <w:rFonts w:hint="eastAsia"/>
        </w:rPr>
        <w:t>轴是频率扫描，从</w:t>
      </w:r>
      <w:r w:rsidR="007E3E3A" w:rsidRPr="008C7E6E">
        <w:rPr>
          <w:rFonts w:hint="eastAsia"/>
        </w:rPr>
        <w:t>1</w:t>
      </w:r>
      <w:r w:rsidR="007E3E3A">
        <w:rPr>
          <w:rFonts w:hint="eastAsia"/>
        </w:rPr>
        <w:t>m</w:t>
      </w:r>
      <w:r w:rsidR="007E3E3A" w:rsidRPr="008C7E6E">
        <w:rPr>
          <w:rFonts w:hint="eastAsia"/>
        </w:rPr>
        <w:t>Hz</w:t>
      </w:r>
      <w:r w:rsidR="007E3E3A" w:rsidRPr="008C7E6E">
        <w:rPr>
          <w:rFonts w:hint="eastAsia"/>
        </w:rPr>
        <w:t>到</w:t>
      </w:r>
      <w:r w:rsidR="007E3E3A" w:rsidRPr="008C7E6E">
        <w:rPr>
          <w:rFonts w:hint="eastAsia"/>
        </w:rPr>
        <w:t>1</w:t>
      </w:r>
      <w:r w:rsidR="007E3E3A">
        <w:rPr>
          <w:rFonts w:hint="eastAsia"/>
        </w:rPr>
        <w:t>G</w:t>
      </w:r>
      <w:r w:rsidR="007E3E3A" w:rsidRPr="008C7E6E">
        <w:rPr>
          <w:rFonts w:hint="eastAsia"/>
        </w:rPr>
        <w:t>Hz</w:t>
      </w:r>
      <w:r w:rsidR="007E3E3A" w:rsidRPr="008C7E6E">
        <w:rPr>
          <w:rFonts w:hint="eastAsia"/>
        </w:rPr>
        <w:t>，</w:t>
      </w:r>
      <w:r w:rsidR="007E3E3A" w:rsidRPr="008C7E6E">
        <w:rPr>
          <w:rFonts w:hint="eastAsia"/>
        </w:rPr>
        <w:t>y</w:t>
      </w:r>
      <w:r w:rsidR="007E3E3A" w:rsidRPr="008C7E6E">
        <w:rPr>
          <w:rFonts w:hint="eastAsia"/>
        </w:rPr>
        <w:t>轴是输出的交流电压增益的分贝值</w:t>
      </w:r>
      <w:r w:rsidR="007E3E3A">
        <w:rPr>
          <w:rFonts w:hint="eastAsia"/>
        </w:rPr>
        <w:t>。</w:t>
      </w:r>
    </w:p>
    <w:p w14:paraId="08466504" w14:textId="77777777" w:rsidR="007E3E3A" w:rsidRDefault="007E3E3A" w:rsidP="00E657F6">
      <w:r>
        <w:rPr>
          <w:rFonts w:hint="eastAsia"/>
        </w:rPr>
        <w:t>Ro=1</w:t>
      </w:r>
      <w:r w:rsidRPr="008C7E6E">
        <w:t>Ω</w:t>
      </w:r>
      <w:r>
        <w:rPr>
          <w:rFonts w:hint="eastAsia"/>
        </w:rPr>
        <w:t>：</w:t>
      </w:r>
    </w:p>
    <w:p w14:paraId="0F9E008E" w14:textId="77777777" w:rsidR="00FE7606" w:rsidRDefault="007E3E3A" w:rsidP="00E657F6">
      <w:pPr>
        <w:rPr>
          <w:rFonts w:hint="eastAsia"/>
          <w:color w:val="000000" w:themeColor="text1"/>
          <w:szCs w:val="21"/>
        </w:rPr>
      </w:pPr>
      <w:r>
        <w:rPr>
          <w:rFonts w:hint="eastAsia"/>
          <w:noProof/>
          <w:color w:val="000000" w:themeColor="text1"/>
          <w:szCs w:val="21"/>
        </w:rPr>
        <w:drawing>
          <wp:inline distT="0" distB="0" distL="0" distR="0" wp14:anchorId="7219E7D1" wp14:editId="66DF2D64">
            <wp:extent cx="5087054" cy="219136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1.png"/>
                    <pic:cNvPicPr/>
                  </pic:nvPicPr>
                  <pic:blipFill>
                    <a:blip r:embed="rId25">
                      <a:extLst>
                        <a:ext uri="{28A0092B-C50C-407E-A947-70E740481C1C}">
                          <a14:useLocalDpi xmlns:a14="http://schemas.microsoft.com/office/drawing/2010/main" val="0"/>
                        </a:ext>
                      </a:extLst>
                    </a:blip>
                    <a:stretch>
                      <a:fillRect/>
                    </a:stretch>
                  </pic:blipFill>
                  <pic:spPr>
                    <a:xfrm>
                      <a:off x="0" y="0"/>
                      <a:ext cx="5089697" cy="2192503"/>
                    </a:xfrm>
                    <a:prstGeom prst="rect">
                      <a:avLst/>
                    </a:prstGeom>
                  </pic:spPr>
                </pic:pic>
              </a:graphicData>
            </a:graphic>
          </wp:inline>
        </w:drawing>
      </w:r>
    </w:p>
    <w:p w14:paraId="3B88009B" w14:textId="77777777" w:rsidR="007E3E3A" w:rsidRDefault="007E3E3A" w:rsidP="00E657F6">
      <w:pPr>
        <w:rPr>
          <w:rFonts w:hint="eastAsia"/>
          <w:color w:val="000000" w:themeColor="text1"/>
          <w:szCs w:val="21"/>
        </w:rPr>
      </w:pPr>
      <w:r>
        <w:rPr>
          <w:rFonts w:hint="eastAsia"/>
        </w:rPr>
        <w:t>Ro=10</w:t>
      </w:r>
      <w:r w:rsidRPr="008C7E6E">
        <w:t>Ω</w:t>
      </w:r>
      <w:r>
        <w:rPr>
          <w:rFonts w:hint="eastAsia"/>
        </w:rPr>
        <w:t>：</w:t>
      </w:r>
    </w:p>
    <w:p w14:paraId="6B8C1CE9" w14:textId="77777777" w:rsidR="007E3E3A" w:rsidRDefault="007E3E3A" w:rsidP="00E657F6">
      <w:pPr>
        <w:rPr>
          <w:rFonts w:hint="eastAsia"/>
          <w:color w:val="000000" w:themeColor="text1"/>
          <w:szCs w:val="21"/>
        </w:rPr>
      </w:pPr>
      <w:r>
        <w:rPr>
          <w:rFonts w:hint="eastAsia"/>
          <w:noProof/>
          <w:color w:val="000000" w:themeColor="text1"/>
          <w:szCs w:val="21"/>
        </w:rPr>
        <w:drawing>
          <wp:inline distT="0" distB="0" distL="0" distR="0" wp14:anchorId="1ADD47E5" wp14:editId="361BEB9E">
            <wp:extent cx="5143500" cy="219044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10.png"/>
                    <pic:cNvPicPr/>
                  </pic:nvPicPr>
                  <pic:blipFill rotWithShape="1">
                    <a:blip r:embed="rId22">
                      <a:extLst>
                        <a:ext uri="{28A0092B-C50C-407E-A947-70E740481C1C}">
                          <a14:useLocalDpi xmlns:a14="http://schemas.microsoft.com/office/drawing/2010/main" val="0"/>
                        </a:ext>
                      </a:extLst>
                    </a:blip>
                    <a:srcRect l="1119" t="15678" r="-1"/>
                    <a:stretch/>
                  </pic:blipFill>
                  <pic:spPr bwMode="auto">
                    <a:xfrm>
                      <a:off x="0" y="0"/>
                      <a:ext cx="5147149" cy="2191996"/>
                    </a:xfrm>
                    <a:prstGeom prst="rect">
                      <a:avLst/>
                    </a:prstGeom>
                    <a:ln>
                      <a:noFill/>
                    </a:ln>
                    <a:extLst>
                      <a:ext uri="{53640926-AAD7-44d8-BBD7-CCE9431645EC}">
                        <a14:shadowObscured xmlns:a14="http://schemas.microsoft.com/office/drawing/2010/main"/>
                      </a:ext>
                    </a:extLst>
                  </pic:spPr>
                </pic:pic>
              </a:graphicData>
            </a:graphic>
          </wp:inline>
        </w:drawing>
      </w:r>
    </w:p>
    <w:p w14:paraId="793E1858" w14:textId="77777777" w:rsidR="007E3E3A" w:rsidRDefault="007E3E3A" w:rsidP="00E657F6">
      <w:pPr>
        <w:rPr>
          <w:rFonts w:hint="eastAsia"/>
        </w:rPr>
      </w:pPr>
      <w:r>
        <w:rPr>
          <w:rFonts w:hint="eastAsia"/>
        </w:rPr>
        <w:lastRenderedPageBreak/>
        <w:t>Ro=</w:t>
      </w:r>
      <w:r>
        <w:t>1</w:t>
      </w:r>
      <w:r>
        <w:rPr>
          <w:rFonts w:hint="eastAsia"/>
        </w:rPr>
        <w:t>M</w:t>
      </w:r>
      <w:r w:rsidRPr="008C7E6E">
        <w:t>Ω</w:t>
      </w:r>
      <w:r>
        <w:rPr>
          <w:rFonts w:hint="eastAsia"/>
        </w:rPr>
        <w:t>：</w:t>
      </w:r>
    </w:p>
    <w:p w14:paraId="5E38D1FE" w14:textId="77777777" w:rsidR="007E3E3A" w:rsidRDefault="007E3E3A" w:rsidP="00E657F6">
      <w:pPr>
        <w:rPr>
          <w:rFonts w:hint="eastAsia"/>
          <w:color w:val="000000" w:themeColor="text1"/>
          <w:szCs w:val="21"/>
        </w:rPr>
      </w:pPr>
      <w:r>
        <w:rPr>
          <w:rFonts w:hint="eastAsia"/>
          <w:noProof/>
          <w:color w:val="000000" w:themeColor="text1"/>
          <w:szCs w:val="21"/>
        </w:rPr>
        <w:drawing>
          <wp:inline distT="0" distB="0" distL="0" distR="0" wp14:anchorId="682AD48D" wp14:editId="4E29225A">
            <wp:extent cx="5274310" cy="2249170"/>
            <wp:effectExtent l="0" t="0" r="8890" b="1143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1M.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2249170"/>
                    </a:xfrm>
                    <a:prstGeom prst="rect">
                      <a:avLst/>
                    </a:prstGeom>
                  </pic:spPr>
                </pic:pic>
              </a:graphicData>
            </a:graphic>
          </wp:inline>
        </w:drawing>
      </w:r>
    </w:p>
    <w:p w14:paraId="44DCD803" w14:textId="77777777" w:rsidR="007E3E3A" w:rsidRDefault="007E3E3A" w:rsidP="00E657F6">
      <w:pPr>
        <w:rPr>
          <w:rFonts w:hint="eastAsia"/>
          <w:color w:val="000000" w:themeColor="text1"/>
          <w:szCs w:val="21"/>
        </w:rPr>
      </w:pPr>
    </w:p>
    <w:p w14:paraId="6757C3A7" w14:textId="77777777" w:rsidR="00FE7606" w:rsidRDefault="00FE7606" w:rsidP="00E657F6">
      <w:pPr>
        <w:rPr>
          <w:rFonts w:hint="eastAsia"/>
          <w:color w:val="000000" w:themeColor="text1"/>
          <w:szCs w:val="21"/>
        </w:rPr>
      </w:pPr>
      <w:r>
        <w:rPr>
          <w:color w:val="000000" w:themeColor="text1"/>
          <w:szCs w:val="21"/>
        </w:rPr>
        <w:tab/>
      </w:r>
      <w:r w:rsidR="007E3E3A">
        <w:rPr>
          <w:color w:val="000000" w:themeColor="text1"/>
          <w:szCs w:val="21"/>
        </w:rPr>
        <w:t>由</w:t>
      </w:r>
      <w:r w:rsidR="007E3E3A">
        <w:rPr>
          <w:rFonts w:hint="eastAsia"/>
          <w:color w:val="000000" w:themeColor="text1"/>
          <w:szCs w:val="21"/>
        </w:rPr>
        <w:t>此</w:t>
      </w:r>
      <w:r>
        <w:rPr>
          <w:color w:val="000000" w:themeColor="text1"/>
          <w:szCs w:val="21"/>
        </w:rPr>
        <w:t>可以看出，随着</w:t>
      </w:r>
      <w:r>
        <w:rPr>
          <w:color w:val="000000" w:themeColor="text1"/>
          <w:szCs w:val="21"/>
        </w:rPr>
        <w:t>Ro</w:t>
      </w:r>
      <w:r w:rsidR="007E3E3A">
        <w:rPr>
          <w:color w:val="000000" w:themeColor="text1"/>
          <w:szCs w:val="21"/>
        </w:rPr>
        <w:t>上升，通带外衰减速度有了一定的下降，</w:t>
      </w:r>
      <w:r>
        <w:rPr>
          <w:color w:val="000000" w:themeColor="text1"/>
          <w:szCs w:val="21"/>
        </w:rPr>
        <w:t>当</w:t>
      </w:r>
      <w:r>
        <w:rPr>
          <w:color w:val="000000" w:themeColor="text1"/>
          <w:szCs w:val="21"/>
        </w:rPr>
        <w:t>Ro</w:t>
      </w:r>
      <w:r>
        <w:rPr>
          <w:color w:val="000000" w:themeColor="text1"/>
          <w:szCs w:val="21"/>
        </w:rPr>
        <w:t>取得一较大值时</w:t>
      </w:r>
      <w:r w:rsidR="007E3E3A">
        <w:rPr>
          <w:rFonts w:hint="eastAsia"/>
          <w:color w:val="000000" w:themeColor="text1"/>
          <w:szCs w:val="21"/>
        </w:rPr>
        <w:t>（如</w:t>
      </w:r>
      <w:r w:rsidR="007E3E3A">
        <w:rPr>
          <w:rFonts w:hint="eastAsia"/>
        </w:rPr>
        <w:t>Ro=</w:t>
      </w:r>
      <w:r w:rsidR="007E3E3A">
        <w:t>1</w:t>
      </w:r>
      <w:r w:rsidR="007E3E3A">
        <w:rPr>
          <w:rFonts w:hint="eastAsia"/>
        </w:rPr>
        <w:t>M</w:t>
      </w:r>
      <w:r w:rsidR="007E3E3A" w:rsidRPr="008C7E6E">
        <w:t>Ω</w:t>
      </w:r>
      <w:r w:rsidR="007E3E3A">
        <w:rPr>
          <w:rFonts w:hint="eastAsia"/>
          <w:color w:val="000000" w:themeColor="text1"/>
          <w:szCs w:val="21"/>
        </w:rPr>
        <w:t>）</w:t>
      </w:r>
      <w:r>
        <w:rPr>
          <w:color w:val="000000" w:themeColor="text1"/>
          <w:szCs w:val="21"/>
        </w:rPr>
        <w:t>，该有源滤波器将不符合题目要求。</w:t>
      </w:r>
    </w:p>
    <w:p w14:paraId="2CF9D255" w14:textId="77777777" w:rsidR="008064E6" w:rsidRPr="008064E6" w:rsidRDefault="008064E6" w:rsidP="00E657F6">
      <w:pPr>
        <w:rPr>
          <w:rFonts w:ascii="黑体" w:eastAsia="黑体" w:hAnsi="黑体" w:hint="eastAsia"/>
          <w:color w:val="000000" w:themeColor="text1"/>
          <w:sz w:val="20"/>
          <w:szCs w:val="20"/>
        </w:rPr>
      </w:pPr>
      <w:r>
        <w:rPr>
          <w:rFonts w:hint="eastAsia"/>
          <w:color w:val="000000" w:themeColor="text1"/>
          <w:szCs w:val="21"/>
        </w:rPr>
        <w:t xml:space="preserve">    </w:t>
      </w:r>
      <w:r w:rsidRPr="008064E6">
        <w:rPr>
          <w:rFonts w:ascii="黑体" w:eastAsia="黑体" w:hAnsi="黑体" w:hint="eastAsia"/>
          <w:color w:val="000000" w:themeColor="text1"/>
          <w:sz w:val="20"/>
          <w:szCs w:val="20"/>
        </w:rPr>
        <w:t>2、运放增益对滤波器频率特性的影响</w:t>
      </w:r>
    </w:p>
    <w:p w14:paraId="0706D99B" w14:textId="77777777" w:rsidR="00FE7606" w:rsidRDefault="00D7280B" w:rsidP="00E657F6">
      <w:r>
        <w:rPr>
          <w:color w:val="000000" w:themeColor="text1"/>
          <w:szCs w:val="21"/>
        </w:rPr>
        <w:tab/>
      </w:r>
      <w:r>
        <w:rPr>
          <w:rFonts w:hint="eastAsia"/>
        </w:rPr>
        <w:t>下图是当</w:t>
      </w:r>
      <w:r>
        <w:rPr>
          <w:rFonts w:hint="eastAsia"/>
        </w:rPr>
        <w:t>A=</w:t>
      </w:r>
      <w:r w:rsidR="007E3E3A">
        <w:rPr>
          <w:rFonts w:hint="eastAsia"/>
        </w:rPr>
        <w:t>2</w:t>
      </w:r>
      <w:r>
        <w:t>0k</w:t>
      </w:r>
      <w:r>
        <w:t>，</w:t>
      </w:r>
      <w:r>
        <w:rPr>
          <w:rFonts w:hint="eastAsia"/>
        </w:rPr>
        <w:t>A=</w:t>
      </w:r>
      <w:r w:rsidR="007E3E3A">
        <w:rPr>
          <w:rFonts w:hint="eastAsia"/>
        </w:rPr>
        <w:t>2</w:t>
      </w:r>
      <w:r>
        <w:t>00k</w:t>
      </w:r>
      <w:r>
        <w:rPr>
          <w:rFonts w:hint="eastAsia"/>
        </w:rPr>
        <w:t>，</w:t>
      </w:r>
      <w:r>
        <w:rPr>
          <w:rFonts w:hint="eastAsia"/>
        </w:rPr>
        <w:t>A=</w:t>
      </w:r>
      <w:r w:rsidR="007E3E3A">
        <w:rPr>
          <w:rFonts w:hint="eastAsia"/>
        </w:rPr>
        <w:t>2</w:t>
      </w:r>
      <w:r>
        <w:t>M</w:t>
      </w:r>
      <w:r w:rsidRPr="008C7E6E">
        <w:rPr>
          <w:rFonts w:hint="eastAsia"/>
        </w:rPr>
        <w:t>时的频率特性，</w:t>
      </w:r>
      <w:r w:rsidRPr="008C7E6E">
        <w:rPr>
          <w:rFonts w:hint="eastAsia"/>
        </w:rPr>
        <w:t>x</w:t>
      </w:r>
      <w:r w:rsidRPr="008C7E6E">
        <w:rPr>
          <w:rFonts w:hint="eastAsia"/>
        </w:rPr>
        <w:t>轴是频率扫描，从</w:t>
      </w:r>
      <w:r w:rsidRPr="008C7E6E">
        <w:rPr>
          <w:rFonts w:hint="eastAsia"/>
        </w:rPr>
        <w:t>1</w:t>
      </w:r>
      <w:r>
        <w:rPr>
          <w:rFonts w:hint="eastAsia"/>
        </w:rPr>
        <w:t>m</w:t>
      </w:r>
      <w:r w:rsidRPr="008C7E6E">
        <w:rPr>
          <w:rFonts w:hint="eastAsia"/>
        </w:rPr>
        <w:t>Hz</w:t>
      </w:r>
      <w:r w:rsidRPr="008C7E6E">
        <w:rPr>
          <w:rFonts w:hint="eastAsia"/>
        </w:rPr>
        <w:t>到</w:t>
      </w:r>
      <w:r w:rsidRPr="008C7E6E">
        <w:rPr>
          <w:rFonts w:hint="eastAsia"/>
        </w:rPr>
        <w:t>1</w:t>
      </w:r>
      <w:r>
        <w:rPr>
          <w:rFonts w:hint="eastAsia"/>
        </w:rPr>
        <w:t>G</w:t>
      </w:r>
      <w:r w:rsidRPr="008C7E6E">
        <w:rPr>
          <w:rFonts w:hint="eastAsia"/>
        </w:rPr>
        <w:t>Hz</w:t>
      </w:r>
      <w:r w:rsidRPr="008C7E6E">
        <w:rPr>
          <w:rFonts w:hint="eastAsia"/>
        </w:rPr>
        <w:t>，</w:t>
      </w:r>
      <w:r w:rsidRPr="008C7E6E">
        <w:rPr>
          <w:rFonts w:hint="eastAsia"/>
        </w:rPr>
        <w:t>y</w:t>
      </w:r>
      <w:r w:rsidRPr="008C7E6E">
        <w:rPr>
          <w:rFonts w:hint="eastAsia"/>
        </w:rPr>
        <w:t>轴是输出的交流电压增益的分贝值</w:t>
      </w:r>
      <w:r>
        <w:rPr>
          <w:rFonts w:hint="eastAsia"/>
        </w:rPr>
        <w:t>。</w:t>
      </w:r>
    </w:p>
    <w:p w14:paraId="2CD6B0CE" w14:textId="77777777" w:rsidR="00D7280B" w:rsidRDefault="007E3E3A" w:rsidP="007E3E3A">
      <w:pPr>
        <w:rPr>
          <w:rFonts w:hint="eastAsia"/>
          <w:color w:val="000000" w:themeColor="text1"/>
          <w:szCs w:val="21"/>
        </w:rPr>
      </w:pPr>
      <w:r>
        <w:rPr>
          <w:color w:val="000000" w:themeColor="text1"/>
          <w:szCs w:val="21"/>
        </w:rPr>
        <w:t>A=</w:t>
      </w:r>
      <w:r>
        <w:rPr>
          <w:rFonts w:hint="eastAsia"/>
          <w:color w:val="000000" w:themeColor="text1"/>
          <w:szCs w:val="21"/>
        </w:rPr>
        <w:t>2</w:t>
      </w:r>
      <w:r w:rsidR="00D7280B">
        <w:rPr>
          <w:color w:val="000000" w:themeColor="text1"/>
          <w:szCs w:val="21"/>
        </w:rPr>
        <w:t>0k</w:t>
      </w:r>
      <w:r>
        <w:rPr>
          <w:rFonts w:hint="eastAsia"/>
          <w:color w:val="000000" w:themeColor="text1"/>
          <w:szCs w:val="21"/>
        </w:rPr>
        <w:t>：</w:t>
      </w:r>
    </w:p>
    <w:p w14:paraId="434989BB" w14:textId="77777777" w:rsidR="007E3E3A" w:rsidRDefault="007E3E3A" w:rsidP="007E3E3A">
      <w:pPr>
        <w:rPr>
          <w:rFonts w:hint="eastAsia"/>
          <w:color w:val="000000" w:themeColor="text1"/>
          <w:szCs w:val="21"/>
        </w:rPr>
      </w:pPr>
      <w:r>
        <w:rPr>
          <w:rFonts w:hint="eastAsia"/>
          <w:noProof/>
          <w:color w:val="000000" w:themeColor="text1"/>
          <w:szCs w:val="21"/>
        </w:rPr>
        <w:drawing>
          <wp:inline distT="0" distB="0" distL="0" distR="0" wp14:anchorId="1B17BD93" wp14:editId="78D072EF">
            <wp:extent cx="5274310" cy="2249170"/>
            <wp:effectExtent l="0" t="0" r="8890" b="1143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0k.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2249170"/>
                    </a:xfrm>
                    <a:prstGeom prst="rect">
                      <a:avLst/>
                    </a:prstGeom>
                  </pic:spPr>
                </pic:pic>
              </a:graphicData>
            </a:graphic>
          </wp:inline>
        </w:drawing>
      </w:r>
    </w:p>
    <w:p w14:paraId="77359BEE" w14:textId="77777777" w:rsidR="00D7280B" w:rsidRDefault="007E3E3A" w:rsidP="007E3E3A">
      <w:pPr>
        <w:rPr>
          <w:rFonts w:hint="eastAsia"/>
          <w:color w:val="000000" w:themeColor="text1"/>
          <w:szCs w:val="21"/>
        </w:rPr>
      </w:pPr>
      <w:r>
        <w:rPr>
          <w:color w:val="000000" w:themeColor="text1"/>
          <w:szCs w:val="21"/>
        </w:rPr>
        <w:t>A=</w:t>
      </w:r>
      <w:r>
        <w:rPr>
          <w:rFonts w:hint="eastAsia"/>
          <w:color w:val="000000" w:themeColor="text1"/>
          <w:szCs w:val="21"/>
        </w:rPr>
        <w:t>2</w:t>
      </w:r>
      <w:r w:rsidR="00D7280B">
        <w:rPr>
          <w:color w:val="000000" w:themeColor="text1"/>
          <w:szCs w:val="21"/>
        </w:rPr>
        <w:t>00k</w:t>
      </w:r>
      <w:r>
        <w:rPr>
          <w:rFonts w:hint="eastAsia"/>
          <w:color w:val="000000" w:themeColor="text1"/>
          <w:szCs w:val="21"/>
        </w:rPr>
        <w:t>：</w:t>
      </w:r>
    </w:p>
    <w:p w14:paraId="5EABE0DC" w14:textId="77777777" w:rsidR="00D7280B" w:rsidRDefault="007E3E3A" w:rsidP="008064E6">
      <w:pPr>
        <w:rPr>
          <w:rFonts w:hint="eastAsia"/>
          <w:color w:val="000000" w:themeColor="text1"/>
          <w:szCs w:val="21"/>
        </w:rPr>
      </w:pPr>
      <w:r>
        <w:rPr>
          <w:rFonts w:hint="eastAsia"/>
          <w:noProof/>
          <w:color w:val="000000" w:themeColor="text1"/>
          <w:szCs w:val="21"/>
        </w:rPr>
        <w:drawing>
          <wp:inline distT="0" distB="0" distL="0" distR="0" wp14:anchorId="6FD6466A" wp14:editId="0A5839A3">
            <wp:extent cx="5289058" cy="2206277"/>
            <wp:effectExtent l="0" t="0" r="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00k.png"/>
                    <pic:cNvPicPr/>
                  </pic:nvPicPr>
                  <pic:blipFill rotWithShape="1">
                    <a:blip r:embed="rId22">
                      <a:extLst>
                        <a:ext uri="{28A0092B-C50C-407E-A947-70E740481C1C}">
                          <a14:useLocalDpi xmlns:a14="http://schemas.microsoft.com/office/drawing/2010/main" val="0"/>
                        </a:ext>
                      </a:extLst>
                    </a:blip>
                    <a:srcRect l="-279" t="16238"/>
                    <a:stretch/>
                  </pic:blipFill>
                  <pic:spPr bwMode="auto">
                    <a:xfrm>
                      <a:off x="0" y="0"/>
                      <a:ext cx="5289058" cy="2206277"/>
                    </a:xfrm>
                    <a:prstGeom prst="rect">
                      <a:avLst/>
                    </a:prstGeom>
                    <a:ln>
                      <a:noFill/>
                    </a:ln>
                    <a:extLst>
                      <a:ext uri="{53640926-AAD7-44d8-BBD7-CCE9431645EC}">
                        <a14:shadowObscured xmlns:a14="http://schemas.microsoft.com/office/drawing/2010/main"/>
                      </a:ext>
                    </a:extLst>
                  </pic:spPr>
                </pic:pic>
              </a:graphicData>
            </a:graphic>
          </wp:inline>
        </w:drawing>
      </w:r>
      <w:r w:rsidR="008064E6">
        <w:rPr>
          <w:color w:val="000000" w:themeColor="text1"/>
          <w:szCs w:val="21"/>
        </w:rPr>
        <w:lastRenderedPageBreak/>
        <w:t>A=</w:t>
      </w:r>
      <w:r w:rsidR="008064E6">
        <w:rPr>
          <w:rFonts w:hint="eastAsia"/>
          <w:color w:val="000000" w:themeColor="text1"/>
          <w:szCs w:val="21"/>
        </w:rPr>
        <w:t>2</w:t>
      </w:r>
      <w:r w:rsidR="00D7280B">
        <w:rPr>
          <w:color w:val="000000" w:themeColor="text1"/>
          <w:szCs w:val="21"/>
        </w:rPr>
        <w:t>M</w:t>
      </w:r>
      <w:r w:rsidR="008064E6">
        <w:rPr>
          <w:rFonts w:hint="eastAsia"/>
          <w:color w:val="000000" w:themeColor="text1"/>
          <w:szCs w:val="21"/>
        </w:rPr>
        <w:t>：</w:t>
      </w:r>
    </w:p>
    <w:p w14:paraId="02DE4B3E" w14:textId="77777777" w:rsidR="008064E6" w:rsidRDefault="008064E6" w:rsidP="008064E6">
      <w:pPr>
        <w:rPr>
          <w:rFonts w:hint="eastAsia"/>
          <w:color w:val="000000" w:themeColor="text1"/>
          <w:szCs w:val="21"/>
        </w:rPr>
      </w:pPr>
      <w:r>
        <w:rPr>
          <w:rFonts w:hint="eastAsia"/>
          <w:noProof/>
          <w:color w:val="000000" w:themeColor="text1"/>
          <w:szCs w:val="21"/>
        </w:rPr>
        <w:drawing>
          <wp:inline distT="0" distB="0" distL="0" distR="0" wp14:anchorId="75A7CFB2" wp14:editId="41D7C352">
            <wp:extent cx="5274310" cy="2258060"/>
            <wp:effectExtent l="0" t="0" r="8890" b="254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M.png"/>
                    <pic:cNvPicPr/>
                  </pic:nvPicPr>
                  <pic:blipFill>
                    <a:blip r:embed="rId28">
                      <a:extLst>
                        <a:ext uri="{28A0092B-C50C-407E-A947-70E740481C1C}">
                          <a14:useLocalDpi xmlns:a14="http://schemas.microsoft.com/office/drawing/2010/main" val="0"/>
                        </a:ext>
                      </a:extLst>
                    </a:blip>
                    <a:stretch>
                      <a:fillRect/>
                    </a:stretch>
                  </pic:blipFill>
                  <pic:spPr>
                    <a:xfrm>
                      <a:off x="0" y="0"/>
                      <a:ext cx="5274310" cy="2258060"/>
                    </a:xfrm>
                    <a:prstGeom prst="rect">
                      <a:avLst/>
                    </a:prstGeom>
                  </pic:spPr>
                </pic:pic>
              </a:graphicData>
            </a:graphic>
          </wp:inline>
        </w:drawing>
      </w:r>
    </w:p>
    <w:p w14:paraId="24F92B8B" w14:textId="77777777" w:rsidR="00D7280B" w:rsidRDefault="00D7280B" w:rsidP="00D7280B">
      <w:pPr>
        <w:rPr>
          <w:rFonts w:hint="eastAsia"/>
          <w:color w:val="000000" w:themeColor="text1"/>
          <w:szCs w:val="21"/>
        </w:rPr>
      </w:pPr>
      <w:r>
        <w:rPr>
          <w:color w:val="000000" w:themeColor="text1"/>
          <w:szCs w:val="21"/>
        </w:rPr>
        <w:tab/>
      </w:r>
      <w:r w:rsidR="008064E6">
        <w:rPr>
          <w:color w:val="000000" w:themeColor="text1"/>
          <w:szCs w:val="21"/>
        </w:rPr>
        <w:t>由</w:t>
      </w:r>
      <w:r w:rsidR="008064E6">
        <w:rPr>
          <w:rFonts w:hint="eastAsia"/>
          <w:color w:val="000000" w:themeColor="text1"/>
          <w:szCs w:val="21"/>
        </w:rPr>
        <w:t>此</w:t>
      </w:r>
      <w:r>
        <w:rPr>
          <w:color w:val="000000" w:themeColor="text1"/>
          <w:szCs w:val="21"/>
        </w:rPr>
        <w:t>可见，随着开环增益</w:t>
      </w:r>
      <w:r>
        <w:rPr>
          <w:color w:val="000000" w:themeColor="text1"/>
          <w:szCs w:val="21"/>
        </w:rPr>
        <w:t>A</w:t>
      </w:r>
      <w:r>
        <w:rPr>
          <w:color w:val="000000" w:themeColor="text1"/>
          <w:szCs w:val="21"/>
        </w:rPr>
        <w:t>的增加，</w:t>
      </w:r>
      <w:r w:rsidR="008064E6">
        <w:rPr>
          <w:rFonts w:hint="eastAsia"/>
          <w:color w:val="000000" w:themeColor="text1"/>
          <w:szCs w:val="21"/>
        </w:rPr>
        <w:t>频率特性曲线基本上没有变化</w:t>
      </w:r>
      <w:r>
        <w:rPr>
          <w:color w:val="000000" w:themeColor="text1"/>
          <w:szCs w:val="21"/>
        </w:rPr>
        <w:t>。</w:t>
      </w:r>
    </w:p>
    <w:p w14:paraId="060838D0" w14:textId="77777777" w:rsidR="008064E6" w:rsidRDefault="008064E6" w:rsidP="00D7280B">
      <w:pPr>
        <w:rPr>
          <w:rFonts w:hint="eastAsia"/>
          <w:color w:val="000000" w:themeColor="text1"/>
          <w:szCs w:val="21"/>
        </w:rPr>
      </w:pPr>
      <w:r>
        <w:rPr>
          <w:rFonts w:ascii="黑体" w:eastAsia="黑体" w:hAnsi="黑体" w:hint="eastAsia"/>
          <w:color w:val="000000" w:themeColor="text1"/>
          <w:sz w:val="20"/>
          <w:szCs w:val="20"/>
        </w:rPr>
        <w:t xml:space="preserve">    3</w:t>
      </w:r>
      <w:r w:rsidRPr="008064E6">
        <w:rPr>
          <w:rFonts w:ascii="黑体" w:eastAsia="黑体" w:hAnsi="黑体" w:hint="eastAsia"/>
          <w:color w:val="000000" w:themeColor="text1"/>
          <w:sz w:val="20"/>
          <w:szCs w:val="20"/>
        </w:rPr>
        <w:t>、运放</w:t>
      </w:r>
      <w:r>
        <w:rPr>
          <w:rFonts w:ascii="黑体" w:eastAsia="黑体" w:hAnsi="黑体" w:hint="eastAsia"/>
          <w:color w:val="000000" w:themeColor="text1"/>
          <w:sz w:val="20"/>
          <w:szCs w:val="20"/>
        </w:rPr>
        <w:t>增益带宽</w:t>
      </w:r>
      <w:r w:rsidRPr="008064E6">
        <w:rPr>
          <w:rFonts w:ascii="黑体" w:eastAsia="黑体" w:hAnsi="黑体" w:hint="eastAsia"/>
          <w:color w:val="000000" w:themeColor="text1"/>
          <w:sz w:val="20"/>
          <w:szCs w:val="20"/>
        </w:rPr>
        <w:t>对滤波器频率特性的影响</w:t>
      </w:r>
    </w:p>
    <w:p w14:paraId="0478285B" w14:textId="77777777" w:rsidR="00D7280B" w:rsidRDefault="00D7280B" w:rsidP="00D7280B">
      <w:r>
        <w:rPr>
          <w:color w:val="000000" w:themeColor="text1"/>
          <w:szCs w:val="21"/>
        </w:rPr>
        <w:tab/>
      </w:r>
      <w:r>
        <w:rPr>
          <w:rFonts w:hint="eastAsia"/>
        </w:rPr>
        <w:t>下图是当均一增益带宽为</w:t>
      </w:r>
      <w:r>
        <w:rPr>
          <w:rFonts w:hint="eastAsia"/>
        </w:rPr>
        <w:t>1kHz</w:t>
      </w:r>
      <w:r>
        <w:t>，</w:t>
      </w:r>
      <w:r>
        <w:rPr>
          <w:rFonts w:hint="eastAsia"/>
        </w:rPr>
        <w:t>1</w:t>
      </w:r>
      <w:r>
        <w:t>0kHz</w:t>
      </w:r>
      <w:r w:rsidR="008064E6">
        <w:rPr>
          <w:rFonts w:hint="eastAsia"/>
        </w:rPr>
        <w:t>，</w:t>
      </w:r>
      <w:r w:rsidR="008064E6">
        <w:rPr>
          <w:rFonts w:hint="eastAsia"/>
        </w:rPr>
        <w:t>30kHz</w:t>
      </w:r>
      <w:r>
        <w:t>和</w:t>
      </w:r>
      <w:r>
        <w:rPr>
          <w:rFonts w:hint="eastAsia"/>
        </w:rPr>
        <w:t>100kHz</w:t>
      </w:r>
      <w:r w:rsidRPr="008C7E6E">
        <w:rPr>
          <w:rFonts w:hint="eastAsia"/>
        </w:rPr>
        <w:t>时的频率特性，</w:t>
      </w:r>
      <w:r w:rsidRPr="008C7E6E">
        <w:rPr>
          <w:rFonts w:hint="eastAsia"/>
        </w:rPr>
        <w:t>x</w:t>
      </w:r>
      <w:r w:rsidRPr="008C7E6E">
        <w:rPr>
          <w:rFonts w:hint="eastAsia"/>
        </w:rPr>
        <w:t>轴是频率扫描，从</w:t>
      </w:r>
      <w:r w:rsidRPr="008C7E6E">
        <w:rPr>
          <w:rFonts w:hint="eastAsia"/>
        </w:rPr>
        <w:t>1</w:t>
      </w:r>
      <w:r>
        <w:rPr>
          <w:rFonts w:hint="eastAsia"/>
        </w:rPr>
        <w:t>m</w:t>
      </w:r>
      <w:r w:rsidRPr="008C7E6E">
        <w:rPr>
          <w:rFonts w:hint="eastAsia"/>
        </w:rPr>
        <w:t>Hz</w:t>
      </w:r>
      <w:r w:rsidRPr="008C7E6E">
        <w:rPr>
          <w:rFonts w:hint="eastAsia"/>
        </w:rPr>
        <w:t>到</w:t>
      </w:r>
      <w:r w:rsidRPr="008C7E6E">
        <w:rPr>
          <w:rFonts w:hint="eastAsia"/>
        </w:rPr>
        <w:t>1</w:t>
      </w:r>
      <w:r>
        <w:rPr>
          <w:rFonts w:hint="eastAsia"/>
        </w:rPr>
        <w:t>G</w:t>
      </w:r>
      <w:r w:rsidRPr="008C7E6E">
        <w:rPr>
          <w:rFonts w:hint="eastAsia"/>
        </w:rPr>
        <w:t>Hz</w:t>
      </w:r>
      <w:r w:rsidRPr="008C7E6E">
        <w:rPr>
          <w:rFonts w:hint="eastAsia"/>
        </w:rPr>
        <w:t>，</w:t>
      </w:r>
      <w:r w:rsidRPr="008C7E6E">
        <w:rPr>
          <w:rFonts w:hint="eastAsia"/>
        </w:rPr>
        <w:t>y</w:t>
      </w:r>
      <w:r w:rsidRPr="008C7E6E">
        <w:rPr>
          <w:rFonts w:hint="eastAsia"/>
        </w:rPr>
        <w:t>轴是输出的交流电压增益的分贝值</w:t>
      </w:r>
      <w:r>
        <w:rPr>
          <w:rFonts w:hint="eastAsia"/>
        </w:rPr>
        <w:t>。</w:t>
      </w:r>
    </w:p>
    <w:p w14:paraId="10B0E5A8" w14:textId="77777777" w:rsidR="00D7280B" w:rsidRDefault="00D7280B" w:rsidP="008064E6">
      <w:pPr>
        <w:rPr>
          <w:rFonts w:hint="eastAsia"/>
        </w:rPr>
      </w:pPr>
      <w:r>
        <w:rPr>
          <w:rFonts w:hint="eastAsia"/>
        </w:rPr>
        <w:t>1kHz</w:t>
      </w:r>
      <w:r w:rsidR="008064E6">
        <w:rPr>
          <w:rFonts w:hint="eastAsia"/>
        </w:rPr>
        <w:t>：</w:t>
      </w:r>
    </w:p>
    <w:p w14:paraId="6D671327" w14:textId="77777777" w:rsidR="008064E6" w:rsidRDefault="008064E6" w:rsidP="008064E6">
      <w:r>
        <w:rPr>
          <w:noProof/>
        </w:rPr>
        <w:drawing>
          <wp:inline distT="0" distB="0" distL="0" distR="0" wp14:anchorId="0D6CEABF" wp14:editId="26765F94">
            <wp:extent cx="5274310" cy="2247265"/>
            <wp:effectExtent l="0" t="0" r="889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1kHz.png"/>
                    <pic:cNvPicPr/>
                  </pic:nvPicPr>
                  <pic:blipFill>
                    <a:blip r:embed="rId29">
                      <a:extLst>
                        <a:ext uri="{28A0092B-C50C-407E-A947-70E740481C1C}">
                          <a14:useLocalDpi xmlns:a14="http://schemas.microsoft.com/office/drawing/2010/main" val="0"/>
                        </a:ext>
                      </a:extLst>
                    </a:blip>
                    <a:stretch>
                      <a:fillRect/>
                    </a:stretch>
                  </pic:blipFill>
                  <pic:spPr>
                    <a:xfrm>
                      <a:off x="0" y="0"/>
                      <a:ext cx="5274310" cy="2247265"/>
                    </a:xfrm>
                    <a:prstGeom prst="rect">
                      <a:avLst/>
                    </a:prstGeom>
                  </pic:spPr>
                </pic:pic>
              </a:graphicData>
            </a:graphic>
          </wp:inline>
        </w:drawing>
      </w:r>
    </w:p>
    <w:p w14:paraId="2656B70E" w14:textId="77777777" w:rsidR="00A666E2" w:rsidRDefault="00A666E2" w:rsidP="008064E6">
      <w:pPr>
        <w:rPr>
          <w:rFonts w:hint="eastAsia"/>
        </w:rPr>
      </w:pPr>
      <w:r>
        <w:rPr>
          <w:rFonts w:hint="eastAsia"/>
        </w:rPr>
        <w:t>10kHz</w:t>
      </w:r>
      <w:r w:rsidR="008064E6">
        <w:rPr>
          <w:rFonts w:hint="eastAsia"/>
        </w:rPr>
        <w:t>：</w:t>
      </w:r>
    </w:p>
    <w:p w14:paraId="67B95F89" w14:textId="77777777" w:rsidR="008064E6" w:rsidRDefault="008064E6" w:rsidP="008064E6">
      <w:r>
        <w:rPr>
          <w:noProof/>
        </w:rPr>
        <w:drawing>
          <wp:inline distT="0" distB="0" distL="0" distR="0" wp14:anchorId="263D8177" wp14:editId="209C7DC3">
            <wp:extent cx="5274310" cy="2270125"/>
            <wp:effectExtent l="0" t="0" r="889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10kHz.png"/>
                    <pic:cNvPicPr/>
                  </pic:nvPicPr>
                  <pic:blipFill>
                    <a:blip r:embed="rId30">
                      <a:extLst>
                        <a:ext uri="{28A0092B-C50C-407E-A947-70E740481C1C}">
                          <a14:useLocalDpi xmlns:a14="http://schemas.microsoft.com/office/drawing/2010/main" val="0"/>
                        </a:ext>
                      </a:extLst>
                    </a:blip>
                    <a:stretch>
                      <a:fillRect/>
                    </a:stretch>
                  </pic:blipFill>
                  <pic:spPr>
                    <a:xfrm>
                      <a:off x="0" y="0"/>
                      <a:ext cx="5274310" cy="2270125"/>
                    </a:xfrm>
                    <a:prstGeom prst="rect">
                      <a:avLst/>
                    </a:prstGeom>
                  </pic:spPr>
                </pic:pic>
              </a:graphicData>
            </a:graphic>
          </wp:inline>
        </w:drawing>
      </w:r>
    </w:p>
    <w:p w14:paraId="4D930799" w14:textId="77777777" w:rsidR="008064E6" w:rsidRDefault="008064E6" w:rsidP="008064E6">
      <w:pPr>
        <w:rPr>
          <w:rFonts w:hint="eastAsia"/>
          <w:noProof/>
        </w:rPr>
      </w:pPr>
    </w:p>
    <w:p w14:paraId="1C9769F3" w14:textId="77777777" w:rsidR="008064E6" w:rsidRDefault="008064E6" w:rsidP="008064E6">
      <w:pPr>
        <w:rPr>
          <w:rFonts w:hint="eastAsia"/>
          <w:noProof/>
        </w:rPr>
      </w:pPr>
      <w:r>
        <w:rPr>
          <w:rFonts w:hint="eastAsia"/>
          <w:noProof/>
        </w:rPr>
        <w:lastRenderedPageBreak/>
        <w:t>30kHz</w:t>
      </w:r>
      <w:r>
        <w:rPr>
          <w:rFonts w:hint="eastAsia"/>
          <w:noProof/>
        </w:rPr>
        <w:t>：</w:t>
      </w:r>
    </w:p>
    <w:p w14:paraId="77C8624B" w14:textId="77777777" w:rsidR="008064E6" w:rsidRDefault="008064E6" w:rsidP="008064E6">
      <w:pPr>
        <w:rPr>
          <w:rFonts w:hint="eastAsia"/>
          <w:noProof/>
        </w:rPr>
      </w:pPr>
      <w:r>
        <w:rPr>
          <w:rFonts w:hint="eastAsia"/>
          <w:noProof/>
        </w:rPr>
        <w:drawing>
          <wp:inline distT="0" distB="0" distL="0" distR="0" wp14:anchorId="2E9158EA" wp14:editId="190CCFE5">
            <wp:extent cx="5274310" cy="2259330"/>
            <wp:effectExtent l="0" t="0" r="8890" b="127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30kHz.png"/>
                    <pic:cNvPicPr/>
                  </pic:nvPicPr>
                  <pic:blipFill>
                    <a:blip r:embed="rId31">
                      <a:extLst>
                        <a:ext uri="{28A0092B-C50C-407E-A947-70E740481C1C}">
                          <a14:useLocalDpi xmlns:a14="http://schemas.microsoft.com/office/drawing/2010/main" val="0"/>
                        </a:ext>
                      </a:extLst>
                    </a:blip>
                    <a:stretch>
                      <a:fillRect/>
                    </a:stretch>
                  </pic:blipFill>
                  <pic:spPr>
                    <a:xfrm>
                      <a:off x="0" y="0"/>
                      <a:ext cx="5274310" cy="2259330"/>
                    </a:xfrm>
                    <a:prstGeom prst="rect">
                      <a:avLst/>
                    </a:prstGeom>
                  </pic:spPr>
                </pic:pic>
              </a:graphicData>
            </a:graphic>
          </wp:inline>
        </w:drawing>
      </w:r>
    </w:p>
    <w:p w14:paraId="5D6FE156" w14:textId="77777777" w:rsidR="00A666E2" w:rsidRDefault="00A666E2" w:rsidP="008064E6">
      <w:pPr>
        <w:rPr>
          <w:rFonts w:hint="eastAsia"/>
        </w:rPr>
      </w:pPr>
      <w:r>
        <w:rPr>
          <w:rFonts w:hint="eastAsia"/>
        </w:rPr>
        <w:t>100kHz</w:t>
      </w:r>
      <w:r w:rsidR="008064E6">
        <w:rPr>
          <w:rFonts w:hint="eastAsia"/>
        </w:rPr>
        <w:t>：</w:t>
      </w:r>
    </w:p>
    <w:p w14:paraId="28249774" w14:textId="77777777" w:rsidR="008064E6" w:rsidRDefault="008064E6" w:rsidP="008064E6">
      <w:r>
        <w:rPr>
          <w:noProof/>
        </w:rPr>
        <w:drawing>
          <wp:inline distT="0" distB="0" distL="0" distR="0" wp14:anchorId="1B90313A" wp14:editId="05BD37EB">
            <wp:extent cx="5274310" cy="2251075"/>
            <wp:effectExtent l="0" t="0" r="889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100kHz.png"/>
                    <pic:cNvPicPr/>
                  </pic:nvPicPr>
                  <pic:blipFill>
                    <a:blip r:embed="rId32">
                      <a:extLst>
                        <a:ext uri="{28A0092B-C50C-407E-A947-70E740481C1C}">
                          <a14:useLocalDpi xmlns:a14="http://schemas.microsoft.com/office/drawing/2010/main" val="0"/>
                        </a:ext>
                      </a:extLst>
                    </a:blip>
                    <a:stretch>
                      <a:fillRect/>
                    </a:stretch>
                  </pic:blipFill>
                  <pic:spPr>
                    <a:xfrm>
                      <a:off x="0" y="0"/>
                      <a:ext cx="5274310" cy="2251075"/>
                    </a:xfrm>
                    <a:prstGeom prst="rect">
                      <a:avLst/>
                    </a:prstGeom>
                  </pic:spPr>
                </pic:pic>
              </a:graphicData>
            </a:graphic>
          </wp:inline>
        </w:drawing>
      </w:r>
    </w:p>
    <w:p w14:paraId="1ED3169B" w14:textId="77777777" w:rsidR="00A666E2" w:rsidRDefault="00A666E2" w:rsidP="00A666E2">
      <w:r>
        <w:tab/>
      </w:r>
      <w:r w:rsidR="008064E6">
        <w:t>由</w:t>
      </w:r>
      <w:r w:rsidR="008064E6">
        <w:rPr>
          <w:rFonts w:hint="eastAsia"/>
        </w:rPr>
        <w:t>此</w:t>
      </w:r>
      <w:r>
        <w:t>可见，仅当放大器带宽大于滤波器带宽</w:t>
      </w:r>
      <w:r w:rsidR="008064E6">
        <w:rPr>
          <w:rFonts w:hint="eastAsia"/>
        </w:rPr>
        <w:t>时才可以得到理想的滤波器，否则滤波器性能将受到放大器较</w:t>
      </w:r>
      <w:r>
        <w:rPr>
          <w:rFonts w:hint="eastAsia"/>
        </w:rPr>
        <w:t>大的影响。</w:t>
      </w:r>
    </w:p>
    <w:p w14:paraId="23170D81" w14:textId="77777777" w:rsidR="00D03270" w:rsidRDefault="00D03270" w:rsidP="00A666E2">
      <w:pPr>
        <w:rPr>
          <w:rFonts w:hint="eastAsia"/>
        </w:rPr>
      </w:pPr>
    </w:p>
    <w:p w14:paraId="466DD57F" w14:textId="77777777" w:rsidR="00A666E2" w:rsidRDefault="00A666E2" w:rsidP="00A666E2">
      <w:pPr>
        <w:rPr>
          <w:rFonts w:ascii="黑体" w:eastAsia="黑体" w:hAnsi="黑体"/>
          <w:color w:val="000000" w:themeColor="text1"/>
          <w:sz w:val="24"/>
          <w:szCs w:val="24"/>
        </w:rPr>
      </w:pPr>
      <w:r w:rsidRPr="00A666E2">
        <w:rPr>
          <w:rFonts w:ascii="黑体" w:eastAsia="黑体" w:hAnsi="黑体" w:hint="eastAsia"/>
          <w:color w:val="000000" w:themeColor="text1"/>
          <w:sz w:val="24"/>
          <w:szCs w:val="24"/>
        </w:rPr>
        <w:t>四、综合分析</w:t>
      </w:r>
    </w:p>
    <w:p w14:paraId="7EA4357C" w14:textId="77777777" w:rsidR="00A666E2" w:rsidRPr="00A666E2" w:rsidRDefault="00A666E2" w:rsidP="00A666E2">
      <w:r>
        <w:tab/>
      </w:r>
      <w:r>
        <w:t>综合上述分析可得出结论，运算放大器的输入输出阻抗以及频率特性都会对滤波器的性能产生影响，其开环增益对滤波器影响不大。考虑到如今运算放大器都有着较好的输入输出阻抗特性，设计时应当重点注意运算放大器的带宽特性，使其大于滤波器所涉及的同代范围以至于不会对滤波造成影响。</w:t>
      </w:r>
    </w:p>
    <w:sectPr w:rsidR="00A666E2" w:rsidRPr="00A666E2">
      <w:headerReference w:type="default" r:id="rId33"/>
      <w:footerReference w:type="default" r:id="rI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01DAA9" w14:textId="77777777" w:rsidR="007E3E3A" w:rsidRDefault="007E3E3A" w:rsidP="00B5207E">
      <w:r>
        <w:separator/>
      </w:r>
    </w:p>
  </w:endnote>
  <w:endnote w:type="continuationSeparator" w:id="0">
    <w:p w14:paraId="52F3DC5A" w14:textId="77777777" w:rsidR="007E3E3A" w:rsidRDefault="007E3E3A" w:rsidP="00B52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1966606"/>
      <w:docPartObj>
        <w:docPartGallery w:val="Page Numbers (Bottom of Page)"/>
        <w:docPartUnique/>
      </w:docPartObj>
    </w:sdtPr>
    <w:sdtContent>
      <w:p w14:paraId="1C53C06D" w14:textId="77777777" w:rsidR="007E3E3A" w:rsidRDefault="007E3E3A">
        <w:pPr>
          <w:pStyle w:val="a5"/>
          <w:jc w:val="center"/>
        </w:pPr>
        <w:r>
          <w:fldChar w:fldCharType="begin"/>
        </w:r>
        <w:r>
          <w:instrText>PAGE   \* MERGEFORMAT</w:instrText>
        </w:r>
        <w:r>
          <w:fldChar w:fldCharType="separate"/>
        </w:r>
        <w:r w:rsidR="00654ED4" w:rsidRPr="00654ED4">
          <w:rPr>
            <w:noProof/>
            <w:lang w:val="zh-CN"/>
          </w:rPr>
          <w:t>1</w:t>
        </w:r>
        <w:r>
          <w:fldChar w:fldCharType="end"/>
        </w:r>
      </w:p>
    </w:sdtContent>
  </w:sdt>
  <w:p w14:paraId="5409D968" w14:textId="77777777" w:rsidR="007E3E3A" w:rsidRDefault="007E3E3A">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16EE8A" w14:textId="77777777" w:rsidR="007E3E3A" w:rsidRDefault="007E3E3A" w:rsidP="00B5207E">
      <w:r>
        <w:separator/>
      </w:r>
    </w:p>
  </w:footnote>
  <w:footnote w:type="continuationSeparator" w:id="0">
    <w:p w14:paraId="404F3492" w14:textId="77777777" w:rsidR="007E3E3A" w:rsidRDefault="007E3E3A" w:rsidP="00B520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E98A72" w14:textId="77777777" w:rsidR="007E3E3A" w:rsidRDefault="007E3E3A" w:rsidP="00B5207E">
    <w:pPr>
      <w:pStyle w:val="a3"/>
      <w:jc w:val="left"/>
    </w:pPr>
    <w:r>
      <w:tab/>
    </w:r>
    <w:r>
      <w:rPr>
        <w:rFonts w:hint="eastAsia"/>
      </w:rPr>
      <w:t>通信电路原理</w:t>
    </w:r>
    <w:r>
      <w:t>EDA</w:t>
    </w:r>
    <w:r>
      <w:rPr>
        <w:rFonts w:hint="eastAsia"/>
      </w:rPr>
      <w:t>作业</w:t>
    </w:r>
    <w:r>
      <w:tab/>
    </w:r>
    <w:r>
      <w:rPr>
        <w:rFonts w:hint="eastAsia"/>
      </w:rPr>
      <w:t>唐树森</w:t>
    </w:r>
    <w:r>
      <w:rPr>
        <w:rFonts w:hint="eastAsia"/>
      </w:rPr>
      <w:t xml:space="preserve"> 14021051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7E"/>
    <w:rsid w:val="00015D07"/>
    <w:rsid w:val="000C3FA9"/>
    <w:rsid w:val="00204F7F"/>
    <w:rsid w:val="002F2067"/>
    <w:rsid w:val="00362300"/>
    <w:rsid w:val="00364301"/>
    <w:rsid w:val="0038320D"/>
    <w:rsid w:val="00457BED"/>
    <w:rsid w:val="0046581F"/>
    <w:rsid w:val="0052285D"/>
    <w:rsid w:val="005D37B0"/>
    <w:rsid w:val="00654ED4"/>
    <w:rsid w:val="006872C9"/>
    <w:rsid w:val="007E3E3A"/>
    <w:rsid w:val="008064E6"/>
    <w:rsid w:val="00822DBF"/>
    <w:rsid w:val="00884E1A"/>
    <w:rsid w:val="008E2FF9"/>
    <w:rsid w:val="009520BE"/>
    <w:rsid w:val="00A3023A"/>
    <w:rsid w:val="00A34AD9"/>
    <w:rsid w:val="00A37D92"/>
    <w:rsid w:val="00A666E2"/>
    <w:rsid w:val="00AF07C1"/>
    <w:rsid w:val="00B5207E"/>
    <w:rsid w:val="00C73300"/>
    <w:rsid w:val="00C82E8E"/>
    <w:rsid w:val="00C96451"/>
    <w:rsid w:val="00CC1D35"/>
    <w:rsid w:val="00D03270"/>
    <w:rsid w:val="00D7280B"/>
    <w:rsid w:val="00DD72A6"/>
    <w:rsid w:val="00E657F6"/>
    <w:rsid w:val="00F66BA8"/>
    <w:rsid w:val="00FE7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50F8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AF07C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207E"/>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B5207E"/>
    <w:rPr>
      <w:sz w:val="18"/>
      <w:szCs w:val="18"/>
    </w:rPr>
  </w:style>
  <w:style w:type="paragraph" w:styleId="a5">
    <w:name w:val="footer"/>
    <w:basedOn w:val="a"/>
    <w:link w:val="a6"/>
    <w:uiPriority w:val="99"/>
    <w:unhideWhenUsed/>
    <w:rsid w:val="00B5207E"/>
    <w:pPr>
      <w:tabs>
        <w:tab w:val="center" w:pos="4153"/>
        <w:tab w:val="right" w:pos="8306"/>
      </w:tabs>
      <w:snapToGrid w:val="0"/>
      <w:jc w:val="left"/>
    </w:pPr>
    <w:rPr>
      <w:sz w:val="18"/>
      <w:szCs w:val="18"/>
    </w:rPr>
  </w:style>
  <w:style w:type="character" w:customStyle="1" w:styleId="a6">
    <w:name w:val="页脚字符"/>
    <w:basedOn w:val="a0"/>
    <w:link w:val="a5"/>
    <w:uiPriority w:val="99"/>
    <w:rsid w:val="00B5207E"/>
    <w:rPr>
      <w:sz w:val="18"/>
      <w:szCs w:val="18"/>
    </w:rPr>
  </w:style>
  <w:style w:type="paragraph" w:styleId="a7">
    <w:name w:val="Title"/>
    <w:basedOn w:val="a"/>
    <w:next w:val="a"/>
    <w:link w:val="a8"/>
    <w:uiPriority w:val="10"/>
    <w:qFormat/>
    <w:rsid w:val="00B5207E"/>
    <w:pPr>
      <w:spacing w:before="240" w:after="60"/>
      <w:jc w:val="center"/>
      <w:outlineLvl w:val="0"/>
    </w:pPr>
    <w:rPr>
      <w:rFonts w:asciiTheme="majorHAnsi" w:eastAsia="宋体" w:hAnsiTheme="majorHAnsi" w:cstheme="majorBidi"/>
      <w:b/>
      <w:bCs/>
      <w:sz w:val="32"/>
      <w:szCs w:val="32"/>
    </w:rPr>
  </w:style>
  <w:style w:type="character" w:customStyle="1" w:styleId="a8">
    <w:name w:val="标题字符"/>
    <w:basedOn w:val="a0"/>
    <w:link w:val="a7"/>
    <w:uiPriority w:val="10"/>
    <w:rsid w:val="00B5207E"/>
    <w:rPr>
      <w:rFonts w:asciiTheme="majorHAnsi" w:eastAsia="宋体" w:hAnsiTheme="majorHAnsi" w:cstheme="majorBidi"/>
      <w:b/>
      <w:bCs/>
      <w:sz w:val="32"/>
      <w:szCs w:val="32"/>
    </w:rPr>
  </w:style>
  <w:style w:type="paragraph" w:styleId="a9">
    <w:name w:val="Normal (Web)"/>
    <w:basedOn w:val="a"/>
    <w:uiPriority w:val="99"/>
    <w:semiHidden/>
    <w:unhideWhenUsed/>
    <w:rsid w:val="00B5207E"/>
    <w:pPr>
      <w:widowControl/>
      <w:spacing w:before="100" w:beforeAutospacing="1" w:after="100" w:afterAutospacing="1"/>
      <w:jc w:val="left"/>
    </w:pPr>
    <w:rPr>
      <w:rFonts w:ascii="宋体" w:eastAsia="宋体" w:hAnsi="宋体" w:cs="宋体"/>
      <w:kern w:val="0"/>
      <w:sz w:val="24"/>
      <w:szCs w:val="24"/>
    </w:rPr>
  </w:style>
  <w:style w:type="character" w:styleId="aa">
    <w:name w:val="Placeholder Text"/>
    <w:basedOn w:val="a0"/>
    <w:uiPriority w:val="99"/>
    <w:semiHidden/>
    <w:rsid w:val="00B5207E"/>
    <w:rPr>
      <w:color w:val="808080"/>
    </w:rPr>
  </w:style>
  <w:style w:type="character" w:customStyle="1" w:styleId="20">
    <w:name w:val="标题 2字符"/>
    <w:basedOn w:val="a0"/>
    <w:link w:val="2"/>
    <w:uiPriority w:val="9"/>
    <w:rsid w:val="00AF07C1"/>
    <w:rPr>
      <w:rFonts w:asciiTheme="majorHAnsi" w:eastAsiaTheme="majorEastAsia" w:hAnsiTheme="majorHAnsi" w:cstheme="majorBidi"/>
      <w:b/>
      <w:bCs/>
      <w:sz w:val="32"/>
      <w:szCs w:val="32"/>
    </w:rPr>
  </w:style>
  <w:style w:type="paragraph" w:customStyle="1" w:styleId="21">
    <w:name w:val="正文 + 首行缩进:  2 字符"/>
    <w:basedOn w:val="a"/>
    <w:rsid w:val="0046581F"/>
    <w:pPr>
      <w:ind w:firstLineChars="171" w:firstLine="359"/>
    </w:pPr>
    <w:rPr>
      <w:rFonts w:ascii="Times New Roman" w:eastAsia="宋体" w:hAnsi="Times New Roman" w:cs="Times New Roman"/>
      <w:szCs w:val="24"/>
    </w:rPr>
  </w:style>
  <w:style w:type="paragraph" w:styleId="ab">
    <w:name w:val="Balloon Text"/>
    <w:basedOn w:val="a"/>
    <w:link w:val="ac"/>
    <w:uiPriority w:val="99"/>
    <w:semiHidden/>
    <w:unhideWhenUsed/>
    <w:rsid w:val="007E3E3A"/>
    <w:rPr>
      <w:rFonts w:ascii="Heiti SC Light" w:eastAsia="Heiti SC Light"/>
      <w:sz w:val="18"/>
      <w:szCs w:val="18"/>
    </w:rPr>
  </w:style>
  <w:style w:type="character" w:customStyle="1" w:styleId="ac">
    <w:name w:val="批注框文本字符"/>
    <w:basedOn w:val="a0"/>
    <w:link w:val="ab"/>
    <w:uiPriority w:val="99"/>
    <w:semiHidden/>
    <w:rsid w:val="007E3E3A"/>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AF07C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207E"/>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B5207E"/>
    <w:rPr>
      <w:sz w:val="18"/>
      <w:szCs w:val="18"/>
    </w:rPr>
  </w:style>
  <w:style w:type="paragraph" w:styleId="a5">
    <w:name w:val="footer"/>
    <w:basedOn w:val="a"/>
    <w:link w:val="a6"/>
    <w:uiPriority w:val="99"/>
    <w:unhideWhenUsed/>
    <w:rsid w:val="00B5207E"/>
    <w:pPr>
      <w:tabs>
        <w:tab w:val="center" w:pos="4153"/>
        <w:tab w:val="right" w:pos="8306"/>
      </w:tabs>
      <w:snapToGrid w:val="0"/>
      <w:jc w:val="left"/>
    </w:pPr>
    <w:rPr>
      <w:sz w:val="18"/>
      <w:szCs w:val="18"/>
    </w:rPr>
  </w:style>
  <w:style w:type="character" w:customStyle="1" w:styleId="a6">
    <w:name w:val="页脚字符"/>
    <w:basedOn w:val="a0"/>
    <w:link w:val="a5"/>
    <w:uiPriority w:val="99"/>
    <w:rsid w:val="00B5207E"/>
    <w:rPr>
      <w:sz w:val="18"/>
      <w:szCs w:val="18"/>
    </w:rPr>
  </w:style>
  <w:style w:type="paragraph" w:styleId="a7">
    <w:name w:val="Title"/>
    <w:basedOn w:val="a"/>
    <w:next w:val="a"/>
    <w:link w:val="a8"/>
    <w:uiPriority w:val="10"/>
    <w:qFormat/>
    <w:rsid w:val="00B5207E"/>
    <w:pPr>
      <w:spacing w:before="240" w:after="60"/>
      <w:jc w:val="center"/>
      <w:outlineLvl w:val="0"/>
    </w:pPr>
    <w:rPr>
      <w:rFonts w:asciiTheme="majorHAnsi" w:eastAsia="宋体" w:hAnsiTheme="majorHAnsi" w:cstheme="majorBidi"/>
      <w:b/>
      <w:bCs/>
      <w:sz w:val="32"/>
      <w:szCs w:val="32"/>
    </w:rPr>
  </w:style>
  <w:style w:type="character" w:customStyle="1" w:styleId="a8">
    <w:name w:val="标题字符"/>
    <w:basedOn w:val="a0"/>
    <w:link w:val="a7"/>
    <w:uiPriority w:val="10"/>
    <w:rsid w:val="00B5207E"/>
    <w:rPr>
      <w:rFonts w:asciiTheme="majorHAnsi" w:eastAsia="宋体" w:hAnsiTheme="majorHAnsi" w:cstheme="majorBidi"/>
      <w:b/>
      <w:bCs/>
      <w:sz w:val="32"/>
      <w:szCs w:val="32"/>
    </w:rPr>
  </w:style>
  <w:style w:type="paragraph" w:styleId="a9">
    <w:name w:val="Normal (Web)"/>
    <w:basedOn w:val="a"/>
    <w:uiPriority w:val="99"/>
    <w:semiHidden/>
    <w:unhideWhenUsed/>
    <w:rsid w:val="00B5207E"/>
    <w:pPr>
      <w:widowControl/>
      <w:spacing w:before="100" w:beforeAutospacing="1" w:after="100" w:afterAutospacing="1"/>
      <w:jc w:val="left"/>
    </w:pPr>
    <w:rPr>
      <w:rFonts w:ascii="宋体" w:eastAsia="宋体" w:hAnsi="宋体" w:cs="宋体"/>
      <w:kern w:val="0"/>
      <w:sz w:val="24"/>
      <w:szCs w:val="24"/>
    </w:rPr>
  </w:style>
  <w:style w:type="character" w:styleId="aa">
    <w:name w:val="Placeholder Text"/>
    <w:basedOn w:val="a0"/>
    <w:uiPriority w:val="99"/>
    <w:semiHidden/>
    <w:rsid w:val="00B5207E"/>
    <w:rPr>
      <w:color w:val="808080"/>
    </w:rPr>
  </w:style>
  <w:style w:type="character" w:customStyle="1" w:styleId="20">
    <w:name w:val="标题 2字符"/>
    <w:basedOn w:val="a0"/>
    <w:link w:val="2"/>
    <w:uiPriority w:val="9"/>
    <w:rsid w:val="00AF07C1"/>
    <w:rPr>
      <w:rFonts w:asciiTheme="majorHAnsi" w:eastAsiaTheme="majorEastAsia" w:hAnsiTheme="majorHAnsi" w:cstheme="majorBidi"/>
      <w:b/>
      <w:bCs/>
      <w:sz w:val="32"/>
      <w:szCs w:val="32"/>
    </w:rPr>
  </w:style>
  <w:style w:type="paragraph" w:customStyle="1" w:styleId="21">
    <w:name w:val="正文 + 首行缩进:  2 字符"/>
    <w:basedOn w:val="a"/>
    <w:rsid w:val="0046581F"/>
    <w:pPr>
      <w:ind w:firstLineChars="171" w:firstLine="359"/>
    </w:pPr>
    <w:rPr>
      <w:rFonts w:ascii="Times New Roman" w:eastAsia="宋体" w:hAnsi="Times New Roman" w:cs="Times New Roman"/>
      <w:szCs w:val="24"/>
    </w:rPr>
  </w:style>
  <w:style w:type="paragraph" w:styleId="ab">
    <w:name w:val="Balloon Text"/>
    <w:basedOn w:val="a"/>
    <w:link w:val="ac"/>
    <w:uiPriority w:val="99"/>
    <w:semiHidden/>
    <w:unhideWhenUsed/>
    <w:rsid w:val="007E3E3A"/>
    <w:rPr>
      <w:rFonts w:ascii="Heiti SC Light" w:eastAsia="Heiti SC Light"/>
      <w:sz w:val="18"/>
      <w:szCs w:val="18"/>
    </w:rPr>
  </w:style>
  <w:style w:type="character" w:customStyle="1" w:styleId="ac">
    <w:name w:val="批注框文本字符"/>
    <w:basedOn w:val="a0"/>
    <w:link w:val="ab"/>
    <w:uiPriority w:val="99"/>
    <w:semiHidden/>
    <w:rsid w:val="007E3E3A"/>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637031">
      <w:bodyDiv w:val="1"/>
      <w:marLeft w:val="0"/>
      <w:marRight w:val="0"/>
      <w:marTop w:val="0"/>
      <w:marBottom w:val="0"/>
      <w:divBdr>
        <w:top w:val="none" w:sz="0" w:space="0" w:color="auto"/>
        <w:left w:val="none" w:sz="0" w:space="0" w:color="auto"/>
        <w:bottom w:val="none" w:sz="0" w:space="0" w:color="auto"/>
        <w:right w:val="none" w:sz="0" w:space="0" w:color="auto"/>
      </w:divBdr>
    </w:div>
    <w:div w:id="912203119">
      <w:bodyDiv w:val="1"/>
      <w:marLeft w:val="0"/>
      <w:marRight w:val="0"/>
      <w:marTop w:val="0"/>
      <w:marBottom w:val="0"/>
      <w:divBdr>
        <w:top w:val="none" w:sz="0" w:space="0" w:color="auto"/>
        <w:left w:val="none" w:sz="0" w:space="0" w:color="auto"/>
        <w:bottom w:val="none" w:sz="0" w:space="0" w:color="auto"/>
        <w:right w:val="none" w:sz="0" w:space="0" w:color="auto"/>
      </w:divBdr>
    </w:div>
    <w:div w:id="1097098084">
      <w:bodyDiv w:val="1"/>
      <w:marLeft w:val="0"/>
      <w:marRight w:val="0"/>
      <w:marTop w:val="0"/>
      <w:marBottom w:val="0"/>
      <w:divBdr>
        <w:top w:val="none" w:sz="0" w:space="0" w:color="auto"/>
        <w:left w:val="none" w:sz="0" w:space="0" w:color="auto"/>
        <w:bottom w:val="none" w:sz="0" w:space="0" w:color="auto"/>
        <w:right w:val="none" w:sz="0" w:space="0" w:color="auto"/>
      </w:divBdr>
    </w:div>
    <w:div w:id="1197816598">
      <w:bodyDiv w:val="1"/>
      <w:marLeft w:val="0"/>
      <w:marRight w:val="0"/>
      <w:marTop w:val="0"/>
      <w:marBottom w:val="0"/>
      <w:divBdr>
        <w:top w:val="none" w:sz="0" w:space="0" w:color="auto"/>
        <w:left w:val="none" w:sz="0" w:space="0" w:color="auto"/>
        <w:bottom w:val="none" w:sz="0" w:space="0" w:color="auto"/>
        <w:right w:val="none" w:sz="0" w:space="0" w:color="auto"/>
      </w:divBdr>
    </w:div>
    <w:div w:id="202324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oleObject" Target="embeddings/Microsoft___6.bin"/><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9" Type="http://schemas.openxmlformats.org/officeDocument/2006/relationships/image" Target="media/image3.wmf"/><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oleObject" Target="embeddings/Microsoft___1.bin"/><Relationship Id="rId11" Type="http://schemas.openxmlformats.org/officeDocument/2006/relationships/image" Target="media/image4.wmf"/><Relationship Id="rId12" Type="http://schemas.openxmlformats.org/officeDocument/2006/relationships/oleObject" Target="embeddings/Microsoft___2.bin"/><Relationship Id="rId13" Type="http://schemas.openxmlformats.org/officeDocument/2006/relationships/image" Target="media/image5.wmf"/><Relationship Id="rId14" Type="http://schemas.openxmlformats.org/officeDocument/2006/relationships/oleObject" Target="embeddings/Microsoft___3.bin"/><Relationship Id="rId15" Type="http://schemas.openxmlformats.org/officeDocument/2006/relationships/image" Target="media/image6.wmf"/><Relationship Id="rId16" Type="http://schemas.openxmlformats.org/officeDocument/2006/relationships/oleObject" Target="embeddings/Microsoft___4.bin"/><Relationship Id="rId17" Type="http://schemas.openxmlformats.org/officeDocument/2006/relationships/image" Target="media/image7.wmf"/><Relationship Id="rId18" Type="http://schemas.openxmlformats.org/officeDocument/2006/relationships/oleObject" Target="embeddings/Microsoft___5.bin"/><Relationship Id="rId19" Type="http://schemas.openxmlformats.org/officeDocument/2006/relationships/image" Target="media/image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7</Pages>
  <Words>196</Words>
  <Characters>1122</Characters>
  <Application>Microsoft Macintosh Word</Application>
  <DocSecurity>0</DocSecurity>
  <Lines>9</Lines>
  <Paragraphs>2</Paragraphs>
  <ScaleCrop>false</ScaleCrop>
  <Company/>
  <LinksUpToDate>false</LinksUpToDate>
  <CharactersWithSpaces>1316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唐</cp:lastModifiedBy>
  <cp:revision>19</cp:revision>
  <dcterms:created xsi:type="dcterms:W3CDTF">2015-10-05T14:07:00Z</dcterms:created>
  <dcterms:modified xsi:type="dcterms:W3CDTF">2016-10-05T05:58:00Z</dcterms:modified>
</cp:coreProperties>
</file>