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2D219" w14:textId="69EE00B8" w:rsidR="001A626D" w:rsidRDefault="008A3CA6">
      <w:r>
        <w:rPr>
          <w:noProof/>
        </w:rPr>
        <w:drawing>
          <wp:inline distT="0" distB="0" distL="0" distR="0" wp14:anchorId="0A10E6A6" wp14:editId="4FD296BC">
            <wp:extent cx="5943600" cy="1307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7465"/>
                    </a:xfrm>
                    <a:prstGeom prst="rect">
                      <a:avLst/>
                    </a:prstGeom>
                  </pic:spPr>
                </pic:pic>
              </a:graphicData>
            </a:graphic>
          </wp:inline>
        </w:drawing>
      </w:r>
    </w:p>
    <w:p w14:paraId="6A9E79DE" w14:textId="6D15D43C" w:rsidR="008A3CA6" w:rsidRDefault="008A3CA6">
      <w:r>
        <w:t>We used this heat map to visualize at what time of the data start and end stations are busy and also according to the week day.</w:t>
      </w:r>
    </w:p>
    <w:p w14:paraId="797BFF26" w14:textId="5F440FCF" w:rsidR="008A3CA6" w:rsidRDefault="008A3CA6">
      <w:r>
        <w:rPr>
          <w:noProof/>
        </w:rPr>
        <w:drawing>
          <wp:inline distT="0" distB="0" distL="0" distR="0" wp14:anchorId="00FF98E1" wp14:editId="59D86FC0">
            <wp:extent cx="5943600" cy="4110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0990"/>
                    </a:xfrm>
                    <a:prstGeom prst="rect">
                      <a:avLst/>
                    </a:prstGeom>
                  </pic:spPr>
                </pic:pic>
              </a:graphicData>
            </a:graphic>
          </wp:inline>
        </w:drawing>
      </w:r>
    </w:p>
    <w:p w14:paraId="511F6A17" w14:textId="789F2969" w:rsidR="008A3CA6" w:rsidRDefault="008A3CA6">
      <w:r>
        <w:t>In the above map we plotted the start station locations according to their latitude and longitude data and the size of the circle represents the traffic of the station throughout the year.</w:t>
      </w:r>
    </w:p>
    <w:p w14:paraId="42EBEDC8" w14:textId="0D04AC84" w:rsidR="008A3CA6" w:rsidRDefault="008A3CA6">
      <w:r>
        <w:rPr>
          <w:noProof/>
        </w:rPr>
        <w:lastRenderedPageBreak/>
        <w:drawing>
          <wp:inline distT="0" distB="0" distL="0" distR="0" wp14:anchorId="740B9CF9" wp14:editId="5C4F31A1">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8830"/>
                    </a:xfrm>
                    <a:prstGeom prst="rect">
                      <a:avLst/>
                    </a:prstGeom>
                  </pic:spPr>
                </pic:pic>
              </a:graphicData>
            </a:graphic>
          </wp:inline>
        </w:drawing>
      </w:r>
    </w:p>
    <w:p w14:paraId="075AF1BD" w14:textId="5450861A" w:rsidR="008A3CA6" w:rsidRDefault="008A3CA6">
      <w:r>
        <w:t xml:space="preserve">As we have seen the starting station and their </w:t>
      </w:r>
      <w:r w:rsidR="00105AE1">
        <w:t>traffic, we have done a similar kind of analysis and visualization on the end stations as well.</w:t>
      </w:r>
    </w:p>
    <w:p w14:paraId="30358111" w14:textId="3E4FE747" w:rsidR="00105AE1" w:rsidRDefault="00105AE1">
      <w:r>
        <w:rPr>
          <w:noProof/>
        </w:rPr>
        <w:drawing>
          <wp:inline distT="0" distB="0" distL="0" distR="0" wp14:anchorId="5C3E873C" wp14:editId="27CEA9AC">
            <wp:extent cx="5943600" cy="1623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3695"/>
                    </a:xfrm>
                    <a:prstGeom prst="rect">
                      <a:avLst/>
                    </a:prstGeom>
                  </pic:spPr>
                </pic:pic>
              </a:graphicData>
            </a:graphic>
          </wp:inline>
        </w:drawing>
      </w:r>
    </w:p>
    <w:p w14:paraId="1A6866B0" w14:textId="6045C6B9" w:rsidR="00105AE1" w:rsidRDefault="00105AE1">
      <w:r>
        <w:t>In the next sheet we listed the top 10 destination of each start station and as a play field we gave a drop down for the user to select the start station which he wants to analyze.</w:t>
      </w:r>
    </w:p>
    <w:p w14:paraId="63538E8F" w14:textId="0A02FA52" w:rsidR="00105AE1" w:rsidRDefault="00105AE1">
      <w:r>
        <w:rPr>
          <w:noProof/>
        </w:rPr>
        <w:drawing>
          <wp:inline distT="0" distB="0" distL="0" distR="0" wp14:anchorId="34820C69" wp14:editId="5416CEA9">
            <wp:extent cx="5943600" cy="1472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2565"/>
                    </a:xfrm>
                    <a:prstGeom prst="rect">
                      <a:avLst/>
                    </a:prstGeom>
                  </pic:spPr>
                </pic:pic>
              </a:graphicData>
            </a:graphic>
          </wp:inline>
        </w:drawing>
      </w:r>
    </w:p>
    <w:p w14:paraId="1CEA7C67" w14:textId="59B1E810" w:rsidR="00105AE1" w:rsidRDefault="00105AE1" w:rsidP="00105AE1">
      <w:r>
        <w:t>As we have seen the starting station and the</w:t>
      </w:r>
      <w:r>
        <w:t>ir top 10 end stations</w:t>
      </w:r>
      <w:r>
        <w:t>, we have done a similar kind of analysis and visualization on the end stations as well</w:t>
      </w:r>
      <w:r>
        <w:t xml:space="preserve"> by showing the top 10 starting stations</w:t>
      </w:r>
      <w:r>
        <w:t>.</w:t>
      </w:r>
    </w:p>
    <w:p w14:paraId="19208209" w14:textId="2C47A68A" w:rsidR="00105AE1" w:rsidRDefault="00105AE1" w:rsidP="00105AE1">
      <w:r>
        <w:rPr>
          <w:noProof/>
        </w:rPr>
        <w:lastRenderedPageBreak/>
        <w:drawing>
          <wp:inline distT="0" distB="0" distL="0" distR="0" wp14:anchorId="0293D191" wp14:editId="0B4334A7">
            <wp:extent cx="5943600" cy="1136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6015"/>
                    </a:xfrm>
                    <a:prstGeom prst="rect">
                      <a:avLst/>
                    </a:prstGeom>
                  </pic:spPr>
                </pic:pic>
              </a:graphicData>
            </a:graphic>
          </wp:inline>
        </w:drawing>
      </w:r>
    </w:p>
    <w:p w14:paraId="53CCB4A1" w14:textId="5E0E845A" w:rsidR="00105AE1" w:rsidRDefault="00105AE1" w:rsidP="00105AE1">
      <w:r>
        <w:t xml:space="preserve">Moving further we created </w:t>
      </w:r>
      <w:proofErr w:type="spellStart"/>
      <w:proofErr w:type="gramStart"/>
      <w:r>
        <w:t>a</w:t>
      </w:r>
      <w:proofErr w:type="spellEnd"/>
      <w:proofErr w:type="gramEnd"/>
      <w:r>
        <w:t xml:space="preserve"> interactive sheet which takes the age group and start station as input and give the Station wise trip data according to age.</w:t>
      </w:r>
    </w:p>
    <w:p w14:paraId="6DF85E76" w14:textId="5FD61876" w:rsidR="00105AE1" w:rsidRDefault="00105AE1" w:rsidP="00105AE1">
      <w:r>
        <w:rPr>
          <w:noProof/>
        </w:rPr>
        <w:drawing>
          <wp:inline distT="0" distB="0" distL="0" distR="0" wp14:anchorId="25B9280E" wp14:editId="63DE3CF9">
            <wp:extent cx="5943600" cy="320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1035"/>
                    </a:xfrm>
                    <a:prstGeom prst="rect">
                      <a:avLst/>
                    </a:prstGeom>
                  </pic:spPr>
                </pic:pic>
              </a:graphicData>
            </a:graphic>
          </wp:inline>
        </w:drawing>
      </w:r>
    </w:p>
    <w:p w14:paraId="3375584F" w14:textId="13B33261" w:rsidR="00105AE1" w:rsidRDefault="00105AE1" w:rsidP="00105AE1">
      <w:r>
        <w:t>In the next sheet we created a tree map showing the traffic in the particular months for the start stations. User can select the station which he wants to analyze.</w:t>
      </w:r>
    </w:p>
    <w:p w14:paraId="5CA07386" w14:textId="2A19A21B" w:rsidR="00105AE1" w:rsidRDefault="00105AE1" w:rsidP="00105AE1">
      <w:r>
        <w:rPr>
          <w:noProof/>
        </w:rPr>
        <w:lastRenderedPageBreak/>
        <w:drawing>
          <wp:inline distT="0" distB="0" distL="0" distR="0" wp14:anchorId="4B5E9932" wp14:editId="761F4EA9">
            <wp:extent cx="5943600" cy="478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4725"/>
                    </a:xfrm>
                    <a:prstGeom prst="rect">
                      <a:avLst/>
                    </a:prstGeom>
                  </pic:spPr>
                </pic:pic>
              </a:graphicData>
            </a:graphic>
          </wp:inline>
        </w:drawing>
      </w:r>
    </w:p>
    <w:p w14:paraId="346CB143" w14:textId="309E8A5E" w:rsidR="00105AE1" w:rsidRDefault="00105AE1" w:rsidP="00105AE1">
      <w:r>
        <w:t>We crated a</w:t>
      </w:r>
      <w:r w:rsidR="00F94F48">
        <w:t>n</w:t>
      </w:r>
      <w:r>
        <w:t xml:space="preserve"> interactive dash board where user can select a start station and know the corresponding </w:t>
      </w:r>
      <w:r w:rsidR="00F94F48">
        <w:t xml:space="preserve">top 10 </w:t>
      </w:r>
      <w:r>
        <w:t xml:space="preserve">end stations </w:t>
      </w:r>
      <w:r w:rsidR="00F94F48">
        <w:t>and the distribution of trip types of the station and the heat map which shows the busiest hours of the station.</w:t>
      </w:r>
    </w:p>
    <w:p w14:paraId="4D2F1848" w14:textId="37DDFF73" w:rsidR="00F94F48" w:rsidRDefault="00F94F48" w:rsidP="00105AE1">
      <w:r>
        <w:rPr>
          <w:noProof/>
        </w:rPr>
        <w:lastRenderedPageBreak/>
        <w:drawing>
          <wp:inline distT="0" distB="0" distL="0" distR="0" wp14:anchorId="2D866D26" wp14:editId="27CE7EAA">
            <wp:extent cx="5943600" cy="4769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69485"/>
                    </a:xfrm>
                    <a:prstGeom prst="rect">
                      <a:avLst/>
                    </a:prstGeom>
                  </pic:spPr>
                </pic:pic>
              </a:graphicData>
            </a:graphic>
          </wp:inline>
        </w:drawing>
      </w:r>
    </w:p>
    <w:p w14:paraId="5A9DA163" w14:textId="53CD8711" w:rsidR="00F94F48" w:rsidRDefault="00F94F48" w:rsidP="00105AE1">
      <w:r>
        <w:t>In the second dashboard we created an interactive interface where user can select a end station and the corresponding top 10 starting stations are displayed along the side.</w:t>
      </w:r>
      <w:bookmarkStart w:id="0" w:name="_GoBack"/>
      <w:bookmarkEnd w:id="0"/>
    </w:p>
    <w:p w14:paraId="3E6C520C" w14:textId="77777777" w:rsidR="00105AE1" w:rsidRDefault="00105AE1" w:rsidP="00105AE1"/>
    <w:p w14:paraId="2F49D5DC" w14:textId="77777777" w:rsidR="00105AE1" w:rsidRDefault="00105AE1"/>
    <w:sectPr w:rsidR="00105AE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D9A1B" w14:textId="77777777" w:rsidR="00FE0C8A" w:rsidRDefault="00FE0C8A" w:rsidP="008A3CA6">
      <w:pPr>
        <w:spacing w:after="0" w:line="240" w:lineRule="auto"/>
      </w:pPr>
      <w:r>
        <w:separator/>
      </w:r>
    </w:p>
  </w:endnote>
  <w:endnote w:type="continuationSeparator" w:id="0">
    <w:p w14:paraId="28F5F36E" w14:textId="77777777" w:rsidR="00FE0C8A" w:rsidRDefault="00FE0C8A" w:rsidP="008A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4AED" w14:textId="77777777" w:rsidR="00FE0C8A" w:rsidRDefault="00FE0C8A" w:rsidP="008A3CA6">
      <w:pPr>
        <w:spacing w:after="0" w:line="240" w:lineRule="auto"/>
      </w:pPr>
      <w:r>
        <w:separator/>
      </w:r>
    </w:p>
  </w:footnote>
  <w:footnote w:type="continuationSeparator" w:id="0">
    <w:p w14:paraId="7DA14111" w14:textId="77777777" w:rsidR="00FE0C8A" w:rsidRDefault="00FE0C8A" w:rsidP="008A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BCAEB" w14:textId="13173B83" w:rsidR="008A3CA6" w:rsidRDefault="008A3CA6">
    <w:pPr>
      <w:pStyle w:val="Header"/>
    </w:pPr>
    <w:r>
      <w:t>BLUE BIKES ANALYSIS</w:t>
    </w:r>
  </w:p>
  <w:p w14:paraId="7D52BB72" w14:textId="77777777" w:rsidR="008A3CA6" w:rsidRDefault="008A3C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A6"/>
    <w:rsid w:val="00105AE1"/>
    <w:rsid w:val="00676BF0"/>
    <w:rsid w:val="008A3CA6"/>
    <w:rsid w:val="00BC66E6"/>
    <w:rsid w:val="00F94F48"/>
    <w:rsid w:val="00FE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9C79"/>
  <w15:chartTrackingRefBased/>
  <w15:docId w15:val="{84DBB15F-3D26-474F-ABA5-645663E3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C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CA6"/>
    <w:rPr>
      <w:rFonts w:ascii="Segoe UI" w:hAnsi="Segoe UI" w:cs="Segoe UI"/>
      <w:sz w:val="18"/>
      <w:szCs w:val="18"/>
    </w:rPr>
  </w:style>
  <w:style w:type="paragraph" w:styleId="Header">
    <w:name w:val="header"/>
    <w:basedOn w:val="Normal"/>
    <w:link w:val="HeaderChar"/>
    <w:uiPriority w:val="99"/>
    <w:unhideWhenUsed/>
    <w:rsid w:val="008A3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CA6"/>
  </w:style>
  <w:style w:type="paragraph" w:styleId="Footer">
    <w:name w:val="footer"/>
    <w:basedOn w:val="Normal"/>
    <w:link w:val="FooterChar"/>
    <w:uiPriority w:val="99"/>
    <w:unhideWhenUsed/>
    <w:rsid w:val="008A3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 Kommineni</dc:creator>
  <cp:keywords/>
  <dc:description/>
  <cp:lastModifiedBy>Rama Krishna Kommineni</cp:lastModifiedBy>
  <cp:revision>1</cp:revision>
  <dcterms:created xsi:type="dcterms:W3CDTF">2019-04-25T23:39:00Z</dcterms:created>
  <dcterms:modified xsi:type="dcterms:W3CDTF">2019-04-26T00:04:00Z</dcterms:modified>
</cp:coreProperties>
</file>