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87E" w:rsidRPr="006D587E" w:rsidRDefault="006D587E" w:rsidP="006D587E">
      <w:pPr>
        <w:tabs>
          <w:tab w:val="left" w:pos="5640"/>
        </w:tabs>
        <w:jc w:val="center"/>
        <w:rPr>
          <w:rFonts w:ascii="Times New Roman" w:eastAsiaTheme="minorHAnsi" w:hAnsi="Times New Roman"/>
          <w:b/>
          <w:sz w:val="28"/>
          <w:szCs w:val="28"/>
          <w:lang w:eastAsia="en-US"/>
        </w:rPr>
      </w:pPr>
      <w:r w:rsidRPr="006D587E">
        <w:rPr>
          <w:rFonts w:ascii="Times New Roman" w:eastAsiaTheme="minorHAnsi" w:hAnsi="Times New Roman"/>
          <w:b/>
          <w:sz w:val="28"/>
          <w:szCs w:val="28"/>
          <w:lang w:eastAsia="en-US"/>
        </w:rPr>
        <w:t>Муниципальное бюджетное общеобразовательное учреждение</w:t>
      </w:r>
    </w:p>
    <w:p w:rsidR="006D587E" w:rsidRPr="006D587E" w:rsidRDefault="006D587E" w:rsidP="006D587E">
      <w:pPr>
        <w:tabs>
          <w:tab w:val="left" w:pos="5640"/>
        </w:tabs>
        <w:jc w:val="center"/>
        <w:rPr>
          <w:rFonts w:ascii="Times New Roman" w:eastAsiaTheme="minorHAnsi" w:hAnsi="Times New Roman"/>
          <w:b/>
          <w:sz w:val="28"/>
          <w:szCs w:val="28"/>
          <w:lang w:eastAsia="en-US"/>
        </w:rPr>
      </w:pPr>
      <w:r w:rsidRPr="006D587E">
        <w:rPr>
          <w:rFonts w:ascii="Times New Roman" w:eastAsiaTheme="minorHAnsi" w:hAnsi="Times New Roman"/>
          <w:b/>
          <w:sz w:val="28"/>
          <w:szCs w:val="28"/>
          <w:lang w:eastAsia="en-US"/>
        </w:rPr>
        <w:t xml:space="preserve">начальная общеобразовательная школа села Ленино имени </w:t>
      </w:r>
      <w:proofErr w:type="gramStart"/>
      <w:r w:rsidRPr="006D587E">
        <w:rPr>
          <w:rFonts w:ascii="Times New Roman" w:eastAsiaTheme="minorHAnsi" w:hAnsi="Times New Roman"/>
          <w:b/>
          <w:sz w:val="28"/>
          <w:szCs w:val="28"/>
          <w:lang w:eastAsia="en-US"/>
        </w:rPr>
        <w:t xml:space="preserve">Героя Советского Союза Степана Савельевича  Гурьева </w:t>
      </w:r>
      <w:r w:rsidR="00A03F9D">
        <w:rPr>
          <w:rFonts w:ascii="Times New Roman" w:eastAsiaTheme="minorHAnsi" w:hAnsi="Times New Roman"/>
          <w:b/>
          <w:sz w:val="28"/>
          <w:szCs w:val="28"/>
          <w:lang w:eastAsia="en-US"/>
        </w:rPr>
        <w:t xml:space="preserve"> Липецкого </w:t>
      </w:r>
      <w:r w:rsidRPr="006D587E">
        <w:rPr>
          <w:rFonts w:ascii="Times New Roman" w:eastAsiaTheme="minorHAnsi" w:hAnsi="Times New Roman"/>
          <w:b/>
          <w:sz w:val="28"/>
          <w:szCs w:val="28"/>
          <w:lang w:eastAsia="en-US"/>
        </w:rPr>
        <w:t>муниципального района Липецкой области</w:t>
      </w:r>
      <w:proofErr w:type="gramEnd"/>
    </w:p>
    <w:p w:rsidR="006D587E" w:rsidRPr="006D587E" w:rsidRDefault="006D587E" w:rsidP="006D587E">
      <w:pPr>
        <w:rPr>
          <w:rFonts w:eastAsiaTheme="minorHAnsi"/>
          <w:lang w:eastAsia="en-US"/>
        </w:rPr>
      </w:pPr>
    </w:p>
    <w:p w:rsidR="0070197F" w:rsidRPr="00A77DEC" w:rsidRDefault="0070197F" w:rsidP="002E6800">
      <w:pPr>
        <w:spacing w:after="0"/>
        <w:ind w:left="-567"/>
        <w:jc w:val="center"/>
        <w:rPr>
          <w:rFonts w:ascii="Times New Roman" w:hAnsi="Times New Roman" w:cs="Times New Roman"/>
          <w:b/>
          <w:color w:val="002060"/>
          <w:sz w:val="36"/>
          <w:szCs w:val="24"/>
        </w:rPr>
      </w:pPr>
    </w:p>
    <w:p w:rsidR="0070197F" w:rsidRPr="00A77DEC" w:rsidRDefault="0070197F" w:rsidP="002E6800">
      <w:pPr>
        <w:spacing w:after="0"/>
        <w:ind w:left="-567"/>
        <w:jc w:val="center"/>
        <w:rPr>
          <w:rFonts w:ascii="Times New Roman" w:hAnsi="Times New Roman" w:cs="Times New Roman"/>
          <w:b/>
          <w:color w:val="002060"/>
          <w:sz w:val="36"/>
          <w:szCs w:val="24"/>
        </w:rPr>
      </w:pPr>
    </w:p>
    <w:p w:rsidR="0070197F" w:rsidRPr="00A77DEC" w:rsidRDefault="0070197F" w:rsidP="002E6800">
      <w:pPr>
        <w:spacing w:after="0"/>
        <w:ind w:left="-567"/>
        <w:jc w:val="center"/>
        <w:rPr>
          <w:rFonts w:ascii="Times New Roman" w:hAnsi="Times New Roman" w:cs="Times New Roman"/>
          <w:b/>
          <w:color w:val="002060"/>
          <w:sz w:val="36"/>
          <w:szCs w:val="24"/>
        </w:rPr>
      </w:pPr>
    </w:p>
    <w:p w:rsidR="0070197F" w:rsidRPr="00A77DEC" w:rsidRDefault="0070197F" w:rsidP="002E6800">
      <w:pPr>
        <w:spacing w:after="0"/>
        <w:ind w:left="-567"/>
        <w:jc w:val="center"/>
        <w:rPr>
          <w:rFonts w:ascii="Times New Roman" w:hAnsi="Times New Roman" w:cs="Times New Roman"/>
          <w:b/>
          <w:color w:val="002060"/>
          <w:sz w:val="36"/>
          <w:szCs w:val="24"/>
        </w:rPr>
      </w:pPr>
    </w:p>
    <w:p w:rsidR="0070197F" w:rsidRPr="00A77DEC" w:rsidRDefault="0070197F" w:rsidP="0070197F">
      <w:pPr>
        <w:spacing w:after="0"/>
        <w:ind w:left="-567"/>
        <w:jc w:val="center"/>
        <w:rPr>
          <w:rFonts w:ascii="Times New Roman" w:hAnsi="Times New Roman" w:cs="Times New Roman"/>
          <w:b/>
          <w:color w:val="002060"/>
          <w:sz w:val="36"/>
          <w:szCs w:val="24"/>
        </w:rPr>
      </w:pPr>
      <w:r w:rsidRPr="00A77DEC">
        <w:rPr>
          <w:rFonts w:ascii="Times New Roman" w:hAnsi="Times New Roman" w:cs="Times New Roman"/>
          <w:b/>
          <w:color w:val="002060"/>
          <w:sz w:val="36"/>
          <w:szCs w:val="24"/>
        </w:rPr>
        <w:t>Консультация для родителей</w:t>
      </w:r>
    </w:p>
    <w:p w:rsidR="0070197F" w:rsidRPr="00C617E9" w:rsidRDefault="0070197F" w:rsidP="0070197F">
      <w:pPr>
        <w:spacing w:after="0"/>
        <w:ind w:left="-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0197F" w:rsidRDefault="002513CA" w:rsidP="002E6800">
      <w:pPr>
        <w:spacing w:after="0"/>
        <w:ind w:left="-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2513CA">
        <w:rPr>
          <w:rFonts w:ascii="Times New Roman" w:hAnsi="Times New Roman" w:cs="Times New Roman"/>
          <w:b/>
          <w:noProof/>
          <w:sz w:val="28"/>
          <w:szCs w:val="24"/>
        </w:rPr>
      </w:r>
      <w:r w:rsidR="00A03F9D" w:rsidRPr="002513CA">
        <w:rPr>
          <w:rFonts w:ascii="Times New Roman" w:hAnsi="Times New Roman" w:cs="Times New Roman"/>
          <w:b/>
          <w:noProof/>
          <w:sz w:val="28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width:467.25pt;height:8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" filled="f" stroked="f">
            <v:stroke joinstyle="round"/>
            <o:lock v:ext="edit" shapetype="t"/>
            <v:textbox style="mso-fit-shape-to-text:t">
              <w:txbxContent>
                <w:p w:rsidR="00932788" w:rsidRPr="006D587E" w:rsidRDefault="00932788" w:rsidP="00932788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6D587E">
                    <w:rPr>
                      <w:rFonts w:ascii="Times New Roman" w:hAnsi="Times New Roman" w:cs="Times New Roman"/>
                      <w:color w:val="336699"/>
                      <w:sz w:val="40"/>
                      <w:szCs w:val="40"/>
                    </w:rPr>
                    <w:t xml:space="preserve">"Виды конструирования </w:t>
                  </w:r>
                </w:p>
                <w:p w:rsidR="00932788" w:rsidRPr="006D587E" w:rsidRDefault="00932788" w:rsidP="00932788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6D587E">
                    <w:rPr>
                      <w:rFonts w:ascii="Times New Roman" w:hAnsi="Times New Roman" w:cs="Times New Roman"/>
                      <w:color w:val="336699"/>
                      <w:sz w:val="40"/>
                      <w:szCs w:val="40"/>
                    </w:rPr>
                    <w:t xml:space="preserve">и их значение </w:t>
                  </w:r>
                </w:p>
                <w:p w:rsidR="00932788" w:rsidRPr="006D587E" w:rsidRDefault="00932788" w:rsidP="00932788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6D587E">
                    <w:rPr>
                      <w:rFonts w:ascii="Times New Roman" w:hAnsi="Times New Roman" w:cs="Times New Roman"/>
                      <w:color w:val="336699"/>
                      <w:sz w:val="40"/>
                      <w:szCs w:val="40"/>
                    </w:rPr>
                    <w:t>в жизни дошкольника"</w:t>
                  </w:r>
                </w:p>
              </w:txbxContent>
            </v:textbox>
            <w10:wrap type="none"/>
            <w10:anchorlock/>
          </v:shape>
        </w:pict>
      </w:r>
    </w:p>
    <w:p w:rsidR="0070197F" w:rsidRDefault="0070197F" w:rsidP="002E6800">
      <w:pPr>
        <w:spacing w:after="0"/>
        <w:ind w:left="-567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2362200" cy="2362200"/>
            <wp:effectExtent l="19050" t="0" r="0" b="0"/>
            <wp:docPr id="29" name="Рисунок 29" descr="C:\Users\1\Desktop\5a2ea6ecb3f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1\Desktop\5a2ea6ecb3f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419" cy="236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97F" w:rsidRDefault="0070197F" w:rsidP="002E6800">
      <w:pPr>
        <w:spacing w:after="0"/>
        <w:ind w:left="-567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70197F" w:rsidRDefault="0070197F" w:rsidP="002E6800">
      <w:pPr>
        <w:spacing w:after="0"/>
        <w:ind w:left="-567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70197F" w:rsidRPr="00A77DEC" w:rsidRDefault="0070197F" w:rsidP="006D587E">
      <w:pPr>
        <w:spacing w:after="0"/>
        <w:ind w:left="-567"/>
        <w:jc w:val="right"/>
        <w:rPr>
          <w:rFonts w:ascii="Times New Roman" w:hAnsi="Times New Roman" w:cs="Times New Roman"/>
          <w:b/>
          <w:color w:val="002060"/>
          <w:sz w:val="28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 xml:space="preserve">                                             </w:t>
      </w:r>
      <w:r w:rsidRPr="00A77DEC">
        <w:rPr>
          <w:rFonts w:ascii="Times New Roman" w:hAnsi="Times New Roman" w:cs="Times New Roman"/>
          <w:b/>
          <w:color w:val="002060"/>
          <w:sz w:val="28"/>
          <w:szCs w:val="24"/>
        </w:rPr>
        <w:t>Подготовила:</w:t>
      </w:r>
    </w:p>
    <w:p w:rsidR="0070197F" w:rsidRPr="00A77DEC" w:rsidRDefault="006D587E" w:rsidP="006D587E">
      <w:pPr>
        <w:spacing w:after="0"/>
        <w:ind w:left="-567"/>
        <w:jc w:val="right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b/>
          <w:color w:val="002060"/>
          <w:sz w:val="28"/>
          <w:szCs w:val="24"/>
        </w:rPr>
        <w:t>Гончарова Т. С</w:t>
      </w:r>
      <w:proofErr w:type="gramStart"/>
      <w:r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.</w:t>
      </w:r>
      <w:proofErr w:type="gramEnd"/>
    </w:p>
    <w:p w:rsidR="0070197F" w:rsidRPr="00A77DEC" w:rsidRDefault="0070197F" w:rsidP="006D587E">
      <w:pPr>
        <w:spacing w:after="0"/>
        <w:rPr>
          <w:rFonts w:ascii="Times New Roman" w:hAnsi="Times New Roman" w:cs="Times New Roman"/>
          <w:color w:val="002060"/>
          <w:sz w:val="28"/>
          <w:szCs w:val="24"/>
        </w:rPr>
      </w:pPr>
    </w:p>
    <w:p w:rsidR="0070197F" w:rsidRDefault="0070197F" w:rsidP="002E6800">
      <w:pPr>
        <w:spacing w:after="0"/>
        <w:ind w:left="-567"/>
        <w:jc w:val="center"/>
        <w:rPr>
          <w:rFonts w:ascii="Times New Roman" w:hAnsi="Times New Roman" w:cs="Times New Roman"/>
          <w:color w:val="002060"/>
          <w:sz w:val="28"/>
          <w:szCs w:val="24"/>
        </w:rPr>
      </w:pPr>
    </w:p>
    <w:p w:rsidR="006D587E" w:rsidRPr="00A77DEC" w:rsidRDefault="006D587E" w:rsidP="002E6800">
      <w:pPr>
        <w:spacing w:after="0"/>
        <w:ind w:left="-567"/>
        <w:jc w:val="center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Ленино 2022г.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lastRenderedPageBreak/>
        <w:t>Одним из наиболее естественных для ребенка и любимых им занятий, является конструирование, то есть создание из отдел</w:t>
      </w:r>
      <w:r w:rsidR="006D587E">
        <w:rPr>
          <w:rFonts w:ascii="Times New Roman" w:hAnsi="Times New Roman" w:cs="Times New Roman"/>
          <w:color w:val="002060"/>
          <w:sz w:val="28"/>
          <w:szCs w:val="24"/>
        </w:rPr>
        <w:t>ьных элементов чего-то целого. К</w:t>
      </w:r>
      <w:r w:rsidRPr="00A77DEC">
        <w:rPr>
          <w:rFonts w:ascii="Times New Roman" w:hAnsi="Times New Roman" w:cs="Times New Roman"/>
          <w:color w:val="002060"/>
          <w:sz w:val="28"/>
          <w:szCs w:val="24"/>
          <w:lang w:val="en-US"/>
        </w:rPr>
        <w:t>o</w:t>
      </w:r>
      <w:proofErr w:type="spellStart"/>
      <w:r w:rsidRPr="00A77DEC">
        <w:rPr>
          <w:rFonts w:ascii="Times New Roman" w:hAnsi="Times New Roman" w:cs="Times New Roman"/>
          <w:color w:val="002060"/>
          <w:sz w:val="28"/>
          <w:szCs w:val="24"/>
        </w:rPr>
        <w:t>нструирование</w:t>
      </w:r>
      <w:proofErr w:type="spellEnd"/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 позволяет ребенку творить свой собственный неповторимый мир. 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Конструирование </w:t>
      </w:r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t>- (от латинского «</w:t>
      </w:r>
      <w:proofErr w:type="spellStart"/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t>соnstruerе</w:t>
      </w:r>
      <w:proofErr w:type="spellEnd"/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») </w:t>
      </w:r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  <w:lang w:val="en-US"/>
        </w:rPr>
        <w:t>o</w:t>
      </w:r>
      <w:proofErr w:type="spellStart"/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t>значает</w:t>
      </w:r>
      <w:proofErr w:type="spellEnd"/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приведение в определенное взаимоположение различных предметов, частей, элементов.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>Детское конструирование</w:t>
      </w:r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 – это один из видов художественно-изобразительной деятельности, направленной на создание разнообразных построек из строительных наборов, конструкторов; изготовление поделок, игрушек, атрибутов для игр из бумаги, картона, природных, бросовых материалов. 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2E6800">
        <w:rPr>
          <w:rFonts w:ascii="Times New Roman" w:eastAsia="Times New Roman" w:hAnsi="Times New Roman" w:cs="Times New Roman"/>
          <w:color w:val="FF0000"/>
          <w:sz w:val="28"/>
          <w:szCs w:val="28"/>
        </w:rPr>
        <w:t>Детское конструирование</w:t>
      </w:r>
      <w:r w:rsidRPr="005A34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t>в ходе исторического развития общества и его культуры вычленялось из конструктивной</w:t>
      </w:r>
      <w:r w:rsidRPr="005A34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6800">
        <w:rPr>
          <w:rFonts w:ascii="Times New Roman" w:eastAsia="Times New Roman" w:hAnsi="Times New Roman" w:cs="Times New Roman"/>
          <w:color w:val="FF0000"/>
          <w:sz w:val="28"/>
          <w:szCs w:val="28"/>
        </w:rPr>
        <w:t>деятельности взрослого</w:t>
      </w:r>
      <w:r w:rsidRPr="005A34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Основное отличие состоит в том, что продукты конструктивной деятельности взрослого наукоёмкие, сложные по своему функциональному назначению, а результаты детского конструирования просты и лаконичны как по своей форме, так и по содержанию. 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Однако в деятельности взрослого и ребёнка есть одна общая характеристика. И в том и в другом случае конструкция имеет практическое назначение, а именно в мире взрослых она обеспечивает жизнедеятельность человека, а в мире ребёнка организует его игру как один из видов </w:t>
      </w:r>
      <w:r w:rsidR="004677B8"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t>его</w:t>
      </w:r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деятельности. 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t>Игра часто сопровождает процесс конструирования, а выполненные детьми поделки исполь</w:t>
      </w:r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softHyphen/>
        <w:t>зуются в играх.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Приглядитесь повнимательней к </w:t>
      </w:r>
      <w:proofErr w:type="spellStart"/>
      <w:r w:rsidRPr="00A77DEC">
        <w:rPr>
          <w:rFonts w:ascii="Times New Roman" w:hAnsi="Times New Roman" w:cs="Times New Roman"/>
          <w:b/>
          <w:color w:val="002060"/>
          <w:sz w:val="28"/>
          <w:szCs w:val="24"/>
        </w:rPr>
        <w:t>св</w:t>
      </w:r>
      <w:proofErr w:type="spellEnd"/>
      <w:r w:rsidRPr="00A77DEC">
        <w:rPr>
          <w:rFonts w:ascii="Times New Roman" w:hAnsi="Times New Roman" w:cs="Times New Roman"/>
          <w:b/>
          <w:color w:val="002060"/>
          <w:sz w:val="28"/>
          <w:szCs w:val="24"/>
          <w:lang w:val="en-US"/>
        </w:rPr>
        <w:t>o</w:t>
      </w:r>
      <w:r w:rsidRPr="00A77DEC">
        <w:rPr>
          <w:rFonts w:ascii="Times New Roman" w:hAnsi="Times New Roman" w:cs="Times New Roman"/>
          <w:b/>
          <w:color w:val="002060"/>
          <w:sz w:val="28"/>
          <w:szCs w:val="24"/>
        </w:rPr>
        <w:t>ему играющему ребенку</w:t>
      </w:r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 - его игрушки не могут «жить» без домов, комнат, предметов мебели. Поэтому даже если у него нет конструктора, ребенок создает игровое пространство из того, что есть под рукой: мебели, диванных подушек, коробок, а также разнообразного природного материала. Так что же такое конструирование - пустое развлечение или полезная, развивающая деятельность? Конструктивная деятельность, несомненно, важна в развитии психических процессов и умственных способностей ребенка. </w:t>
      </w:r>
    </w:p>
    <w:p w:rsidR="002E6800" w:rsidRPr="002E6800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FF0000"/>
          <w:sz w:val="28"/>
          <w:szCs w:val="24"/>
        </w:rPr>
      </w:pPr>
      <w:r w:rsidRPr="002E6800">
        <w:rPr>
          <w:rFonts w:ascii="Times New Roman" w:hAnsi="Times New Roman" w:cs="Times New Roman"/>
          <w:color w:val="FF0000"/>
          <w:sz w:val="28"/>
          <w:szCs w:val="24"/>
        </w:rPr>
        <w:t xml:space="preserve">В процессе конструирования ребенок легко усваивает многие знания, умения и навыки. 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1. Во-первых, развиваются пространственное мышление и конструктивные способности ребенка. Ребёнок на практике не только познает такие понятия как: право, лево, выше, ниже, но и начинает понимать, как надо создать тот или иной объект. 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lastRenderedPageBreak/>
        <w:t xml:space="preserve">2. Конструирование также способствует развитию образного мышления: ведь ребенок, создавая конструкцию, должен ориентироваться на некоторый образ того, что получится. 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3. Поскольку конструкторская деятельность предполагает анализ постройки, описание пространственного расположения отдельных деталей, планирование своих действий, и отчета о проделанных действиях - развивается также и речь ребенка, расширяется его словарный запас. 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4. Работая с конструктором, ребёнок развивает мелкую моторику, глазомер. Все это крайне важно для дальнейшего развития мышления. 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>5. К т</w:t>
      </w:r>
      <w:r w:rsidRPr="00A77DEC">
        <w:rPr>
          <w:rFonts w:ascii="Times New Roman" w:hAnsi="Times New Roman" w:cs="Times New Roman"/>
          <w:color w:val="002060"/>
          <w:sz w:val="28"/>
          <w:szCs w:val="24"/>
          <w:lang w:val="en-US"/>
        </w:rPr>
        <w:t>o</w:t>
      </w:r>
      <w:proofErr w:type="spellStart"/>
      <w:r w:rsidRPr="00A77DEC">
        <w:rPr>
          <w:rFonts w:ascii="Times New Roman" w:hAnsi="Times New Roman" w:cs="Times New Roman"/>
          <w:color w:val="002060"/>
          <w:sz w:val="28"/>
          <w:szCs w:val="24"/>
        </w:rPr>
        <w:t>му</w:t>
      </w:r>
      <w:proofErr w:type="spellEnd"/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 же данный вид деятельности формирует такие качества как усидчивость, внимательность, самостоятельность, организованность (умение планировать свою деятельность, и доводить начатое дело до конца). 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6. А самое главное конструирование предоставляет большие возможности для фантазии, воображения и позволяет ребенку чувствовать себя творцом. </w:t>
      </w:r>
    </w:p>
    <w:p w:rsidR="002E6800" w:rsidRDefault="00936E64" w:rsidP="002E6800">
      <w:pPr>
        <w:spacing w:after="0"/>
        <w:ind w:left="-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3872865</wp:posOffset>
            </wp:positionH>
            <wp:positionV relativeFrom="paragraph">
              <wp:posOffset>111125</wp:posOffset>
            </wp:positionV>
            <wp:extent cx="1961515" cy="1962150"/>
            <wp:effectExtent l="342900" t="323850" r="324485" b="304800"/>
            <wp:wrapNone/>
            <wp:docPr id="3" name="Рисунок 26" descr="C:\Users\1\Desktop\1531007105_42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1\Desktop\1531007105_4297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528927">
                      <a:off x="0" y="0"/>
                      <a:ext cx="196151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0654" w:rsidRDefault="00770654" w:rsidP="002E6800">
      <w:pPr>
        <w:spacing w:after="0"/>
        <w:ind w:left="-567"/>
        <w:jc w:val="both"/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noProof/>
          <w:color w:val="FF0000"/>
          <w:sz w:val="28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-306037</wp:posOffset>
            </wp:positionH>
            <wp:positionV relativeFrom="paragraph">
              <wp:posOffset>19050</wp:posOffset>
            </wp:positionV>
            <wp:extent cx="1964055" cy="1847215"/>
            <wp:effectExtent l="152400" t="171450" r="150495" b="153035"/>
            <wp:wrapNone/>
            <wp:docPr id="1" name="Рисунок 9" descr="C:\Users\1\Desktop\10140577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Desktop\101405778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20955323">
                      <a:off x="0" y="0"/>
                      <a:ext cx="1964055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0654" w:rsidRDefault="00770654" w:rsidP="002E6800">
      <w:pPr>
        <w:spacing w:after="0"/>
        <w:ind w:left="-567"/>
        <w:jc w:val="both"/>
        <w:rPr>
          <w:rFonts w:ascii="Times New Roman" w:hAnsi="Times New Roman" w:cs="Times New Roman"/>
          <w:color w:val="FF0000"/>
          <w:sz w:val="28"/>
          <w:szCs w:val="24"/>
        </w:rPr>
      </w:pPr>
    </w:p>
    <w:p w:rsidR="00770654" w:rsidRDefault="00770654" w:rsidP="002E6800">
      <w:pPr>
        <w:spacing w:after="0"/>
        <w:ind w:left="-567"/>
        <w:jc w:val="both"/>
        <w:rPr>
          <w:rFonts w:ascii="Times New Roman" w:hAnsi="Times New Roman" w:cs="Times New Roman"/>
          <w:color w:val="FF0000"/>
          <w:sz w:val="28"/>
          <w:szCs w:val="24"/>
        </w:rPr>
      </w:pPr>
    </w:p>
    <w:p w:rsidR="00770654" w:rsidRDefault="00770654" w:rsidP="002E6800">
      <w:pPr>
        <w:spacing w:after="0"/>
        <w:ind w:left="-567"/>
        <w:jc w:val="both"/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noProof/>
          <w:color w:val="FF0000"/>
          <w:sz w:val="28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1958340</wp:posOffset>
            </wp:positionH>
            <wp:positionV relativeFrom="paragraph">
              <wp:posOffset>133350</wp:posOffset>
            </wp:positionV>
            <wp:extent cx="1924050" cy="1466850"/>
            <wp:effectExtent l="19050" t="0" r="0" b="0"/>
            <wp:wrapNone/>
            <wp:docPr id="11" name="Рисунок 11" descr="C:\Users\1\Desktop\17a8f8b2_ae08_11e7_b5d4_ec358634cca3_17a8f8b5_ae08_11e7_b5d4_ec358634cca3.resiz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\Desktop\17a8f8b2_ae08_11e7_b5d4_ec358634cca3_17a8f8b5_ae08_11e7_b5d4_ec358634cca3.resiz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0654" w:rsidRDefault="00770654" w:rsidP="002E6800">
      <w:pPr>
        <w:spacing w:after="0"/>
        <w:ind w:left="-567"/>
        <w:jc w:val="both"/>
        <w:rPr>
          <w:rFonts w:ascii="Times New Roman" w:hAnsi="Times New Roman" w:cs="Times New Roman"/>
          <w:color w:val="FF0000"/>
          <w:sz w:val="28"/>
          <w:szCs w:val="24"/>
        </w:rPr>
      </w:pPr>
    </w:p>
    <w:p w:rsidR="00770654" w:rsidRDefault="00770654" w:rsidP="002E6800">
      <w:pPr>
        <w:spacing w:after="0"/>
        <w:ind w:left="-567"/>
        <w:jc w:val="both"/>
        <w:rPr>
          <w:rFonts w:ascii="Times New Roman" w:hAnsi="Times New Roman" w:cs="Times New Roman"/>
          <w:color w:val="FF0000"/>
          <w:sz w:val="28"/>
          <w:szCs w:val="24"/>
        </w:rPr>
      </w:pPr>
    </w:p>
    <w:p w:rsidR="00770654" w:rsidRDefault="00770654" w:rsidP="002E6800">
      <w:pPr>
        <w:spacing w:after="0"/>
        <w:ind w:left="-567"/>
        <w:jc w:val="both"/>
        <w:rPr>
          <w:rFonts w:ascii="Times New Roman" w:hAnsi="Times New Roman" w:cs="Times New Roman"/>
          <w:color w:val="FF0000"/>
          <w:sz w:val="28"/>
          <w:szCs w:val="24"/>
        </w:rPr>
      </w:pPr>
    </w:p>
    <w:p w:rsidR="00770654" w:rsidRDefault="00770654" w:rsidP="002E6800">
      <w:pPr>
        <w:spacing w:after="0"/>
        <w:ind w:left="-567"/>
        <w:jc w:val="both"/>
        <w:rPr>
          <w:rFonts w:ascii="Times New Roman" w:hAnsi="Times New Roman" w:cs="Times New Roman"/>
          <w:color w:val="FF0000"/>
          <w:sz w:val="28"/>
          <w:szCs w:val="24"/>
        </w:rPr>
      </w:pPr>
    </w:p>
    <w:p w:rsidR="00770654" w:rsidRDefault="00770654" w:rsidP="002E6800">
      <w:pPr>
        <w:spacing w:after="0"/>
        <w:ind w:left="-567"/>
        <w:jc w:val="both"/>
        <w:rPr>
          <w:rFonts w:ascii="Times New Roman" w:hAnsi="Times New Roman" w:cs="Times New Roman"/>
          <w:color w:val="FF0000"/>
          <w:sz w:val="28"/>
          <w:szCs w:val="24"/>
        </w:rPr>
      </w:pPr>
    </w:p>
    <w:p w:rsidR="00770654" w:rsidRDefault="00770654" w:rsidP="002E6800">
      <w:pPr>
        <w:spacing w:after="0"/>
        <w:ind w:left="-567"/>
        <w:jc w:val="both"/>
        <w:rPr>
          <w:rFonts w:ascii="Times New Roman" w:hAnsi="Times New Roman" w:cs="Times New Roman"/>
          <w:color w:val="FF0000"/>
          <w:sz w:val="28"/>
          <w:szCs w:val="24"/>
        </w:rPr>
      </w:pPr>
    </w:p>
    <w:p w:rsidR="002E6800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FF0000"/>
          <w:sz w:val="28"/>
          <w:szCs w:val="24"/>
        </w:rPr>
        <w:t>Игры с к</w:t>
      </w:r>
      <w:r>
        <w:rPr>
          <w:rFonts w:ascii="Times New Roman" w:hAnsi="Times New Roman" w:cs="Times New Roman"/>
          <w:color w:val="FF0000"/>
          <w:sz w:val="28"/>
          <w:szCs w:val="24"/>
          <w:lang w:val="en-US"/>
        </w:rPr>
        <w:t>o</w:t>
      </w:r>
      <w:proofErr w:type="spellStart"/>
      <w:r w:rsidRPr="002E6800">
        <w:rPr>
          <w:rFonts w:ascii="Times New Roman" w:hAnsi="Times New Roman" w:cs="Times New Roman"/>
          <w:color w:val="FF0000"/>
          <w:sz w:val="28"/>
          <w:szCs w:val="24"/>
        </w:rPr>
        <w:t>нструктором</w:t>
      </w:r>
      <w:proofErr w:type="spellEnd"/>
      <w:r w:rsidRPr="002E6800">
        <w:rPr>
          <w:rFonts w:ascii="Times New Roman" w:hAnsi="Times New Roman" w:cs="Times New Roman"/>
          <w:color w:val="FF0000"/>
          <w:sz w:val="28"/>
          <w:szCs w:val="24"/>
        </w:rPr>
        <w:t xml:space="preserve"> полезны всем девочкам и мальчикам, совсем маленьким детишкам и школьникам.</w:t>
      </w:r>
      <w:r w:rsidRPr="00C617E9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Самым первым конструктором в жизни ребенка являются простые кубики. Их можно использовать уже в раннем возрасте. Вначале малышу достаточно 2-3 кубиков. Позже количество кубиков можно увеличить до 6-8 штук. </w:t>
      </w:r>
    </w:p>
    <w:p w:rsidR="00770654" w:rsidRPr="00A77DEC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Строительный набор ребенка 3 - 4 лет необходимо дополнить новыми деталями (пластинами, кирпичами, призмами). </w:t>
      </w:r>
    </w:p>
    <w:p w:rsidR="00936E64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FF0000"/>
          <w:sz w:val="28"/>
          <w:szCs w:val="24"/>
        </w:rPr>
        <w:t xml:space="preserve">Приобщение к </w:t>
      </w:r>
      <w:proofErr w:type="spellStart"/>
      <w:r>
        <w:rPr>
          <w:rFonts w:ascii="Times New Roman" w:hAnsi="Times New Roman" w:cs="Times New Roman"/>
          <w:color w:val="FF0000"/>
          <w:sz w:val="28"/>
          <w:szCs w:val="24"/>
        </w:rPr>
        <w:t>к</w:t>
      </w:r>
      <w:proofErr w:type="spellEnd"/>
      <w:r>
        <w:rPr>
          <w:rFonts w:ascii="Times New Roman" w:hAnsi="Times New Roman" w:cs="Times New Roman"/>
          <w:color w:val="FF0000"/>
          <w:sz w:val="28"/>
          <w:szCs w:val="24"/>
          <w:lang w:val="en-US"/>
        </w:rPr>
        <w:t>o</w:t>
      </w:r>
      <w:bookmarkStart w:id="0" w:name="_GoBack"/>
      <w:bookmarkEnd w:id="0"/>
      <w:proofErr w:type="spellStart"/>
      <w:r w:rsidRPr="002E6800">
        <w:rPr>
          <w:rFonts w:ascii="Times New Roman" w:hAnsi="Times New Roman" w:cs="Times New Roman"/>
          <w:color w:val="FF0000"/>
          <w:sz w:val="28"/>
          <w:szCs w:val="24"/>
        </w:rPr>
        <w:t>нструктивной</w:t>
      </w:r>
      <w:proofErr w:type="spellEnd"/>
      <w:r w:rsidRPr="002E6800">
        <w:rPr>
          <w:rFonts w:ascii="Times New Roman" w:hAnsi="Times New Roman" w:cs="Times New Roman"/>
          <w:color w:val="FF0000"/>
          <w:sz w:val="28"/>
          <w:szCs w:val="24"/>
        </w:rPr>
        <w:t xml:space="preserve"> деятельности начинайте с ознакомления детей с материалом.</w:t>
      </w:r>
      <w:r w:rsidRPr="00C617E9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Пусть они сначала свободно манипулируют с деталями конструктором, после начните сооружать что-нибудь сами. В этом возрасте ребенку необходим образец взрослого и показ способов конструирования. Постепенно ребенок переходит к более самостоятельному выполнению элементарных построек (дорожек, домов, заборов, кукольной мебели). 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lastRenderedPageBreak/>
        <w:t xml:space="preserve">К 3 - 5 годам конструирование приобретает для ребенка новый смысл. В этом возрасте оно тесно связывается с сюжетными играми поэтому, дополнительно к набору строительных деталей, подберите игрушки соответствующие размеру деталей, машинки, куколки, животных. Это позволит ребенку обыгрывать постройки, да и строить для кого-то, ему будет гораздо интересней. Пользуясь игровыми приемами можно побуждать ребенка изменять привычные постройки по предложенным условиям. Например, кукла "подросла", и ей нужен домик побольше; по мосту ездит очень много машин; как сделать его шире река "разлилась", и мост необходимо переделать, сделать его длинней и т.п. Конечно, далеко не все получится сразу, потому родителям нужно быть очень терпеливым. Помощь взрослого на данном возрастном этапе заключается в объяснении, с одновременным показом способа действия. Постепенно ребенок становится более опытным строителем с технической точки зрения и совершенствует свои способности с каждой новой идеей. </w:t>
      </w:r>
    </w:p>
    <w:p w:rsidR="00A77DEC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Ребенку старшего дошкольного возраста стоит приобрести деревянный строительный набор, состоящий из множества деталей разнообразной формы: конусов, цилиндров, брусков и т.п. Данный вид конструктора до сих пор не утратил своей актуальности. Благодаря простоте и разнообразным возможностям он интересен детям на протяжении всего дошкольного возраста. Не стоит давать ребенку сразу все детали, лучше добавлять их в игру постепенно. Знакомя ребенка с деталями конструктора, помните, что у некоторых деталей есть и «взрослые и «детские» названия например цилиндр и труба, треугольная призма и крыша. К старшему дошкольному возрасту конструирование становится самостоятельной деятельностью и интересно ребенку уже само по себе, как возможность создания чего-либо. Постройки детей становятся более сложными и интересными, в них используется большее количество разнообразных строительных деталей. Зачастую они превращаются в сюжетные композиции (города, автозаправочные станции, сказочные королевства, зоопарк). Созерцание готового результата собственных усилий вызывает у ребенка радость, эстетическое удовольствие и чувство уверенности в своих силах. Поэтому не разрушайте построек и не заставляйте детей каждый раз после игры непременно убирать все на место!!! 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>Такие постройки ребенок</w:t>
      </w:r>
      <w:r w:rsidRPr="00C617E9">
        <w:rPr>
          <w:rFonts w:ascii="Times New Roman" w:hAnsi="Times New Roman" w:cs="Times New Roman"/>
          <w:sz w:val="28"/>
          <w:szCs w:val="24"/>
        </w:rPr>
        <w:t xml:space="preserve"> </w:t>
      </w:r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может обыгрывать в течение нескольких </w:t>
      </w:r>
      <w:proofErr w:type="spellStart"/>
      <w:r w:rsidRPr="00A77DEC">
        <w:rPr>
          <w:rFonts w:ascii="Times New Roman" w:hAnsi="Times New Roman" w:cs="Times New Roman"/>
          <w:color w:val="002060"/>
          <w:sz w:val="28"/>
          <w:szCs w:val="24"/>
        </w:rPr>
        <w:t>дн</w:t>
      </w:r>
      <w:proofErr w:type="spellEnd"/>
      <w:r w:rsidRPr="00A77DEC">
        <w:rPr>
          <w:rFonts w:ascii="Times New Roman" w:hAnsi="Times New Roman" w:cs="Times New Roman"/>
          <w:color w:val="002060"/>
          <w:sz w:val="28"/>
          <w:szCs w:val="24"/>
          <w:lang w:val="en-US"/>
        </w:rPr>
        <w:t>e</w:t>
      </w:r>
      <w:proofErr w:type="spellStart"/>
      <w:r w:rsidRPr="00A77DEC">
        <w:rPr>
          <w:rFonts w:ascii="Times New Roman" w:hAnsi="Times New Roman" w:cs="Times New Roman"/>
          <w:color w:val="002060"/>
          <w:sz w:val="28"/>
          <w:szCs w:val="24"/>
        </w:rPr>
        <w:t>й</w:t>
      </w:r>
      <w:proofErr w:type="spellEnd"/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. К этому возрасту у детей уже накоплен достаточный опыт в познании окружающей действительности, они способны дать элементарную эстетическую оценку различным архитектурным сооружениям. Очень важно поддерживать интерес ребенка к конструированию, обогащать его опыт, привлекать внимание детей к архитектурным и художественным достоинствам различных сооружений (церкви, театры, мосты, башни, маяки). 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После всего, выше сказанного, остается только пожелать родителям познакомить и по возможности подружить ребенка с миром конструктора. Если ребенку не понравилось играть в один конструктор, предложите ему другой, помните, что конструкторов сейчас великое множество. </w:t>
      </w:r>
    </w:p>
    <w:p w:rsidR="00770654" w:rsidRDefault="0070197F" w:rsidP="002E6800">
      <w:pPr>
        <w:tabs>
          <w:tab w:val="left" w:pos="284"/>
          <w:tab w:val="left" w:pos="567"/>
        </w:tabs>
        <w:spacing w:after="0"/>
        <w:ind w:left="-284"/>
        <w:jc w:val="center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4107815</wp:posOffset>
            </wp:positionH>
            <wp:positionV relativeFrom="paragraph">
              <wp:posOffset>151765</wp:posOffset>
            </wp:positionV>
            <wp:extent cx="1763395" cy="1763395"/>
            <wp:effectExtent l="190500" t="171450" r="160655" b="160655"/>
            <wp:wrapNone/>
            <wp:docPr id="12" name="Рисунок 12" descr="C:\Users\1\Desktop\8c9fcdcba2bbdcbcde583950a681a0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\Desktop\8c9fcdcba2bbdcbcde583950a681a0e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732311">
                      <a:off x="0" y="0"/>
                      <a:ext cx="1763395" cy="17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0654">
        <w:rPr>
          <w:rFonts w:ascii="Times New Roman" w:eastAsia="Times New Roman" w:hAnsi="Times New Roman" w:cs="Times New Roman"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1720215</wp:posOffset>
            </wp:positionH>
            <wp:positionV relativeFrom="paragraph">
              <wp:posOffset>122555</wp:posOffset>
            </wp:positionV>
            <wp:extent cx="2262505" cy="1504950"/>
            <wp:effectExtent l="19050" t="0" r="4445" b="0"/>
            <wp:wrapNone/>
            <wp:docPr id="13" name="Рисунок 13" descr="C:\Users\1\Desktop\4907fcffcb0ef8409617d97a5707c9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\Desktop\4907fcffcb0ef8409617d97a5707c98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0654" w:rsidRDefault="001144D9" w:rsidP="002E6800">
      <w:pPr>
        <w:tabs>
          <w:tab w:val="left" w:pos="284"/>
          <w:tab w:val="left" w:pos="567"/>
        </w:tabs>
        <w:spacing w:after="0"/>
        <w:ind w:left="-284"/>
        <w:jc w:val="center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-314741</wp:posOffset>
            </wp:positionH>
            <wp:positionV relativeFrom="paragraph">
              <wp:posOffset>170835</wp:posOffset>
            </wp:positionV>
            <wp:extent cx="1869419" cy="1621833"/>
            <wp:effectExtent l="209550" t="228600" r="187981" b="206967"/>
            <wp:wrapNone/>
            <wp:docPr id="14" name="Рисунок 14" descr="C:\Users\1\Desktop\konstruktor-v-korobk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\Desktop\konstruktor-v-korobke-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20674671">
                      <a:off x="0" y="0"/>
                      <a:ext cx="1869419" cy="1621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0654" w:rsidRDefault="00770654" w:rsidP="002E6800">
      <w:pPr>
        <w:tabs>
          <w:tab w:val="left" w:pos="284"/>
          <w:tab w:val="left" w:pos="567"/>
        </w:tabs>
        <w:spacing w:after="0"/>
        <w:ind w:left="-284"/>
        <w:jc w:val="center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770654" w:rsidRDefault="00770654" w:rsidP="002E6800">
      <w:pPr>
        <w:tabs>
          <w:tab w:val="left" w:pos="284"/>
          <w:tab w:val="left" w:pos="567"/>
        </w:tabs>
        <w:spacing w:after="0"/>
        <w:ind w:left="-284"/>
        <w:jc w:val="center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770654" w:rsidRDefault="00770654" w:rsidP="002E6800">
      <w:pPr>
        <w:tabs>
          <w:tab w:val="left" w:pos="284"/>
          <w:tab w:val="left" w:pos="567"/>
        </w:tabs>
        <w:spacing w:after="0"/>
        <w:ind w:left="-284"/>
        <w:jc w:val="center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770654" w:rsidRDefault="00770654" w:rsidP="002E6800">
      <w:pPr>
        <w:tabs>
          <w:tab w:val="left" w:pos="284"/>
          <w:tab w:val="left" w:pos="567"/>
        </w:tabs>
        <w:spacing w:after="0"/>
        <w:ind w:left="-284"/>
        <w:jc w:val="center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770654" w:rsidRDefault="00770654" w:rsidP="002E6800">
      <w:pPr>
        <w:tabs>
          <w:tab w:val="left" w:pos="284"/>
          <w:tab w:val="left" w:pos="567"/>
        </w:tabs>
        <w:spacing w:after="0"/>
        <w:ind w:left="-284"/>
        <w:jc w:val="center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1144D9" w:rsidRDefault="001144D9" w:rsidP="002E6800">
      <w:pPr>
        <w:tabs>
          <w:tab w:val="left" w:pos="284"/>
          <w:tab w:val="left" w:pos="567"/>
        </w:tabs>
        <w:spacing w:after="0"/>
        <w:ind w:left="-284"/>
        <w:jc w:val="center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2E6800" w:rsidRPr="001144D9" w:rsidRDefault="002E6800" w:rsidP="002E6800">
      <w:pPr>
        <w:tabs>
          <w:tab w:val="left" w:pos="284"/>
          <w:tab w:val="left" w:pos="567"/>
        </w:tabs>
        <w:spacing w:after="0"/>
        <w:ind w:left="-284"/>
        <w:jc w:val="center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1144D9">
        <w:rPr>
          <w:rFonts w:ascii="Times New Roman" w:eastAsia="Times New Roman" w:hAnsi="Times New Roman" w:cs="Times New Roman"/>
          <w:bCs/>
          <w:color w:val="FF0000"/>
          <w:sz w:val="32"/>
          <w:szCs w:val="28"/>
        </w:rPr>
        <w:t>Виды конструирования.</w:t>
      </w:r>
    </w:p>
    <w:p w:rsidR="002E6800" w:rsidRPr="00A77DEC" w:rsidRDefault="002E6800" w:rsidP="002E6800">
      <w:pPr>
        <w:tabs>
          <w:tab w:val="left" w:pos="284"/>
          <w:tab w:val="left" w:pos="567"/>
        </w:tabs>
        <w:spacing w:after="0"/>
        <w:ind w:left="-284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4A12E6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A77DEC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>По материалам, используемым в процессе конструирования:</w:t>
      </w:r>
    </w:p>
    <w:p w:rsidR="002E6800" w:rsidRPr="00A77DEC" w:rsidRDefault="002E6800" w:rsidP="002E6800">
      <w:pPr>
        <w:numPr>
          <w:ilvl w:val="0"/>
          <w:numId w:val="1"/>
        </w:numPr>
        <w:tabs>
          <w:tab w:val="left" w:pos="142"/>
          <w:tab w:val="left" w:pos="284"/>
          <w:tab w:val="left" w:pos="567"/>
        </w:tabs>
        <w:spacing w:after="0"/>
        <w:ind w:left="-284" w:firstLine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конструирование из строительных наборов.</w:t>
      </w:r>
    </w:p>
    <w:p w:rsidR="002E6800" w:rsidRPr="00A77DEC" w:rsidRDefault="002E6800" w:rsidP="002E6800">
      <w:pPr>
        <w:numPr>
          <w:ilvl w:val="0"/>
          <w:numId w:val="1"/>
        </w:numPr>
        <w:tabs>
          <w:tab w:val="left" w:pos="142"/>
          <w:tab w:val="left" w:pos="284"/>
          <w:tab w:val="left" w:pos="567"/>
        </w:tabs>
        <w:spacing w:after="0"/>
        <w:ind w:left="-284" w:firstLine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конструирование из конструкторов.</w:t>
      </w:r>
    </w:p>
    <w:p w:rsidR="002E6800" w:rsidRPr="00A77DEC" w:rsidRDefault="002E6800" w:rsidP="002E6800">
      <w:pPr>
        <w:numPr>
          <w:ilvl w:val="0"/>
          <w:numId w:val="1"/>
        </w:numPr>
        <w:tabs>
          <w:tab w:val="left" w:pos="142"/>
          <w:tab w:val="left" w:pos="284"/>
          <w:tab w:val="left" w:pos="567"/>
        </w:tabs>
        <w:spacing w:after="0"/>
        <w:ind w:left="-284" w:firstLine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конструирование из природного материала.</w:t>
      </w:r>
    </w:p>
    <w:p w:rsidR="002E6800" w:rsidRPr="00A77DEC" w:rsidRDefault="002E6800" w:rsidP="002E6800">
      <w:pPr>
        <w:numPr>
          <w:ilvl w:val="0"/>
          <w:numId w:val="1"/>
        </w:numPr>
        <w:tabs>
          <w:tab w:val="left" w:pos="142"/>
          <w:tab w:val="left" w:pos="284"/>
          <w:tab w:val="left" w:pos="567"/>
        </w:tabs>
        <w:spacing w:after="0"/>
        <w:ind w:left="-284" w:firstLine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конструирование из бросового материала.</w:t>
      </w:r>
    </w:p>
    <w:p w:rsidR="002E6800" w:rsidRPr="00A77DEC" w:rsidRDefault="002E6800" w:rsidP="002E6800">
      <w:pPr>
        <w:tabs>
          <w:tab w:val="left" w:pos="142"/>
          <w:tab w:val="left" w:pos="284"/>
          <w:tab w:val="left" w:pos="567"/>
        </w:tabs>
        <w:spacing w:after="0"/>
        <w:ind w:left="-284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конструирование из бумаги и картона</w:t>
      </w:r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t> (</w:t>
      </w:r>
      <w:proofErr w:type="spellStart"/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t>бумагопластика</w:t>
      </w:r>
      <w:proofErr w:type="spellEnd"/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t>):</w:t>
      </w:r>
    </w:p>
    <w:p w:rsidR="002E6800" w:rsidRPr="00A77DEC" w:rsidRDefault="002E6800" w:rsidP="002E6800">
      <w:pPr>
        <w:numPr>
          <w:ilvl w:val="1"/>
          <w:numId w:val="5"/>
        </w:numPr>
        <w:tabs>
          <w:tab w:val="left" w:pos="142"/>
          <w:tab w:val="left" w:pos="284"/>
          <w:tab w:val="left" w:pos="567"/>
        </w:tabs>
        <w:spacing w:after="0"/>
        <w:ind w:hanging="1724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bCs/>
          <w:iCs/>
          <w:color w:val="002060"/>
          <w:sz w:val="28"/>
          <w:szCs w:val="28"/>
        </w:rPr>
        <w:t>оригами;</w:t>
      </w:r>
    </w:p>
    <w:p w:rsidR="002E6800" w:rsidRPr="00A77DEC" w:rsidRDefault="002E6800" w:rsidP="002E6800">
      <w:pPr>
        <w:numPr>
          <w:ilvl w:val="1"/>
          <w:numId w:val="5"/>
        </w:numPr>
        <w:tabs>
          <w:tab w:val="left" w:pos="142"/>
          <w:tab w:val="left" w:pos="284"/>
          <w:tab w:val="left" w:pos="567"/>
        </w:tabs>
        <w:spacing w:after="0"/>
        <w:ind w:hanging="1724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bCs/>
          <w:iCs/>
          <w:color w:val="002060"/>
          <w:sz w:val="28"/>
          <w:szCs w:val="28"/>
        </w:rPr>
        <w:t>объемное бумажно-картонное моделирование</w:t>
      </w:r>
      <w:r w:rsidRPr="00A77DEC">
        <w:rPr>
          <w:rFonts w:ascii="Times New Roman" w:eastAsia="Times New Roman" w:hAnsi="Times New Roman" w:cs="Times New Roman"/>
          <w:bCs/>
          <w:i/>
          <w:iCs/>
          <w:color w:val="002060"/>
          <w:sz w:val="28"/>
          <w:szCs w:val="28"/>
        </w:rPr>
        <w:t>.</w:t>
      </w:r>
    </w:p>
    <w:p w:rsidR="002E6800" w:rsidRPr="00A77DEC" w:rsidRDefault="002E6800" w:rsidP="002E6800">
      <w:pPr>
        <w:tabs>
          <w:tab w:val="left" w:pos="142"/>
          <w:tab w:val="left" w:pos="284"/>
          <w:tab w:val="left" w:pos="567"/>
        </w:tabs>
        <w:spacing w:after="0"/>
        <w:ind w:left="-284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>По содержанию:</w:t>
      </w:r>
    </w:p>
    <w:p w:rsidR="002E6800" w:rsidRPr="00A77DEC" w:rsidRDefault="002E6800" w:rsidP="002E6800">
      <w:pPr>
        <w:numPr>
          <w:ilvl w:val="0"/>
          <w:numId w:val="2"/>
        </w:numPr>
        <w:tabs>
          <w:tab w:val="left" w:pos="142"/>
          <w:tab w:val="left" w:pos="284"/>
          <w:tab w:val="left" w:pos="567"/>
        </w:tabs>
        <w:spacing w:after="0"/>
        <w:ind w:left="-284" w:firstLine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реалистичное конструирование.</w:t>
      </w:r>
    </w:p>
    <w:p w:rsidR="002E6800" w:rsidRPr="00A77DEC" w:rsidRDefault="002E6800" w:rsidP="002E6800">
      <w:pPr>
        <w:numPr>
          <w:ilvl w:val="0"/>
          <w:numId w:val="2"/>
        </w:numPr>
        <w:tabs>
          <w:tab w:val="left" w:pos="142"/>
          <w:tab w:val="left" w:pos="284"/>
          <w:tab w:val="left" w:pos="567"/>
        </w:tabs>
        <w:spacing w:after="0"/>
        <w:ind w:left="-284" w:firstLine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стилизованное.</w:t>
      </w:r>
    </w:p>
    <w:p w:rsidR="002E6800" w:rsidRPr="00A77DEC" w:rsidRDefault="002E6800" w:rsidP="002E6800">
      <w:pPr>
        <w:numPr>
          <w:ilvl w:val="0"/>
          <w:numId w:val="2"/>
        </w:numPr>
        <w:tabs>
          <w:tab w:val="left" w:pos="142"/>
          <w:tab w:val="left" w:pos="284"/>
          <w:tab w:val="left" w:pos="567"/>
        </w:tabs>
        <w:spacing w:after="0"/>
        <w:ind w:left="-284" w:firstLine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абстрактное.</w:t>
      </w:r>
    </w:p>
    <w:p w:rsidR="002E6800" w:rsidRPr="00A77DEC" w:rsidRDefault="002E6800" w:rsidP="002E6800">
      <w:pPr>
        <w:tabs>
          <w:tab w:val="left" w:pos="142"/>
          <w:tab w:val="left" w:pos="284"/>
          <w:tab w:val="left" w:pos="567"/>
        </w:tabs>
        <w:spacing w:after="0"/>
        <w:ind w:left="-284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>По характеру деятельности детей:</w:t>
      </w:r>
    </w:p>
    <w:p w:rsidR="002E6800" w:rsidRPr="00A77DEC" w:rsidRDefault="002E6800" w:rsidP="002E6800">
      <w:pPr>
        <w:numPr>
          <w:ilvl w:val="0"/>
          <w:numId w:val="3"/>
        </w:numPr>
        <w:tabs>
          <w:tab w:val="left" w:pos="142"/>
          <w:tab w:val="left" w:pos="284"/>
          <w:tab w:val="left" w:pos="567"/>
        </w:tabs>
        <w:spacing w:after="0"/>
        <w:ind w:left="-284" w:firstLine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индивидуальное.</w:t>
      </w:r>
    </w:p>
    <w:p w:rsidR="002E6800" w:rsidRPr="00A77DEC" w:rsidRDefault="002E6800" w:rsidP="002E6800">
      <w:pPr>
        <w:numPr>
          <w:ilvl w:val="0"/>
          <w:numId w:val="3"/>
        </w:numPr>
        <w:tabs>
          <w:tab w:val="left" w:pos="142"/>
          <w:tab w:val="left" w:pos="284"/>
          <w:tab w:val="left" w:pos="567"/>
        </w:tabs>
        <w:spacing w:after="0"/>
        <w:ind w:left="-284" w:firstLine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коллективное.</w:t>
      </w:r>
    </w:p>
    <w:p w:rsidR="002E6800" w:rsidRPr="00A77DEC" w:rsidRDefault="002E6800" w:rsidP="002E6800">
      <w:pPr>
        <w:tabs>
          <w:tab w:val="left" w:pos="142"/>
          <w:tab w:val="left" w:pos="284"/>
          <w:tab w:val="left" w:pos="567"/>
        </w:tabs>
        <w:spacing w:after="0"/>
        <w:ind w:left="-284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>По назначению:</w:t>
      </w:r>
    </w:p>
    <w:p w:rsidR="002E6800" w:rsidRPr="00A77DEC" w:rsidRDefault="002E6800" w:rsidP="002E6800">
      <w:pPr>
        <w:numPr>
          <w:ilvl w:val="0"/>
          <w:numId w:val="4"/>
        </w:numPr>
        <w:tabs>
          <w:tab w:val="left" w:pos="142"/>
          <w:tab w:val="left" w:pos="284"/>
          <w:tab w:val="left" w:pos="567"/>
        </w:tabs>
        <w:spacing w:after="0"/>
        <w:ind w:left="-284" w:firstLine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конструирование, имеющее практическое назначение.</w:t>
      </w:r>
    </w:p>
    <w:p w:rsidR="002E6800" w:rsidRPr="001144D9" w:rsidRDefault="002E6800" w:rsidP="001144D9">
      <w:pPr>
        <w:numPr>
          <w:ilvl w:val="0"/>
          <w:numId w:val="4"/>
        </w:numPr>
        <w:tabs>
          <w:tab w:val="left" w:pos="142"/>
          <w:tab w:val="left" w:pos="284"/>
          <w:tab w:val="left" w:pos="567"/>
        </w:tabs>
        <w:spacing w:after="0"/>
        <w:ind w:left="-284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конструирование, имеющее художественно-эстетическое назначение</w:t>
      </w:r>
      <w:r w:rsidRPr="004A12E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2E6800" w:rsidRPr="001144D9" w:rsidRDefault="002E6800" w:rsidP="002E6800">
      <w:pPr>
        <w:tabs>
          <w:tab w:val="left" w:pos="284"/>
          <w:tab w:val="left" w:pos="567"/>
        </w:tabs>
        <w:spacing w:after="0"/>
        <w:ind w:left="-284"/>
        <w:jc w:val="center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1144D9">
        <w:rPr>
          <w:rFonts w:ascii="Times New Roman" w:eastAsia="Times New Roman" w:hAnsi="Times New Roman" w:cs="Times New Roman"/>
          <w:bCs/>
          <w:color w:val="FF0000"/>
          <w:sz w:val="32"/>
          <w:szCs w:val="28"/>
        </w:rPr>
        <w:t>Материалы и оборудование.</w:t>
      </w:r>
    </w:p>
    <w:p w:rsidR="002E6800" w:rsidRPr="00A77DEC" w:rsidRDefault="002E6800" w:rsidP="002E6800">
      <w:pPr>
        <w:tabs>
          <w:tab w:val="left" w:pos="284"/>
          <w:tab w:val="left" w:pos="567"/>
        </w:tabs>
        <w:spacing w:after="0"/>
        <w:ind w:left="-284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t>Нужно отметить, что материала, относимые к таким видам как бумага, природный, бросовый материалы используются те же, что и для работы над аппликацией. Но есть и специфичные только для конструирования материалы - это строительные наборы и конструкторы.</w:t>
      </w:r>
    </w:p>
    <w:p w:rsidR="002E6800" w:rsidRPr="00A77DEC" w:rsidRDefault="002E6800" w:rsidP="002E6800">
      <w:pPr>
        <w:tabs>
          <w:tab w:val="left" w:pos="284"/>
          <w:tab w:val="left" w:pos="567"/>
        </w:tabs>
        <w:spacing w:after="0"/>
        <w:ind w:left="-284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Строительный материал</w:t>
      </w:r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t> представляет собой </w:t>
      </w:r>
      <w:r w:rsidRPr="00A77DEC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набор</w:t>
      </w:r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 разнообразных геометрических тел (куб, цилиндр, призма и т.д.). Он делится на мелкий </w:t>
      </w:r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lastRenderedPageBreak/>
        <w:t>(настольный) и крупный. На занятиях используются в основном  разнообразные наборы мелкого (настольного) строительного материала, за исключением коллективных крупногабаритных построек, где применяется крупный набор.  </w:t>
      </w:r>
    </w:p>
    <w:p w:rsidR="002E6800" w:rsidRPr="002E6800" w:rsidRDefault="002E6800" w:rsidP="002E6800">
      <w:pPr>
        <w:tabs>
          <w:tab w:val="left" w:pos="284"/>
          <w:tab w:val="left" w:pos="567"/>
        </w:tabs>
        <w:spacing w:after="0"/>
        <w:ind w:left="-284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2E6800" w:rsidRPr="001144D9" w:rsidRDefault="002E6800" w:rsidP="002E6800">
      <w:pPr>
        <w:tabs>
          <w:tab w:val="left" w:pos="284"/>
          <w:tab w:val="left" w:pos="567"/>
        </w:tabs>
        <w:spacing w:after="0"/>
        <w:ind w:left="-284"/>
        <w:jc w:val="center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1144D9">
        <w:rPr>
          <w:rFonts w:ascii="Times New Roman" w:eastAsia="Times New Roman" w:hAnsi="Times New Roman" w:cs="Times New Roman"/>
          <w:bCs/>
          <w:color w:val="FF0000"/>
          <w:sz w:val="32"/>
          <w:szCs w:val="28"/>
        </w:rPr>
        <w:t>Конструкторы.</w:t>
      </w:r>
    </w:p>
    <w:p w:rsidR="002E6800" w:rsidRPr="00A77DEC" w:rsidRDefault="002E6800" w:rsidP="002E6800">
      <w:pPr>
        <w:tabs>
          <w:tab w:val="left" w:pos="284"/>
          <w:tab w:val="left" w:pos="567"/>
        </w:tabs>
        <w:spacing w:after="0"/>
        <w:ind w:left="-284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t>Сегодня дошкольник имеет возможность работать с различными конструкторами.</w:t>
      </w:r>
    </w:p>
    <w:p w:rsidR="002E6800" w:rsidRPr="00A77DEC" w:rsidRDefault="002E6800" w:rsidP="002E6800">
      <w:pPr>
        <w:tabs>
          <w:tab w:val="left" w:pos="284"/>
          <w:tab w:val="left" w:pos="567"/>
        </w:tabs>
        <w:spacing w:after="0"/>
        <w:ind w:left="-284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>По характеру использования:</w:t>
      </w:r>
    </w:p>
    <w:p w:rsidR="002E6800" w:rsidRPr="00A77DEC" w:rsidRDefault="002E6800" w:rsidP="002E6800">
      <w:pPr>
        <w:numPr>
          <w:ilvl w:val="0"/>
          <w:numId w:val="6"/>
        </w:numPr>
        <w:tabs>
          <w:tab w:val="left" w:pos="284"/>
          <w:tab w:val="left" w:pos="567"/>
        </w:tabs>
        <w:spacing w:after="0"/>
        <w:ind w:left="-284" w:firstLine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>Конструкторы, предполагающие одноразовое изготовление постройки </w:t>
      </w:r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t>(они предполагают склеивание деталей, после чего конструктор нельзя повторно использовать).</w:t>
      </w:r>
    </w:p>
    <w:p w:rsidR="002E6800" w:rsidRPr="00A77DEC" w:rsidRDefault="002E6800" w:rsidP="002E6800">
      <w:pPr>
        <w:numPr>
          <w:ilvl w:val="0"/>
          <w:numId w:val="6"/>
        </w:numPr>
        <w:tabs>
          <w:tab w:val="left" w:pos="284"/>
          <w:tab w:val="left" w:pos="567"/>
        </w:tabs>
        <w:spacing w:after="0"/>
        <w:ind w:left="-284" w:firstLine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>Конструкторы, ограниченные в содержании построек</w:t>
      </w:r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t> (состоят из элементов (форм), которые можно использовать только для получения определённых видов построек).</w:t>
      </w:r>
    </w:p>
    <w:p w:rsidR="002E6800" w:rsidRPr="00A77DEC" w:rsidRDefault="002E6800" w:rsidP="002E6800">
      <w:pPr>
        <w:numPr>
          <w:ilvl w:val="0"/>
          <w:numId w:val="6"/>
        </w:numPr>
        <w:tabs>
          <w:tab w:val="left" w:pos="284"/>
          <w:tab w:val="left" w:pos="567"/>
        </w:tabs>
        <w:spacing w:after="0"/>
        <w:ind w:left="-284" w:firstLine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>Конструкторы универсальные</w:t>
      </w:r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t> (не ограничены ни в содержании построек, ни в возможности многократного использования).</w:t>
      </w:r>
    </w:p>
    <w:p w:rsidR="002E6800" w:rsidRPr="00A77DEC" w:rsidRDefault="002E6800" w:rsidP="002E6800">
      <w:pPr>
        <w:tabs>
          <w:tab w:val="left" w:pos="284"/>
          <w:tab w:val="left" w:pos="567"/>
        </w:tabs>
        <w:spacing w:after="0"/>
        <w:ind w:left="-284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A77DEC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>По материалу: </w:t>
      </w:r>
      <w:r w:rsidRPr="00A77DEC">
        <w:rPr>
          <w:rFonts w:ascii="Times New Roman" w:eastAsia="Times New Roman" w:hAnsi="Times New Roman" w:cs="Times New Roman"/>
          <w:color w:val="002060"/>
          <w:sz w:val="28"/>
          <w:szCs w:val="28"/>
        </w:rPr>
        <w:t>деревянные; пластмассовые; металлические; керамические.</w:t>
      </w:r>
    </w:p>
    <w:p w:rsidR="002E6800" w:rsidRDefault="00936E64" w:rsidP="002E6800">
      <w:pPr>
        <w:spacing w:after="0"/>
        <w:ind w:left="-567"/>
        <w:jc w:val="center"/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noProof/>
          <w:color w:val="FF0000"/>
          <w:sz w:val="28"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1739265</wp:posOffset>
            </wp:positionH>
            <wp:positionV relativeFrom="paragraph">
              <wp:posOffset>43654</wp:posOffset>
            </wp:positionV>
            <wp:extent cx="1866900" cy="1571625"/>
            <wp:effectExtent l="19050" t="0" r="0" b="0"/>
            <wp:wrapNone/>
            <wp:docPr id="27" name="Рисунок 27" descr="C:\Users\1\Desktop\5817ac0a598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1\Desktop\5817ac0a5989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FF0000"/>
          <w:sz w:val="28"/>
          <w:szCs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3720465</wp:posOffset>
            </wp:positionH>
            <wp:positionV relativeFrom="paragraph">
              <wp:posOffset>208915</wp:posOffset>
            </wp:positionV>
            <wp:extent cx="1868170" cy="1688465"/>
            <wp:effectExtent l="152400" t="152400" r="132080" b="140335"/>
            <wp:wrapNone/>
            <wp:docPr id="5" name="Рисунок 10" descr="C:\Users\1\Desktop\148127356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\Desktop\14812735671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575912">
                      <a:off x="0" y="0"/>
                      <a:ext cx="1868170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0654" w:rsidRDefault="00770654" w:rsidP="002E6800">
      <w:pPr>
        <w:spacing w:after="0"/>
        <w:ind w:left="-567"/>
        <w:jc w:val="center"/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noProof/>
          <w:color w:val="FF0000"/>
          <w:sz w:val="28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-3810</wp:posOffset>
            </wp:positionV>
            <wp:extent cx="1807210" cy="1381125"/>
            <wp:effectExtent l="76200" t="76200" r="59690" b="66675"/>
            <wp:wrapNone/>
            <wp:docPr id="15" name="Рисунок 15" descr="C:\Users\1\Desktop\59044aafa82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\Desktop\59044aafa82e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21324068">
                      <a:off x="0" y="0"/>
                      <a:ext cx="180721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0654" w:rsidRDefault="00770654" w:rsidP="002E6800">
      <w:pPr>
        <w:spacing w:after="0"/>
        <w:ind w:left="-567"/>
        <w:jc w:val="center"/>
        <w:rPr>
          <w:rFonts w:ascii="Times New Roman" w:hAnsi="Times New Roman" w:cs="Times New Roman"/>
          <w:color w:val="FF0000"/>
          <w:sz w:val="28"/>
          <w:szCs w:val="24"/>
        </w:rPr>
      </w:pPr>
    </w:p>
    <w:p w:rsidR="00770654" w:rsidRDefault="00770654" w:rsidP="002E6800">
      <w:pPr>
        <w:spacing w:after="0"/>
        <w:ind w:left="-567"/>
        <w:jc w:val="center"/>
        <w:rPr>
          <w:rFonts w:ascii="Times New Roman" w:hAnsi="Times New Roman" w:cs="Times New Roman"/>
          <w:color w:val="FF0000"/>
          <w:sz w:val="28"/>
          <w:szCs w:val="24"/>
        </w:rPr>
      </w:pPr>
    </w:p>
    <w:p w:rsidR="00770654" w:rsidRDefault="00770654" w:rsidP="002E6800">
      <w:pPr>
        <w:spacing w:after="0"/>
        <w:ind w:left="-567"/>
        <w:jc w:val="center"/>
        <w:rPr>
          <w:rFonts w:ascii="Times New Roman" w:hAnsi="Times New Roman" w:cs="Times New Roman"/>
          <w:color w:val="FF0000"/>
          <w:sz w:val="28"/>
          <w:szCs w:val="24"/>
        </w:rPr>
      </w:pPr>
    </w:p>
    <w:p w:rsidR="00770654" w:rsidRDefault="00770654" w:rsidP="002E6800">
      <w:pPr>
        <w:spacing w:after="0"/>
        <w:ind w:left="-567"/>
        <w:jc w:val="center"/>
        <w:rPr>
          <w:rFonts w:ascii="Times New Roman" w:hAnsi="Times New Roman" w:cs="Times New Roman"/>
          <w:color w:val="FF0000"/>
          <w:sz w:val="28"/>
          <w:szCs w:val="24"/>
        </w:rPr>
      </w:pPr>
    </w:p>
    <w:p w:rsidR="00770654" w:rsidRDefault="00936E64" w:rsidP="002E6800">
      <w:pPr>
        <w:spacing w:after="0"/>
        <w:ind w:left="-567"/>
        <w:jc w:val="center"/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noProof/>
          <w:color w:val="FF0000"/>
          <w:sz w:val="28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201295</wp:posOffset>
            </wp:positionV>
            <wp:extent cx="2590800" cy="1895475"/>
            <wp:effectExtent l="19050" t="0" r="0" b="0"/>
            <wp:wrapNone/>
            <wp:docPr id="20" name="Рисунок 20" descr="C:\Users\1\Desktop\s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\Desktop\s120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0654" w:rsidRDefault="001144D9" w:rsidP="002E6800">
      <w:pPr>
        <w:spacing w:after="0"/>
        <w:ind w:left="-567"/>
        <w:jc w:val="center"/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noProof/>
          <w:color w:val="FF0000"/>
          <w:sz w:val="28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-613410</wp:posOffset>
            </wp:positionH>
            <wp:positionV relativeFrom="paragraph">
              <wp:posOffset>90170</wp:posOffset>
            </wp:positionV>
            <wp:extent cx="1504950" cy="1609725"/>
            <wp:effectExtent l="19050" t="0" r="0" b="0"/>
            <wp:wrapNone/>
            <wp:docPr id="18" name="Рисунок 18" descr="C:\Users\1\Desktop\GL000286631_001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1\Desktop\GL000286631_001_000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0654" w:rsidRDefault="001144D9" w:rsidP="002E6800">
      <w:pPr>
        <w:spacing w:after="0"/>
        <w:ind w:left="-567"/>
        <w:jc w:val="center"/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noProof/>
          <w:color w:val="FF0000"/>
          <w:sz w:val="28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4139565</wp:posOffset>
            </wp:positionH>
            <wp:positionV relativeFrom="paragraph">
              <wp:posOffset>216535</wp:posOffset>
            </wp:positionV>
            <wp:extent cx="1558290" cy="1123950"/>
            <wp:effectExtent l="19050" t="0" r="3810" b="0"/>
            <wp:wrapNone/>
            <wp:docPr id="19" name="Рисунок 19" descr="C:\Users\1\Desktop\desyatoe_korolevstvo_01623_samosva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\Desktop\desyatoe_korolevstvo_01623_samosval_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0654" w:rsidRDefault="00770654" w:rsidP="002E6800">
      <w:pPr>
        <w:spacing w:after="0"/>
        <w:ind w:left="-567"/>
        <w:jc w:val="center"/>
        <w:rPr>
          <w:rFonts w:ascii="Times New Roman" w:hAnsi="Times New Roman" w:cs="Times New Roman"/>
          <w:color w:val="FF0000"/>
          <w:sz w:val="28"/>
          <w:szCs w:val="24"/>
        </w:rPr>
      </w:pPr>
    </w:p>
    <w:p w:rsidR="00770654" w:rsidRDefault="00770654" w:rsidP="002E6800">
      <w:pPr>
        <w:spacing w:after="0"/>
        <w:ind w:left="-567"/>
        <w:jc w:val="center"/>
        <w:rPr>
          <w:rFonts w:ascii="Times New Roman" w:hAnsi="Times New Roman" w:cs="Times New Roman"/>
          <w:color w:val="FF0000"/>
          <w:sz w:val="28"/>
          <w:szCs w:val="24"/>
        </w:rPr>
      </w:pPr>
    </w:p>
    <w:p w:rsidR="00770654" w:rsidRDefault="00770654" w:rsidP="002E6800">
      <w:pPr>
        <w:spacing w:after="0"/>
        <w:ind w:left="-567"/>
        <w:jc w:val="center"/>
        <w:rPr>
          <w:rFonts w:ascii="Times New Roman" w:hAnsi="Times New Roman" w:cs="Times New Roman"/>
          <w:color w:val="FF0000"/>
          <w:sz w:val="28"/>
          <w:szCs w:val="24"/>
        </w:rPr>
      </w:pPr>
    </w:p>
    <w:p w:rsidR="00770654" w:rsidRDefault="00770654" w:rsidP="002E6800">
      <w:pPr>
        <w:spacing w:after="0"/>
        <w:ind w:left="-567"/>
        <w:jc w:val="center"/>
        <w:rPr>
          <w:rFonts w:ascii="Times New Roman" w:hAnsi="Times New Roman" w:cs="Times New Roman"/>
          <w:color w:val="FF0000"/>
          <w:sz w:val="28"/>
          <w:szCs w:val="24"/>
        </w:rPr>
      </w:pPr>
    </w:p>
    <w:p w:rsidR="00936E64" w:rsidRDefault="00936E64" w:rsidP="002E6800">
      <w:pPr>
        <w:spacing w:after="0"/>
        <w:ind w:left="-567"/>
        <w:jc w:val="center"/>
        <w:rPr>
          <w:rFonts w:ascii="Times New Roman" w:hAnsi="Times New Roman" w:cs="Times New Roman"/>
          <w:color w:val="FF0000"/>
          <w:sz w:val="28"/>
          <w:szCs w:val="24"/>
        </w:rPr>
      </w:pPr>
    </w:p>
    <w:p w:rsidR="002E6800" w:rsidRPr="001144D9" w:rsidRDefault="002E6800" w:rsidP="002E6800">
      <w:pPr>
        <w:spacing w:after="0"/>
        <w:ind w:left="-567"/>
        <w:jc w:val="center"/>
        <w:rPr>
          <w:rFonts w:ascii="Times New Roman" w:hAnsi="Times New Roman" w:cs="Times New Roman"/>
          <w:color w:val="FF0000"/>
          <w:sz w:val="32"/>
          <w:szCs w:val="24"/>
        </w:rPr>
      </w:pPr>
      <w:r w:rsidRPr="001144D9">
        <w:rPr>
          <w:rFonts w:ascii="Times New Roman" w:hAnsi="Times New Roman" w:cs="Times New Roman"/>
          <w:color w:val="FF0000"/>
          <w:sz w:val="32"/>
          <w:szCs w:val="24"/>
        </w:rPr>
        <w:t>Игры с</w:t>
      </w:r>
      <w:r w:rsidRPr="001144D9">
        <w:rPr>
          <w:rFonts w:ascii="Times New Roman" w:hAnsi="Times New Roman" w:cs="Times New Roman"/>
          <w:color w:val="FF0000"/>
          <w:sz w:val="32"/>
          <w:szCs w:val="24"/>
          <w:lang w:val="en-US"/>
        </w:rPr>
        <w:t>o</w:t>
      </w:r>
      <w:r w:rsidRPr="001144D9">
        <w:rPr>
          <w:rFonts w:ascii="Times New Roman" w:hAnsi="Times New Roman" w:cs="Times New Roman"/>
          <w:color w:val="FF0000"/>
          <w:sz w:val="32"/>
          <w:szCs w:val="24"/>
        </w:rPr>
        <w:t xml:space="preserve"> строительным материалом.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Игры по конструированию проводятся с ребенком с целью формирования мыслительных процессов и восприятия, обогащения сенсорного опыта (действуя с деталями строительного материала, малыш получает конкретные представления о различной форме, величине, цвете предметов), координации движений и развития мелкой моторики. 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lastRenderedPageBreak/>
        <w:t xml:space="preserve">Игры способствуют воспитанию сосредоточенности, зрительного и слухового внимания, умению добиваться результата, приучают к бережному обращению с игрушками, учат действовать по показу взрослого, следить за его действиями, подражать им. </w:t>
      </w:r>
    </w:p>
    <w:p w:rsidR="002E6800" w:rsidRPr="00A77DEC" w:rsidRDefault="00936E64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noProof/>
          <w:color w:val="002060"/>
          <w:sz w:val="28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-232410</wp:posOffset>
            </wp:positionH>
            <wp:positionV relativeFrom="paragraph">
              <wp:posOffset>1123950</wp:posOffset>
            </wp:positionV>
            <wp:extent cx="924560" cy="704850"/>
            <wp:effectExtent l="19050" t="0" r="8890" b="0"/>
            <wp:wrapNone/>
            <wp:docPr id="16" name="Рисунок 16" descr="C:\Users\1\Desktop\1497965823.2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\Desktop\1497965823.263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7DEC">
        <w:rPr>
          <w:rFonts w:ascii="Times New Roman" w:hAnsi="Times New Roman" w:cs="Times New Roman"/>
          <w:noProof/>
          <w:color w:val="002060"/>
          <w:sz w:val="28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1007256</wp:posOffset>
            </wp:positionV>
            <wp:extent cx="934085" cy="763905"/>
            <wp:effectExtent l="57150" t="57150" r="37465" b="55245"/>
            <wp:wrapNone/>
            <wp:docPr id="2" name="Рисунок 17" descr="C:\Users\1\Desktop\37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\Desktop\3703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 rot="450634">
                      <a:off x="0" y="0"/>
                      <a:ext cx="934085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7DEC">
        <w:rPr>
          <w:rFonts w:ascii="Times New Roman" w:hAnsi="Times New Roman" w:cs="Times New Roman"/>
          <w:noProof/>
          <w:color w:val="002060"/>
          <w:sz w:val="28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2663190</wp:posOffset>
            </wp:positionH>
            <wp:positionV relativeFrom="paragraph">
              <wp:posOffset>962025</wp:posOffset>
            </wp:positionV>
            <wp:extent cx="1047750" cy="942975"/>
            <wp:effectExtent l="19050" t="0" r="0" b="0"/>
            <wp:wrapNone/>
            <wp:docPr id="24" name="Рисунок 24" descr="C:\Users\1\Desktop\Heros_3903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1\Desktop\Heros_39030_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7DEC">
        <w:rPr>
          <w:rFonts w:ascii="Times New Roman" w:hAnsi="Times New Roman" w:cs="Times New Roman"/>
          <w:noProof/>
          <w:color w:val="002060"/>
          <w:sz w:val="28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4301490</wp:posOffset>
            </wp:positionH>
            <wp:positionV relativeFrom="paragraph">
              <wp:posOffset>962025</wp:posOffset>
            </wp:positionV>
            <wp:extent cx="1228725" cy="866775"/>
            <wp:effectExtent l="19050" t="0" r="9525" b="0"/>
            <wp:wrapNone/>
            <wp:docPr id="25" name="Рисунок 25" descr="C:\Users\1\Desktop\m5_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1\Desktop\m5_36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clrChange>
                        <a:clrFrom>
                          <a:srgbClr val="F8FCFF"/>
                        </a:clrFrom>
                        <a:clrTo>
                          <a:srgbClr val="F8FC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6800"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В конструировании существует возможность для развития творческой стороны интеллекта – эти игры моделируют творческий процесс, создают свой микроклимат. Они долго не надоедают, так как обладают большой вариативностью, разнообразием комбинаций, помогают творческому самовыражению. </w:t>
      </w:r>
    </w:p>
    <w:p w:rsidR="002E6800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FF0000"/>
          <w:sz w:val="28"/>
          <w:szCs w:val="24"/>
        </w:rPr>
      </w:pPr>
    </w:p>
    <w:p w:rsidR="00936E64" w:rsidRDefault="00936E64" w:rsidP="002E6800">
      <w:pPr>
        <w:spacing w:after="0"/>
        <w:ind w:left="-567"/>
        <w:jc w:val="both"/>
        <w:rPr>
          <w:rFonts w:ascii="Times New Roman" w:hAnsi="Times New Roman" w:cs="Times New Roman"/>
          <w:color w:val="FF0000"/>
          <w:sz w:val="28"/>
          <w:szCs w:val="24"/>
        </w:rPr>
      </w:pPr>
    </w:p>
    <w:p w:rsidR="00936E64" w:rsidRDefault="00936E64" w:rsidP="002E6800">
      <w:pPr>
        <w:spacing w:after="0"/>
        <w:ind w:left="-567"/>
        <w:jc w:val="both"/>
        <w:rPr>
          <w:rFonts w:ascii="Times New Roman" w:hAnsi="Times New Roman" w:cs="Times New Roman"/>
          <w:color w:val="FF0000"/>
          <w:sz w:val="28"/>
          <w:szCs w:val="24"/>
        </w:rPr>
      </w:pPr>
    </w:p>
    <w:p w:rsidR="001144D9" w:rsidRPr="00936E64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FF0000"/>
          <w:sz w:val="28"/>
          <w:szCs w:val="24"/>
        </w:rPr>
      </w:pPr>
      <w:r w:rsidRPr="002E6800">
        <w:rPr>
          <w:rFonts w:ascii="Times New Roman" w:hAnsi="Times New Roman" w:cs="Times New Roman"/>
          <w:color w:val="FF0000"/>
          <w:sz w:val="28"/>
          <w:szCs w:val="24"/>
        </w:rPr>
        <w:t xml:space="preserve">Вместе с тем, как в любой игре, в конструировании существуют правила, которых родители должны придерживаться. </w:t>
      </w:r>
    </w:p>
    <w:p w:rsidR="006D587E" w:rsidRPr="006D587E" w:rsidRDefault="002E6800" w:rsidP="006D587E">
      <w:pPr>
        <w:pStyle w:val="a5"/>
        <w:numPr>
          <w:ilvl w:val="2"/>
          <w:numId w:val="3"/>
        </w:numPr>
        <w:spacing w:after="0"/>
        <w:rPr>
          <w:rFonts w:ascii="Times New Roman" w:hAnsi="Times New Roman" w:cs="Times New Roman"/>
          <w:color w:val="002060"/>
          <w:sz w:val="28"/>
          <w:szCs w:val="24"/>
        </w:rPr>
      </w:pPr>
      <w:r w:rsidRPr="006D587E">
        <w:rPr>
          <w:rFonts w:ascii="Times New Roman" w:hAnsi="Times New Roman" w:cs="Times New Roman"/>
          <w:color w:val="002060"/>
          <w:sz w:val="28"/>
          <w:szCs w:val="24"/>
        </w:rPr>
        <w:t xml:space="preserve">Родители должны помнить о первом впечатлении от игры. Очень важно как вы представите малышу новую для него игрушку. Если вы на виду у ребенка откроете крышку и с грохотом опрокинете на стол кубики, то можете быть уверены – любимым занятием малютки в дальнейшем станет не строительство </w:t>
      </w:r>
    </w:p>
    <w:p w:rsidR="002E6800" w:rsidRPr="006D587E" w:rsidRDefault="002E6800" w:rsidP="006D587E">
      <w:pPr>
        <w:pStyle w:val="a5"/>
        <w:numPr>
          <w:ilvl w:val="2"/>
          <w:numId w:val="3"/>
        </w:numPr>
        <w:spacing w:after="0"/>
        <w:rPr>
          <w:rFonts w:ascii="Times New Roman" w:hAnsi="Times New Roman" w:cs="Times New Roman"/>
          <w:color w:val="002060"/>
          <w:sz w:val="28"/>
          <w:szCs w:val="24"/>
        </w:rPr>
      </w:pPr>
      <w:r w:rsidRPr="006D587E">
        <w:rPr>
          <w:rFonts w:ascii="Times New Roman" w:hAnsi="Times New Roman" w:cs="Times New Roman"/>
          <w:color w:val="002060"/>
          <w:sz w:val="28"/>
          <w:szCs w:val="24"/>
        </w:rPr>
        <w:t xml:space="preserve">«башенок» и прокладывание «дорожек», а примитивное выкидывание кубиков из коробки или сбрасывание их со стола. Гораздо правильнее будет, если вы подведете малыша к уже лежащим в беспорядке кубикам и вместе с ним начнете их убирать. Или </w:t>
      </w:r>
      <w:proofErr w:type="spellStart"/>
      <w:r w:rsidRPr="006D587E">
        <w:rPr>
          <w:rFonts w:ascii="Times New Roman" w:hAnsi="Times New Roman" w:cs="Times New Roman"/>
          <w:color w:val="002060"/>
          <w:sz w:val="28"/>
          <w:szCs w:val="24"/>
        </w:rPr>
        <w:t>буд</w:t>
      </w:r>
      <w:proofErr w:type="spellEnd"/>
      <w:r w:rsidRPr="006D587E">
        <w:rPr>
          <w:rFonts w:ascii="Times New Roman" w:hAnsi="Times New Roman" w:cs="Times New Roman"/>
          <w:color w:val="002060"/>
          <w:sz w:val="28"/>
          <w:szCs w:val="24"/>
          <w:lang w:val="en-US"/>
        </w:rPr>
        <w:t>e</w:t>
      </w:r>
      <w:r w:rsidRPr="006D587E">
        <w:rPr>
          <w:rFonts w:ascii="Times New Roman" w:hAnsi="Times New Roman" w:cs="Times New Roman"/>
          <w:color w:val="002060"/>
          <w:sz w:val="28"/>
          <w:szCs w:val="24"/>
        </w:rPr>
        <w:t xml:space="preserve">те доставать кубики из коробки аккуратно один за другим и сразу же начнете делать какую-нибудь постройку, привлекая по возможности малыша к совместным действиям. </w:t>
      </w:r>
    </w:p>
    <w:p w:rsidR="001144D9" w:rsidRPr="00A77DEC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2. Избегайте очень подробных и подсказывающих объяснений и показов, например: «Поставь кубик на кубик – вот так! (Ребенок ставит.) Теперь возьми еще кубик – вот так! ( Ребенок ставит.) Еще кубик!» При таком способе подачи малыш может возвести очень сложную постройку, но сделает он это чисто механически, без активного усвоения нужных умений и навыков. Результаты окажутся непрочными, и самостоятельно малыш строить не научится, так как развиваться будут только исполнительские способности, а более важная сложная сторона – творческие способности – останется на примитивном уровне. 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3. Бывают дети очень застенчивые, или обидчивые, или неуверенные в своих силах, боязливые. Таким детям очень важен результат. Играя с </w:t>
      </w:r>
      <w:proofErr w:type="gramStart"/>
      <w:r w:rsidRPr="00A77DEC">
        <w:rPr>
          <w:rFonts w:ascii="Times New Roman" w:hAnsi="Times New Roman" w:cs="Times New Roman"/>
          <w:color w:val="002060"/>
          <w:sz w:val="28"/>
          <w:szCs w:val="24"/>
        </w:rPr>
        <w:t>ними</w:t>
      </w:r>
      <w:proofErr w:type="gramEnd"/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 вы не </w:t>
      </w:r>
      <w:r w:rsidRPr="00A77DEC">
        <w:rPr>
          <w:rFonts w:ascii="Times New Roman" w:hAnsi="Times New Roman" w:cs="Times New Roman"/>
          <w:color w:val="002060"/>
          <w:sz w:val="28"/>
          <w:szCs w:val="24"/>
        </w:rPr>
        <w:lastRenderedPageBreak/>
        <w:t xml:space="preserve">только можете, но и просто обязаны давать дробные пояснения, использовать подсказывающие приемы, действовать вместе с ребенком (положив свою ладонь на его ручку сверху) так, чтобы у малыша появилась уверенность в собственных силах. 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4. Для малыша очень важно не только построить, но и поиграть с постройкой, и вы должны показать ему, как это можно </w:t>
      </w:r>
      <w:proofErr w:type="spellStart"/>
      <w:r w:rsidRPr="00A77DEC">
        <w:rPr>
          <w:rFonts w:ascii="Times New Roman" w:hAnsi="Times New Roman" w:cs="Times New Roman"/>
          <w:color w:val="002060"/>
          <w:sz w:val="28"/>
          <w:szCs w:val="24"/>
        </w:rPr>
        <w:t>сд</w:t>
      </w:r>
      <w:proofErr w:type="spellEnd"/>
      <w:r w:rsidRPr="00A77DEC">
        <w:rPr>
          <w:rFonts w:ascii="Times New Roman" w:hAnsi="Times New Roman" w:cs="Times New Roman"/>
          <w:color w:val="002060"/>
          <w:sz w:val="28"/>
          <w:szCs w:val="24"/>
          <w:lang w:val="en-US"/>
        </w:rPr>
        <w:t>t</w:t>
      </w:r>
      <w:proofErr w:type="spellStart"/>
      <w:r w:rsidRPr="00A77DEC">
        <w:rPr>
          <w:rFonts w:ascii="Times New Roman" w:hAnsi="Times New Roman" w:cs="Times New Roman"/>
          <w:color w:val="002060"/>
          <w:sz w:val="28"/>
          <w:szCs w:val="24"/>
        </w:rPr>
        <w:t>лать</w:t>
      </w:r>
      <w:proofErr w:type="spellEnd"/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. Этот момент называется «обыгрыванием». Например, построив домик, надо помочь малышу поставить в домик матрешку, либо куколку, либо зайчика, которые «будут там жить». Но игрушку малыш получает только тогда, когда постройка сделана. Это побуждает малыша добиваться результата. 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5. Занятия с одним и тем же содержанием надо повторять до тех пор, пока не будет выработан прочный самостоятельный навык построения. Чтобы ребенку не наскучило делать одно и то же, надо предлагать малышу новые игрушки для обыгрывания или брать строительный материал другого цвета, размера. </w:t>
      </w:r>
    </w:p>
    <w:p w:rsidR="002E6800" w:rsidRPr="00A77DEC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>6. При проведении игр со строит</w:t>
      </w:r>
      <w:r w:rsidRPr="00A77DEC">
        <w:rPr>
          <w:rFonts w:ascii="Times New Roman" w:hAnsi="Times New Roman" w:cs="Times New Roman"/>
          <w:color w:val="002060"/>
          <w:sz w:val="28"/>
          <w:szCs w:val="24"/>
          <w:lang w:val="en-US"/>
        </w:rPr>
        <w:t>e</w:t>
      </w:r>
      <w:proofErr w:type="spellStart"/>
      <w:r w:rsidRPr="00A77DEC">
        <w:rPr>
          <w:rFonts w:ascii="Times New Roman" w:hAnsi="Times New Roman" w:cs="Times New Roman"/>
          <w:color w:val="002060"/>
          <w:sz w:val="28"/>
          <w:szCs w:val="24"/>
        </w:rPr>
        <w:t>льным</w:t>
      </w:r>
      <w:proofErr w:type="spellEnd"/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 материалом недопустимо менять по своему усмотрению последовательность проведения игр, так как последовательность предполагает нарастание степени сложности конструктивных задач, ставящихся перед ребенком, а именно – постепенный переход от простого к сложному. </w:t>
      </w:r>
    </w:p>
    <w:p w:rsidR="002E6800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FF0000"/>
          <w:sz w:val="28"/>
          <w:szCs w:val="24"/>
        </w:rPr>
      </w:pPr>
    </w:p>
    <w:p w:rsidR="002E6800" w:rsidRPr="002E6800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E6800">
        <w:rPr>
          <w:rFonts w:ascii="Times New Roman" w:hAnsi="Times New Roman" w:cs="Times New Roman"/>
          <w:b/>
          <w:color w:val="FF0000"/>
          <w:sz w:val="28"/>
          <w:szCs w:val="24"/>
        </w:rPr>
        <w:t>Выв</w:t>
      </w:r>
      <w:r w:rsidRPr="002E6800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o</w:t>
      </w:r>
      <w:r w:rsidRPr="002E6800">
        <w:rPr>
          <w:rFonts w:ascii="Times New Roman" w:hAnsi="Times New Roman" w:cs="Times New Roman"/>
          <w:b/>
          <w:color w:val="FF0000"/>
          <w:sz w:val="28"/>
          <w:szCs w:val="24"/>
        </w:rPr>
        <w:t>д</w:t>
      </w:r>
      <w:r w:rsidRPr="002E6800">
        <w:rPr>
          <w:rFonts w:ascii="Times New Roman" w:hAnsi="Times New Roman" w:cs="Times New Roman"/>
          <w:b/>
          <w:sz w:val="28"/>
          <w:szCs w:val="24"/>
        </w:rPr>
        <w:t xml:space="preserve">. </w:t>
      </w:r>
    </w:p>
    <w:p w:rsidR="002E6800" w:rsidRPr="002E6800" w:rsidRDefault="002E6800" w:rsidP="002E6800">
      <w:pPr>
        <w:spacing w:after="0"/>
        <w:ind w:left="-567"/>
        <w:jc w:val="both"/>
        <w:rPr>
          <w:rFonts w:ascii="Times New Roman" w:hAnsi="Times New Roman" w:cs="Times New Roman"/>
          <w:color w:val="FF0000"/>
          <w:sz w:val="28"/>
          <w:szCs w:val="24"/>
        </w:rPr>
      </w:pPr>
      <w:r w:rsidRPr="002E6800">
        <w:rPr>
          <w:rFonts w:ascii="Times New Roman" w:hAnsi="Times New Roman" w:cs="Times New Roman"/>
          <w:color w:val="FF0000"/>
          <w:sz w:val="28"/>
          <w:szCs w:val="24"/>
        </w:rPr>
        <w:t xml:space="preserve">Игры со строительным материалом и различными конструкторами помогут вашему ребенку развивать: </w:t>
      </w:r>
    </w:p>
    <w:p w:rsidR="002E6800" w:rsidRPr="00A77DEC" w:rsidRDefault="002E6800" w:rsidP="00A77DEC">
      <w:pPr>
        <w:pStyle w:val="a5"/>
        <w:numPr>
          <w:ilvl w:val="1"/>
          <w:numId w:val="8"/>
        </w:numPr>
        <w:tabs>
          <w:tab w:val="left" w:pos="426"/>
          <w:tab w:val="left" w:pos="851"/>
        </w:tabs>
        <w:spacing w:after="0"/>
        <w:ind w:left="142" w:hanging="142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мелкую моторику; </w:t>
      </w:r>
    </w:p>
    <w:p w:rsidR="002E6800" w:rsidRPr="00A77DEC" w:rsidRDefault="002E6800" w:rsidP="00A77DEC">
      <w:pPr>
        <w:pStyle w:val="a5"/>
        <w:numPr>
          <w:ilvl w:val="1"/>
          <w:numId w:val="8"/>
        </w:numPr>
        <w:tabs>
          <w:tab w:val="left" w:pos="426"/>
          <w:tab w:val="left" w:pos="851"/>
        </w:tabs>
        <w:spacing w:after="0"/>
        <w:ind w:left="142" w:hanging="142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пространственную ориентацию – представление о расположении предметов в пространстве и относительно друг друга; </w:t>
      </w:r>
    </w:p>
    <w:p w:rsidR="002E6800" w:rsidRPr="00A77DEC" w:rsidRDefault="002E6800" w:rsidP="00A77DEC">
      <w:pPr>
        <w:pStyle w:val="a5"/>
        <w:numPr>
          <w:ilvl w:val="1"/>
          <w:numId w:val="8"/>
        </w:numPr>
        <w:tabs>
          <w:tab w:val="left" w:pos="426"/>
          <w:tab w:val="left" w:pos="851"/>
        </w:tabs>
        <w:spacing w:after="0"/>
        <w:ind w:left="142" w:hanging="142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воображение; </w:t>
      </w:r>
    </w:p>
    <w:p w:rsidR="002E6800" w:rsidRPr="00A77DEC" w:rsidRDefault="002E6800" w:rsidP="00A77DEC">
      <w:pPr>
        <w:pStyle w:val="a5"/>
        <w:numPr>
          <w:ilvl w:val="1"/>
          <w:numId w:val="8"/>
        </w:numPr>
        <w:tabs>
          <w:tab w:val="left" w:pos="426"/>
          <w:tab w:val="left" w:pos="851"/>
        </w:tabs>
        <w:spacing w:after="0"/>
        <w:ind w:left="142" w:hanging="142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творческие способности; </w:t>
      </w:r>
    </w:p>
    <w:p w:rsidR="002E6800" w:rsidRPr="00A77DEC" w:rsidRDefault="002E6800" w:rsidP="00A77DEC">
      <w:pPr>
        <w:pStyle w:val="a5"/>
        <w:numPr>
          <w:ilvl w:val="1"/>
          <w:numId w:val="8"/>
        </w:numPr>
        <w:tabs>
          <w:tab w:val="left" w:pos="426"/>
          <w:tab w:val="left" w:pos="851"/>
        </w:tabs>
        <w:spacing w:after="0"/>
        <w:ind w:left="142" w:hanging="142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>узнать много нов</w:t>
      </w:r>
      <w:r w:rsidRPr="00A77DEC">
        <w:rPr>
          <w:rFonts w:ascii="Times New Roman" w:hAnsi="Times New Roman" w:cs="Times New Roman"/>
          <w:color w:val="002060"/>
          <w:sz w:val="28"/>
          <w:szCs w:val="24"/>
          <w:lang w:val="en-US"/>
        </w:rPr>
        <w:t>o</w:t>
      </w:r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го; </w:t>
      </w:r>
    </w:p>
    <w:p w:rsidR="002E6800" w:rsidRPr="00A77DEC" w:rsidRDefault="002E6800" w:rsidP="00A77DEC">
      <w:pPr>
        <w:pStyle w:val="a5"/>
        <w:numPr>
          <w:ilvl w:val="1"/>
          <w:numId w:val="8"/>
        </w:numPr>
        <w:tabs>
          <w:tab w:val="left" w:pos="426"/>
          <w:tab w:val="left" w:pos="851"/>
        </w:tabs>
        <w:spacing w:after="0"/>
        <w:ind w:left="142" w:hanging="142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совершенствовать элементарные технические умения; </w:t>
      </w:r>
    </w:p>
    <w:p w:rsidR="002E6800" w:rsidRPr="00A77DEC" w:rsidRDefault="002E6800" w:rsidP="00A77DEC">
      <w:pPr>
        <w:pStyle w:val="a5"/>
        <w:numPr>
          <w:ilvl w:val="1"/>
          <w:numId w:val="8"/>
        </w:numPr>
        <w:tabs>
          <w:tab w:val="left" w:pos="426"/>
          <w:tab w:val="left" w:pos="851"/>
        </w:tabs>
        <w:spacing w:after="0"/>
        <w:ind w:left="142" w:hanging="142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77DEC">
        <w:rPr>
          <w:rFonts w:ascii="Times New Roman" w:hAnsi="Times New Roman" w:cs="Times New Roman"/>
          <w:color w:val="002060"/>
          <w:sz w:val="28"/>
          <w:szCs w:val="24"/>
        </w:rPr>
        <w:t xml:space="preserve">активизировать словарь. </w:t>
      </w:r>
    </w:p>
    <w:p w:rsidR="008B675B" w:rsidRDefault="00936E64" w:rsidP="002E6800">
      <w:pPr>
        <w:ind w:left="-567"/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4034790</wp:posOffset>
            </wp:positionH>
            <wp:positionV relativeFrom="paragraph">
              <wp:posOffset>64770</wp:posOffset>
            </wp:positionV>
            <wp:extent cx="1847850" cy="1295400"/>
            <wp:effectExtent l="19050" t="0" r="0" b="0"/>
            <wp:wrapNone/>
            <wp:docPr id="22" name="Рисунок 22" descr="C:\Users\1\Desktop\10200729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1\Desktop\1020072926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1853565</wp:posOffset>
            </wp:positionH>
            <wp:positionV relativeFrom="paragraph">
              <wp:posOffset>188595</wp:posOffset>
            </wp:positionV>
            <wp:extent cx="2000250" cy="1171575"/>
            <wp:effectExtent l="19050" t="0" r="0" b="0"/>
            <wp:wrapNone/>
            <wp:docPr id="23" name="Рисунок 23" descr="C:\Users\1\Desktop\5e0f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1\Desktop\5e0f04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188595</wp:posOffset>
            </wp:positionV>
            <wp:extent cx="1895932" cy="1323975"/>
            <wp:effectExtent l="19050" t="0" r="9068" b="0"/>
            <wp:wrapNone/>
            <wp:docPr id="21" name="Рисунок 21" descr="C:\Users\1\Desktop\shop_items_catalog_image13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1\Desktop\shop_items_catalog_image1387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932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6800" w:rsidRDefault="002E6800" w:rsidP="002E6800">
      <w:pPr>
        <w:ind w:left="-567"/>
      </w:pPr>
    </w:p>
    <w:sectPr w:rsidR="002E6800" w:rsidSect="002E6800">
      <w:pgSz w:w="11906" w:h="16838"/>
      <w:pgMar w:top="1134" w:right="1133" w:bottom="1134" w:left="1701" w:header="708" w:footer="708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449"/>
      </v:shape>
    </w:pict>
  </w:numPicBullet>
  <w:abstractNum w:abstractNumId="0">
    <w:nsid w:val="332834BB"/>
    <w:multiLevelType w:val="multilevel"/>
    <w:tmpl w:val="302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BF44AE"/>
    <w:multiLevelType w:val="hybridMultilevel"/>
    <w:tmpl w:val="00EA5B10"/>
    <w:lvl w:ilvl="0" w:tplc="041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3A1E40EA"/>
    <w:multiLevelType w:val="hybridMultilevel"/>
    <w:tmpl w:val="4106DCA6"/>
    <w:lvl w:ilvl="0" w:tplc="041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04190007">
      <w:start w:val="1"/>
      <w:numFmt w:val="bullet"/>
      <w:lvlText w:val=""/>
      <w:lvlPicBulletId w:val="0"/>
      <w:lvlJc w:val="left"/>
      <w:pPr>
        <w:ind w:left="87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43C92AF2"/>
    <w:multiLevelType w:val="multilevel"/>
    <w:tmpl w:val="A156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8F5326"/>
    <w:multiLevelType w:val="multilevel"/>
    <w:tmpl w:val="5E6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9D095F"/>
    <w:multiLevelType w:val="multilevel"/>
    <w:tmpl w:val="B63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614F5A"/>
    <w:multiLevelType w:val="multilevel"/>
    <w:tmpl w:val="0408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0D7E"/>
    <w:multiLevelType w:val="multilevel"/>
    <w:tmpl w:val="7FC4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E6800"/>
    <w:rsid w:val="001144D9"/>
    <w:rsid w:val="002513CA"/>
    <w:rsid w:val="002E6800"/>
    <w:rsid w:val="004677B8"/>
    <w:rsid w:val="006D587E"/>
    <w:rsid w:val="0070197F"/>
    <w:rsid w:val="00770654"/>
    <w:rsid w:val="008B675B"/>
    <w:rsid w:val="00932788"/>
    <w:rsid w:val="00936E64"/>
    <w:rsid w:val="00A03F9D"/>
    <w:rsid w:val="00A77DEC"/>
    <w:rsid w:val="00DC7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6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680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7D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4</cp:revision>
  <cp:lastPrinted>2022-11-01T07:57:00Z</cp:lastPrinted>
  <dcterms:created xsi:type="dcterms:W3CDTF">2022-11-01T07:58:00Z</dcterms:created>
  <dcterms:modified xsi:type="dcterms:W3CDTF">2022-11-24T17:26:00Z</dcterms:modified>
</cp:coreProperties>
</file>