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92E" w:rsidRPr="007F76B0" w:rsidRDefault="00C3292E" w:rsidP="00C3292E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7F76B0">
        <w:rPr>
          <w:rFonts w:ascii="Times New Roman" w:hAnsi="Times New Roman"/>
          <w:b/>
          <w:sz w:val="28"/>
          <w:szCs w:val="28"/>
        </w:rPr>
        <w:t>Муниципальное бюджетное общеобразовательное учреждение</w:t>
      </w:r>
    </w:p>
    <w:p w:rsidR="00C3292E" w:rsidRPr="007F76B0" w:rsidRDefault="00C3292E" w:rsidP="00C3292E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7F76B0">
        <w:rPr>
          <w:rFonts w:ascii="Times New Roman" w:hAnsi="Times New Roman"/>
          <w:b/>
          <w:sz w:val="28"/>
          <w:szCs w:val="28"/>
        </w:rPr>
        <w:t>начальная общеобразовательная</w:t>
      </w:r>
      <w:r>
        <w:rPr>
          <w:rFonts w:ascii="Times New Roman" w:hAnsi="Times New Roman"/>
          <w:b/>
          <w:sz w:val="28"/>
          <w:szCs w:val="28"/>
        </w:rPr>
        <w:t xml:space="preserve"> школа села Ленино имени </w:t>
      </w:r>
      <w:proofErr w:type="gramStart"/>
      <w:r>
        <w:rPr>
          <w:rFonts w:ascii="Times New Roman" w:hAnsi="Times New Roman"/>
          <w:b/>
          <w:sz w:val="28"/>
          <w:szCs w:val="28"/>
        </w:rPr>
        <w:t>Героя С</w:t>
      </w:r>
      <w:r w:rsidRPr="007F76B0">
        <w:rPr>
          <w:rFonts w:ascii="Times New Roman" w:hAnsi="Times New Roman"/>
          <w:b/>
          <w:sz w:val="28"/>
          <w:szCs w:val="28"/>
        </w:rPr>
        <w:t xml:space="preserve">оветского Союза Степана Савельевича  Гурьева </w:t>
      </w:r>
      <w:r w:rsidR="001208FF">
        <w:rPr>
          <w:rFonts w:ascii="Times New Roman" w:hAnsi="Times New Roman"/>
          <w:b/>
          <w:sz w:val="28"/>
          <w:szCs w:val="28"/>
        </w:rPr>
        <w:t xml:space="preserve"> Липецкого </w:t>
      </w:r>
      <w:r w:rsidRPr="007F76B0">
        <w:rPr>
          <w:rFonts w:ascii="Times New Roman" w:hAnsi="Times New Roman"/>
          <w:b/>
          <w:sz w:val="28"/>
          <w:szCs w:val="28"/>
        </w:rPr>
        <w:t>муниципального района Липецкой области</w:t>
      </w:r>
      <w:proofErr w:type="gramEnd"/>
    </w:p>
    <w:p w:rsidR="00C3292E" w:rsidRDefault="00C3292E" w:rsidP="00C3292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</w:p>
    <w:p w:rsidR="00C3292E" w:rsidRDefault="00C3292E" w:rsidP="00C3292E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</w:p>
    <w:p w:rsidR="00C3292E" w:rsidRDefault="00C3292E" w:rsidP="00C3292E">
      <w:pPr>
        <w:jc w:val="center"/>
        <w:rPr>
          <w:rFonts w:ascii="Times New Roman" w:hAnsi="Times New Roman"/>
          <w:sz w:val="28"/>
          <w:szCs w:val="28"/>
        </w:rPr>
      </w:pPr>
    </w:p>
    <w:p w:rsidR="00C3292E" w:rsidRPr="00C3292E" w:rsidRDefault="00C3292E" w:rsidP="00C3292E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Конспект НОД</w:t>
      </w:r>
    </w:p>
    <w:p w:rsidR="00C3292E" w:rsidRDefault="00C3292E" w:rsidP="00C3292E">
      <w:pPr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«</w:t>
      </w:r>
      <w:r>
        <w:rPr>
          <w:rFonts w:ascii="Times New Roman" w:hAnsi="Times New Roman"/>
          <w:b/>
          <w:sz w:val="52"/>
          <w:szCs w:val="52"/>
        </w:rPr>
        <w:softHyphen/>
      </w:r>
      <w:r>
        <w:rPr>
          <w:rFonts w:ascii="Times New Roman" w:hAnsi="Times New Roman"/>
          <w:b/>
          <w:sz w:val="52"/>
          <w:szCs w:val="52"/>
        </w:rPr>
        <w:softHyphen/>
      </w:r>
      <w:r>
        <w:rPr>
          <w:rFonts w:ascii="Times New Roman" w:hAnsi="Times New Roman"/>
          <w:b/>
          <w:sz w:val="52"/>
          <w:szCs w:val="52"/>
        </w:rPr>
        <w:softHyphen/>
      </w:r>
      <w:r>
        <w:rPr>
          <w:rFonts w:ascii="Times New Roman" w:hAnsi="Times New Roman"/>
          <w:b/>
          <w:sz w:val="52"/>
          <w:szCs w:val="52"/>
        </w:rPr>
        <w:softHyphen/>
      </w:r>
      <w:r>
        <w:rPr>
          <w:rFonts w:ascii="Times New Roman" w:hAnsi="Times New Roman"/>
          <w:b/>
          <w:sz w:val="52"/>
          <w:szCs w:val="52"/>
        </w:rPr>
        <w:softHyphen/>
        <w:t>Новогодний переполох»</w:t>
      </w:r>
    </w:p>
    <w:p w:rsidR="00C3292E" w:rsidRDefault="00C3292E" w:rsidP="00C3292E">
      <w:pPr>
        <w:jc w:val="center"/>
      </w:pPr>
    </w:p>
    <w:p w:rsidR="00C3292E" w:rsidRDefault="00C3292E" w:rsidP="00C3292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95500" cy="2513344"/>
            <wp:effectExtent l="0" t="0" r="0" b="1270"/>
            <wp:docPr id="2" name="Рисунок 2" descr="https://portal.iv-edu.ru/dep/mouokin/kineshma_school17/DocLib2/%D0%9A%D0%90%D0%A0%D0%A2%D0%98%D0%9D%D0%9A%D0%98%20%D0%94%D0%9B%D0%AF%20%D0%AF%D0%A0%D0%9C%D0%90%D0%A0%D0%9A%D0%98/%D0%B5%D0%BB%D0%BA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rtal.iv-edu.ru/dep/mouokin/kineshma_school17/DocLib2/%D0%9A%D0%90%D0%A0%D0%A2%D0%98%D0%9D%D0%9A%D0%98%20%D0%94%D0%9B%D0%AF%20%D0%AF%D0%A0%D0%9C%D0%90%D0%A0%D0%9A%D0%98/%D0%B5%D0%BB%D0%BA%D0%B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754" cy="251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92E" w:rsidRDefault="00C3292E" w:rsidP="00C3292E"/>
    <w:p w:rsidR="00C3292E" w:rsidRDefault="00C3292E" w:rsidP="00C3292E"/>
    <w:p w:rsidR="00C3292E" w:rsidRDefault="00C3292E" w:rsidP="00C3292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Подготовила: Гончарова Т. С. </w:t>
      </w:r>
    </w:p>
    <w:p w:rsidR="00C3292E" w:rsidRDefault="00C3292E" w:rsidP="00C329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92E" w:rsidRDefault="00C3292E" w:rsidP="00C329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92E" w:rsidRDefault="00C3292E" w:rsidP="00C329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92E" w:rsidRDefault="00C3292E" w:rsidP="00C329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Ленино</w:t>
      </w:r>
    </w:p>
    <w:p w:rsidR="00C3292E" w:rsidRDefault="00C3292E" w:rsidP="00C329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</w:p>
    <w:p w:rsidR="00D741BD" w:rsidRDefault="00D741BD" w:rsidP="00C3292E">
      <w:pPr>
        <w:pStyle w:val="c7"/>
        <w:shd w:val="clear" w:color="auto" w:fill="FFFFFF"/>
        <w:spacing w:before="0" w:beforeAutospacing="0" w:after="0" w:afterAutospacing="0" w:line="360" w:lineRule="auto"/>
        <w:jc w:val="both"/>
        <w:rPr>
          <w:rStyle w:val="c0"/>
          <w:rFonts w:eastAsiaTheme="majorEastAsia"/>
          <w:b/>
          <w:bCs/>
          <w:color w:val="000000"/>
          <w:sz w:val="28"/>
          <w:szCs w:val="28"/>
        </w:rPr>
      </w:pPr>
      <w:r>
        <w:rPr>
          <w:rStyle w:val="c0"/>
          <w:rFonts w:eastAsiaTheme="majorEastAsia"/>
          <w:b/>
          <w:bCs/>
          <w:color w:val="000000"/>
          <w:sz w:val="28"/>
          <w:szCs w:val="28"/>
        </w:rPr>
        <w:lastRenderedPageBreak/>
        <w:t xml:space="preserve">Форма проведения: </w:t>
      </w:r>
      <w:proofErr w:type="spellStart"/>
      <w:r w:rsidRPr="00D741BD">
        <w:rPr>
          <w:rStyle w:val="c0"/>
          <w:rFonts w:eastAsiaTheme="majorEastAsia"/>
          <w:bCs/>
          <w:color w:val="000000"/>
          <w:sz w:val="28"/>
          <w:szCs w:val="28"/>
        </w:rPr>
        <w:t>квест</w:t>
      </w:r>
      <w:proofErr w:type="spellEnd"/>
      <w:r w:rsidRPr="00D741BD">
        <w:rPr>
          <w:rStyle w:val="c0"/>
          <w:rFonts w:eastAsiaTheme="majorEastAsia"/>
          <w:bCs/>
          <w:color w:val="000000"/>
          <w:sz w:val="28"/>
          <w:szCs w:val="28"/>
        </w:rPr>
        <w:t>.</w:t>
      </w:r>
    </w:p>
    <w:p w:rsidR="005B04D1" w:rsidRDefault="005B04D1" w:rsidP="00F03CFB">
      <w:pPr>
        <w:pStyle w:val="c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eastAsiaTheme="majorEastAsia"/>
          <w:b/>
          <w:bCs/>
          <w:color w:val="000000"/>
          <w:sz w:val="28"/>
          <w:szCs w:val="28"/>
        </w:rPr>
        <w:t>Цель:</w:t>
      </w:r>
      <w:r>
        <w:rPr>
          <w:rStyle w:val="c0"/>
          <w:rFonts w:eastAsiaTheme="majorEastAsia"/>
          <w:color w:val="000000"/>
          <w:sz w:val="28"/>
          <w:szCs w:val="28"/>
        </w:rPr>
        <w:t xml:space="preserve"> создание благоприятных условий для </w:t>
      </w:r>
      <w:r w:rsidR="00046CF9">
        <w:rPr>
          <w:rStyle w:val="c0"/>
          <w:rFonts w:eastAsiaTheme="majorEastAsia"/>
          <w:color w:val="000000"/>
          <w:sz w:val="28"/>
          <w:szCs w:val="28"/>
        </w:rPr>
        <w:t>активизации познавательного интереса воспитанников посредством использования инновационных технологий</w:t>
      </w:r>
      <w:r>
        <w:rPr>
          <w:rStyle w:val="c0"/>
          <w:rFonts w:eastAsiaTheme="majorEastAsia"/>
          <w:color w:val="000000"/>
          <w:sz w:val="28"/>
          <w:szCs w:val="28"/>
        </w:rPr>
        <w:t>.</w:t>
      </w:r>
    </w:p>
    <w:p w:rsidR="005B04D1" w:rsidRDefault="005B04D1" w:rsidP="00746063">
      <w:pPr>
        <w:pStyle w:val="c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eastAsiaTheme="majorEastAsia"/>
          <w:b/>
          <w:bCs/>
          <w:color w:val="000000"/>
          <w:sz w:val="28"/>
          <w:szCs w:val="28"/>
        </w:rPr>
        <w:t>Задачи:</w:t>
      </w:r>
      <w:r>
        <w:rPr>
          <w:rStyle w:val="c0"/>
          <w:rFonts w:eastAsiaTheme="majorEastAsia"/>
          <w:color w:val="000000"/>
          <w:sz w:val="28"/>
          <w:szCs w:val="28"/>
        </w:rPr>
        <w:t> </w:t>
      </w:r>
    </w:p>
    <w:p w:rsidR="005B04D1" w:rsidRPr="005B04D1" w:rsidRDefault="005B04D1" w:rsidP="00746063">
      <w:pPr>
        <w:pStyle w:val="c1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c0"/>
          <w:rFonts w:eastAsiaTheme="majorEastAsia"/>
          <w:color w:val="000000"/>
          <w:sz w:val="28"/>
          <w:szCs w:val="28"/>
          <w:u w:val="single"/>
        </w:rPr>
      </w:pPr>
      <w:r w:rsidRPr="005B04D1">
        <w:rPr>
          <w:rStyle w:val="c0"/>
          <w:rFonts w:eastAsiaTheme="majorEastAsia"/>
          <w:color w:val="000000"/>
          <w:sz w:val="28"/>
          <w:szCs w:val="28"/>
          <w:u w:val="single"/>
        </w:rPr>
        <w:t>Образовательные:</w:t>
      </w:r>
    </w:p>
    <w:p w:rsidR="00046CF9" w:rsidRPr="00046CF9" w:rsidRDefault="005B04D1" w:rsidP="00046CF9">
      <w:pPr>
        <w:pStyle w:val="c13"/>
        <w:shd w:val="clear" w:color="auto" w:fill="FFFFFF"/>
        <w:spacing w:after="0" w:line="360" w:lineRule="auto"/>
        <w:ind w:firstLine="709"/>
        <w:jc w:val="both"/>
        <w:rPr>
          <w:rStyle w:val="c0"/>
          <w:rFonts w:eastAsiaTheme="majorEastAsia"/>
          <w:color w:val="000000"/>
          <w:sz w:val="28"/>
          <w:szCs w:val="28"/>
        </w:rPr>
      </w:pPr>
      <w:r>
        <w:rPr>
          <w:rStyle w:val="c0"/>
          <w:rFonts w:eastAsiaTheme="majorEastAsia"/>
          <w:color w:val="000000"/>
          <w:sz w:val="28"/>
          <w:szCs w:val="28"/>
        </w:rPr>
        <w:t xml:space="preserve">- </w:t>
      </w:r>
      <w:r w:rsidR="00046CF9" w:rsidRPr="00046CF9">
        <w:rPr>
          <w:rStyle w:val="c0"/>
          <w:rFonts w:eastAsiaTheme="majorEastAsia"/>
          <w:color w:val="000000"/>
          <w:sz w:val="28"/>
          <w:szCs w:val="28"/>
        </w:rPr>
        <w:t xml:space="preserve">формировать первоначальные умения и навыки экологически грамотного поведения детей в природе; </w:t>
      </w:r>
    </w:p>
    <w:p w:rsidR="00046CF9" w:rsidRPr="00046CF9" w:rsidRDefault="00046CF9" w:rsidP="00046CF9">
      <w:pPr>
        <w:pStyle w:val="c13"/>
        <w:shd w:val="clear" w:color="auto" w:fill="FFFFFF"/>
        <w:spacing w:after="0" w:line="360" w:lineRule="auto"/>
        <w:ind w:firstLine="709"/>
        <w:jc w:val="both"/>
        <w:rPr>
          <w:rStyle w:val="c0"/>
          <w:rFonts w:eastAsiaTheme="majorEastAsia"/>
          <w:color w:val="000000"/>
          <w:sz w:val="28"/>
          <w:szCs w:val="28"/>
        </w:rPr>
      </w:pPr>
      <w:r w:rsidRPr="00046CF9">
        <w:rPr>
          <w:rStyle w:val="c0"/>
          <w:rFonts w:eastAsiaTheme="majorEastAsia"/>
          <w:color w:val="000000"/>
          <w:sz w:val="28"/>
          <w:szCs w:val="28"/>
        </w:rPr>
        <w:t>- закрепить знания детей о хвойных деревьях;</w:t>
      </w:r>
    </w:p>
    <w:p w:rsidR="00046CF9" w:rsidRDefault="00046CF9" w:rsidP="00046CF9">
      <w:pPr>
        <w:pStyle w:val="c1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c0"/>
          <w:rFonts w:eastAsiaTheme="majorEastAsia"/>
          <w:color w:val="000000"/>
          <w:sz w:val="28"/>
          <w:szCs w:val="28"/>
        </w:rPr>
      </w:pPr>
      <w:r w:rsidRPr="00046CF9">
        <w:rPr>
          <w:rStyle w:val="c0"/>
          <w:rFonts w:eastAsiaTheme="majorEastAsia"/>
          <w:color w:val="000000"/>
          <w:sz w:val="28"/>
          <w:szCs w:val="28"/>
        </w:rPr>
        <w:t>- привлечь внимание детей к проблеме сохранения хвойных деревьев в период предновогодних и новогодних праздников.</w:t>
      </w:r>
    </w:p>
    <w:p w:rsidR="005B04D1" w:rsidRPr="005B04D1" w:rsidRDefault="005B04D1" w:rsidP="00046CF9">
      <w:pPr>
        <w:pStyle w:val="c1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alibri" w:hAnsi="Calibri" w:cs="Calibri"/>
          <w:color w:val="000000"/>
          <w:sz w:val="22"/>
          <w:szCs w:val="22"/>
          <w:u w:val="single"/>
        </w:rPr>
      </w:pPr>
      <w:r w:rsidRPr="005B04D1">
        <w:rPr>
          <w:rStyle w:val="c0"/>
          <w:rFonts w:eastAsiaTheme="majorEastAsia"/>
          <w:color w:val="000000"/>
          <w:sz w:val="28"/>
          <w:szCs w:val="28"/>
          <w:u w:val="single"/>
        </w:rPr>
        <w:t>Развивающие:</w:t>
      </w:r>
    </w:p>
    <w:p w:rsidR="005B04D1" w:rsidRDefault="005B04D1" w:rsidP="00746063">
      <w:pPr>
        <w:pStyle w:val="c1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eastAsiaTheme="majorEastAsia"/>
          <w:color w:val="000000"/>
          <w:sz w:val="28"/>
          <w:szCs w:val="28"/>
        </w:rPr>
        <w:t>- создать условия для развития логического мышления, сообразительности, внимания</w:t>
      </w:r>
      <w:r w:rsidR="00046CF9">
        <w:rPr>
          <w:rStyle w:val="c0"/>
          <w:rFonts w:eastAsiaTheme="majorEastAsia"/>
          <w:color w:val="000000"/>
          <w:sz w:val="28"/>
          <w:szCs w:val="28"/>
        </w:rPr>
        <w:t xml:space="preserve"> посредством применения технологии ТРИЗ</w:t>
      </w:r>
      <w:r>
        <w:rPr>
          <w:rStyle w:val="c0"/>
          <w:rFonts w:eastAsiaTheme="majorEastAsia"/>
          <w:color w:val="000000"/>
          <w:sz w:val="28"/>
          <w:szCs w:val="28"/>
        </w:rPr>
        <w:t>;</w:t>
      </w:r>
    </w:p>
    <w:p w:rsidR="005B04D1" w:rsidRDefault="005B04D1" w:rsidP="00746063">
      <w:pPr>
        <w:pStyle w:val="c1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eastAsiaTheme="majorEastAsia"/>
          <w:color w:val="000000"/>
          <w:sz w:val="28"/>
          <w:szCs w:val="28"/>
        </w:rPr>
        <w:t>- развивать воображение, смекалку, зрительную память;</w:t>
      </w:r>
    </w:p>
    <w:p w:rsidR="00046CF9" w:rsidRDefault="005B04D1" w:rsidP="00746063">
      <w:pPr>
        <w:pStyle w:val="c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c0"/>
          <w:rFonts w:eastAsiaTheme="majorEastAsia"/>
          <w:color w:val="000000"/>
          <w:sz w:val="28"/>
          <w:szCs w:val="28"/>
        </w:rPr>
      </w:pPr>
      <w:r>
        <w:rPr>
          <w:rStyle w:val="c0"/>
          <w:rFonts w:eastAsiaTheme="majorEastAsia"/>
          <w:color w:val="000000"/>
          <w:sz w:val="28"/>
          <w:szCs w:val="28"/>
        </w:rPr>
        <w:t>- способствовать формированию мыслительных операций, развитию речи, умению аргументировать свои высказывания</w:t>
      </w:r>
      <w:r w:rsidR="00046CF9">
        <w:rPr>
          <w:rStyle w:val="c0"/>
          <w:rFonts w:eastAsiaTheme="majorEastAsia"/>
          <w:color w:val="000000"/>
          <w:sz w:val="28"/>
          <w:szCs w:val="28"/>
        </w:rPr>
        <w:t xml:space="preserve"> посредством применения Кейс - технологии;</w:t>
      </w:r>
    </w:p>
    <w:p w:rsidR="005B04D1" w:rsidRDefault="00046CF9" w:rsidP="00746063">
      <w:pPr>
        <w:pStyle w:val="c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eastAsiaTheme="majorEastAsia"/>
          <w:color w:val="000000"/>
          <w:sz w:val="28"/>
          <w:szCs w:val="28"/>
        </w:rPr>
        <w:t>- способствовать развитию речи посредством использования технологии «</w:t>
      </w:r>
      <w:proofErr w:type="spellStart"/>
      <w:r>
        <w:rPr>
          <w:rStyle w:val="c0"/>
          <w:rFonts w:eastAsiaTheme="majorEastAsia"/>
          <w:color w:val="000000"/>
          <w:sz w:val="28"/>
          <w:szCs w:val="28"/>
        </w:rPr>
        <w:t>Синквейн</w:t>
      </w:r>
      <w:proofErr w:type="spellEnd"/>
      <w:r>
        <w:rPr>
          <w:rStyle w:val="c0"/>
          <w:rFonts w:eastAsiaTheme="majorEastAsia"/>
          <w:color w:val="000000"/>
          <w:sz w:val="28"/>
          <w:szCs w:val="28"/>
        </w:rPr>
        <w:t>»</w:t>
      </w:r>
      <w:r w:rsidR="005B04D1">
        <w:rPr>
          <w:rStyle w:val="c0"/>
          <w:rFonts w:eastAsiaTheme="majorEastAsia"/>
          <w:color w:val="000000"/>
          <w:sz w:val="28"/>
          <w:szCs w:val="28"/>
        </w:rPr>
        <w:t>.</w:t>
      </w:r>
    </w:p>
    <w:p w:rsidR="005B04D1" w:rsidRPr="005B04D1" w:rsidRDefault="005B04D1" w:rsidP="00746063">
      <w:pPr>
        <w:pStyle w:val="c1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c0"/>
          <w:rFonts w:eastAsiaTheme="majorEastAsia"/>
          <w:color w:val="000000"/>
          <w:sz w:val="28"/>
          <w:szCs w:val="28"/>
          <w:u w:val="single"/>
        </w:rPr>
      </w:pPr>
      <w:r w:rsidRPr="005B04D1">
        <w:rPr>
          <w:rStyle w:val="c0"/>
          <w:rFonts w:eastAsiaTheme="majorEastAsia"/>
          <w:color w:val="000000"/>
          <w:sz w:val="28"/>
          <w:szCs w:val="28"/>
          <w:u w:val="single"/>
        </w:rPr>
        <w:t>Воспитательные:</w:t>
      </w:r>
    </w:p>
    <w:p w:rsidR="005B04D1" w:rsidRDefault="00046CF9" w:rsidP="00746063">
      <w:pPr>
        <w:pStyle w:val="c1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eastAsiaTheme="majorEastAsia"/>
          <w:color w:val="000000"/>
          <w:sz w:val="28"/>
          <w:szCs w:val="28"/>
        </w:rPr>
        <w:t>- воспитывать любовь к природе</w:t>
      </w:r>
      <w:r w:rsidR="005B04D1">
        <w:rPr>
          <w:rStyle w:val="c0"/>
          <w:rFonts w:eastAsiaTheme="majorEastAsia"/>
          <w:color w:val="000000"/>
          <w:sz w:val="28"/>
          <w:szCs w:val="28"/>
        </w:rPr>
        <w:t>;</w:t>
      </w:r>
    </w:p>
    <w:p w:rsidR="005B04D1" w:rsidRDefault="005B04D1" w:rsidP="00046CF9">
      <w:pPr>
        <w:pStyle w:val="c1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c0"/>
          <w:rFonts w:eastAsiaTheme="majorEastAsia"/>
          <w:color w:val="000000"/>
          <w:sz w:val="28"/>
          <w:szCs w:val="28"/>
        </w:rPr>
      </w:pPr>
      <w:r>
        <w:rPr>
          <w:rStyle w:val="c0"/>
          <w:rFonts w:eastAsiaTheme="majorEastAsia"/>
          <w:color w:val="000000"/>
          <w:sz w:val="28"/>
          <w:szCs w:val="28"/>
        </w:rPr>
        <w:t>- воспитывать умение понимать учебную задачу, выполнять ее самостоятельно</w:t>
      </w:r>
      <w:r w:rsidR="00046CF9">
        <w:rPr>
          <w:rStyle w:val="c0"/>
          <w:rFonts w:eastAsiaTheme="majorEastAsia"/>
          <w:color w:val="000000"/>
          <w:sz w:val="28"/>
          <w:szCs w:val="28"/>
        </w:rPr>
        <w:t>.</w:t>
      </w:r>
    </w:p>
    <w:p w:rsidR="00046CF9" w:rsidRDefault="00046CF9" w:rsidP="00046CF9">
      <w:pPr>
        <w:pStyle w:val="c1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c0"/>
          <w:rFonts w:eastAsiaTheme="majorEastAsia"/>
          <w:color w:val="000000"/>
          <w:sz w:val="28"/>
          <w:szCs w:val="28"/>
        </w:rPr>
      </w:pPr>
    </w:p>
    <w:p w:rsidR="005B04D1" w:rsidRPr="00661E73" w:rsidRDefault="005B04D1" w:rsidP="005B04D1">
      <w:pPr>
        <w:spacing w:after="0" w:line="360" w:lineRule="auto"/>
        <w:ind w:left="57" w:right="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1E73">
        <w:rPr>
          <w:rFonts w:ascii="Times New Roman" w:hAnsi="Times New Roman" w:cs="Times New Roman"/>
          <w:b/>
          <w:sz w:val="28"/>
          <w:szCs w:val="28"/>
        </w:rPr>
        <w:t>Интеграция образовательных областей:</w:t>
      </w:r>
    </w:p>
    <w:p w:rsidR="005B04D1" w:rsidRPr="00661E73" w:rsidRDefault="005B04D1" w:rsidP="005B04D1">
      <w:pPr>
        <w:spacing w:after="0" w:line="36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</w:rPr>
        <w:t>Познавательное развитие</w:t>
      </w:r>
    </w:p>
    <w:p w:rsidR="005B04D1" w:rsidRDefault="005B04D1" w:rsidP="005B04D1">
      <w:pPr>
        <w:spacing w:after="0" w:line="36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</w:rPr>
        <w:t>Речевое развитие</w:t>
      </w:r>
    </w:p>
    <w:p w:rsidR="00746063" w:rsidRPr="00661E73" w:rsidRDefault="00746063" w:rsidP="005B04D1">
      <w:pPr>
        <w:spacing w:after="0" w:line="36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Художественно - эстетическое</w:t>
      </w:r>
    </w:p>
    <w:p w:rsidR="005B04D1" w:rsidRPr="00661E73" w:rsidRDefault="005B04D1" w:rsidP="005B04D1">
      <w:pPr>
        <w:spacing w:after="0" w:line="36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</w:rPr>
        <w:t>Социально – коммуникативное развитие</w:t>
      </w:r>
    </w:p>
    <w:p w:rsidR="005B04D1" w:rsidRPr="00661E73" w:rsidRDefault="005B04D1" w:rsidP="005B04D1">
      <w:pPr>
        <w:spacing w:after="0" w:line="36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</w:rPr>
        <w:t>Физическое развитие</w:t>
      </w:r>
    </w:p>
    <w:p w:rsidR="005B04D1" w:rsidRPr="00661E73" w:rsidRDefault="005B04D1" w:rsidP="005B04D1">
      <w:pPr>
        <w:spacing w:after="0" w:line="360" w:lineRule="auto"/>
        <w:ind w:left="57" w:right="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1E73">
        <w:rPr>
          <w:rFonts w:ascii="Times New Roman" w:hAnsi="Times New Roman" w:cs="Times New Roman"/>
          <w:b/>
          <w:sz w:val="28"/>
          <w:szCs w:val="28"/>
        </w:rPr>
        <w:t>Использованные технологии:</w:t>
      </w:r>
    </w:p>
    <w:p w:rsidR="005B04D1" w:rsidRDefault="005B04D1" w:rsidP="005B04D1">
      <w:pPr>
        <w:spacing w:after="0" w:line="36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sz w:val="28"/>
          <w:szCs w:val="28"/>
        </w:rPr>
        <w:t>Игровые;</w:t>
      </w:r>
    </w:p>
    <w:p w:rsidR="00E837E6" w:rsidRDefault="00E837E6" w:rsidP="005B04D1">
      <w:pPr>
        <w:spacing w:after="0" w:line="36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Здоровьесберегающие;</w:t>
      </w:r>
    </w:p>
    <w:p w:rsidR="00E837E6" w:rsidRPr="00661E73" w:rsidRDefault="00E837E6" w:rsidP="005B04D1">
      <w:pPr>
        <w:spacing w:after="0" w:line="36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ИКТ;</w:t>
      </w:r>
    </w:p>
    <w:p w:rsidR="00746063" w:rsidRDefault="00046CF9" w:rsidP="005B04D1">
      <w:pPr>
        <w:spacing w:after="0" w:line="36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Синквейн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46CF9" w:rsidRDefault="00046CF9" w:rsidP="005B04D1">
      <w:pPr>
        <w:spacing w:after="0" w:line="36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ТРИЗ;</w:t>
      </w:r>
    </w:p>
    <w:p w:rsidR="00046CF9" w:rsidRPr="00746063" w:rsidRDefault="00046CF9" w:rsidP="005B04D1">
      <w:pPr>
        <w:spacing w:after="0" w:line="36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Кейс – технология.</w:t>
      </w:r>
    </w:p>
    <w:p w:rsidR="005B04D1" w:rsidRPr="00661E73" w:rsidRDefault="005B04D1" w:rsidP="005B04D1">
      <w:pPr>
        <w:spacing w:after="0" w:line="360" w:lineRule="auto"/>
        <w:ind w:left="57" w:right="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1E73">
        <w:rPr>
          <w:rFonts w:ascii="Times New Roman" w:hAnsi="Times New Roman" w:cs="Times New Roman"/>
          <w:b/>
          <w:sz w:val="28"/>
          <w:szCs w:val="28"/>
        </w:rPr>
        <w:t xml:space="preserve">Методы и приемы: </w:t>
      </w:r>
      <w:r w:rsidRPr="00661E73">
        <w:rPr>
          <w:rFonts w:ascii="Times New Roman" w:hAnsi="Times New Roman" w:cs="Times New Roman"/>
          <w:sz w:val="28"/>
          <w:szCs w:val="28"/>
        </w:rPr>
        <w:t>показ, беседа.</w:t>
      </w:r>
    </w:p>
    <w:p w:rsidR="005B04D1" w:rsidRPr="00E837E6" w:rsidRDefault="005B04D1" w:rsidP="005B04D1">
      <w:pPr>
        <w:spacing w:after="0" w:line="36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  <w:r w:rsidRPr="00661E73">
        <w:rPr>
          <w:rFonts w:ascii="Times New Roman" w:hAnsi="Times New Roman" w:cs="Times New Roman"/>
          <w:b/>
          <w:sz w:val="28"/>
          <w:szCs w:val="28"/>
        </w:rPr>
        <w:t xml:space="preserve">Предварительная работа: </w:t>
      </w:r>
      <w:r w:rsidR="00D741BD">
        <w:rPr>
          <w:rFonts w:ascii="Times New Roman" w:hAnsi="Times New Roman" w:cs="Times New Roman"/>
          <w:sz w:val="28"/>
          <w:szCs w:val="28"/>
        </w:rPr>
        <w:t xml:space="preserve">сочинение стихов по методу </w:t>
      </w:r>
      <w:proofErr w:type="spellStart"/>
      <w:r w:rsidR="00D741BD">
        <w:rPr>
          <w:rFonts w:ascii="Times New Roman" w:hAnsi="Times New Roman" w:cs="Times New Roman"/>
          <w:sz w:val="28"/>
          <w:szCs w:val="28"/>
        </w:rPr>
        <w:t>Синквейн</w:t>
      </w:r>
      <w:proofErr w:type="spellEnd"/>
      <w:r w:rsidR="00D741BD">
        <w:rPr>
          <w:rFonts w:ascii="Times New Roman" w:hAnsi="Times New Roman" w:cs="Times New Roman"/>
          <w:sz w:val="28"/>
          <w:szCs w:val="28"/>
        </w:rPr>
        <w:t>, работа с календарем, решение проблемных ситуаций посредством Кейс – технологии, дидактические игр по принципу «Да – нет»</w:t>
      </w:r>
      <w:r w:rsidR="00E837E6">
        <w:rPr>
          <w:rFonts w:ascii="Times New Roman" w:hAnsi="Times New Roman" w:cs="Times New Roman"/>
          <w:sz w:val="28"/>
          <w:szCs w:val="28"/>
        </w:rPr>
        <w:t>.</w:t>
      </w:r>
    </w:p>
    <w:p w:rsidR="005B04D1" w:rsidRDefault="005B04D1" w:rsidP="005B04D1">
      <w:pPr>
        <w:spacing w:after="0" w:line="360" w:lineRule="auto"/>
        <w:ind w:left="57" w:right="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1E73">
        <w:rPr>
          <w:rFonts w:ascii="Times New Roman" w:hAnsi="Times New Roman" w:cs="Times New Roman"/>
          <w:b/>
          <w:sz w:val="28"/>
          <w:szCs w:val="28"/>
        </w:rPr>
        <w:t>Материал</w:t>
      </w:r>
      <w:r w:rsidR="00E837E6">
        <w:rPr>
          <w:rFonts w:ascii="Times New Roman" w:hAnsi="Times New Roman" w:cs="Times New Roman"/>
          <w:b/>
          <w:sz w:val="28"/>
          <w:szCs w:val="28"/>
        </w:rPr>
        <w:t xml:space="preserve"> и оборудование</w:t>
      </w:r>
      <w:r w:rsidRPr="00661E73">
        <w:rPr>
          <w:rFonts w:ascii="Times New Roman" w:hAnsi="Times New Roman" w:cs="Times New Roman"/>
          <w:b/>
          <w:sz w:val="28"/>
          <w:szCs w:val="28"/>
        </w:rPr>
        <w:t>:</w:t>
      </w:r>
    </w:p>
    <w:p w:rsidR="00E837E6" w:rsidRPr="00E837E6" w:rsidRDefault="00D741BD" w:rsidP="005B04D1">
      <w:pPr>
        <w:spacing w:after="0" w:line="36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Коробка из – под елки, записки, сверток с картинкой «кровать» внутри, снежинки с кусочками картинки «Человек рубит елку», образец картинки (целый), вырезанные шаблоны деревьев, ключ, елка с огнями, пень – муляж, коробка с елочными игрушками, календарь, бумажная елка для рефлексии, бумажные шары красного, зеленого и синего цвета</w:t>
      </w:r>
      <w:r w:rsidR="00E837E6">
        <w:rPr>
          <w:rFonts w:ascii="Times New Roman" w:hAnsi="Times New Roman" w:cs="Times New Roman"/>
          <w:sz w:val="28"/>
          <w:szCs w:val="28"/>
        </w:rPr>
        <w:t>.</w:t>
      </w:r>
    </w:p>
    <w:p w:rsidR="005B04D1" w:rsidRDefault="005B04D1" w:rsidP="005B04D1">
      <w:pPr>
        <w:pStyle w:val="c13"/>
        <w:shd w:val="clear" w:color="auto" w:fill="FFFFFF"/>
        <w:spacing w:before="0" w:beforeAutospacing="0" w:after="0" w:afterAutospacing="0"/>
        <w:ind w:firstLine="992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5B04D1" w:rsidRDefault="005B04D1" w:rsidP="005B04D1">
      <w:pPr>
        <w:pStyle w:val="c13"/>
        <w:shd w:val="clear" w:color="auto" w:fill="FFFFFF"/>
        <w:spacing w:before="0" w:beforeAutospacing="0" w:after="0" w:afterAutospacing="0"/>
        <w:ind w:firstLine="992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8854F9" w:rsidRPr="00C3292E" w:rsidRDefault="005B04D1" w:rsidP="00C3292E">
      <w:pPr>
        <w:pStyle w:val="c13"/>
        <w:pageBreakBefore/>
        <w:shd w:val="clear" w:color="auto" w:fill="FFFFFF"/>
        <w:spacing w:before="0" w:beforeAutospacing="0" w:after="0" w:afterAutospacing="0" w:line="360" w:lineRule="auto"/>
        <w:ind w:right="57"/>
        <w:jc w:val="both"/>
        <w:rPr>
          <w:b/>
          <w:color w:val="000000"/>
          <w:sz w:val="28"/>
          <w:szCs w:val="28"/>
        </w:rPr>
      </w:pPr>
      <w:r w:rsidRPr="00592FEA">
        <w:rPr>
          <w:b/>
          <w:color w:val="000000"/>
          <w:sz w:val="28"/>
          <w:szCs w:val="28"/>
        </w:rPr>
        <w:lastRenderedPageBreak/>
        <w:t>Ход НОД</w:t>
      </w:r>
    </w:p>
    <w:p w:rsidR="00FE1007" w:rsidRPr="00592FEA" w:rsidRDefault="00FE1007" w:rsidP="00592FEA">
      <w:pPr>
        <w:spacing w:after="0" w:line="360" w:lineRule="auto"/>
        <w:ind w:left="57" w:right="5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92FEA">
        <w:rPr>
          <w:rFonts w:ascii="Times New Roman" w:hAnsi="Times New Roman" w:cs="Times New Roman"/>
          <w:i/>
          <w:sz w:val="28"/>
          <w:szCs w:val="28"/>
        </w:rPr>
        <w:t xml:space="preserve">Дети заходят в группу, встают </w:t>
      </w:r>
      <w:r w:rsidR="008008B3" w:rsidRPr="00592FEA">
        <w:rPr>
          <w:rFonts w:ascii="Times New Roman" w:hAnsi="Times New Roman" w:cs="Times New Roman"/>
          <w:i/>
          <w:sz w:val="28"/>
          <w:szCs w:val="28"/>
        </w:rPr>
        <w:t>в круг</w:t>
      </w:r>
      <w:r w:rsidRPr="00592FEA">
        <w:rPr>
          <w:rFonts w:ascii="Times New Roman" w:hAnsi="Times New Roman" w:cs="Times New Roman"/>
          <w:i/>
          <w:sz w:val="28"/>
          <w:szCs w:val="28"/>
        </w:rPr>
        <w:t>.</w:t>
      </w:r>
    </w:p>
    <w:p w:rsidR="008008B3" w:rsidRPr="00592FEA" w:rsidRDefault="008008B3" w:rsidP="00592FEA">
      <w:pPr>
        <w:pStyle w:val="c3"/>
        <w:shd w:val="clear" w:color="auto" w:fill="FFFFFF"/>
        <w:spacing w:before="0" w:beforeAutospacing="0" w:after="0" w:afterAutospacing="0" w:line="360" w:lineRule="auto"/>
        <w:ind w:left="57" w:right="57"/>
        <w:rPr>
          <w:rStyle w:val="c8"/>
          <w:rFonts w:eastAsiaTheme="majorEastAsia"/>
          <w:color w:val="000000"/>
          <w:sz w:val="28"/>
          <w:szCs w:val="28"/>
        </w:rPr>
      </w:pPr>
      <w:r w:rsidRPr="00592FEA">
        <w:rPr>
          <w:rStyle w:val="c8"/>
          <w:rFonts w:eastAsiaTheme="majorEastAsia"/>
          <w:color w:val="000000"/>
          <w:sz w:val="28"/>
          <w:szCs w:val="28"/>
        </w:rPr>
        <w:t xml:space="preserve">Воспитатель: </w:t>
      </w:r>
    </w:p>
    <w:p w:rsidR="008008B3" w:rsidRPr="00592FEA" w:rsidRDefault="008008B3" w:rsidP="00592FEA">
      <w:pPr>
        <w:pStyle w:val="c3"/>
        <w:shd w:val="clear" w:color="auto" w:fill="FFFFFF"/>
        <w:spacing w:before="0" w:beforeAutospacing="0" w:after="0" w:afterAutospacing="0" w:line="360" w:lineRule="auto"/>
        <w:ind w:left="57" w:right="57"/>
        <w:rPr>
          <w:color w:val="000000"/>
          <w:sz w:val="28"/>
          <w:szCs w:val="28"/>
        </w:rPr>
      </w:pPr>
      <w:r w:rsidRPr="00592FEA">
        <w:rPr>
          <w:rStyle w:val="c8"/>
          <w:rFonts w:eastAsiaTheme="majorEastAsia"/>
          <w:color w:val="000000"/>
          <w:sz w:val="28"/>
          <w:szCs w:val="28"/>
        </w:rPr>
        <w:t>Колокольчик озорной,</w:t>
      </w:r>
    </w:p>
    <w:p w:rsidR="008008B3" w:rsidRPr="00592FEA" w:rsidRDefault="008008B3" w:rsidP="00592FEA">
      <w:pPr>
        <w:pStyle w:val="c3"/>
        <w:shd w:val="clear" w:color="auto" w:fill="FFFFFF"/>
        <w:spacing w:before="0" w:beforeAutospacing="0" w:after="0" w:afterAutospacing="0" w:line="360" w:lineRule="auto"/>
        <w:ind w:left="57" w:right="57"/>
        <w:rPr>
          <w:color w:val="000000"/>
          <w:sz w:val="28"/>
          <w:szCs w:val="28"/>
        </w:rPr>
      </w:pPr>
      <w:r w:rsidRPr="00592FEA">
        <w:rPr>
          <w:rStyle w:val="c8"/>
          <w:rFonts w:eastAsiaTheme="majorEastAsia"/>
          <w:color w:val="000000"/>
          <w:sz w:val="28"/>
          <w:szCs w:val="28"/>
        </w:rPr>
        <w:t>Ты ребят в кружок построй.</w:t>
      </w:r>
    </w:p>
    <w:p w:rsidR="008008B3" w:rsidRPr="00592FEA" w:rsidRDefault="008008B3" w:rsidP="00592FEA">
      <w:pPr>
        <w:pStyle w:val="c3"/>
        <w:shd w:val="clear" w:color="auto" w:fill="FFFFFF"/>
        <w:spacing w:before="0" w:beforeAutospacing="0" w:after="0" w:afterAutospacing="0" w:line="360" w:lineRule="auto"/>
        <w:ind w:left="57" w:right="57"/>
        <w:rPr>
          <w:color w:val="000000"/>
          <w:sz w:val="28"/>
          <w:szCs w:val="28"/>
        </w:rPr>
      </w:pPr>
      <w:r w:rsidRPr="00592FEA">
        <w:rPr>
          <w:rStyle w:val="c8"/>
          <w:rFonts w:eastAsiaTheme="majorEastAsia"/>
          <w:color w:val="000000"/>
          <w:sz w:val="28"/>
          <w:szCs w:val="28"/>
        </w:rPr>
        <w:t>Собрались ребята в круг</w:t>
      </w:r>
    </w:p>
    <w:p w:rsidR="008008B3" w:rsidRPr="00592FEA" w:rsidRDefault="008008B3" w:rsidP="00592FEA">
      <w:pPr>
        <w:pStyle w:val="c3"/>
        <w:shd w:val="clear" w:color="auto" w:fill="FFFFFF"/>
        <w:spacing w:before="0" w:beforeAutospacing="0" w:after="0" w:afterAutospacing="0" w:line="360" w:lineRule="auto"/>
        <w:ind w:left="57" w:right="57"/>
        <w:rPr>
          <w:color w:val="000000"/>
          <w:sz w:val="28"/>
          <w:szCs w:val="28"/>
        </w:rPr>
      </w:pPr>
      <w:r w:rsidRPr="00592FEA">
        <w:rPr>
          <w:rStyle w:val="c8"/>
          <w:rFonts w:eastAsiaTheme="majorEastAsia"/>
          <w:color w:val="000000"/>
          <w:sz w:val="28"/>
          <w:szCs w:val="28"/>
        </w:rPr>
        <w:t xml:space="preserve">Слева </w:t>
      </w:r>
      <w:proofErr w:type="gramStart"/>
      <w:r w:rsidRPr="00592FEA">
        <w:rPr>
          <w:rStyle w:val="c8"/>
          <w:rFonts w:eastAsiaTheme="majorEastAsia"/>
          <w:color w:val="000000"/>
          <w:sz w:val="28"/>
          <w:szCs w:val="28"/>
        </w:rPr>
        <w:t>–д</w:t>
      </w:r>
      <w:proofErr w:type="gramEnd"/>
      <w:r w:rsidRPr="00592FEA">
        <w:rPr>
          <w:rStyle w:val="c8"/>
          <w:rFonts w:eastAsiaTheme="majorEastAsia"/>
          <w:color w:val="000000"/>
          <w:sz w:val="28"/>
          <w:szCs w:val="28"/>
        </w:rPr>
        <w:t>руг  и справа – друг.</w:t>
      </w:r>
    </w:p>
    <w:p w:rsidR="008008B3" w:rsidRPr="00592FEA" w:rsidRDefault="008008B3" w:rsidP="00592FEA">
      <w:pPr>
        <w:pStyle w:val="c3"/>
        <w:shd w:val="clear" w:color="auto" w:fill="FFFFFF"/>
        <w:spacing w:before="0" w:beforeAutospacing="0" w:after="0" w:afterAutospacing="0" w:line="360" w:lineRule="auto"/>
        <w:ind w:left="57" w:right="57"/>
        <w:rPr>
          <w:color w:val="000000"/>
          <w:sz w:val="28"/>
          <w:szCs w:val="28"/>
        </w:rPr>
      </w:pPr>
      <w:r w:rsidRPr="00592FEA">
        <w:rPr>
          <w:rStyle w:val="c8"/>
          <w:rFonts w:eastAsiaTheme="majorEastAsia"/>
          <w:color w:val="000000"/>
          <w:sz w:val="28"/>
          <w:szCs w:val="28"/>
        </w:rPr>
        <w:t>Вместе за руки возьмёмся</w:t>
      </w:r>
    </w:p>
    <w:p w:rsidR="008008B3" w:rsidRPr="00C3292E" w:rsidRDefault="008008B3" w:rsidP="00C3292E">
      <w:pPr>
        <w:pStyle w:val="c3"/>
        <w:shd w:val="clear" w:color="auto" w:fill="FFFFFF"/>
        <w:spacing w:before="0" w:beforeAutospacing="0" w:after="0" w:afterAutospacing="0" w:line="360" w:lineRule="auto"/>
        <w:ind w:left="57" w:right="57"/>
        <w:rPr>
          <w:color w:val="000000"/>
          <w:sz w:val="28"/>
          <w:szCs w:val="28"/>
        </w:rPr>
      </w:pPr>
      <w:r w:rsidRPr="00592FEA">
        <w:rPr>
          <w:rStyle w:val="c8"/>
          <w:rFonts w:eastAsiaTheme="majorEastAsia"/>
          <w:color w:val="000000"/>
          <w:sz w:val="28"/>
          <w:szCs w:val="28"/>
        </w:rPr>
        <w:t>И друг другу улыбнёмся.</w:t>
      </w:r>
      <w:bookmarkStart w:id="0" w:name="_GoBack"/>
      <w:bookmarkEnd w:id="0"/>
    </w:p>
    <w:p w:rsidR="00FE1007" w:rsidRPr="00592FEA" w:rsidRDefault="008008B3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В</w:t>
      </w:r>
      <w:r w:rsid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оспитатель</w:t>
      </w: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: Ребята,</w:t>
      </w:r>
      <w:r w:rsidR="00FE1007"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 я рад</w:t>
      </w: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а вас всех сегодня видеть</w:t>
      </w:r>
      <w:r w:rsidR="00FE1007"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! Присаживайтесь на стульчики.</w:t>
      </w:r>
    </w:p>
    <w:p w:rsidR="008008B3" w:rsidRPr="00592FEA" w:rsidRDefault="008008B3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Ребята, какое время года настает? (зима). Верно, проказница Зима уже вступает в свою власть, на улице становится все холоднее, наступают первые морозы. Скажите, ребята, какой первый месяц зимы? (декабрь). Правильно, декабрь! Декабрь считается </w:t>
      </w:r>
      <w:r w:rsidR="008F2DEF"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месяцем долгих ночей и узоров на окнах. А еще – в этом месяце отмечают самый любимый праздник (какой? – Новый год)</w:t>
      </w:r>
    </w:p>
    <w:p w:rsidR="008F2DEF" w:rsidRPr="00592FEA" w:rsidRDefault="008F2DEF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Ребята, вы, наверное, </w:t>
      </w:r>
      <w:r w:rsidR="00D02B84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заметили</w:t>
      </w: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, что в городе уже стоят нарядные ели. Может, мы тоже достанем свою хвойную красавицу? (да!)</w:t>
      </w:r>
    </w:p>
    <w:p w:rsidR="005012A8" w:rsidRPr="00046CF9" w:rsidRDefault="005012A8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046CF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(воспитатель проходит к коробке с елкой и предлагает детям вместе ее открыть; открыв коробку, дети не находят в ней елки, а находят лишь записку и сверток)</w:t>
      </w:r>
    </w:p>
    <w:p w:rsidR="005012A8" w:rsidRPr="00592FEA" w:rsidRDefault="005012A8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Записка</w:t>
      </w:r>
    </w:p>
    <w:tbl>
      <w:tblPr>
        <w:tblStyle w:val="a9"/>
        <w:tblW w:w="0" w:type="auto"/>
        <w:tblInd w:w="57" w:type="dxa"/>
        <w:tblLook w:val="04A0"/>
      </w:tblPr>
      <w:tblGrid>
        <w:gridCol w:w="9514"/>
      </w:tblGrid>
      <w:tr w:rsidR="005012A8" w:rsidRPr="00592FEA" w:rsidTr="005012A8">
        <w:tc>
          <w:tcPr>
            <w:tcW w:w="9571" w:type="dxa"/>
          </w:tcPr>
          <w:p w:rsidR="005012A8" w:rsidRPr="00592FEA" w:rsidRDefault="006C3CDF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Этот сверток – он находка.</w:t>
            </w:r>
          </w:p>
          <w:p w:rsidR="006C3CDF" w:rsidRPr="00592FEA" w:rsidRDefault="002946D7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Рассмотри</w:t>
            </w:r>
            <w:r w:rsidR="006C3CDF"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 его ты </w:t>
            </w: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зор</w:t>
            </w:r>
            <w:r w:rsidR="006C3CDF"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ко </w:t>
            </w:r>
          </w:p>
          <w:p w:rsidR="006C3CDF" w:rsidRPr="00592FEA" w:rsidRDefault="006C3CDF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Белый снег запорошил – </w:t>
            </w:r>
          </w:p>
          <w:p w:rsidR="006C3CDF" w:rsidRPr="00592FEA" w:rsidRDefault="006C3CDF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И послание в нем скрыл!</w:t>
            </w:r>
          </w:p>
          <w:p w:rsidR="006C3CDF" w:rsidRPr="00592FEA" w:rsidRDefault="006C3CDF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Вмиг укажет он тогда, </w:t>
            </w:r>
          </w:p>
          <w:p w:rsidR="006C3CDF" w:rsidRPr="00592FEA" w:rsidRDefault="006C3CDF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куда следовать пора!</w:t>
            </w:r>
          </w:p>
        </w:tc>
      </w:tr>
    </w:tbl>
    <w:p w:rsidR="005012A8" w:rsidRPr="00592FEA" w:rsidRDefault="005012A8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</w:p>
    <w:p w:rsidR="005012A8" w:rsidRPr="00046CF9" w:rsidRDefault="002946D7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046CF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lastRenderedPageBreak/>
        <w:t xml:space="preserve"> (сверток состоит из двух листов, склеенных между собой, внутри спрятана картинка кровати, если посмотреть на свет (или приложить к окну) – можно увидеть, что внутри).</w:t>
      </w:r>
    </w:p>
    <w:p w:rsidR="002946D7" w:rsidRPr="00592FEA" w:rsidRDefault="002946D7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Воспитатель: Ребята, нам указывают на спальню, пойдемте скорее! </w:t>
      </w:r>
    </w:p>
    <w:p w:rsidR="002946D7" w:rsidRPr="00592FEA" w:rsidRDefault="002946D7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</w:t>
      </w:r>
      <w:r w:rsidR="00540FE3"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войдя в спальню, дети видят </w:t>
      </w:r>
      <w:r w:rsidR="00A168BB"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на кроватях лежащие снежинки, а на входе записка</w:t>
      </w:r>
      <w:r w:rsidR="00540FE3"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)</w:t>
      </w:r>
    </w:p>
    <w:tbl>
      <w:tblPr>
        <w:tblStyle w:val="a9"/>
        <w:tblW w:w="0" w:type="auto"/>
        <w:tblInd w:w="57" w:type="dxa"/>
        <w:tblLook w:val="04A0"/>
      </w:tblPr>
      <w:tblGrid>
        <w:gridCol w:w="9514"/>
      </w:tblGrid>
      <w:tr w:rsidR="00A168BB" w:rsidRPr="00592FEA" w:rsidTr="00A168BB">
        <w:tc>
          <w:tcPr>
            <w:tcW w:w="9571" w:type="dxa"/>
          </w:tcPr>
          <w:p w:rsidR="00A168BB" w:rsidRPr="00592FEA" w:rsidRDefault="00A168BB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Снег и здесь припорошил,</w:t>
            </w:r>
          </w:p>
          <w:p w:rsidR="00A168BB" w:rsidRPr="00592FEA" w:rsidRDefault="00A168BB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Тайной нас он заманил, </w:t>
            </w:r>
          </w:p>
          <w:p w:rsidR="00A168BB" w:rsidRPr="00592FEA" w:rsidRDefault="00A168BB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А подружки – то снежинки </w:t>
            </w:r>
          </w:p>
          <w:p w:rsidR="00A168BB" w:rsidRPr="00592FEA" w:rsidRDefault="00A168BB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Крепко держат все простынки.</w:t>
            </w:r>
          </w:p>
          <w:p w:rsidR="00A168BB" w:rsidRPr="00592FEA" w:rsidRDefault="00A168BB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Собери ты их скорей </w:t>
            </w:r>
          </w:p>
          <w:p w:rsidR="00A168BB" w:rsidRPr="00592FEA" w:rsidRDefault="00A168BB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И сложи на стол скорей.</w:t>
            </w:r>
          </w:p>
        </w:tc>
      </w:tr>
    </w:tbl>
    <w:p w:rsidR="005012A8" w:rsidRPr="00046CF9" w:rsidRDefault="00A168BB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046CF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(дети собирают снежинки и возвращаются в групповую комнату, где стоит большой стол (либо пара сдвинутых столов); на обратной стороне снежинок прикреплены кусочки от картины «Человек рубит елку»)</w:t>
      </w:r>
    </w:p>
    <w:p w:rsidR="00A168BB" w:rsidRPr="00046CF9" w:rsidRDefault="00A168BB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u w:val="single"/>
          <w:bdr w:val="none" w:sz="0" w:space="0" w:color="auto" w:frame="1"/>
          <w:lang w:eastAsia="ru-RU"/>
        </w:rPr>
      </w:pPr>
      <w:r w:rsidRPr="00046CF9">
        <w:rPr>
          <w:rFonts w:ascii="Times New Roman" w:eastAsia="Times New Roman" w:hAnsi="Times New Roman" w:cs="Times New Roman"/>
          <w:iCs/>
          <w:color w:val="111111"/>
          <w:sz w:val="28"/>
          <w:szCs w:val="28"/>
          <w:u w:val="single"/>
          <w:bdr w:val="none" w:sz="0" w:space="0" w:color="auto" w:frame="1"/>
          <w:lang w:eastAsia="ru-RU"/>
        </w:rPr>
        <w:t xml:space="preserve">Кейс – </w:t>
      </w:r>
      <w:r w:rsidR="00206D39" w:rsidRPr="00046CF9">
        <w:rPr>
          <w:rFonts w:ascii="Times New Roman" w:eastAsia="Times New Roman" w:hAnsi="Times New Roman" w:cs="Times New Roman"/>
          <w:iCs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иллюстрация.</w:t>
      </w:r>
    </w:p>
    <w:p w:rsidR="00206D39" w:rsidRPr="00592FEA" w:rsidRDefault="00206D39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Воспитатель: Традиция наряжать елку появилась очень давно. Сохранилась она и по сей день. </w:t>
      </w:r>
      <w:r w:rsidR="008F5521"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Ежегодно в</w:t>
      </w: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 канун Нового года папа с маленьким Витей идут в лес за очередной красавицей… </w:t>
      </w:r>
      <w:r w:rsidR="00046CF9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Но в этом году</w:t>
      </w: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 Вите </w:t>
      </w:r>
      <w:r w:rsidR="00046CF9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при</w:t>
      </w: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снился страшный сон</w:t>
      </w:r>
      <w:r w:rsidR="00046CF9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: </w:t>
      </w: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они с папой приходят в лес и не видят ни одной елочки</w:t>
      </w:r>
      <w:r w:rsidR="008F5521"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... В слезах мальчик прибежал к родителям и попросил больше никогда – никогда не ходить в лес за елками…</w:t>
      </w:r>
    </w:p>
    <w:p w:rsidR="00A168BB" w:rsidRPr="00592FEA" w:rsidRDefault="00A168BB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Вопросы:</w:t>
      </w:r>
    </w:p>
    <w:p w:rsidR="00A168BB" w:rsidRPr="00592FEA" w:rsidRDefault="00A168BB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1.</w:t>
      </w:r>
      <w:r w:rsidR="008F5521"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 Ребята, как вы считаете, хорошая ли традиция существовала в семье Вити?</w:t>
      </w:r>
    </w:p>
    <w:p w:rsidR="008F5521" w:rsidRPr="00592FEA" w:rsidRDefault="008F5521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2. Почему Вите приснился страшный сон?</w:t>
      </w:r>
    </w:p>
    <w:p w:rsidR="008F5521" w:rsidRPr="00592FEA" w:rsidRDefault="008F5521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3. Что случается с елками после Нового года?</w:t>
      </w:r>
    </w:p>
    <w:p w:rsidR="008F5521" w:rsidRPr="00592FEA" w:rsidRDefault="008F5521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4. Как можно избежать вырубки елок?</w:t>
      </w:r>
    </w:p>
    <w:p w:rsidR="005012A8" w:rsidRPr="00046CF9" w:rsidRDefault="00AA77B1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046CF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Идет обсуждение.</w:t>
      </w:r>
    </w:p>
    <w:p w:rsidR="00AA77B1" w:rsidRPr="00592FEA" w:rsidRDefault="00AA77B1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lastRenderedPageBreak/>
        <w:t>Дети приходят к выводу, что лучше ставить в домах искусственные ели, тем самым спасая лес.</w:t>
      </w:r>
    </w:p>
    <w:p w:rsidR="00D81FA6" w:rsidRPr="00592FEA" w:rsidRDefault="00D81FA6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Воспитатель: Ребята, ведь непросто так мы о лесе заговорили…я думаю, это очередная подсказка! Давайте посмотрим, откуда в нашей группе лес виден</w:t>
      </w:r>
      <w:proofErr w:type="gramStart"/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.. </w:t>
      </w:r>
      <w:r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озираются и находят на доске лес (несколько </w:t>
      </w:r>
      <w:r w:rsidR="00AD0317"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деревьев, желательно хвойных) </w:t>
      </w:r>
      <w:r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 по кромк</w:t>
      </w:r>
      <w:r w:rsidR="00AD0317"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е</w:t>
      </w:r>
      <w:r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 доски)</w:t>
      </w:r>
    </w:p>
    <w:p w:rsidR="00D81FA6" w:rsidRPr="00592FEA" w:rsidRDefault="00D81FA6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В них записка </w:t>
      </w:r>
    </w:p>
    <w:tbl>
      <w:tblPr>
        <w:tblStyle w:val="a9"/>
        <w:tblW w:w="0" w:type="auto"/>
        <w:tblInd w:w="57" w:type="dxa"/>
        <w:tblLook w:val="04A0"/>
      </w:tblPr>
      <w:tblGrid>
        <w:gridCol w:w="9514"/>
      </w:tblGrid>
      <w:tr w:rsidR="00D81FA6" w:rsidRPr="00592FEA" w:rsidTr="00D81FA6">
        <w:tc>
          <w:tcPr>
            <w:tcW w:w="9571" w:type="dxa"/>
          </w:tcPr>
          <w:p w:rsidR="00D81FA6" w:rsidRPr="00592FEA" w:rsidRDefault="00D81FA6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Вы уже почти у цели!</w:t>
            </w:r>
          </w:p>
          <w:p w:rsidR="00D81FA6" w:rsidRPr="00592FEA" w:rsidRDefault="00AD0317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До чего ж красивы</w:t>
            </w:r>
            <w:r w:rsidR="00D81FA6"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 ели</w:t>
            </w: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!</w:t>
            </w:r>
          </w:p>
          <w:p w:rsidR="00D81FA6" w:rsidRPr="00592FEA" w:rsidRDefault="00AD0317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Здесь еще, мои</w:t>
            </w:r>
            <w:r w:rsidR="00D81FA6"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 друзья,</w:t>
            </w:r>
          </w:p>
          <w:p w:rsidR="00AD0317" w:rsidRPr="00592FEA" w:rsidRDefault="00AD0317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Есть родная их сестра. </w:t>
            </w:r>
          </w:p>
          <w:p w:rsidR="00AD0317" w:rsidRPr="00592FEA" w:rsidRDefault="00AD0317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Задавайте вы вопросы, </w:t>
            </w:r>
          </w:p>
          <w:p w:rsidR="00D81FA6" w:rsidRPr="00592FEA" w:rsidRDefault="00046CF9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«</w:t>
            </w:r>
            <w:r w:rsidR="00AD0317"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да</w:t>
            </w:r>
            <w:r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»</w:t>
            </w:r>
            <w:r w:rsidR="00AD0317"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«</w:t>
            </w:r>
            <w:r w:rsidR="00AD0317"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нет</w:t>
            </w:r>
            <w:r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»</w:t>
            </w:r>
            <w:r w:rsidR="00AD0317"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 отвечу просто!</w:t>
            </w:r>
          </w:p>
        </w:tc>
      </w:tr>
    </w:tbl>
    <w:p w:rsidR="00AA77B1" w:rsidRPr="00592FEA" w:rsidRDefault="00D81FA6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AA77B1" w:rsidRPr="00592FEA" w:rsidRDefault="00AD0317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Из ряда деревьев загадана пихта.</w:t>
      </w:r>
    </w:p>
    <w:p w:rsidR="00AD0317" w:rsidRPr="00592FEA" w:rsidRDefault="00AD0317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Игра «Да – нет» (ТРИЗ)</w:t>
      </w:r>
    </w:p>
    <w:p w:rsidR="00AD0317" w:rsidRPr="00046CF9" w:rsidRDefault="00AD0317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046CF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Когда дети отгадывают пихту, воспитатель снимает ее с доски и читает на обороте.</w:t>
      </w:r>
    </w:p>
    <w:tbl>
      <w:tblPr>
        <w:tblStyle w:val="a9"/>
        <w:tblW w:w="0" w:type="auto"/>
        <w:tblInd w:w="57" w:type="dxa"/>
        <w:tblLook w:val="04A0"/>
      </w:tblPr>
      <w:tblGrid>
        <w:gridCol w:w="9514"/>
      </w:tblGrid>
      <w:tr w:rsidR="00AD0317" w:rsidRPr="00592FEA" w:rsidTr="00AD0317">
        <w:tc>
          <w:tcPr>
            <w:tcW w:w="9571" w:type="dxa"/>
          </w:tcPr>
          <w:p w:rsidR="00AD0317" w:rsidRPr="00592FEA" w:rsidRDefault="00AD0317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Вот теперь вы молодцы!</w:t>
            </w:r>
          </w:p>
          <w:p w:rsidR="00AD0317" w:rsidRPr="00592FEA" w:rsidRDefault="00AD0317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Елку вам пора найти</w:t>
            </w:r>
          </w:p>
          <w:p w:rsidR="00A2232A" w:rsidRPr="00592FEA" w:rsidRDefault="00A2232A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Вот вам (или есть здесь) ключик непростой</w:t>
            </w:r>
          </w:p>
          <w:p w:rsidR="00A2232A" w:rsidRPr="00592FEA" w:rsidRDefault="00A2232A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От дверцы он сюда входной.</w:t>
            </w:r>
          </w:p>
        </w:tc>
      </w:tr>
    </w:tbl>
    <w:p w:rsidR="00AD0317" w:rsidRPr="00592FEA" w:rsidRDefault="00A2232A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Ключ от пожарного выхода. Дети и воспитатель открывают пожарный выход и видят елку.</w:t>
      </w:r>
    </w:p>
    <w:p w:rsidR="00A2232A" w:rsidRPr="00592FEA" w:rsidRDefault="00A2232A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Голос елки (записать)</w:t>
      </w:r>
    </w:p>
    <w:tbl>
      <w:tblPr>
        <w:tblStyle w:val="a9"/>
        <w:tblW w:w="0" w:type="auto"/>
        <w:tblInd w:w="57" w:type="dxa"/>
        <w:tblLook w:val="04A0"/>
      </w:tblPr>
      <w:tblGrid>
        <w:gridCol w:w="9514"/>
      </w:tblGrid>
      <w:tr w:rsidR="00A2232A" w:rsidRPr="00592FEA" w:rsidTr="00A2232A">
        <w:tc>
          <w:tcPr>
            <w:tcW w:w="9571" w:type="dxa"/>
          </w:tcPr>
          <w:p w:rsidR="00A2232A" w:rsidRPr="00592FEA" w:rsidRDefault="00A2232A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А вот и я – краса – девица, </w:t>
            </w:r>
          </w:p>
          <w:p w:rsidR="00A2232A" w:rsidRPr="00592FEA" w:rsidRDefault="00A2232A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на стихи я мастерица!</w:t>
            </w:r>
          </w:p>
          <w:p w:rsidR="00A2232A" w:rsidRPr="00592FEA" w:rsidRDefault="00A2232A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И я знаю, вы, друзья,</w:t>
            </w:r>
          </w:p>
          <w:p w:rsidR="00A2232A" w:rsidRPr="00592FEA" w:rsidRDefault="00A2232A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Сильно любите меня!</w:t>
            </w:r>
          </w:p>
          <w:p w:rsidR="00A2232A" w:rsidRPr="00592FEA" w:rsidRDefault="00A2232A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Сочините стих, а я, </w:t>
            </w:r>
          </w:p>
          <w:p w:rsidR="00A2232A" w:rsidRPr="00592FEA" w:rsidRDefault="00A2232A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 xml:space="preserve">Засвечусь вся от огня! </w:t>
            </w:r>
          </w:p>
        </w:tc>
      </w:tr>
    </w:tbl>
    <w:p w:rsidR="00A2232A" w:rsidRPr="00592FEA" w:rsidRDefault="009B31CF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lastRenderedPageBreak/>
        <w:t xml:space="preserve">Воспитатель вносит елку. </w:t>
      </w:r>
      <w:r w:rsidR="00A2232A"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Дети сочиняют </w:t>
      </w:r>
      <w:proofErr w:type="spellStart"/>
      <w:r w:rsidR="00A2232A"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синквейн</w:t>
      </w:r>
      <w:proofErr w:type="spellEnd"/>
      <w:r w:rsidR="00A2232A"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.</w:t>
      </w:r>
    </w:p>
    <w:p w:rsidR="009B31CF" w:rsidRPr="00592FEA" w:rsidRDefault="009B31CF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Ёлка</w:t>
      </w:r>
    </w:p>
    <w:p w:rsidR="009B31CF" w:rsidRPr="00592FEA" w:rsidRDefault="009B31CF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хвойная зеленая </w:t>
      </w:r>
    </w:p>
    <w:p w:rsidR="009B31CF" w:rsidRPr="00592FEA" w:rsidRDefault="009B31CF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колется, растет, украшает</w:t>
      </w:r>
    </w:p>
    <w:p w:rsidR="009B31CF" w:rsidRPr="00592FEA" w:rsidRDefault="009B31CF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нарядная, забавная, на Новый год – главная</w:t>
      </w:r>
    </w:p>
    <w:p w:rsidR="00A2232A" w:rsidRPr="00592FEA" w:rsidRDefault="009B31CF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Новый год</w:t>
      </w:r>
    </w:p>
    <w:p w:rsidR="00AA77B1" w:rsidRPr="00046CF9" w:rsidRDefault="009B31CF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046CF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После стиха елка загорается огнями.</w:t>
      </w:r>
    </w:p>
    <w:tbl>
      <w:tblPr>
        <w:tblStyle w:val="a9"/>
        <w:tblW w:w="0" w:type="auto"/>
        <w:tblInd w:w="57" w:type="dxa"/>
        <w:tblLook w:val="04A0"/>
      </w:tblPr>
      <w:tblGrid>
        <w:gridCol w:w="9514"/>
      </w:tblGrid>
      <w:tr w:rsidR="009B31CF" w:rsidRPr="00592FEA" w:rsidTr="009B31CF">
        <w:tc>
          <w:tcPr>
            <w:tcW w:w="9571" w:type="dxa"/>
          </w:tcPr>
          <w:p w:rsidR="009B31CF" w:rsidRPr="00592FEA" w:rsidRDefault="009B31CF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proofErr w:type="spellStart"/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Засмущали</w:t>
            </w:r>
            <w:proofErr w:type="spellEnd"/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 xml:space="preserve"> вы меня! Вся горю я от огня!</w:t>
            </w:r>
          </w:p>
          <w:p w:rsidR="009B31CF" w:rsidRPr="00592FEA" w:rsidRDefault="009B31CF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И теперь до января будем жить  мы как семья!</w:t>
            </w:r>
          </w:p>
          <w:p w:rsidR="009B31CF" w:rsidRPr="00592FEA" w:rsidRDefault="009B31CF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А игрушек у меня -</w:t>
            </w:r>
          </w:p>
          <w:p w:rsidR="009B31CF" w:rsidRPr="00592FEA" w:rsidRDefault="009B31CF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На каждый день календаря!</w:t>
            </w:r>
          </w:p>
          <w:p w:rsidR="009B31CF" w:rsidRPr="00592FEA" w:rsidRDefault="009B31CF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Вешать будем каждый день</w:t>
            </w:r>
          </w:p>
          <w:p w:rsidR="009B31CF" w:rsidRPr="00592FEA" w:rsidRDefault="00592FEA" w:rsidP="00592FEA">
            <w:pPr>
              <w:spacing w:line="36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592FEA">
              <w:rPr>
                <w:rFonts w:ascii="Times New Roman" w:eastAsia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lang w:eastAsia="ru-RU"/>
              </w:rPr>
              <w:t>Загляните – кА под пень!</w:t>
            </w:r>
          </w:p>
        </w:tc>
      </w:tr>
    </w:tbl>
    <w:p w:rsidR="00AA77B1" w:rsidRPr="00046CF9" w:rsidRDefault="00592FEA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046CF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В группе завуалирован пень – за ним стоит коробка с игрушками по количеству остаточных дней до </w:t>
      </w:r>
      <w:proofErr w:type="spellStart"/>
      <w:r w:rsidRPr="00046CF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нг</w:t>
      </w:r>
      <w:proofErr w:type="spellEnd"/>
      <w:r w:rsidRPr="00046CF9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.</w:t>
      </w:r>
    </w:p>
    <w:p w:rsidR="00592FEA" w:rsidRPr="00592FEA" w:rsidRDefault="00592FEA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Воспитатель: </w:t>
      </w:r>
    </w:p>
    <w:p w:rsidR="00592FEA" w:rsidRPr="00592FEA" w:rsidRDefault="00592FEA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Вот так Елочка – краса! </w:t>
      </w:r>
    </w:p>
    <w:p w:rsidR="00592FEA" w:rsidRPr="00592FEA" w:rsidRDefault="00592FEA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Ты с подарками пришла! </w:t>
      </w:r>
    </w:p>
    <w:p w:rsidR="00592FEA" w:rsidRPr="00592FEA" w:rsidRDefault="00592FEA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Первый шар повесим сразу, </w:t>
      </w:r>
    </w:p>
    <w:p w:rsidR="00592FEA" w:rsidRPr="00592FEA" w:rsidRDefault="00592FEA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в календарь отметим разом! </w:t>
      </w:r>
    </w:p>
    <w:p w:rsidR="00592FEA" w:rsidRPr="00592FEA" w:rsidRDefault="00592FEA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(вешают первый шар и отмечают крестиком в календаре, считают, сколько осталось дней до </w:t>
      </w:r>
      <w:proofErr w:type="spellStart"/>
      <w:r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нг</w:t>
      </w:r>
      <w:proofErr w:type="spellEnd"/>
      <w:r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)</w:t>
      </w:r>
    </w:p>
    <w:p w:rsidR="00592FEA" w:rsidRPr="00592FEA" w:rsidRDefault="00592FEA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Садятся у елочки полукругом.</w:t>
      </w:r>
    </w:p>
    <w:p w:rsidR="00592FEA" w:rsidRPr="00592FEA" w:rsidRDefault="00592FEA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Воспитатель: Ребята, вам понравилось наше приключение? Что запомнилось тебе больше всего, Катя? А тебе, Миша?  </w:t>
      </w:r>
    </w:p>
    <w:p w:rsidR="00592FEA" w:rsidRPr="00592FEA" w:rsidRDefault="00592FEA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Ребята, я предлагаю каждому из вас повесить на </w:t>
      </w:r>
      <w:r w:rsidR="00046CF9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эту </w:t>
      </w: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бумажную елочку по шарику. Если вам все понравилось и все получилось – возьмите ярко – красный шар.</w:t>
      </w:r>
    </w:p>
    <w:p w:rsidR="00592FEA" w:rsidRPr="00592FEA" w:rsidRDefault="00592FEA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Если понравилось, но было сложновато, возьмите зеленый шар.</w:t>
      </w:r>
    </w:p>
    <w:p w:rsidR="00592FEA" w:rsidRPr="00592FEA" w:rsidRDefault="00592FEA" w:rsidP="00592FEA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</w:pPr>
      <w:r w:rsidRPr="00592FEA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lastRenderedPageBreak/>
        <w:t>А если не понравилось совсем и все задания показались сложными, возьмите темно – синий шарик. И помните, в следующий раз у вас обязательно все получится!</w:t>
      </w:r>
    </w:p>
    <w:p w:rsidR="00592FEA" w:rsidRDefault="00592FEA" w:rsidP="00746063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highlight w:val="yellow"/>
          <w:bdr w:val="none" w:sz="0" w:space="0" w:color="auto" w:frame="1"/>
          <w:lang w:eastAsia="ru-RU"/>
        </w:rPr>
      </w:pPr>
    </w:p>
    <w:p w:rsidR="00592FEA" w:rsidRDefault="00592FEA" w:rsidP="00746063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iCs/>
          <w:color w:val="111111"/>
          <w:sz w:val="28"/>
          <w:szCs w:val="28"/>
          <w:highlight w:val="yellow"/>
          <w:bdr w:val="none" w:sz="0" w:space="0" w:color="auto" w:frame="1"/>
          <w:lang w:eastAsia="ru-RU"/>
        </w:rPr>
      </w:pPr>
    </w:p>
    <w:sectPr w:rsidR="00592FEA" w:rsidSect="00885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04D1"/>
    <w:rsid w:val="00013EF2"/>
    <w:rsid w:val="00046CF9"/>
    <w:rsid w:val="000D2ECA"/>
    <w:rsid w:val="001208FF"/>
    <w:rsid w:val="00144394"/>
    <w:rsid w:val="001E6E3E"/>
    <w:rsid w:val="00206D39"/>
    <w:rsid w:val="0024219A"/>
    <w:rsid w:val="00251989"/>
    <w:rsid w:val="002718AA"/>
    <w:rsid w:val="002946D7"/>
    <w:rsid w:val="002C7231"/>
    <w:rsid w:val="002E25AD"/>
    <w:rsid w:val="004B175A"/>
    <w:rsid w:val="004B2976"/>
    <w:rsid w:val="004D4335"/>
    <w:rsid w:val="005012A8"/>
    <w:rsid w:val="00540FE3"/>
    <w:rsid w:val="00574B7C"/>
    <w:rsid w:val="00592FEA"/>
    <w:rsid w:val="005B04D1"/>
    <w:rsid w:val="005E42C2"/>
    <w:rsid w:val="005F55C8"/>
    <w:rsid w:val="00604FA4"/>
    <w:rsid w:val="006C3CDF"/>
    <w:rsid w:val="00746063"/>
    <w:rsid w:val="00765835"/>
    <w:rsid w:val="007F3C35"/>
    <w:rsid w:val="008008B3"/>
    <w:rsid w:val="00841D6D"/>
    <w:rsid w:val="008436F6"/>
    <w:rsid w:val="008854F9"/>
    <w:rsid w:val="008F2DEF"/>
    <w:rsid w:val="008F5521"/>
    <w:rsid w:val="009B31CF"/>
    <w:rsid w:val="00A070F4"/>
    <w:rsid w:val="00A168BB"/>
    <w:rsid w:val="00A2232A"/>
    <w:rsid w:val="00AA77B1"/>
    <w:rsid w:val="00AD0317"/>
    <w:rsid w:val="00B07BB9"/>
    <w:rsid w:val="00BB7EAE"/>
    <w:rsid w:val="00BE50F1"/>
    <w:rsid w:val="00C3292E"/>
    <w:rsid w:val="00D02B84"/>
    <w:rsid w:val="00D4688A"/>
    <w:rsid w:val="00D741BD"/>
    <w:rsid w:val="00D81FA6"/>
    <w:rsid w:val="00D83F39"/>
    <w:rsid w:val="00DD7650"/>
    <w:rsid w:val="00E837E6"/>
    <w:rsid w:val="00F03CFB"/>
    <w:rsid w:val="00F06452"/>
    <w:rsid w:val="00F70C29"/>
    <w:rsid w:val="00FE1007"/>
    <w:rsid w:val="00FF7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19A"/>
  </w:style>
  <w:style w:type="paragraph" w:styleId="1">
    <w:name w:val="heading 1"/>
    <w:basedOn w:val="a"/>
    <w:next w:val="a"/>
    <w:link w:val="10"/>
    <w:uiPriority w:val="9"/>
    <w:qFormat/>
    <w:rsid w:val="00765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58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583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658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90">
    <w:name w:val="Заголовок 9 Знак"/>
    <w:basedOn w:val="a0"/>
    <w:link w:val="9"/>
    <w:uiPriority w:val="9"/>
    <w:semiHidden/>
    <w:rsid w:val="007658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Normal (Web)"/>
    <w:aliases w:val="Обычный (Web),Знак Знак1"/>
    <w:basedOn w:val="a"/>
    <w:uiPriority w:val="99"/>
    <w:unhideWhenUsed/>
    <w:rsid w:val="00765835"/>
    <w:pPr>
      <w:spacing w:before="100" w:beforeAutospacing="1" w:after="100" w:afterAutospacing="1"/>
    </w:pPr>
  </w:style>
  <w:style w:type="paragraph" w:styleId="a4">
    <w:name w:val="No Spacing"/>
    <w:uiPriority w:val="1"/>
    <w:qFormat/>
    <w:rsid w:val="00765835"/>
    <w:pPr>
      <w:spacing w:after="0" w:line="240" w:lineRule="auto"/>
    </w:pPr>
  </w:style>
  <w:style w:type="paragraph" w:styleId="a5">
    <w:name w:val="List Paragraph"/>
    <w:basedOn w:val="a"/>
    <w:qFormat/>
    <w:rsid w:val="0024219A"/>
    <w:pPr>
      <w:ind w:left="720"/>
      <w:contextualSpacing/>
    </w:pPr>
    <w:rPr>
      <w:rFonts w:ascii="Calibri" w:hAnsi="Calibri" w:cs="Calibri"/>
      <w:lang w:eastAsia="ru-RU"/>
    </w:rPr>
  </w:style>
  <w:style w:type="paragraph" w:customStyle="1" w:styleId="11">
    <w:name w:val="Абзац списка1"/>
    <w:aliases w:val="литература"/>
    <w:basedOn w:val="a"/>
    <w:link w:val="a6"/>
    <w:uiPriority w:val="99"/>
    <w:rsid w:val="00765835"/>
    <w:pPr>
      <w:ind w:left="720"/>
      <w:contextualSpacing/>
    </w:pPr>
    <w:rPr>
      <w:rFonts w:ascii="Calibri" w:eastAsia="Calibri" w:hAnsi="Calibri"/>
    </w:rPr>
  </w:style>
  <w:style w:type="character" w:customStyle="1" w:styleId="a6">
    <w:name w:val="Абзац списка Знак"/>
    <w:aliases w:val="литература Знак,Абзац списка1 Знак"/>
    <w:link w:val="11"/>
    <w:uiPriority w:val="99"/>
    <w:rsid w:val="00765835"/>
    <w:rPr>
      <w:rFonts w:ascii="Calibri" w:eastAsia="Calibri" w:hAnsi="Calibri"/>
      <w:sz w:val="22"/>
      <w:szCs w:val="22"/>
      <w:lang w:eastAsia="en-US"/>
    </w:rPr>
  </w:style>
  <w:style w:type="paragraph" w:customStyle="1" w:styleId="5NEW">
    <w:name w:val="Заголовок 5NEW"/>
    <w:basedOn w:val="11"/>
    <w:link w:val="5NEW0"/>
    <w:autoRedefine/>
    <w:uiPriority w:val="99"/>
    <w:rsid w:val="00765835"/>
    <w:pPr>
      <w:tabs>
        <w:tab w:val="left" w:pos="567"/>
      </w:tabs>
      <w:spacing w:after="0" w:line="360" w:lineRule="auto"/>
      <w:ind w:left="0"/>
    </w:pPr>
    <w:rPr>
      <w:rFonts w:ascii="Times New Roman" w:eastAsia="Times New Roman" w:hAnsi="Times New Roman"/>
      <w:b/>
      <w:sz w:val="28"/>
      <w:szCs w:val="28"/>
    </w:rPr>
  </w:style>
  <w:style w:type="character" w:customStyle="1" w:styleId="5NEW0">
    <w:name w:val="Заголовок 5NEW Знак"/>
    <w:link w:val="5NEW"/>
    <w:uiPriority w:val="99"/>
    <w:rsid w:val="00765835"/>
    <w:rPr>
      <w:b/>
      <w:sz w:val="28"/>
      <w:szCs w:val="28"/>
    </w:rPr>
  </w:style>
  <w:style w:type="character" w:styleId="a7">
    <w:name w:val="Strong"/>
    <w:basedOn w:val="a0"/>
    <w:qFormat/>
    <w:rsid w:val="0024219A"/>
    <w:rPr>
      <w:b/>
      <w:bCs/>
    </w:rPr>
  </w:style>
  <w:style w:type="character" w:styleId="a8">
    <w:name w:val="Emphasis"/>
    <w:basedOn w:val="a0"/>
    <w:qFormat/>
    <w:rsid w:val="0024219A"/>
    <w:rPr>
      <w:i/>
      <w:iCs/>
    </w:rPr>
  </w:style>
  <w:style w:type="paragraph" w:customStyle="1" w:styleId="12">
    <w:name w:val="Без интервала1"/>
    <w:basedOn w:val="a"/>
    <w:qFormat/>
    <w:rsid w:val="0024219A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paragraph" w:customStyle="1" w:styleId="c7">
    <w:name w:val="c7"/>
    <w:basedOn w:val="a"/>
    <w:rsid w:val="005B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5B04D1"/>
  </w:style>
  <w:style w:type="paragraph" w:customStyle="1" w:styleId="c13">
    <w:name w:val="c13"/>
    <w:basedOn w:val="a"/>
    <w:rsid w:val="005B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a"/>
    <w:rsid w:val="0080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">
    <w:name w:val="c8"/>
    <w:basedOn w:val="a0"/>
    <w:rsid w:val="008008B3"/>
  </w:style>
  <w:style w:type="table" w:styleId="a9">
    <w:name w:val="Table Grid"/>
    <w:basedOn w:val="a1"/>
    <w:uiPriority w:val="59"/>
    <w:rsid w:val="00501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D7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41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19A"/>
  </w:style>
  <w:style w:type="paragraph" w:styleId="1">
    <w:name w:val="heading 1"/>
    <w:basedOn w:val="a"/>
    <w:next w:val="a"/>
    <w:link w:val="10"/>
    <w:uiPriority w:val="9"/>
    <w:qFormat/>
    <w:rsid w:val="00765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58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583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658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90">
    <w:name w:val="Заголовок 9 Знак"/>
    <w:basedOn w:val="a0"/>
    <w:link w:val="9"/>
    <w:uiPriority w:val="9"/>
    <w:semiHidden/>
    <w:rsid w:val="007658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Normal (Web)"/>
    <w:aliases w:val="Обычный (Web),Знак Знак1"/>
    <w:basedOn w:val="a"/>
    <w:uiPriority w:val="99"/>
    <w:unhideWhenUsed/>
    <w:rsid w:val="00765835"/>
    <w:pPr>
      <w:spacing w:before="100" w:beforeAutospacing="1" w:after="100" w:afterAutospacing="1"/>
    </w:pPr>
  </w:style>
  <w:style w:type="paragraph" w:styleId="a4">
    <w:name w:val="No Spacing"/>
    <w:uiPriority w:val="1"/>
    <w:qFormat/>
    <w:rsid w:val="00765835"/>
    <w:pPr>
      <w:spacing w:after="0" w:line="240" w:lineRule="auto"/>
    </w:pPr>
  </w:style>
  <w:style w:type="paragraph" w:styleId="a5">
    <w:name w:val="List Paragraph"/>
    <w:basedOn w:val="a"/>
    <w:qFormat/>
    <w:rsid w:val="0024219A"/>
    <w:pPr>
      <w:ind w:left="720"/>
      <w:contextualSpacing/>
    </w:pPr>
    <w:rPr>
      <w:rFonts w:ascii="Calibri" w:hAnsi="Calibri" w:cs="Calibri"/>
      <w:lang w:eastAsia="ru-RU"/>
    </w:rPr>
  </w:style>
  <w:style w:type="paragraph" w:customStyle="1" w:styleId="11">
    <w:name w:val="Абзац списка1"/>
    <w:aliases w:val="литература"/>
    <w:basedOn w:val="a"/>
    <w:link w:val="a6"/>
    <w:uiPriority w:val="99"/>
    <w:rsid w:val="00765835"/>
    <w:pPr>
      <w:ind w:left="720"/>
      <w:contextualSpacing/>
    </w:pPr>
    <w:rPr>
      <w:rFonts w:ascii="Calibri" w:eastAsia="Calibri" w:hAnsi="Calibri"/>
    </w:rPr>
  </w:style>
  <w:style w:type="character" w:customStyle="1" w:styleId="a6">
    <w:name w:val="Абзац списка Знак"/>
    <w:aliases w:val="литература Знак,Абзац списка1 Знак"/>
    <w:link w:val="11"/>
    <w:uiPriority w:val="99"/>
    <w:rsid w:val="00765835"/>
    <w:rPr>
      <w:rFonts w:ascii="Calibri" w:eastAsia="Calibri" w:hAnsi="Calibri"/>
      <w:sz w:val="22"/>
      <w:szCs w:val="22"/>
      <w:lang w:eastAsia="en-US"/>
    </w:rPr>
  </w:style>
  <w:style w:type="paragraph" w:customStyle="1" w:styleId="5NEW">
    <w:name w:val="Заголовок 5NEW"/>
    <w:basedOn w:val="11"/>
    <w:link w:val="5NEW0"/>
    <w:autoRedefine/>
    <w:uiPriority w:val="99"/>
    <w:rsid w:val="00765835"/>
    <w:pPr>
      <w:tabs>
        <w:tab w:val="left" w:pos="567"/>
      </w:tabs>
      <w:spacing w:after="0" w:line="360" w:lineRule="auto"/>
      <w:ind w:left="0"/>
    </w:pPr>
    <w:rPr>
      <w:rFonts w:ascii="Times New Roman" w:eastAsia="Times New Roman" w:hAnsi="Times New Roman"/>
      <w:b/>
      <w:sz w:val="28"/>
      <w:szCs w:val="28"/>
    </w:rPr>
  </w:style>
  <w:style w:type="character" w:customStyle="1" w:styleId="5NEW0">
    <w:name w:val="Заголовок 5NEW Знак"/>
    <w:link w:val="5NEW"/>
    <w:uiPriority w:val="99"/>
    <w:rsid w:val="00765835"/>
    <w:rPr>
      <w:b/>
      <w:sz w:val="28"/>
      <w:szCs w:val="28"/>
    </w:rPr>
  </w:style>
  <w:style w:type="character" w:styleId="a7">
    <w:name w:val="Strong"/>
    <w:basedOn w:val="a0"/>
    <w:qFormat/>
    <w:rsid w:val="0024219A"/>
    <w:rPr>
      <w:b/>
      <w:bCs/>
    </w:rPr>
  </w:style>
  <w:style w:type="character" w:styleId="a8">
    <w:name w:val="Emphasis"/>
    <w:basedOn w:val="a0"/>
    <w:qFormat/>
    <w:rsid w:val="0024219A"/>
    <w:rPr>
      <w:i/>
      <w:iCs/>
    </w:rPr>
  </w:style>
  <w:style w:type="paragraph" w:customStyle="1" w:styleId="12">
    <w:name w:val="Без интервала1"/>
    <w:basedOn w:val="a"/>
    <w:qFormat/>
    <w:rsid w:val="0024219A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paragraph" w:customStyle="1" w:styleId="c7">
    <w:name w:val="c7"/>
    <w:basedOn w:val="a"/>
    <w:rsid w:val="005B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5B04D1"/>
  </w:style>
  <w:style w:type="paragraph" w:customStyle="1" w:styleId="c13">
    <w:name w:val="c13"/>
    <w:basedOn w:val="a"/>
    <w:rsid w:val="005B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a"/>
    <w:rsid w:val="0080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">
    <w:name w:val="c8"/>
    <w:basedOn w:val="a0"/>
    <w:rsid w:val="008008B3"/>
  </w:style>
  <w:style w:type="table" w:styleId="a9">
    <w:name w:val="Table Grid"/>
    <w:basedOn w:val="a1"/>
    <w:uiPriority w:val="59"/>
    <w:rsid w:val="00501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D7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41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User</cp:lastModifiedBy>
  <cp:revision>4</cp:revision>
  <dcterms:created xsi:type="dcterms:W3CDTF">2022-10-31T08:42:00Z</dcterms:created>
  <dcterms:modified xsi:type="dcterms:W3CDTF">2022-11-24T17:17:00Z</dcterms:modified>
</cp:coreProperties>
</file>