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DE" w:rsidRDefault="00716416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center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 xml:space="preserve">EXERCÍCIOS </w:t>
      </w:r>
      <w:r w:rsidR="00AE00FF">
        <w:rPr>
          <w:rFonts w:ascii="Times New Roman" w:hAnsi="Times New Roman"/>
          <w:b/>
          <w:sz w:val="27"/>
        </w:rPr>
        <w:t xml:space="preserve">DE </w:t>
      </w:r>
      <w:r w:rsidR="000E18DE">
        <w:rPr>
          <w:rFonts w:ascii="Times New Roman" w:hAnsi="Times New Roman"/>
          <w:b/>
          <w:sz w:val="27"/>
        </w:rPr>
        <w:t>COMPUTAÇÃO</w:t>
      </w:r>
    </w:p>
    <w:p w:rsidR="000E18DE" w:rsidRDefault="000E18DE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rFonts w:ascii="Times New Roman" w:hAnsi="Times New Roman"/>
          <w:sz w:val="22"/>
          <w:szCs w:val="22"/>
        </w:rPr>
      </w:pPr>
    </w:p>
    <w:p w:rsidR="00621508" w:rsidRPr="00461A59" w:rsidRDefault="00621508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  <w:tab w:val="left" w:pos="9358"/>
        </w:tabs>
        <w:jc w:val="both"/>
        <w:rPr>
          <w:rFonts w:ascii="Times New Roman" w:hAnsi="Times New Roman"/>
          <w:sz w:val="22"/>
          <w:szCs w:val="22"/>
        </w:rPr>
      </w:pPr>
    </w:p>
    <w:p w:rsidR="00753D6E" w:rsidRPr="00621508" w:rsidRDefault="000E18DE" w:rsidP="00173785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right" w:pos="9498"/>
        </w:tabs>
        <w:rPr>
          <w:rFonts w:ascii="Arial" w:hAnsi="Arial" w:cs="Arial"/>
          <w:sz w:val="24"/>
          <w:szCs w:val="24"/>
        </w:rPr>
      </w:pPr>
      <w:r w:rsidRPr="00621508">
        <w:rPr>
          <w:rFonts w:ascii="Arial" w:hAnsi="Arial" w:cs="Arial"/>
          <w:sz w:val="24"/>
          <w:szCs w:val="24"/>
        </w:rPr>
        <w:t xml:space="preserve">Professor: Jorge </w:t>
      </w:r>
      <w:proofErr w:type="spellStart"/>
      <w:r w:rsidRPr="00621508">
        <w:rPr>
          <w:rFonts w:ascii="Arial" w:hAnsi="Arial" w:cs="Arial"/>
          <w:sz w:val="24"/>
          <w:szCs w:val="24"/>
        </w:rPr>
        <w:t>Habib</w:t>
      </w:r>
      <w:proofErr w:type="spellEnd"/>
      <w:r w:rsidRPr="00621508">
        <w:rPr>
          <w:rFonts w:ascii="Arial" w:hAnsi="Arial" w:cs="Arial"/>
          <w:sz w:val="24"/>
          <w:szCs w:val="24"/>
        </w:rPr>
        <w:t xml:space="preserve"> Hanna El Khouri </w:t>
      </w:r>
      <w:r w:rsidRPr="00621508">
        <w:rPr>
          <w:rFonts w:ascii="Arial" w:hAnsi="Arial" w:cs="Arial"/>
          <w:sz w:val="24"/>
          <w:szCs w:val="24"/>
        </w:rPr>
        <w:tab/>
      </w:r>
      <w:r w:rsidRPr="00621508">
        <w:rPr>
          <w:rFonts w:ascii="Arial" w:hAnsi="Arial" w:cs="Arial"/>
          <w:sz w:val="24"/>
          <w:szCs w:val="24"/>
        </w:rPr>
        <w:tab/>
      </w:r>
      <w:r w:rsidRPr="00621508">
        <w:rPr>
          <w:rFonts w:ascii="Arial" w:hAnsi="Arial" w:cs="Arial"/>
          <w:sz w:val="24"/>
          <w:szCs w:val="24"/>
        </w:rPr>
        <w:tab/>
      </w:r>
      <w:r w:rsidRPr="00621508">
        <w:rPr>
          <w:rFonts w:ascii="Arial" w:hAnsi="Arial" w:cs="Arial"/>
          <w:sz w:val="24"/>
          <w:szCs w:val="24"/>
        </w:rPr>
        <w:tab/>
      </w:r>
      <w:r w:rsidRPr="00621508">
        <w:rPr>
          <w:rFonts w:ascii="Arial" w:hAnsi="Arial" w:cs="Arial"/>
          <w:sz w:val="24"/>
          <w:szCs w:val="24"/>
        </w:rPr>
        <w:tab/>
      </w:r>
      <w:r w:rsidR="00173785" w:rsidRPr="00621508">
        <w:rPr>
          <w:rFonts w:ascii="Arial" w:hAnsi="Arial" w:cs="Arial"/>
          <w:sz w:val="24"/>
          <w:szCs w:val="24"/>
        </w:rPr>
        <w:tab/>
      </w:r>
    </w:p>
    <w:p w:rsidR="00173785" w:rsidRPr="00621508" w:rsidRDefault="000E18DE" w:rsidP="00621508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right" w:pos="10348"/>
        </w:tabs>
        <w:rPr>
          <w:rFonts w:ascii="Arial" w:hAnsi="Arial" w:cs="Arial"/>
          <w:sz w:val="24"/>
          <w:szCs w:val="24"/>
        </w:rPr>
      </w:pPr>
      <w:r w:rsidRPr="00621508">
        <w:rPr>
          <w:rFonts w:ascii="Arial" w:hAnsi="Arial" w:cs="Arial"/>
          <w:sz w:val="24"/>
          <w:szCs w:val="24"/>
        </w:rPr>
        <w:t>Aluno: __________________________</w:t>
      </w:r>
      <w:proofErr w:type="gramStart"/>
      <w:r w:rsidRPr="00621508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21508">
        <w:rPr>
          <w:rFonts w:ascii="Arial" w:hAnsi="Arial" w:cs="Arial"/>
          <w:sz w:val="24"/>
          <w:szCs w:val="24"/>
        </w:rPr>
        <w:t xml:space="preserve">Turma: </w:t>
      </w:r>
      <w:r w:rsidR="00753D6E" w:rsidRPr="00621508">
        <w:rPr>
          <w:rFonts w:ascii="Arial" w:hAnsi="Arial" w:cs="Arial"/>
          <w:sz w:val="24"/>
          <w:szCs w:val="24"/>
        </w:rPr>
        <w:t>Computação/</w:t>
      </w:r>
      <w:r w:rsidRPr="00621508">
        <w:rPr>
          <w:rFonts w:ascii="Arial" w:hAnsi="Arial" w:cs="Arial"/>
          <w:sz w:val="24"/>
          <w:szCs w:val="24"/>
        </w:rPr>
        <w:t xml:space="preserve"> Elétrica</w:t>
      </w:r>
      <w:r w:rsidRPr="00621508">
        <w:rPr>
          <w:rFonts w:ascii="Arial" w:hAnsi="Arial" w:cs="Arial"/>
          <w:sz w:val="24"/>
          <w:szCs w:val="24"/>
        </w:rPr>
        <w:tab/>
      </w:r>
      <w:r w:rsidR="00461A59" w:rsidRPr="00621508">
        <w:rPr>
          <w:rFonts w:ascii="Arial" w:hAnsi="Arial" w:cs="Arial"/>
          <w:sz w:val="24"/>
          <w:szCs w:val="24"/>
        </w:rPr>
        <w:tab/>
      </w:r>
      <w:r w:rsidRPr="00621508">
        <w:rPr>
          <w:rFonts w:ascii="Arial" w:hAnsi="Arial" w:cs="Arial"/>
          <w:sz w:val="24"/>
          <w:szCs w:val="24"/>
        </w:rPr>
        <w:t>UNIOESTE</w:t>
      </w:r>
    </w:p>
    <w:p w:rsidR="000E18DE" w:rsidRDefault="000E18DE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621508" w:rsidRPr="00461A59" w:rsidRDefault="00621508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1F1711" w:rsidRDefault="001F1711" w:rsidP="00170506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Considere o</w:t>
      </w:r>
      <w:r w:rsidR="003643B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seguinte</w:t>
      </w:r>
      <w:r w:rsidR="003643B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arquivo</w:t>
      </w:r>
      <w:r w:rsidR="003643B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3643B9">
        <w:rPr>
          <w:rFonts w:ascii="Arial" w:hAnsi="Arial" w:cs="Arial"/>
          <w:sz w:val="24"/>
          <w:szCs w:val="24"/>
        </w:rPr>
        <w:t xml:space="preserve">relativos à </w:t>
      </w:r>
      <w:proofErr w:type="spellStart"/>
      <w:r>
        <w:rPr>
          <w:rFonts w:ascii="Arial" w:hAnsi="Arial" w:cs="Arial"/>
          <w:sz w:val="24"/>
          <w:szCs w:val="24"/>
        </w:rPr>
        <w:t>Megasena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170506">
        <w:rPr>
          <w:rFonts w:ascii="Arial" w:hAnsi="Arial" w:cs="Arial"/>
          <w:sz w:val="22"/>
          <w:szCs w:val="22"/>
        </w:rPr>
        <w:t xml:space="preserve"> </w:t>
      </w:r>
    </w:p>
    <w:p w:rsidR="003643B9" w:rsidRDefault="003643B9" w:rsidP="003643B9">
      <w:pPr>
        <w:tabs>
          <w:tab w:val="left" w:pos="-720"/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  <w:tab w:val="left" w:pos="10761"/>
          <w:tab w:val="left" w:pos="11328"/>
          <w:tab w:val="left" w:pos="11894"/>
          <w:tab w:val="left" w:pos="12460"/>
          <w:tab w:val="left" w:pos="13027"/>
          <w:tab w:val="left" w:pos="13593"/>
          <w:tab w:val="left" w:pos="14160"/>
          <w:tab w:val="left" w:pos="14726"/>
        </w:tabs>
        <w:rPr>
          <w:rFonts w:ascii="Arial" w:hAnsi="Arial" w:cs="Arial"/>
          <w:noProof/>
          <w:sz w:val="22"/>
          <w:szCs w:val="22"/>
          <w:lang w:eastAsia="pt-BR"/>
        </w:rPr>
      </w:pPr>
    </w:p>
    <w:p w:rsidR="003643B9" w:rsidRDefault="00520B10" w:rsidP="003643B9">
      <w:pPr>
        <w:tabs>
          <w:tab w:val="left" w:pos="-720"/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  <w:tab w:val="left" w:pos="10761"/>
          <w:tab w:val="left" w:pos="11328"/>
          <w:tab w:val="left" w:pos="11894"/>
          <w:tab w:val="left" w:pos="12460"/>
          <w:tab w:val="left" w:pos="13027"/>
          <w:tab w:val="left" w:pos="13593"/>
          <w:tab w:val="left" w:pos="14160"/>
          <w:tab w:val="left" w:pos="14726"/>
        </w:tabs>
        <w:rPr>
          <w:rFonts w:ascii="Arial" w:hAnsi="Arial" w:cs="Arial"/>
          <w:sz w:val="22"/>
          <w:szCs w:val="22"/>
        </w:rPr>
      </w:pPr>
      <w:r w:rsidRPr="00520B10">
        <w:drawing>
          <wp:inline distT="0" distB="0" distL="0" distR="0" wp14:anchorId="6C9D162A" wp14:editId="61684D21">
            <wp:extent cx="6646545" cy="133883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33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11" w:rsidRDefault="001F1711" w:rsidP="00716416">
      <w:pPr>
        <w:tabs>
          <w:tab w:val="left" w:pos="-720"/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  <w:tab w:val="left" w:pos="10761"/>
          <w:tab w:val="left" w:pos="11328"/>
          <w:tab w:val="left" w:pos="11894"/>
          <w:tab w:val="left" w:pos="12460"/>
          <w:tab w:val="left" w:pos="13027"/>
          <w:tab w:val="left" w:pos="13593"/>
          <w:tab w:val="left" w:pos="14160"/>
          <w:tab w:val="left" w:pos="14726"/>
        </w:tabs>
        <w:jc w:val="both"/>
        <w:rPr>
          <w:rFonts w:ascii="Arial" w:hAnsi="Arial" w:cs="Arial"/>
          <w:sz w:val="22"/>
          <w:szCs w:val="22"/>
        </w:rPr>
      </w:pPr>
    </w:p>
    <w:p w:rsidR="00170506" w:rsidRDefault="00170506" w:rsidP="00170506">
      <w:pPr>
        <w:ind w:left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programa que forneça os seguintes processamentos:</w:t>
      </w:r>
    </w:p>
    <w:p w:rsidR="00170506" w:rsidRDefault="00170506" w:rsidP="00170506">
      <w:pPr>
        <w:ind w:left="405"/>
        <w:jc w:val="both"/>
        <w:rPr>
          <w:rFonts w:ascii="Arial" w:hAnsi="Arial" w:cs="Arial"/>
          <w:sz w:val="24"/>
          <w:szCs w:val="24"/>
        </w:rPr>
      </w:pPr>
    </w:p>
    <w:p w:rsidR="00170506" w:rsidRPr="00170506" w:rsidRDefault="00170506" w:rsidP="00D66BA7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70506">
        <w:rPr>
          <w:rFonts w:ascii="Arial" w:hAnsi="Arial" w:cs="Arial"/>
          <w:sz w:val="24"/>
          <w:szCs w:val="24"/>
        </w:rPr>
        <w:t>Definir os tipo</w:t>
      </w:r>
      <w:r>
        <w:rPr>
          <w:rFonts w:ascii="Arial" w:hAnsi="Arial" w:cs="Arial"/>
          <w:sz w:val="24"/>
          <w:szCs w:val="24"/>
        </w:rPr>
        <w:t xml:space="preserve">s de dados </w:t>
      </w:r>
      <w:r w:rsidR="00AE00FF">
        <w:rPr>
          <w:rFonts w:ascii="Arial" w:hAnsi="Arial" w:cs="Arial"/>
          <w:sz w:val="24"/>
          <w:szCs w:val="24"/>
        </w:rPr>
        <w:t xml:space="preserve">e as variáveis globais </w:t>
      </w:r>
      <w:r>
        <w:rPr>
          <w:rFonts w:ascii="Arial" w:hAnsi="Arial" w:cs="Arial"/>
          <w:sz w:val="24"/>
          <w:szCs w:val="24"/>
        </w:rPr>
        <w:t>que melhor representa</w:t>
      </w:r>
      <w:r w:rsidRPr="00170506">
        <w:rPr>
          <w:rFonts w:ascii="Arial" w:hAnsi="Arial" w:cs="Arial"/>
          <w:sz w:val="24"/>
          <w:szCs w:val="24"/>
        </w:rPr>
        <w:t>m o problema;</w:t>
      </w:r>
    </w:p>
    <w:p w:rsidR="003643B9" w:rsidRPr="00170506" w:rsidRDefault="003643B9" w:rsidP="003643B9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70506">
        <w:rPr>
          <w:rFonts w:ascii="Arial" w:hAnsi="Arial" w:cs="Arial"/>
          <w:sz w:val="24"/>
          <w:szCs w:val="24"/>
        </w:rPr>
        <w:t>Carregar os resultados dos concursos para a memória;</w:t>
      </w:r>
    </w:p>
    <w:p w:rsidR="003643B9" w:rsidRPr="00170506" w:rsidRDefault="003643B9" w:rsidP="003643B9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70506">
        <w:rPr>
          <w:rFonts w:ascii="Arial" w:hAnsi="Arial" w:cs="Arial"/>
          <w:sz w:val="24"/>
          <w:szCs w:val="24"/>
        </w:rPr>
        <w:t xml:space="preserve">Carregar </w:t>
      </w:r>
      <w:r>
        <w:rPr>
          <w:rFonts w:ascii="Arial" w:hAnsi="Arial" w:cs="Arial"/>
          <w:sz w:val="24"/>
          <w:szCs w:val="24"/>
        </w:rPr>
        <w:t>a</w:t>
      </w:r>
      <w:r w:rsidRPr="0017050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apostas</w:t>
      </w:r>
      <w:r w:rsidRPr="00170506">
        <w:rPr>
          <w:rFonts w:ascii="Arial" w:hAnsi="Arial" w:cs="Arial"/>
          <w:sz w:val="24"/>
          <w:szCs w:val="24"/>
        </w:rPr>
        <w:t xml:space="preserve"> para a memória;</w:t>
      </w:r>
    </w:p>
    <w:p w:rsidR="00170506" w:rsidRPr="00170506" w:rsidRDefault="00170506" w:rsidP="00D66BA7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70506">
        <w:rPr>
          <w:rFonts w:ascii="Arial" w:hAnsi="Arial" w:cs="Arial"/>
          <w:sz w:val="24"/>
          <w:szCs w:val="24"/>
        </w:rPr>
        <w:t xml:space="preserve">Elaborar um relatório com os </w:t>
      </w:r>
      <w:r w:rsidR="003A2ED8">
        <w:rPr>
          <w:rFonts w:ascii="Arial" w:hAnsi="Arial" w:cs="Arial"/>
          <w:sz w:val="24"/>
          <w:szCs w:val="24"/>
        </w:rPr>
        <w:t>resultados</w:t>
      </w:r>
      <w:r w:rsidRPr="00170506">
        <w:rPr>
          <w:rFonts w:ascii="Arial" w:hAnsi="Arial" w:cs="Arial"/>
          <w:sz w:val="24"/>
          <w:szCs w:val="24"/>
        </w:rPr>
        <w:t xml:space="preserve"> dos concursos;</w:t>
      </w:r>
    </w:p>
    <w:p w:rsidR="00170506" w:rsidRDefault="00170506" w:rsidP="00D66BA7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70506">
        <w:rPr>
          <w:rFonts w:ascii="Arial" w:hAnsi="Arial" w:cs="Arial"/>
          <w:sz w:val="24"/>
          <w:szCs w:val="24"/>
        </w:rPr>
        <w:t>Contar a quantidade de veze</w:t>
      </w:r>
      <w:r w:rsidR="00726EE2">
        <w:rPr>
          <w:rFonts w:ascii="Arial" w:hAnsi="Arial" w:cs="Arial"/>
          <w:sz w:val="24"/>
          <w:szCs w:val="24"/>
        </w:rPr>
        <w:t>s</w:t>
      </w:r>
      <w:r w:rsidRPr="00170506">
        <w:rPr>
          <w:rFonts w:ascii="Arial" w:hAnsi="Arial" w:cs="Arial"/>
          <w:sz w:val="24"/>
          <w:szCs w:val="24"/>
        </w:rPr>
        <w:t xml:space="preserve"> que cada número</w:t>
      </w:r>
      <w:r w:rsidR="003643B9">
        <w:rPr>
          <w:rFonts w:ascii="Arial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1</m:t>
        </m:r>
      </m:oMath>
      <w:r w:rsidR="003643B9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</w:rPr>
          <m:t>60</m:t>
        </m:r>
      </m:oMath>
      <w:r w:rsidR="003643B9">
        <w:rPr>
          <w:rFonts w:ascii="Arial" w:hAnsi="Arial" w:cs="Arial"/>
          <w:sz w:val="24"/>
          <w:szCs w:val="24"/>
        </w:rPr>
        <w:t>)</w:t>
      </w:r>
      <w:r w:rsidRPr="00170506">
        <w:rPr>
          <w:rFonts w:ascii="Arial" w:hAnsi="Arial" w:cs="Arial"/>
          <w:sz w:val="24"/>
          <w:szCs w:val="24"/>
        </w:rPr>
        <w:t xml:space="preserve"> foi sorteado</w:t>
      </w:r>
      <w:r w:rsidR="003643B9">
        <w:rPr>
          <w:rFonts w:ascii="Arial" w:hAnsi="Arial" w:cs="Arial"/>
          <w:sz w:val="24"/>
          <w:szCs w:val="24"/>
        </w:rPr>
        <w:t xml:space="preserve"> </w:t>
      </w:r>
      <w:r w:rsidR="00726EE2">
        <w:rPr>
          <w:rFonts w:ascii="Arial" w:hAnsi="Arial" w:cs="Arial"/>
          <w:sz w:val="24"/>
          <w:szCs w:val="24"/>
        </w:rPr>
        <w:t>em todo o histórico</w:t>
      </w:r>
      <w:r w:rsidRPr="00170506">
        <w:rPr>
          <w:rFonts w:ascii="Arial" w:hAnsi="Arial" w:cs="Arial"/>
          <w:sz w:val="24"/>
          <w:szCs w:val="24"/>
        </w:rPr>
        <w:t>;</w:t>
      </w:r>
    </w:p>
    <w:p w:rsidR="00726EE2" w:rsidRPr="00170506" w:rsidRDefault="00726EE2" w:rsidP="00D66BA7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a quantidade de acertos de uma aposta (</w:t>
      </w:r>
      <m:oMath>
        <m:r>
          <w:rPr>
            <w:rFonts w:ascii="Cambria Math" w:hAnsi="Cambria Math" w:cs="Arial"/>
            <w:sz w:val="24"/>
            <w:szCs w:val="24"/>
          </w:rPr>
          <m:t>6</m:t>
        </m:r>
      </m:oMath>
      <w:r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</w:rPr>
          <m:t>10</m:t>
        </m:r>
      </m:oMath>
      <w:r>
        <w:rPr>
          <w:rFonts w:ascii="Arial" w:hAnsi="Arial" w:cs="Arial"/>
          <w:sz w:val="24"/>
          <w:szCs w:val="24"/>
        </w:rPr>
        <w:t xml:space="preserve"> números) em relação a</w:t>
      </w:r>
      <w:r w:rsidR="003A2ED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resultado </w:t>
      </w:r>
      <w:r w:rsidR="003A2ED8">
        <w:rPr>
          <w:rFonts w:ascii="Arial" w:hAnsi="Arial" w:cs="Arial"/>
          <w:sz w:val="24"/>
          <w:szCs w:val="24"/>
        </w:rPr>
        <w:t xml:space="preserve">de um concurso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</w:t>
      </w:r>
      <w:proofErr w:type="gramStart"/>
      <m:oMath>
        <m:r>
          <w:rPr>
            <w:rFonts w:ascii="Cambria Math" w:hAnsi="Cambria Math" w:cs="Arial"/>
            <w:sz w:val="24"/>
            <w:szCs w:val="24"/>
          </w:rPr>
          <m:t>6</m:t>
        </m:r>
      </m:oMath>
      <w:proofErr w:type="gramEnd"/>
      <w:r>
        <w:rPr>
          <w:rFonts w:ascii="Arial" w:hAnsi="Arial" w:cs="Arial"/>
          <w:sz w:val="24"/>
          <w:szCs w:val="24"/>
        </w:rPr>
        <w:t xml:space="preserve"> números);</w:t>
      </w:r>
    </w:p>
    <w:p w:rsidR="00170506" w:rsidRPr="00170506" w:rsidRDefault="00170506" w:rsidP="00D66BA7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70506">
        <w:rPr>
          <w:rFonts w:ascii="Arial" w:hAnsi="Arial" w:cs="Arial"/>
          <w:sz w:val="24"/>
          <w:szCs w:val="24"/>
        </w:rPr>
        <w:t xml:space="preserve">Elaborar um relatório com a relação dos </w:t>
      </w:r>
      <m:oMath>
        <m:r>
          <w:rPr>
            <w:rFonts w:ascii="Cambria Math" w:hAnsi="Cambria Math" w:cs="Arial"/>
            <w:sz w:val="24"/>
            <w:szCs w:val="24"/>
          </w:rPr>
          <m:t>60</m:t>
        </m:r>
      </m:oMath>
      <w:r w:rsidRPr="00170506">
        <w:rPr>
          <w:rFonts w:ascii="Arial" w:hAnsi="Arial" w:cs="Arial"/>
          <w:sz w:val="24"/>
          <w:szCs w:val="24"/>
        </w:rPr>
        <w:t xml:space="preserve"> números e quantas vezes cada um foi sorteado;</w:t>
      </w:r>
    </w:p>
    <w:p w:rsidR="00170506" w:rsidRPr="00170506" w:rsidRDefault="00726EE2" w:rsidP="00D66BA7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Produzir </w:t>
      </w:r>
      <w:r w:rsidR="00170506" w:rsidRPr="00170506">
        <w:rPr>
          <w:rFonts w:ascii="Arial" w:hAnsi="Arial" w:cs="Arial"/>
          <w:sz w:val="24"/>
          <w:szCs w:val="24"/>
        </w:rPr>
        <w:t xml:space="preserve">uma relação </w:t>
      </w:r>
      <w:r w:rsidR="00170506">
        <w:rPr>
          <w:rFonts w:ascii="Arial" w:hAnsi="Arial" w:cs="Arial"/>
          <w:sz w:val="24"/>
          <w:szCs w:val="24"/>
        </w:rPr>
        <w:t>com a ordem decrescente dos números e respectivas repetições;</w:t>
      </w:r>
    </w:p>
    <w:p w:rsidR="00170506" w:rsidRPr="00170506" w:rsidRDefault="00170506" w:rsidP="00D66BA7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70506">
        <w:rPr>
          <w:rFonts w:ascii="Arial" w:hAnsi="Arial" w:cs="Arial"/>
          <w:sz w:val="24"/>
          <w:szCs w:val="24"/>
        </w:rPr>
        <w:t xml:space="preserve">Elaborar um relatório com a relação dos </w:t>
      </w:r>
      <m:oMath>
        <m:r>
          <w:rPr>
            <w:rFonts w:ascii="Cambria Math" w:hAnsi="Cambria Math" w:cs="Arial"/>
            <w:sz w:val="24"/>
            <w:szCs w:val="24"/>
          </w:rPr>
          <m:t>60</m:t>
        </m:r>
      </m:oMath>
      <w:r w:rsidRPr="00170506">
        <w:rPr>
          <w:rFonts w:ascii="Arial" w:hAnsi="Arial" w:cs="Arial"/>
          <w:sz w:val="24"/>
          <w:szCs w:val="24"/>
        </w:rPr>
        <w:t xml:space="preserve"> números ordenados conforme o item anterior;</w:t>
      </w:r>
    </w:p>
    <w:p w:rsidR="00170ADB" w:rsidRPr="00D66BA7" w:rsidRDefault="00AD012D" w:rsidP="00170ADB">
      <w:pPr>
        <w:pStyle w:val="PargrafodaLista"/>
        <w:numPr>
          <w:ilvl w:val="0"/>
          <w:numId w:val="2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Apresentar na tela as apostas que acertariam os </w:t>
      </w:r>
      <w:proofErr w:type="gramStart"/>
      <m:oMath>
        <m:r>
          <w:rPr>
            <w:rFonts w:ascii="Cambria Math" w:hAnsi="Cambria Math" w:cs="Arial"/>
            <w:sz w:val="24"/>
            <w:szCs w:val="24"/>
          </w:rPr>
          <m:t>6</m:t>
        </m:r>
      </m:oMath>
      <w:proofErr w:type="gramEnd"/>
      <w:r>
        <w:rPr>
          <w:rFonts w:ascii="Arial" w:hAnsi="Arial" w:cs="Arial"/>
          <w:sz w:val="24"/>
          <w:szCs w:val="24"/>
        </w:rPr>
        <w:t xml:space="preserve"> números nos </w:t>
      </w:r>
      <w:r w:rsidR="00726EE2">
        <w:rPr>
          <w:rFonts w:ascii="Arial" w:hAnsi="Arial" w:cs="Arial"/>
          <w:sz w:val="24"/>
          <w:szCs w:val="24"/>
        </w:rPr>
        <w:t>concursos históricos</w:t>
      </w:r>
      <w:r>
        <w:rPr>
          <w:rFonts w:ascii="Arial" w:hAnsi="Arial" w:cs="Arial"/>
          <w:sz w:val="24"/>
          <w:szCs w:val="24"/>
        </w:rPr>
        <w:t>;</w:t>
      </w:r>
    </w:p>
    <w:p w:rsidR="00AE00FF" w:rsidRDefault="00AE00FF" w:rsidP="00AE00FF">
      <w:pPr>
        <w:pStyle w:val="PargrafodaLista"/>
        <w:ind w:left="21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2410"/>
        <w:gridCol w:w="2044"/>
        <w:gridCol w:w="5412"/>
      </w:tblGrid>
      <w:tr w:rsidR="00520B10" w:rsidRPr="00D66BA7" w:rsidTr="00520B10">
        <w:tc>
          <w:tcPr>
            <w:tcW w:w="2410" w:type="dxa"/>
          </w:tcPr>
          <w:p w:rsidR="00520B10" w:rsidRPr="00AD012D" w:rsidRDefault="00520B10" w:rsidP="00AD012D">
            <w:pPr>
              <w:jc w:val="center"/>
              <w:rPr>
                <w:rFonts w:ascii="Arial" w:hAnsi="Arial" w:cs="Arial"/>
              </w:rPr>
            </w:pPr>
            <w:r w:rsidRPr="00AD012D">
              <w:rPr>
                <w:rFonts w:ascii="Arial" w:hAnsi="Arial" w:cs="Arial"/>
              </w:rPr>
              <w:t>Item g</w:t>
            </w:r>
          </w:p>
        </w:tc>
        <w:tc>
          <w:tcPr>
            <w:tcW w:w="2044" w:type="dxa"/>
          </w:tcPr>
          <w:p w:rsidR="00520B10" w:rsidRPr="00AD012D" w:rsidRDefault="00520B10" w:rsidP="00AD012D">
            <w:pPr>
              <w:jc w:val="center"/>
              <w:rPr>
                <w:rFonts w:ascii="Arial" w:hAnsi="Arial" w:cs="Arial"/>
              </w:rPr>
            </w:pPr>
            <w:r w:rsidRPr="00AD012D">
              <w:rPr>
                <w:rFonts w:ascii="Arial" w:hAnsi="Arial" w:cs="Arial"/>
              </w:rPr>
              <w:t>Item i</w:t>
            </w:r>
          </w:p>
        </w:tc>
        <w:tc>
          <w:tcPr>
            <w:tcW w:w="5412" w:type="dxa"/>
          </w:tcPr>
          <w:p w:rsidR="00520B10" w:rsidRPr="00AD012D" w:rsidRDefault="00520B10" w:rsidP="00AD012D">
            <w:pPr>
              <w:jc w:val="center"/>
              <w:rPr>
                <w:rFonts w:ascii="Arial" w:hAnsi="Arial" w:cs="Arial"/>
              </w:rPr>
            </w:pPr>
            <w:r w:rsidRPr="00AD012D">
              <w:rPr>
                <w:rFonts w:ascii="Arial" w:hAnsi="Arial" w:cs="Arial"/>
              </w:rPr>
              <w:t>Item j</w:t>
            </w:r>
          </w:p>
        </w:tc>
      </w:tr>
      <w:tr w:rsidR="00520B10" w:rsidRPr="00D66BA7" w:rsidTr="00520B10">
        <w:tc>
          <w:tcPr>
            <w:tcW w:w="2410" w:type="dxa"/>
          </w:tcPr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1 = 176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2 = 184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3 = 168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4 = 201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5 = 209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6 = 178</w:t>
            </w:r>
          </w:p>
        </w:tc>
        <w:tc>
          <w:tcPr>
            <w:tcW w:w="2044" w:type="dxa"/>
          </w:tcPr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5 = 209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51 = 203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53 = 203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 4 = 201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42 = 200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 xml:space="preserve"> 33 = 197</w:t>
            </w:r>
          </w:p>
        </w:tc>
        <w:tc>
          <w:tcPr>
            <w:tcW w:w="5412" w:type="dxa"/>
          </w:tcPr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>16 42 46 15 59 28 34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>&gt;&gt; 6 acertos no jogo 1457 aposta 12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>56 28 58 55 46 51 10 12 01 09</w:t>
            </w:r>
          </w:p>
          <w:p w:rsidR="00520B10" w:rsidRPr="00520B10" w:rsidRDefault="00520B10" w:rsidP="00520B10">
            <w:pPr>
              <w:jc w:val="both"/>
              <w:rPr>
                <w:rFonts w:ascii="Consolas" w:hAnsi="Consolas" w:cs="Consolas"/>
              </w:rPr>
            </w:pPr>
            <w:r w:rsidRPr="00520B10">
              <w:rPr>
                <w:rFonts w:ascii="Consolas" w:hAnsi="Consolas" w:cs="Consolas"/>
              </w:rPr>
              <w:t>&gt;&gt; 6 acertos no jogo 381 aposta 461</w:t>
            </w:r>
          </w:p>
          <w:p w:rsidR="00520B10" w:rsidRPr="00D66BA7" w:rsidRDefault="00520B10" w:rsidP="00520B10">
            <w:pPr>
              <w:jc w:val="both"/>
              <w:rPr>
                <w:rFonts w:ascii="Arial" w:hAnsi="Arial" w:cs="Arial"/>
              </w:rPr>
            </w:pPr>
            <w:r w:rsidRPr="00520B10">
              <w:rPr>
                <w:rFonts w:ascii="Consolas" w:hAnsi="Consolas" w:cs="Consolas"/>
              </w:rPr>
              <w:t xml:space="preserve">Tempo consumido = 70 </w:t>
            </w:r>
            <w:proofErr w:type="spellStart"/>
            <w:r w:rsidRPr="00520B10">
              <w:rPr>
                <w:rFonts w:ascii="Consolas" w:hAnsi="Consolas" w:cs="Consolas"/>
              </w:rPr>
              <w:t>ticks</w:t>
            </w:r>
            <w:proofErr w:type="spellEnd"/>
            <w:r w:rsidRPr="00520B10">
              <w:rPr>
                <w:rFonts w:ascii="Consolas" w:hAnsi="Consolas" w:cs="Consolas"/>
              </w:rPr>
              <w:t xml:space="preserve"> (0.070000 segundos).</w:t>
            </w:r>
          </w:p>
        </w:tc>
      </w:tr>
    </w:tbl>
    <w:p w:rsidR="00D92A28" w:rsidRPr="00D66BA7" w:rsidRDefault="00D92A28" w:rsidP="00D92A28">
      <w:pPr>
        <w:pStyle w:val="PargrafodaLista"/>
        <w:ind w:left="2160"/>
        <w:jc w:val="both"/>
        <w:rPr>
          <w:rFonts w:ascii="Arial" w:hAnsi="Arial" w:cs="Arial"/>
        </w:rPr>
      </w:pPr>
    </w:p>
    <w:p w:rsidR="00D92A28" w:rsidRDefault="00D92A28" w:rsidP="00170ADB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AE00FF" w:rsidRDefault="00AE00FF" w:rsidP="00AE00FF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a função </w:t>
      </w:r>
      <m:oMath>
        <m:r>
          <w:rPr>
            <w:rFonts w:ascii="Cambria Math" w:hAnsi="Cambria Math" w:cs="Arial"/>
            <w:sz w:val="24"/>
            <w:szCs w:val="24"/>
          </w:rPr>
          <m:t>main()</m:t>
        </m:r>
      </m:oMath>
      <w:r>
        <w:rPr>
          <w:rFonts w:ascii="Arial" w:hAnsi="Arial" w:cs="Arial"/>
          <w:sz w:val="24"/>
          <w:szCs w:val="24"/>
        </w:rPr>
        <w:t xml:space="preserve"> que ordena as chamadas anteriores.</w:t>
      </w:r>
    </w:p>
    <w:p w:rsidR="00AE00FF" w:rsidRDefault="00AE00FF" w:rsidP="00AE00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92A28" w:rsidRDefault="00D92A28" w:rsidP="00AE00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61D8E" w:rsidRDefault="00286158" w:rsidP="00520B10">
      <w:pPr>
        <w:keepNext/>
        <w:keepLines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753D6E">
        <w:rPr>
          <w:rFonts w:ascii="Arial" w:hAnsi="Arial" w:cs="Arial"/>
          <w:sz w:val="24"/>
          <w:szCs w:val="24"/>
        </w:rPr>
        <w:lastRenderedPageBreak/>
        <w:t xml:space="preserve">Dizemos que uma matriz inteira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nxn</m:t>
            </m:r>
          </m:sub>
        </m:sSub>
      </m:oMath>
      <w:r w:rsidR="00753D6E" w:rsidRPr="00753D6E">
        <w:rPr>
          <w:rFonts w:ascii="Arial" w:hAnsi="Arial" w:cs="Arial"/>
          <w:sz w:val="24"/>
          <w:szCs w:val="24"/>
        </w:rPr>
        <w:t xml:space="preserve"> </w:t>
      </w:r>
      <w:r w:rsidRPr="00753D6E">
        <w:rPr>
          <w:rFonts w:ascii="Arial" w:hAnsi="Arial" w:cs="Arial"/>
          <w:sz w:val="24"/>
          <w:szCs w:val="24"/>
        </w:rPr>
        <w:t xml:space="preserve">é uma </w:t>
      </w:r>
      <w:r w:rsidRPr="00753D6E">
        <w:rPr>
          <w:rFonts w:ascii="Arial" w:hAnsi="Arial" w:cs="Arial"/>
          <w:i/>
          <w:sz w:val="24"/>
          <w:szCs w:val="24"/>
        </w:rPr>
        <w:t>matriz de permutação</w:t>
      </w:r>
      <w:r w:rsidRPr="00753D6E">
        <w:rPr>
          <w:rFonts w:ascii="Arial" w:hAnsi="Arial" w:cs="Arial"/>
          <w:sz w:val="24"/>
          <w:szCs w:val="24"/>
        </w:rPr>
        <w:t xml:space="preserve"> se em cada linha e em cada coluna houver </w:t>
      </w:r>
      <m:oMath>
        <m:r>
          <w:rPr>
            <w:rFonts w:ascii="Cambria Math" w:hAnsi="Cambria Math" w:cs="Arial"/>
            <w:sz w:val="24"/>
            <w:szCs w:val="24"/>
          </w:rPr>
          <m:t>n-</m:t>
        </m:r>
        <w:proofErr w:type="gramStart"/>
        <m:r>
          <w:rPr>
            <w:rFonts w:ascii="Cambria Math" w:hAnsi="Cambria Math" w:cs="Arial"/>
            <w:sz w:val="24"/>
            <w:szCs w:val="24"/>
          </w:rPr>
          <m:t>1</m:t>
        </m:r>
      </m:oMath>
      <w:proofErr w:type="gramEnd"/>
      <w:r w:rsidRPr="00753D6E">
        <w:rPr>
          <w:rFonts w:ascii="Arial" w:hAnsi="Arial" w:cs="Arial"/>
          <w:sz w:val="24"/>
          <w:szCs w:val="24"/>
        </w:rPr>
        <w:t xml:space="preserve"> elementos nulos e um único elemento igual a </w:t>
      </w:r>
      <m:oMath>
        <m:r>
          <w:rPr>
            <w:rFonts w:ascii="Cambria Math" w:hAnsi="Cambria Math" w:cs="Arial"/>
            <w:sz w:val="24"/>
            <w:szCs w:val="24"/>
          </w:rPr>
          <m:t>1</m:t>
        </m:r>
      </m:oMath>
      <w:r w:rsidRPr="00753D6E">
        <w:rPr>
          <w:rFonts w:ascii="Arial" w:hAnsi="Arial" w:cs="Arial"/>
          <w:sz w:val="24"/>
          <w:szCs w:val="24"/>
        </w:rPr>
        <w:t xml:space="preserve">.  </w:t>
      </w:r>
    </w:p>
    <w:p w:rsidR="00E61D8E" w:rsidRDefault="00E61D8E" w:rsidP="00520B10">
      <w:pPr>
        <w:keepNext/>
        <w:keepLines/>
        <w:ind w:left="405"/>
        <w:jc w:val="both"/>
        <w:rPr>
          <w:rFonts w:ascii="Arial" w:hAnsi="Arial" w:cs="Arial"/>
          <w:sz w:val="24"/>
          <w:szCs w:val="24"/>
        </w:rPr>
      </w:pPr>
    </w:p>
    <w:p w:rsidR="00D30C19" w:rsidRPr="00753D6E" w:rsidRDefault="00286158" w:rsidP="00520B10">
      <w:pPr>
        <w:keepNext/>
        <w:keepLines/>
        <w:ind w:left="405"/>
        <w:jc w:val="both"/>
        <w:rPr>
          <w:rFonts w:ascii="Arial" w:hAnsi="Arial" w:cs="Arial"/>
          <w:sz w:val="24"/>
          <w:szCs w:val="24"/>
        </w:rPr>
      </w:pPr>
      <w:r w:rsidRPr="00753D6E">
        <w:rPr>
          <w:rFonts w:ascii="Arial" w:hAnsi="Arial" w:cs="Arial"/>
          <w:sz w:val="24"/>
          <w:szCs w:val="24"/>
        </w:rPr>
        <w:t>Exemplo:</w:t>
      </w:r>
      <w:r w:rsidR="00D30C19" w:rsidRPr="00753D6E">
        <w:rPr>
          <w:rFonts w:ascii="Arial" w:hAnsi="Arial" w:cs="Arial"/>
          <w:sz w:val="24"/>
          <w:szCs w:val="24"/>
        </w:rPr>
        <w:t xml:space="preserve"> </w:t>
      </w:r>
    </w:p>
    <w:p w:rsidR="00D30C19" w:rsidRPr="00753D6E" w:rsidRDefault="00D30C19" w:rsidP="00520B10">
      <w:pPr>
        <w:keepNext/>
        <w:keepLines/>
        <w:ind w:left="405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Ind w:w="-4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8"/>
        <w:gridCol w:w="4550"/>
      </w:tblGrid>
      <w:tr w:rsidR="00286158" w:rsidRPr="00753D6E" w:rsidTr="00ED0344">
        <w:trPr>
          <w:jc w:val="center"/>
        </w:trPr>
        <w:tc>
          <w:tcPr>
            <w:tcW w:w="4178" w:type="dxa"/>
            <w:tcBorders>
              <w:right w:val="single" w:sz="4" w:space="0" w:color="auto"/>
            </w:tcBorders>
          </w:tcPr>
          <w:p w:rsidR="00286158" w:rsidRPr="00753D6E" w:rsidRDefault="00286158" w:rsidP="00520B10">
            <w:pPr>
              <w:pStyle w:val="Blockquote"/>
              <w:keepNext/>
              <w:keepLines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753D6E">
              <w:rPr>
                <w:rFonts w:ascii="Arial" w:hAnsi="Arial" w:cs="Arial"/>
                <w:szCs w:val="24"/>
              </w:rPr>
              <w:t>A matriz abaixo é de permutação</w:t>
            </w:r>
          </w:p>
        </w:tc>
        <w:tc>
          <w:tcPr>
            <w:tcW w:w="4550" w:type="dxa"/>
            <w:tcBorders>
              <w:left w:val="nil"/>
            </w:tcBorders>
          </w:tcPr>
          <w:p w:rsidR="00286158" w:rsidRPr="00753D6E" w:rsidRDefault="00286158" w:rsidP="00520B10">
            <w:pPr>
              <w:pStyle w:val="Blockquote"/>
              <w:keepNext/>
              <w:keepLines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753D6E">
              <w:rPr>
                <w:rFonts w:ascii="Arial" w:hAnsi="Arial" w:cs="Arial"/>
                <w:szCs w:val="24"/>
              </w:rPr>
              <w:t>A matriz abaixo não é de permutação</w:t>
            </w:r>
          </w:p>
        </w:tc>
      </w:tr>
      <w:tr w:rsidR="00286158" w:rsidRPr="00753D6E" w:rsidTr="00ED0344">
        <w:trPr>
          <w:jc w:val="center"/>
        </w:trPr>
        <w:tc>
          <w:tcPr>
            <w:tcW w:w="4178" w:type="dxa"/>
            <w:tcBorders>
              <w:right w:val="single" w:sz="4" w:space="0" w:color="auto"/>
            </w:tcBorders>
            <w:vAlign w:val="center"/>
          </w:tcPr>
          <w:p w:rsidR="00286158" w:rsidRPr="00753D6E" w:rsidRDefault="003802BD" w:rsidP="00520B10">
            <w:pPr>
              <w:pStyle w:val="Blockquote"/>
              <w:keepNext/>
              <w:keepLines/>
              <w:ind w:left="0"/>
              <w:jc w:val="center"/>
              <w:rPr>
                <w:rFonts w:ascii="Arial" w:hAnsi="Arial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napToGrid/>
                        <w:szCs w:val="24"/>
                        <w:lang w:eastAsia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napToGrid/>
                            <w:szCs w:val="24"/>
                            <w:lang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napToGrid/>
                                <w:szCs w:val="24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4"/>
                                  <w:lang w:eastAsia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napToGrid/>
                        <w:szCs w:val="24"/>
                        <w:lang w:eastAsia="en-US"/>
                      </w:rPr>
                      <m:t>4×4</m:t>
                    </m:r>
                  </m:sub>
                </m:sSub>
              </m:oMath>
            </m:oMathPara>
          </w:p>
        </w:tc>
        <w:tc>
          <w:tcPr>
            <w:tcW w:w="4550" w:type="dxa"/>
            <w:tcBorders>
              <w:left w:val="nil"/>
            </w:tcBorders>
            <w:vAlign w:val="center"/>
          </w:tcPr>
          <w:p w:rsidR="00286158" w:rsidRPr="00753D6E" w:rsidRDefault="003802BD" w:rsidP="00520B10">
            <w:pPr>
              <w:pStyle w:val="Blockquote"/>
              <w:keepNext/>
              <w:keepLines/>
              <w:ind w:left="0"/>
              <w:jc w:val="center"/>
              <w:rPr>
                <w:rFonts w:ascii="Arial" w:hAnsi="Arial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napToGrid/>
                        <w:szCs w:val="24"/>
                        <w:lang w:eastAsia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napToGrid/>
                            <w:szCs w:val="24"/>
                            <w:lang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napToGrid/>
                                <w:szCs w:val="24"/>
                                <w:lang w:eastAsia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napToGrid/>
                                      <w:szCs w:val="24"/>
                                      <w:lang w:eastAsia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napToGrid/>
                        <w:szCs w:val="24"/>
                        <w:lang w:eastAsia="en-US"/>
                      </w:rPr>
                      <m:t>3×3</m:t>
                    </m:r>
                  </m:sub>
                </m:sSub>
              </m:oMath>
            </m:oMathPara>
          </w:p>
        </w:tc>
      </w:tr>
    </w:tbl>
    <w:p w:rsidR="00753D6E" w:rsidRPr="00753D6E" w:rsidRDefault="00753D6E" w:rsidP="00520B10">
      <w:pPr>
        <w:keepNext/>
        <w:keepLines/>
        <w:jc w:val="both"/>
        <w:rPr>
          <w:rFonts w:ascii="Arial" w:hAnsi="Arial" w:cs="Arial"/>
          <w:sz w:val="24"/>
          <w:szCs w:val="24"/>
        </w:rPr>
      </w:pPr>
    </w:p>
    <w:p w:rsidR="00286158" w:rsidRPr="00753D6E" w:rsidRDefault="00286158" w:rsidP="00520B10">
      <w:pPr>
        <w:keepNext/>
        <w:keepLines/>
        <w:ind w:firstLine="405"/>
        <w:jc w:val="both"/>
        <w:rPr>
          <w:rFonts w:ascii="Arial" w:hAnsi="Arial" w:cs="Arial"/>
          <w:sz w:val="24"/>
          <w:szCs w:val="24"/>
        </w:rPr>
      </w:pPr>
      <w:r w:rsidRPr="00753D6E">
        <w:rPr>
          <w:rFonts w:ascii="Arial" w:hAnsi="Arial" w:cs="Arial"/>
          <w:sz w:val="24"/>
          <w:szCs w:val="24"/>
        </w:rPr>
        <w:t>Assim, pede-se: Dada uma matriz inteira</w:t>
      </w:r>
      <w:r w:rsidR="00753D6E" w:rsidRPr="00753D6E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nxn</m:t>
            </m:r>
          </m:sub>
        </m:sSub>
      </m:oMath>
      <w:r w:rsidRPr="00753D6E">
        <w:rPr>
          <w:rFonts w:ascii="Arial" w:hAnsi="Arial" w:cs="Arial"/>
          <w:sz w:val="24"/>
          <w:szCs w:val="24"/>
        </w:rPr>
        <w:t xml:space="preserve"> verificar se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Pr="00753D6E">
        <w:rPr>
          <w:rFonts w:ascii="Arial" w:hAnsi="Arial" w:cs="Arial"/>
          <w:sz w:val="24"/>
          <w:szCs w:val="24"/>
        </w:rPr>
        <w:t xml:space="preserve"> é de permutação. </w:t>
      </w:r>
    </w:p>
    <w:p w:rsidR="00286158" w:rsidRPr="00753D6E" w:rsidRDefault="00286158" w:rsidP="00286158">
      <w:pPr>
        <w:ind w:left="405"/>
        <w:jc w:val="both"/>
        <w:rPr>
          <w:rFonts w:ascii="Arial" w:hAnsi="Arial" w:cs="Arial"/>
          <w:sz w:val="24"/>
          <w:szCs w:val="24"/>
        </w:rPr>
      </w:pPr>
    </w:p>
    <w:p w:rsidR="00753D6E" w:rsidRPr="00753D6E" w:rsidRDefault="00753D6E" w:rsidP="00753D6E">
      <w:pPr>
        <w:ind w:left="426" w:firstLine="426"/>
        <w:jc w:val="both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US"/>
            </w:rPr>
            <m:t>int okpermuta (int m[][MAXC], int n);</m:t>
          </m:r>
        </m:oMath>
      </m:oMathPara>
    </w:p>
    <w:p w:rsidR="00716416" w:rsidRPr="00753D6E" w:rsidRDefault="00716416" w:rsidP="000846EA">
      <w:pPr>
        <w:ind w:firstLine="360"/>
        <w:jc w:val="both"/>
        <w:rPr>
          <w:rStyle w:val="Rpidoa1"/>
          <w:rFonts w:ascii="Consolas" w:hAnsi="Consolas" w:cs="Arial"/>
          <w:b/>
          <w:sz w:val="24"/>
          <w:szCs w:val="24"/>
        </w:rPr>
      </w:pPr>
    </w:p>
    <w:p w:rsidR="00716416" w:rsidRPr="00753D6E" w:rsidRDefault="00716416" w:rsidP="00716416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753D6E">
        <w:rPr>
          <w:rFonts w:ascii="Arial" w:hAnsi="Arial" w:cs="Arial"/>
          <w:sz w:val="24"/>
          <w:szCs w:val="24"/>
        </w:rPr>
        <w:t xml:space="preserve">Dizemos que uma matriz quadrada de inteiros é um </w:t>
      </w:r>
      <w:r w:rsidRPr="00753D6E">
        <w:rPr>
          <w:rFonts w:ascii="Arial" w:hAnsi="Arial" w:cs="Arial"/>
          <w:i/>
          <w:sz w:val="24"/>
          <w:szCs w:val="24"/>
        </w:rPr>
        <w:t xml:space="preserve">quadrado mágico </w:t>
      </w:r>
      <w:r w:rsidRPr="00753D6E">
        <w:rPr>
          <w:rFonts w:ascii="Arial" w:hAnsi="Arial" w:cs="Arial"/>
          <w:sz w:val="24"/>
          <w:szCs w:val="24"/>
        </w:rPr>
        <w:t xml:space="preserve">se a soma dos elementos de cada linha, a soma dos elementos de cada coluna e a soma dos elementos das diagonais principal e secundária são todas iguais. </w:t>
      </w:r>
    </w:p>
    <w:p w:rsidR="00E61D8E" w:rsidRPr="00E61D8E" w:rsidRDefault="00E61D8E" w:rsidP="00E61D8E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E61D8E" w:rsidRPr="00E61D8E" w:rsidRDefault="00E61D8E" w:rsidP="00E61D8E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  <w:r w:rsidRPr="00E61D8E">
        <w:rPr>
          <w:rFonts w:ascii="Arial" w:hAnsi="Arial" w:cs="Arial"/>
          <w:sz w:val="24"/>
          <w:szCs w:val="24"/>
        </w:rPr>
        <w:t xml:space="preserve">Exemplo: </w:t>
      </w:r>
    </w:p>
    <w:p w:rsidR="00E61D8E" w:rsidRPr="00E61D8E" w:rsidRDefault="00E61D8E" w:rsidP="00E61D8E">
      <w:pPr>
        <w:pStyle w:val="PargrafodaLista"/>
        <w:ind w:left="405"/>
        <w:jc w:val="both"/>
        <w:rPr>
          <w:rFonts w:ascii="Arial" w:hAnsi="Arial" w:cs="Arial"/>
          <w:sz w:val="24"/>
          <w:szCs w:val="24"/>
        </w:rPr>
      </w:pPr>
    </w:p>
    <w:p w:rsidR="00716416" w:rsidRPr="00753D6E" w:rsidRDefault="00716416" w:rsidP="00716416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8"/>
        <w:gridCol w:w="2209"/>
        <w:gridCol w:w="4860"/>
      </w:tblGrid>
      <w:tr w:rsidR="00716416" w:rsidRPr="00753D6E" w:rsidTr="00E61D8E">
        <w:trPr>
          <w:jc w:val="center"/>
        </w:trPr>
        <w:tc>
          <w:tcPr>
            <w:tcW w:w="2048" w:type="dxa"/>
            <w:shd w:val="clear" w:color="auto" w:fill="auto"/>
            <w:vAlign w:val="center"/>
          </w:tcPr>
          <w:p w:rsidR="00753D6E" w:rsidRDefault="00753D6E" w:rsidP="00BD428B">
            <w:pPr>
              <w:pStyle w:val="Blockquote"/>
              <w:spacing w:before="0" w:after="0"/>
              <w:ind w:left="0"/>
              <w:jc w:val="right"/>
              <w:rPr>
                <w:rFonts w:ascii="Arial" w:hAnsi="Arial" w:cs="Arial"/>
                <w:szCs w:val="24"/>
              </w:rPr>
            </w:pPr>
          </w:p>
          <w:p w:rsidR="00753D6E" w:rsidRDefault="00753D6E" w:rsidP="00BD428B">
            <w:pPr>
              <w:pStyle w:val="Blockquote"/>
              <w:spacing w:before="0" w:after="0"/>
              <w:ind w:left="0"/>
              <w:jc w:val="right"/>
              <w:rPr>
                <w:rFonts w:ascii="Arial" w:hAnsi="Arial" w:cs="Arial"/>
                <w:szCs w:val="24"/>
              </w:rPr>
            </w:pPr>
          </w:p>
          <w:p w:rsidR="00716416" w:rsidRDefault="00716416" w:rsidP="00E61D8E">
            <w:pPr>
              <w:pStyle w:val="Blockquote"/>
              <w:spacing w:before="0" w:after="0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753D6E">
              <w:rPr>
                <w:rFonts w:ascii="Arial" w:hAnsi="Arial" w:cs="Arial"/>
                <w:szCs w:val="24"/>
              </w:rPr>
              <w:t>A matriz</w:t>
            </w:r>
          </w:p>
          <w:p w:rsidR="00753D6E" w:rsidRDefault="00753D6E" w:rsidP="00BD428B">
            <w:pPr>
              <w:pStyle w:val="Blockquote"/>
              <w:spacing w:before="0" w:after="0"/>
              <w:ind w:left="0"/>
              <w:jc w:val="right"/>
              <w:rPr>
                <w:rFonts w:ascii="Arial" w:hAnsi="Arial" w:cs="Arial"/>
                <w:szCs w:val="24"/>
              </w:rPr>
            </w:pPr>
          </w:p>
          <w:p w:rsidR="00753D6E" w:rsidRPr="00753D6E" w:rsidRDefault="00753D6E" w:rsidP="00BD428B">
            <w:pPr>
              <w:pStyle w:val="Blockquote"/>
              <w:spacing w:before="0" w:after="0"/>
              <w:ind w:left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16416" w:rsidRPr="00753D6E" w:rsidRDefault="003802BD" w:rsidP="00BD428B">
            <w:pPr>
              <w:pStyle w:val="Blockquote"/>
              <w:spacing w:before="0" w:after="0"/>
              <w:ind w:left="0"/>
              <w:jc w:val="center"/>
              <w:rPr>
                <w:rFonts w:ascii="Arial" w:hAnsi="Arial" w:cs="Arial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napToGrid/>
                        <w:szCs w:val="24"/>
                        <w:lang w:eastAsia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napToGrid/>
                            <w:szCs w:val="24"/>
                            <w:lang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napToGrid/>
                                <w:szCs w:val="24"/>
                                <w:lang w:eastAsia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napToGrid/>
                                      <w:szCs w:val="24"/>
                                      <w:lang w:eastAsia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7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Cs w:val="24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4"/>
                                        <w:lang w:eastAsia="en-US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napToGrid/>
                        <w:szCs w:val="24"/>
                        <w:lang w:eastAsia="en-US"/>
                      </w:rPr>
                      <m:t>3×3</m:t>
                    </m:r>
                  </m:sub>
                </m:sSub>
              </m:oMath>
            </m:oMathPara>
          </w:p>
        </w:tc>
        <w:tc>
          <w:tcPr>
            <w:tcW w:w="4860" w:type="dxa"/>
            <w:shd w:val="clear" w:color="auto" w:fill="auto"/>
            <w:vAlign w:val="center"/>
          </w:tcPr>
          <w:p w:rsidR="00716416" w:rsidRPr="00753D6E" w:rsidRDefault="00716416" w:rsidP="00BD428B">
            <w:pPr>
              <w:pStyle w:val="Blockquote"/>
              <w:spacing w:before="0" w:after="0"/>
              <w:ind w:left="0"/>
              <w:rPr>
                <w:rFonts w:ascii="Arial" w:hAnsi="Arial" w:cs="Arial"/>
                <w:szCs w:val="24"/>
              </w:rPr>
            </w:pPr>
            <w:proofErr w:type="gramStart"/>
            <w:r w:rsidRPr="00753D6E">
              <w:rPr>
                <w:rFonts w:ascii="Arial" w:hAnsi="Arial" w:cs="Arial"/>
                <w:szCs w:val="24"/>
              </w:rPr>
              <w:t>é</w:t>
            </w:r>
            <w:proofErr w:type="gramEnd"/>
            <w:r w:rsidRPr="00753D6E">
              <w:rPr>
                <w:rFonts w:ascii="Arial" w:hAnsi="Arial" w:cs="Arial"/>
                <w:szCs w:val="24"/>
              </w:rPr>
              <w:t xml:space="preserve"> um quadrado mágico.</w:t>
            </w:r>
          </w:p>
        </w:tc>
      </w:tr>
    </w:tbl>
    <w:p w:rsidR="00716416" w:rsidRPr="00753D6E" w:rsidRDefault="00716416" w:rsidP="00716416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16416" w:rsidRPr="00753D6E" w:rsidRDefault="00716416" w:rsidP="00716416">
      <w:pPr>
        <w:ind w:left="360"/>
        <w:jc w:val="both"/>
        <w:rPr>
          <w:rFonts w:ascii="Arial" w:hAnsi="Arial" w:cs="Arial"/>
          <w:sz w:val="24"/>
          <w:szCs w:val="24"/>
        </w:rPr>
      </w:pPr>
      <w:r w:rsidRPr="00753D6E">
        <w:rPr>
          <w:rFonts w:ascii="Arial" w:hAnsi="Arial" w:cs="Arial"/>
          <w:sz w:val="24"/>
          <w:szCs w:val="24"/>
        </w:rPr>
        <w:t>Assim, pede-se: Dada uma matriz quadrada</w:t>
      </w:r>
      <w:r w:rsidR="00753D6E" w:rsidRPr="00753D6E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nxn</m:t>
            </m:r>
          </m:sub>
        </m:sSub>
      </m:oMath>
      <w:r w:rsidRPr="00753D6E">
        <w:rPr>
          <w:rFonts w:ascii="Arial" w:hAnsi="Arial" w:cs="Arial"/>
          <w:sz w:val="24"/>
          <w:szCs w:val="24"/>
        </w:rPr>
        <w:t xml:space="preserve"> verificar se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Pr="00753D6E">
        <w:rPr>
          <w:rFonts w:ascii="Arial" w:hAnsi="Arial" w:cs="Arial"/>
          <w:sz w:val="24"/>
          <w:szCs w:val="24"/>
        </w:rPr>
        <w:t xml:space="preserve"> é um quadrado mágico.</w:t>
      </w:r>
    </w:p>
    <w:p w:rsidR="00716416" w:rsidRPr="00753D6E" w:rsidRDefault="00716416" w:rsidP="00716416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53D6E" w:rsidRPr="00753D6E" w:rsidRDefault="00753D6E" w:rsidP="00753D6E">
      <w:pPr>
        <w:ind w:left="426"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int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ismagic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(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int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[][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MAXC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],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int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)</m:t>
        </m:r>
        <m:r>
          <w:rPr>
            <w:rFonts w:ascii="Cambria Math" w:hAnsi="Cambria Math" w:cs="Arial"/>
            <w:sz w:val="24"/>
            <w:szCs w:val="24"/>
          </w:rPr>
          <m:t>;</m:t>
        </m:r>
      </m:oMath>
      <w:r w:rsidRPr="00753D6E">
        <w:rPr>
          <w:rFonts w:ascii="Arial" w:hAnsi="Arial" w:cs="Arial"/>
          <w:sz w:val="24"/>
          <w:szCs w:val="24"/>
        </w:rPr>
        <w:t xml:space="preserve"> </w:t>
      </w:r>
    </w:p>
    <w:p w:rsidR="00716416" w:rsidRPr="00753D6E" w:rsidRDefault="00716416" w:rsidP="00716416">
      <w:pPr>
        <w:ind w:firstLine="360"/>
        <w:jc w:val="both"/>
        <w:rPr>
          <w:rFonts w:ascii="Consolas" w:hAnsi="Consolas" w:cs="Arial"/>
          <w:sz w:val="24"/>
          <w:szCs w:val="24"/>
        </w:rPr>
      </w:pPr>
    </w:p>
    <w:p w:rsidR="00716416" w:rsidRPr="00753D6E" w:rsidRDefault="00716416" w:rsidP="00716416">
      <w:pPr>
        <w:jc w:val="both"/>
        <w:rPr>
          <w:rStyle w:val="Rpidoa1"/>
          <w:rFonts w:ascii="Arial" w:hAnsi="Arial" w:cs="Arial"/>
          <w:sz w:val="24"/>
          <w:szCs w:val="24"/>
        </w:rPr>
      </w:pPr>
    </w:p>
    <w:p w:rsidR="00716416" w:rsidRDefault="00716416" w:rsidP="000846EA">
      <w:pPr>
        <w:ind w:firstLine="360"/>
        <w:jc w:val="both"/>
        <w:rPr>
          <w:rFonts w:ascii="Arial" w:hAnsi="Arial" w:cs="Arial"/>
          <w:snapToGrid w:val="0"/>
          <w:sz w:val="22"/>
          <w:szCs w:val="22"/>
        </w:rPr>
      </w:pPr>
    </w:p>
    <w:p w:rsidR="00753D6E" w:rsidRPr="00753D6E" w:rsidRDefault="00753D6E" w:rsidP="000846EA">
      <w:pPr>
        <w:ind w:firstLine="360"/>
        <w:jc w:val="both"/>
        <w:rPr>
          <w:rStyle w:val="Rpidoa1"/>
          <w:rFonts w:ascii="Consolas" w:hAnsi="Consolas" w:cs="Arial"/>
          <w:b/>
          <w:sz w:val="22"/>
          <w:szCs w:val="22"/>
        </w:rPr>
      </w:pPr>
    </w:p>
    <w:sectPr w:rsidR="00753D6E" w:rsidRPr="00753D6E" w:rsidSect="00AE00FF">
      <w:footnotePr>
        <w:numRestart w:val="eachSect"/>
      </w:footnotePr>
      <w:endnotePr>
        <w:numFmt w:val="decimal"/>
      </w:endnotePr>
      <w:type w:val="continuous"/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2BD" w:rsidRDefault="003802BD">
      <w:r>
        <w:separator/>
      </w:r>
    </w:p>
  </w:endnote>
  <w:endnote w:type="continuationSeparator" w:id="0">
    <w:p w:rsidR="003802BD" w:rsidRDefault="00380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10cpi">
    <w:altName w:val="Goudy Old Sty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Vinne Txt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2BD" w:rsidRDefault="003802BD">
      <w:r>
        <w:separator/>
      </w:r>
    </w:p>
  </w:footnote>
  <w:footnote w:type="continuationSeparator" w:id="0">
    <w:p w:rsidR="003802BD" w:rsidRDefault="00380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pStyle w:val="Level1"/>
      <w:lvlText w:val="%1)"/>
      <w:lvlJc w:val="left"/>
      <w:pPr>
        <w:tabs>
          <w:tab w:val="num" w:pos="566"/>
        </w:tabs>
        <w:ind w:left="566" w:hanging="566"/>
      </w:pPr>
      <w:rPr>
        <w:rFonts w:ascii="Arial" w:hAnsi="Arial"/>
        <w:sz w:val="18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">
    <w:nsid w:val="0145678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BA5D9F"/>
    <w:multiLevelType w:val="multilevel"/>
    <w:tmpl w:val="D8443454"/>
    <w:lvl w:ilvl="0">
      <w:start w:val="3"/>
      <w:numFmt w:val="decimal"/>
      <w:lvlText w:val="%1.0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25"/>
        </w:tabs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05"/>
        </w:tabs>
        <w:ind w:left="580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85"/>
        </w:tabs>
        <w:ind w:left="68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605"/>
        </w:tabs>
        <w:ind w:left="760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85"/>
        </w:tabs>
        <w:ind w:left="8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65"/>
        </w:tabs>
        <w:ind w:left="9765" w:hanging="2520"/>
      </w:pPr>
      <w:rPr>
        <w:rFonts w:hint="default"/>
      </w:rPr>
    </w:lvl>
  </w:abstractNum>
  <w:abstractNum w:abstractNumId="4">
    <w:nsid w:val="0D1A47D3"/>
    <w:multiLevelType w:val="hybridMultilevel"/>
    <w:tmpl w:val="C25E42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752BA"/>
    <w:multiLevelType w:val="hybridMultilevel"/>
    <w:tmpl w:val="FB14B4C6"/>
    <w:lvl w:ilvl="0" w:tplc="7206D094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6944F0"/>
    <w:multiLevelType w:val="hybridMultilevel"/>
    <w:tmpl w:val="E2E88500"/>
    <w:lvl w:ilvl="0" w:tplc="BAA024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4CC3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E0F2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CF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64F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F07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4B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569F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52C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EE44E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5A53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B49191F"/>
    <w:multiLevelType w:val="singleLevel"/>
    <w:tmpl w:val="7206D094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ascii="Arial" w:hAnsi="Arial" w:cs="Arial" w:hint="default"/>
      </w:rPr>
    </w:lvl>
  </w:abstractNum>
  <w:abstractNum w:abstractNumId="10">
    <w:nsid w:val="3B9573DC"/>
    <w:multiLevelType w:val="singleLevel"/>
    <w:tmpl w:val="1A1E33B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440C516F"/>
    <w:multiLevelType w:val="singleLevel"/>
    <w:tmpl w:val="B714FDE4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ascii="Courier New" w:hAnsi="Courier New" w:hint="default"/>
      </w:rPr>
    </w:lvl>
  </w:abstractNum>
  <w:abstractNum w:abstractNumId="12">
    <w:nsid w:val="45062CF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5645702"/>
    <w:multiLevelType w:val="hybridMultilevel"/>
    <w:tmpl w:val="459E4D72"/>
    <w:lvl w:ilvl="0" w:tplc="0416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14">
    <w:nsid w:val="45D845A1"/>
    <w:multiLevelType w:val="hybridMultilevel"/>
    <w:tmpl w:val="E77E69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D6A27"/>
    <w:multiLevelType w:val="hybridMultilevel"/>
    <w:tmpl w:val="65889B68"/>
    <w:lvl w:ilvl="0" w:tplc="0A34E99A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6922B2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A4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C5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420B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DC0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8A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2C7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C4E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7B469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4FBA5E19"/>
    <w:multiLevelType w:val="hybridMultilevel"/>
    <w:tmpl w:val="CB622850"/>
    <w:lvl w:ilvl="0" w:tplc="1D66322A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55C53BDF"/>
    <w:multiLevelType w:val="multilevel"/>
    <w:tmpl w:val="2840946A"/>
    <w:lvl w:ilvl="0">
      <w:numFmt w:val="decimal"/>
      <w:lvlText w:val="%1.0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19">
    <w:nsid w:val="574A03A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B3259AB"/>
    <w:multiLevelType w:val="hybridMultilevel"/>
    <w:tmpl w:val="65889B68"/>
    <w:lvl w:ilvl="0" w:tplc="14405B8A">
      <w:numFmt w:val="bullet"/>
      <w:lvlText w:val="-"/>
      <w:lvlJc w:val="left"/>
      <w:pPr>
        <w:tabs>
          <w:tab w:val="num" w:pos="504"/>
        </w:tabs>
        <w:ind w:left="144" w:firstLine="0"/>
      </w:pPr>
      <w:rPr>
        <w:rFonts w:ascii="Times New Roman" w:eastAsia="Times New Roman" w:hAnsi="Times New Roman" w:cs="Times New Roman" w:hint="default"/>
      </w:rPr>
    </w:lvl>
    <w:lvl w:ilvl="1" w:tplc="2B525C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742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49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007A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3289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964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7A2B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D64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035952"/>
    <w:multiLevelType w:val="hybridMultilevel"/>
    <w:tmpl w:val="E396836C"/>
    <w:lvl w:ilvl="0" w:tplc="DA94F6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8CF1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0A48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C7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564C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82B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65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43B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F879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7A05F9"/>
    <w:multiLevelType w:val="hybridMultilevel"/>
    <w:tmpl w:val="E2A6B706"/>
    <w:lvl w:ilvl="0" w:tplc="7206D094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42354"/>
    <w:multiLevelType w:val="hybridMultilevel"/>
    <w:tmpl w:val="2B3634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C166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A653B1"/>
    <w:multiLevelType w:val="hybridMultilevel"/>
    <w:tmpl w:val="C25E42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4F17A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83F4896"/>
    <w:multiLevelType w:val="multilevel"/>
    <w:tmpl w:val="C5FA8BCA"/>
    <w:lvl w:ilvl="0">
      <w:numFmt w:val="decimal"/>
      <w:lvlText w:val="%1.0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10"/>
        </w:tabs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50"/>
        </w:tabs>
        <w:ind w:left="67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50"/>
        </w:tabs>
        <w:ind w:left="8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30"/>
        </w:tabs>
        <w:ind w:left="9630" w:hanging="2520"/>
      </w:pPr>
      <w:rPr>
        <w:rFonts w:hint="default"/>
      </w:rPr>
    </w:lvl>
  </w:abstractNum>
  <w:abstractNum w:abstractNumId="28">
    <w:nsid w:val="7D502FBB"/>
    <w:multiLevelType w:val="singleLevel"/>
    <w:tmpl w:val="0416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21"/>
  </w:num>
  <w:num w:numId="5">
    <w:abstractNumId w:val="26"/>
  </w:num>
  <w:num w:numId="6">
    <w:abstractNumId w:val="1"/>
    <w:lvlOverride w:ilvl="0">
      <w:lvl w:ilvl="0">
        <w:start w:val="63"/>
        <w:numFmt w:val="decimal"/>
        <w:pStyle w:val="Level1"/>
        <w:lvlText w:val="%1)"/>
        <w:lvlJc w:val="left"/>
      </w:lvl>
    </w:lvlOverride>
    <w:lvlOverride w:ilvl="1">
      <w:lvl w:ilvl="1">
        <w:start w:val="1"/>
        <w:numFmt w:val="decimal"/>
        <w:lvlText w:val="%2"/>
        <w:lvlJc w:val="left"/>
      </w:lvl>
    </w:lvlOverride>
    <w:lvlOverride w:ilvl="2">
      <w:lvl w:ilvl="2">
        <w:start w:val="1"/>
        <w:numFmt w:val="decimal"/>
        <w:lvlText w:val="%3"/>
        <w:lvlJc w:val="left"/>
      </w:lvl>
    </w:lvlOverride>
    <w:lvlOverride w:ilvl="3">
      <w:lvl w:ilvl="3">
        <w:start w:val="1"/>
        <w:numFmt w:val="decimal"/>
        <w:lvlText w:val="%4"/>
        <w:lvlJc w:val="left"/>
      </w:lvl>
    </w:lvlOverride>
    <w:lvlOverride w:ilvl="4">
      <w:lvl w:ilvl="4">
        <w:start w:val="1"/>
        <w:numFmt w:val="decimal"/>
        <w:lvlText w:val="%5"/>
        <w:lvlJc w:val="left"/>
      </w:lvl>
    </w:lvlOverride>
    <w:lvlOverride w:ilvl="5">
      <w:lvl w:ilvl="5">
        <w:start w:val="1"/>
        <w:numFmt w:val="decimal"/>
        <w:lvlText w:val="%6"/>
        <w:lvlJc w:val="left"/>
      </w:lvl>
    </w:lvlOverride>
    <w:lvlOverride w:ilvl="6">
      <w:lvl w:ilvl="6">
        <w:start w:val="1"/>
        <w:numFmt w:val="decimal"/>
        <w:lvlText w:val="%7"/>
        <w:lvlJc w:val="left"/>
      </w:lvl>
    </w:lvlOverride>
    <w:lvlOverride w:ilvl="7">
      <w:lvl w:ilvl="7">
        <w:start w:val="1"/>
        <w:numFmt w:val="decimal"/>
        <w:lvlText w:val="%8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>
    <w:abstractNumId w:val="0"/>
    <w:lvlOverride w:ilvl="0">
      <w:lvl w:ilvl="0">
        <w:numFmt w:val="bullet"/>
        <w:lvlText w:val="S"/>
        <w:legacy w:legacy="1" w:legacySpace="0" w:legacyIndent="375"/>
        <w:lvlJc w:val="left"/>
        <w:pPr>
          <w:ind w:left="375" w:hanging="375"/>
        </w:pPr>
        <w:rPr>
          <w:rFonts w:ascii="WP TypographicSymbols" w:hAnsi="WP TypographicSymbols" w:hint="default"/>
        </w:rPr>
      </w:lvl>
    </w:lvlOverride>
  </w:num>
  <w:num w:numId="8">
    <w:abstractNumId w:val="19"/>
  </w:num>
  <w:num w:numId="9">
    <w:abstractNumId w:val="6"/>
  </w:num>
  <w:num w:numId="10">
    <w:abstractNumId w:val="24"/>
  </w:num>
  <w:num w:numId="11">
    <w:abstractNumId w:val="16"/>
  </w:num>
  <w:num w:numId="12">
    <w:abstractNumId w:val="8"/>
  </w:num>
  <w:num w:numId="13">
    <w:abstractNumId w:val="28"/>
  </w:num>
  <w:num w:numId="14">
    <w:abstractNumId w:val="7"/>
  </w:num>
  <w:num w:numId="15">
    <w:abstractNumId w:val="18"/>
  </w:num>
  <w:num w:numId="16">
    <w:abstractNumId w:val="3"/>
  </w:num>
  <w:num w:numId="17">
    <w:abstractNumId w:val="27"/>
  </w:num>
  <w:num w:numId="18">
    <w:abstractNumId w:val="11"/>
  </w:num>
  <w:num w:numId="19">
    <w:abstractNumId w:val="2"/>
  </w:num>
  <w:num w:numId="20">
    <w:abstractNumId w:val="9"/>
  </w:num>
  <w:num w:numId="21">
    <w:abstractNumId w:val="12"/>
  </w:num>
  <w:num w:numId="22">
    <w:abstractNumId w:val="5"/>
  </w:num>
  <w:num w:numId="23">
    <w:abstractNumId w:val="22"/>
  </w:num>
  <w:num w:numId="24">
    <w:abstractNumId w:val="13"/>
  </w:num>
  <w:num w:numId="25">
    <w:abstractNumId w:val="17"/>
  </w:num>
  <w:num w:numId="26">
    <w:abstractNumId w:val="4"/>
  </w:num>
  <w:num w:numId="27">
    <w:abstractNumId w:val="23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58"/>
    <w:rsid w:val="000846EA"/>
    <w:rsid w:val="000E18DE"/>
    <w:rsid w:val="00122780"/>
    <w:rsid w:val="00160A5B"/>
    <w:rsid w:val="00170506"/>
    <w:rsid w:val="00170ADB"/>
    <w:rsid w:val="00172949"/>
    <w:rsid w:val="00173785"/>
    <w:rsid w:val="001F1711"/>
    <w:rsid w:val="0021004E"/>
    <w:rsid w:val="00286158"/>
    <w:rsid w:val="003643B9"/>
    <w:rsid w:val="003802BD"/>
    <w:rsid w:val="003A2ED8"/>
    <w:rsid w:val="00461A59"/>
    <w:rsid w:val="00476B1B"/>
    <w:rsid w:val="00520B10"/>
    <w:rsid w:val="005F5151"/>
    <w:rsid w:val="00621508"/>
    <w:rsid w:val="006823DC"/>
    <w:rsid w:val="00692082"/>
    <w:rsid w:val="007128D9"/>
    <w:rsid w:val="00716416"/>
    <w:rsid w:val="00724F89"/>
    <w:rsid w:val="00726EE2"/>
    <w:rsid w:val="00753D6E"/>
    <w:rsid w:val="00756099"/>
    <w:rsid w:val="007F11A9"/>
    <w:rsid w:val="008803F0"/>
    <w:rsid w:val="008D2712"/>
    <w:rsid w:val="008F1E57"/>
    <w:rsid w:val="00986C58"/>
    <w:rsid w:val="009B2C58"/>
    <w:rsid w:val="009B5044"/>
    <w:rsid w:val="00A27D14"/>
    <w:rsid w:val="00AD012D"/>
    <w:rsid w:val="00AE00FF"/>
    <w:rsid w:val="00AF56CD"/>
    <w:rsid w:val="00B64E58"/>
    <w:rsid w:val="00BD428B"/>
    <w:rsid w:val="00C6088F"/>
    <w:rsid w:val="00D30C19"/>
    <w:rsid w:val="00D66BA7"/>
    <w:rsid w:val="00D92A28"/>
    <w:rsid w:val="00DE3EB4"/>
    <w:rsid w:val="00E52626"/>
    <w:rsid w:val="00E61D8E"/>
    <w:rsid w:val="00E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10cpi" w:hAnsi="Courier 10cpi"/>
      <w:lang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jc w:val="both"/>
      <w:outlineLvl w:val="0"/>
    </w:pPr>
    <w:rPr>
      <w:rFonts w:ascii="CG Times" w:hAnsi="CG Times"/>
      <w:b/>
    </w:rPr>
  </w:style>
  <w:style w:type="paragraph" w:styleId="Ttulo2">
    <w:name w:val="heading 2"/>
    <w:basedOn w:val="Normal"/>
    <w:next w:val="Normal"/>
    <w:qFormat/>
    <w:pPr>
      <w:keepNext/>
      <w:ind w:left="360"/>
      <w:jc w:val="both"/>
      <w:outlineLvl w:val="1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numPr>
        <w:ilvl w:val="12"/>
      </w:numPr>
      <w:tabs>
        <w:tab w:val="left" w:pos="0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jc w:val="both"/>
    </w:pPr>
    <w:rPr>
      <w:rFonts w:ascii="CG Times" w:hAnsi="CG Times"/>
      <w:b/>
      <w:sz w:val="22"/>
    </w:rPr>
  </w:style>
  <w:style w:type="character" w:customStyle="1" w:styleId="Rpidoa1">
    <w:name w:val="Rápido/a 1)"/>
  </w:style>
  <w:style w:type="paragraph" w:customStyle="1" w:styleId="Level1">
    <w:name w:val="Level 1"/>
    <w:basedOn w:val="Normal"/>
    <w:pPr>
      <w:numPr>
        <w:numId w:val="6"/>
      </w:numPr>
      <w:ind w:left="566" w:hanging="566"/>
      <w:outlineLvl w:val="0"/>
    </w:pPr>
    <w:rPr>
      <w:rFonts w:ascii="DeVinne Txt BT" w:hAnsi="DeVinne Txt BT"/>
      <w:snapToGrid w:val="0"/>
      <w:sz w:val="24"/>
      <w:lang w:val="en-US" w:eastAsia="pt-BR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Blockquote">
    <w:name w:val="Blockquote"/>
    <w:basedOn w:val="Normal"/>
    <w:pPr>
      <w:widowControl/>
      <w:spacing w:before="100" w:after="100"/>
      <w:ind w:left="360" w:right="360"/>
    </w:pPr>
    <w:rPr>
      <w:rFonts w:ascii="Times New Roman" w:hAnsi="Times New Roman"/>
      <w:snapToGrid w:val="0"/>
      <w:sz w:val="24"/>
      <w:lang w:eastAsia="pt-BR"/>
    </w:rPr>
  </w:style>
  <w:style w:type="paragraph" w:styleId="Recuodecorpodetexto">
    <w:name w:val="Body Text Indent"/>
    <w:basedOn w:val="Normal"/>
    <w:pPr>
      <w:ind w:firstLine="360"/>
      <w:jc w:val="both"/>
    </w:pPr>
    <w:rPr>
      <w:rFonts w:ascii="Times New Roman" w:hAnsi="Times New Roman"/>
      <w:sz w:val="22"/>
    </w:rPr>
  </w:style>
  <w:style w:type="paragraph" w:styleId="Recuodecorpodetexto2">
    <w:name w:val="Body Text Indent 2"/>
    <w:basedOn w:val="Normal"/>
    <w:pPr>
      <w:ind w:firstLine="720"/>
      <w:jc w:val="both"/>
    </w:pPr>
    <w:rPr>
      <w:rFonts w:ascii="Times New Roman" w:hAnsi="Times New Roman"/>
    </w:rPr>
  </w:style>
  <w:style w:type="table" w:styleId="Tabelacomgrade">
    <w:name w:val="Table Grid"/>
    <w:basedOn w:val="Tabelanormal"/>
    <w:rsid w:val="00986C5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986C58"/>
    <w:rPr>
      <w:rFonts w:ascii="DeVinne Txt BT" w:hAnsi="DeVinne Txt BT"/>
      <w:b/>
      <w:bCs/>
      <w:snapToGrid w:val="0"/>
      <w:lang w:eastAsia="pt-BR"/>
    </w:rPr>
  </w:style>
  <w:style w:type="paragraph" w:styleId="Textodenotaderodap">
    <w:name w:val="footnote text"/>
    <w:basedOn w:val="Normal"/>
    <w:semiHidden/>
    <w:rsid w:val="00461A59"/>
  </w:style>
  <w:style w:type="character" w:styleId="Refdenotaderodap">
    <w:name w:val="footnote reference"/>
    <w:semiHidden/>
    <w:rsid w:val="00461A59"/>
    <w:rPr>
      <w:vertAlign w:val="superscript"/>
    </w:rPr>
  </w:style>
  <w:style w:type="character" w:styleId="Hyperlink">
    <w:name w:val="Hyperlink"/>
    <w:rsid w:val="00286158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753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53D6E"/>
    <w:rPr>
      <w:rFonts w:ascii="Tahoma" w:hAnsi="Tahoma" w:cs="Tahoma"/>
      <w:sz w:val="16"/>
      <w:szCs w:val="16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753D6E"/>
    <w:rPr>
      <w:color w:val="808080"/>
    </w:rPr>
  </w:style>
  <w:style w:type="paragraph" w:styleId="PargrafodaLista">
    <w:name w:val="List Paragraph"/>
    <w:basedOn w:val="Normal"/>
    <w:uiPriority w:val="34"/>
    <w:qFormat/>
    <w:rsid w:val="00170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10cpi" w:hAnsi="Courier 10cpi"/>
      <w:lang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jc w:val="both"/>
      <w:outlineLvl w:val="0"/>
    </w:pPr>
    <w:rPr>
      <w:rFonts w:ascii="CG Times" w:hAnsi="CG Times"/>
      <w:b/>
    </w:rPr>
  </w:style>
  <w:style w:type="paragraph" w:styleId="Ttulo2">
    <w:name w:val="heading 2"/>
    <w:basedOn w:val="Normal"/>
    <w:next w:val="Normal"/>
    <w:qFormat/>
    <w:pPr>
      <w:keepNext/>
      <w:ind w:left="360"/>
      <w:jc w:val="both"/>
      <w:outlineLvl w:val="1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numPr>
        <w:ilvl w:val="12"/>
      </w:numPr>
      <w:tabs>
        <w:tab w:val="left" w:pos="0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jc w:val="both"/>
    </w:pPr>
    <w:rPr>
      <w:rFonts w:ascii="CG Times" w:hAnsi="CG Times"/>
      <w:b/>
      <w:sz w:val="22"/>
    </w:rPr>
  </w:style>
  <w:style w:type="character" w:customStyle="1" w:styleId="Rpidoa1">
    <w:name w:val="Rápido/a 1)"/>
  </w:style>
  <w:style w:type="paragraph" w:customStyle="1" w:styleId="Level1">
    <w:name w:val="Level 1"/>
    <w:basedOn w:val="Normal"/>
    <w:pPr>
      <w:numPr>
        <w:numId w:val="6"/>
      </w:numPr>
      <w:ind w:left="566" w:hanging="566"/>
      <w:outlineLvl w:val="0"/>
    </w:pPr>
    <w:rPr>
      <w:rFonts w:ascii="DeVinne Txt BT" w:hAnsi="DeVinne Txt BT"/>
      <w:snapToGrid w:val="0"/>
      <w:sz w:val="24"/>
      <w:lang w:val="en-US" w:eastAsia="pt-BR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Blockquote">
    <w:name w:val="Blockquote"/>
    <w:basedOn w:val="Normal"/>
    <w:pPr>
      <w:widowControl/>
      <w:spacing w:before="100" w:after="100"/>
      <w:ind w:left="360" w:right="360"/>
    </w:pPr>
    <w:rPr>
      <w:rFonts w:ascii="Times New Roman" w:hAnsi="Times New Roman"/>
      <w:snapToGrid w:val="0"/>
      <w:sz w:val="24"/>
      <w:lang w:eastAsia="pt-BR"/>
    </w:rPr>
  </w:style>
  <w:style w:type="paragraph" w:styleId="Recuodecorpodetexto">
    <w:name w:val="Body Text Indent"/>
    <w:basedOn w:val="Normal"/>
    <w:pPr>
      <w:ind w:firstLine="360"/>
      <w:jc w:val="both"/>
    </w:pPr>
    <w:rPr>
      <w:rFonts w:ascii="Times New Roman" w:hAnsi="Times New Roman"/>
      <w:sz w:val="22"/>
    </w:rPr>
  </w:style>
  <w:style w:type="paragraph" w:styleId="Recuodecorpodetexto2">
    <w:name w:val="Body Text Indent 2"/>
    <w:basedOn w:val="Normal"/>
    <w:pPr>
      <w:ind w:firstLine="720"/>
      <w:jc w:val="both"/>
    </w:pPr>
    <w:rPr>
      <w:rFonts w:ascii="Times New Roman" w:hAnsi="Times New Roman"/>
    </w:rPr>
  </w:style>
  <w:style w:type="table" w:styleId="Tabelacomgrade">
    <w:name w:val="Table Grid"/>
    <w:basedOn w:val="Tabelanormal"/>
    <w:rsid w:val="00986C5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qFormat/>
    <w:rsid w:val="00986C58"/>
    <w:rPr>
      <w:rFonts w:ascii="DeVinne Txt BT" w:hAnsi="DeVinne Txt BT"/>
      <w:b/>
      <w:bCs/>
      <w:snapToGrid w:val="0"/>
      <w:lang w:eastAsia="pt-BR"/>
    </w:rPr>
  </w:style>
  <w:style w:type="paragraph" w:styleId="Textodenotaderodap">
    <w:name w:val="footnote text"/>
    <w:basedOn w:val="Normal"/>
    <w:semiHidden/>
    <w:rsid w:val="00461A59"/>
  </w:style>
  <w:style w:type="character" w:styleId="Refdenotaderodap">
    <w:name w:val="footnote reference"/>
    <w:semiHidden/>
    <w:rsid w:val="00461A59"/>
    <w:rPr>
      <w:vertAlign w:val="superscript"/>
    </w:rPr>
  </w:style>
  <w:style w:type="character" w:styleId="Hyperlink">
    <w:name w:val="Hyperlink"/>
    <w:rsid w:val="00286158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753D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53D6E"/>
    <w:rPr>
      <w:rFonts w:ascii="Tahoma" w:hAnsi="Tahoma" w:cs="Tahoma"/>
      <w:sz w:val="16"/>
      <w:szCs w:val="16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753D6E"/>
    <w:rPr>
      <w:color w:val="808080"/>
    </w:rPr>
  </w:style>
  <w:style w:type="paragraph" w:styleId="PargrafodaLista">
    <w:name w:val="List Paragraph"/>
    <w:basedOn w:val="Normal"/>
    <w:uiPriority w:val="34"/>
    <w:qFormat/>
    <w:rsid w:val="00170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COMPUTAÇÃO I</vt:lpstr>
    </vt:vector>
  </TitlesOfParts>
  <Company>Itaipu Binacional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COMPUTAÇÃO I</dc:title>
  <dc:creator>MTBr Final 07/07/99 - Siriaco</dc:creator>
  <cp:lastModifiedBy>Jorge Habib Hanna El Khouri</cp:lastModifiedBy>
  <cp:revision>5</cp:revision>
  <cp:lastPrinted>2016-02-22T17:09:00Z</cp:lastPrinted>
  <dcterms:created xsi:type="dcterms:W3CDTF">2016-11-28T13:23:00Z</dcterms:created>
  <dcterms:modified xsi:type="dcterms:W3CDTF">2016-11-28T15:23:00Z</dcterms:modified>
</cp:coreProperties>
</file>