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2026-10-05</w:t>
      </w:r>
    </w:p>
    <w:p>
      <w:r>
        <w:rPr>
          <w:color w:val="8A939E"/>
          <w:sz w:val="18"/>
        </w:rPr>
        <w:t>覆盖 6 家媒体 · 入库 14,581 条 · 去重后 1,165 条 · 识别热点 45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0.772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中东冲突大消息：伊朗革命卫队近日对7艘“违规”油轮采取行动，</w:t>
            </w:r>
          </w:p>
        </w:tc>
        <w:tc>
          <w:tcPr>
            <w:tcW w:type="dxa" w:w="1440"/>
          </w:tcPr>
          <w:p>
            <w:r>
              <w:t>14/3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0.689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交运物流</w:t>
            </w:r>
          </w:p>
        </w:tc>
        <w:tc>
          <w:tcPr>
            <w:tcW w:type="dxa" w:w="1440"/>
          </w:tcPr>
          <w:p>
            <w:r>
              <w:t>国庆假期第四天全国道路交通总体平稳，公安部交管局提示</w:t>
            </w:r>
          </w:p>
        </w:tc>
        <w:tc>
          <w:tcPr>
            <w:tcW w:type="dxa" w:w="1440"/>
          </w:tcPr>
          <w:p>
            <w:r>
              <w:t>11/2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0.685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声明显示，OPEC+在周日会议上决定维持11月份的石油产量配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0.672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交运物流</w:t>
            </w:r>
          </w:p>
        </w:tc>
        <w:tc>
          <w:tcPr>
            <w:tcW w:type="dxa" w:w="1440"/>
          </w:tcPr>
          <w:p>
            <w:r>
              <w:t>视频丨迪拜航空机长回忆遭袭细节：后脑勺遭重击 拼死打开驾驶舱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0.641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巴西已统计32%的选票，总统候选人博索纳罗得票率50.7%，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0.641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日经225指数日内涨幅扩大至2%。 日本东证指数涨幅扩大至1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0.612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汽车出行</w:t>
            </w:r>
          </w:p>
        </w:tc>
        <w:tc>
          <w:tcPr>
            <w:tcW w:type="dxa" w:w="1440"/>
          </w:tcPr>
          <w:p>
            <w:r>
              <w:t>默茨访乌带来13.5亿欧元援助，德乌拟敲定无人机和远程武器联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0.594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降雨，降温！南宁等地气温将跌至20℃，假期后程广西天气如何→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0.588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日本央行副行长内田真一：人工智能(AI)的采用可能对生产力和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0.577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交运物流</w:t>
            </w:r>
          </w:p>
        </w:tc>
        <w:tc>
          <w:tcPr>
            <w:tcW w:type="dxa" w:w="1440"/>
          </w:tcPr>
          <w:p>
            <w:r>
              <w:t>国庆假期前3天高速公路新能源汽车充电近300万次、充电量超0</w:t>
            </w:r>
          </w:p>
        </w:tc>
        <w:tc>
          <w:tcPr>
            <w:tcW w:type="dxa" w:w="1440"/>
          </w:tcPr>
          <w:p>
            <w:r>
              <w:t>6/2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中东冲突大消息：伊朗革命卫队近日对7艘“违规”油轮采取行动，胡塞武装称对沙特阿美石油公司</w:t>
      </w:r>
    </w:p>
    <w:p>
      <w:r>
        <w:rPr>
          <w:color w:val="8A939E"/>
          <w:sz w:val="18"/>
        </w:rPr>
        <w:t>热度 0.772（爆点）· 14 篇 / 3 家媒体 · 综合</w:t>
      </w:r>
    </w:p>
    <w:p>
      <w:r>
        <w:rPr>
          <w:b/>
          <w:color w:val="16324F"/>
        </w:rPr>
        <w:t>事件概述：</w:t>
      </w:r>
      <w:r>
        <w:t>「中东冲突大消息：伊朗革命卫队近日对7艘“违规”油轮采取行动，胡塞武装称对沙特阿美石油公司目标实施」由 14 篇报道聚合而成，覆盖 3 家媒体，热度 0.772（爆点），所属板块类目：综合。</w:t>
      </w:r>
    </w:p>
    <w:p>
      <w:r>
        <w:rPr>
          <w:b/>
          <w:color w:val="16324F"/>
        </w:rPr>
        <w:t>关键信息：</w:t>
      </w:r>
      <w:r>
        <w:t>中东冲突大消息：伊朗革命卫队近日对7艘“违规”油轮采取行动，胡塞武装称对沙特阿美；伊朗革命卫队近日对7艘“违规”油轮采取行动；胡塞武装称对沙特阿美石油公司目标实施打击</w:t>
      </w:r>
    </w:p>
    <w:p>
      <w:r>
        <w:rPr>
          <w:b/>
          <w:color w:val="16324F"/>
        </w:rPr>
        <w:t>市场影响：</w:t>
      </w:r>
      <w:r>
        <w:t>关联板块代码：BK1601。（LLM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引用：[1]中东冲突大消息：伊朗革命卫队近日对7艘“违规”油轮采 / [2]伊朗革命卫队近日对7艘“违规”油轮采取行动 / [3]胡塞武装称对沙特阿美石油公司目标实施打击 / [4]沙特阿美石油公司遭袭</w:t>
      </w:r>
    </w:p>
    <w:p>
      <w:pPr>
        <w:pStyle w:val="Heading2"/>
      </w:pPr>
      <w:r>
        <w:t>国庆假期第四天全国道路交通总体平稳，公安部交管局提示</w:t>
      </w:r>
    </w:p>
    <w:p>
      <w:r>
        <w:rPr>
          <w:color w:val="8A939E"/>
          <w:sz w:val="18"/>
        </w:rPr>
        <w:t>热度 0.689（爆点）· 11 篇 / 2 家媒体 · 交运物流</w:t>
      </w:r>
    </w:p>
    <w:p>
      <w:r>
        <w:rPr>
          <w:b/>
          <w:color w:val="16324F"/>
        </w:rPr>
        <w:t>事件概述：</w:t>
      </w:r>
      <w:r>
        <w:t>「国庆假期第四天全国道路交通总体平稳，公安部交管局提示」由 11 篇报道聚合而成，覆盖 2 家媒体，热度 0.689（爆点），所属板块类目：交运物流。</w:t>
      </w:r>
    </w:p>
    <w:p>
      <w:r>
        <w:rPr>
          <w:b/>
          <w:color w:val="16324F"/>
        </w:rPr>
        <w:t>关键信息：</w:t>
      </w:r>
      <w:r>
        <w:t>国庆假期第四天全国道路交通总体平稳，公安部交管局提示；国庆假期第四天全国道路交通总体平稳；国庆假期第三天 全国道路交通平稳有序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引用：[1]国庆假期第四天全国道路交通总体平稳，公安部交管局提示 / [2]国庆假期第四天全国道路交通总体平稳 / [3]国庆假期第三天 全国道路交通平稳有序 / [4]此刻，京沪高速淮安段！江苏部分高速入口关闭</w:t>
      </w:r>
    </w:p>
    <w:p>
      <w:pPr>
        <w:pStyle w:val="Heading2"/>
      </w:pPr>
      <w:r>
        <w:t>声明显示，OPEC+在周日会议上决定维持11月份的石油产量配额不变；下一次会议将</w:t>
      </w:r>
    </w:p>
    <w:p>
      <w:r>
        <w:rPr>
          <w:color w:val="8A939E"/>
          <w:sz w:val="18"/>
        </w:rPr>
        <w:t>热度 0.685（爆点）· 5 篇 / 3 家媒体 · 综合</w:t>
      </w:r>
    </w:p>
    <w:p>
      <w:r>
        <w:rPr>
          <w:b/>
          <w:color w:val="16324F"/>
        </w:rPr>
        <w:t>事件概述：</w:t>
      </w:r>
      <w:r>
        <w:t>「声明显示，OPEC+在周日会议上决定维持11月份的石油产量配额不变；下一次会议将」由 5 篇报道聚合而成，覆盖 3 家媒体，热度 0.685（爆点），所属板块类目：综合。</w:t>
      </w:r>
    </w:p>
    <w:p>
      <w:r>
        <w:rPr>
          <w:b/>
          <w:color w:val="16324F"/>
        </w:rPr>
        <w:t>关键信息：</w:t>
      </w:r>
      <w:r>
        <w:t>声明显示，OPEC+在周日会议上决定维持11月份的石油产量配额不变；下一次会议将；OPEC+在10月4日的会议上决定 对11月的石油产量配额不作任何调整；OPEC+主要成员国同意11月维持产量目标不变</w:t>
      </w:r>
    </w:p>
    <w:p>
      <w:r>
        <w:rPr>
          <w:b/>
          <w:color w:val="16324F"/>
        </w:rPr>
        <w:t>市场影响：</w:t>
      </w:r>
      <w:r>
        <w:t>关联板块代码：BK0464。（LLM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引用：[1]声明显示，OPEC+在周日会议上决定维持11月份的石 / [2]OPEC+在10月4日的会议上决定 对11月的石油产 / [3]OPEC+主要成员国同意11月维持产量目标不变 / [4]代表称，OPEC＋原则上同意在11月维持石油产量目标</w:t>
      </w:r>
    </w:p>
    <w:p>
      <w:pPr>
        <w:pStyle w:val="Heading2"/>
      </w:pPr>
      <w:r>
        <w:t>视频丨迪拜航空机长回忆遭袭细节：后脑勺遭重击 拼死打开驾驶舱门</w:t>
      </w:r>
    </w:p>
    <w:p>
      <w:r>
        <w:rPr>
          <w:color w:val="8A939E"/>
          <w:sz w:val="18"/>
        </w:rPr>
        <w:t>热度 0.672（爆点）· 5 篇 / 3 家媒体 · 交运物流</w:t>
      </w:r>
    </w:p>
    <w:p>
      <w:r>
        <w:rPr>
          <w:b/>
          <w:color w:val="16324F"/>
        </w:rPr>
        <w:t>事件概述：</w:t>
      </w:r>
      <w:r>
        <w:t>「视频丨迪拜航空机长回忆遭袭细节：后脑勺遭重击 拼死打开驾驶舱门」由 5 篇报道聚合而成，覆盖 3 家媒体，热度 0.672（爆点），所属板块类目：交运物流。</w:t>
      </w:r>
    </w:p>
    <w:p>
      <w:r>
        <w:rPr>
          <w:b/>
          <w:color w:val="16324F"/>
        </w:rPr>
        <w:t>关键信息：</w:t>
      </w:r>
      <w:r>
        <w:t>视频丨迪拜航空机长回忆遭袭细节：后脑勺遭重击 拼死打开驾驶舱门；以总理与遇刺迪拜航空机长通话；阿联酋检方：迪拜航空涉事副驾驶使用消防斧实施“恐怖袭击”</w:t>
      </w:r>
    </w:p>
    <w:p>
      <w:r>
        <w:rPr>
          <w:b/>
          <w:color w:val="16324F"/>
        </w:rPr>
        <w:t>市场影响：</w:t>
      </w:r>
      <w:r>
        <w:t>关联板块代码：BK0480。（LLM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引用：[1]视频丨迪拜航空机长回忆遭袭细节：后脑勺遭重击 拼死打 / [2]以总理与遇刺迪拜航空机长通话 / [3]阿联酋检方：迪拜航空涉事副驾驶使用消防斧实施“恐怖袭 / [4]迪拜航空副驾驶袭击事件暴露多国安全审查漏洞</w:t>
      </w:r>
    </w:p>
    <w:p>
      <w:pPr>
        <w:pStyle w:val="Heading2"/>
      </w:pPr>
      <w:r>
        <w:t>巴西已统计32%的选票，总统候选人博索纳罗得票率50.7%，现任总统卢拉41.1</w:t>
      </w:r>
    </w:p>
    <w:p>
      <w:r>
        <w:rPr>
          <w:color w:val="8A939E"/>
          <w:sz w:val="18"/>
        </w:rPr>
        <w:t>热度 0.641（高热）· 4 篇 / 3 家媒体 · 综合</w:t>
      </w:r>
    </w:p>
    <w:p>
      <w:r>
        <w:rPr>
          <w:b/>
          <w:color w:val="16324F"/>
        </w:rPr>
        <w:t>事件概述：</w:t>
      </w:r>
      <w:r>
        <w:t>「巴西已统计32%的选票，总统候选人博索纳罗得票率50.7%，现任总统卢拉41.1」由 4 篇报道聚合而成，覆盖 3 家媒体，热度 0.641（高热），所属板块类目：综合。</w:t>
      </w:r>
    </w:p>
    <w:p>
      <w:r>
        <w:rPr>
          <w:b/>
          <w:color w:val="16324F"/>
        </w:rPr>
        <w:t>关键信息：</w:t>
      </w:r>
      <w:r>
        <w:t>巴西已统计32%的选票，总统候选人博索纳罗得票率50.7%，现任总统卢拉41.1；巴西总统选举首轮投票结果揭晓 弗拉维奥·博索纳罗领先卢拉进入第二轮；民调机构Datafolha预测，巴西现任总统卢拉与参议员弗拉维奥·博索纳罗将挺进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引用：[1]巴西已统计32%的选票，总统候选人博索纳罗得票率50 / [2]巴西总统选举首轮投票结果揭晓 弗拉维奥·博索纳罗领先 / [3]民调机构Datafolha预测，巴西现任总统卢拉与参 / [4]巴西总统选举首轮投票无人胜出 将进行第二轮角逐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14,581 条</w:t>
      </w:r>
    </w:p>
    <w:p>
      <w:pPr>
        <w:pStyle w:val="ListBullet"/>
      </w:pPr>
      <w:r>
        <w:t>三层去重：1,435 → 1,165 条（精确172/SimHash9/语义89）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