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2026-10-25</w:t>
      </w:r>
    </w:p>
    <w:p>
      <w:r>
        <w:rPr>
          <w:color w:val="8A939E"/>
          <w:sz w:val="18"/>
        </w:rPr>
        <w:t>覆盖 6 家媒体 · 入库 16,167 条 · 去重后 1,276 条 · 识别热点 34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0.756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白宫称美国第一夫人促成俄乌在奥列什基局部停火 将便利平民疏散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0.741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10月23日《西藏新闻联播》：那曲市巴青县7.0级地震抗震救</w:t>
            </w:r>
          </w:p>
        </w:tc>
        <w:tc>
          <w:tcPr>
            <w:tcW w:type="dxa" w:w="1440"/>
          </w:tcPr>
          <w:p>
            <w:r>
              <w:t>10/4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0.725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去年全国结婚登记676万对，广东结婚登记人数连续四年第一</w:t>
            </w:r>
          </w:p>
        </w:tc>
        <w:tc>
          <w:tcPr>
            <w:tcW w:type="dxa" w:w="1440"/>
          </w:tcPr>
          <w:p>
            <w:r>
              <w:t>6/2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0.620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南方区域电力市场转入正式运行暨高质量发展推进会在广州召开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0.619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冲突升级！胡塞武装对沙特发起多次袭击 目标直指能源设施和机场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0.609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青海前三季度居民人均可支配收入2.36万元 四项收入全面增长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0.605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德明利第三季营收116亿：净利27亿 市值797亿 魏宏章减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0.545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攸关半导体生产！美国能源部将氦气认定为关键材料</w:t>
            </w:r>
          </w:p>
        </w:tc>
        <w:tc>
          <w:tcPr>
            <w:tcW w:type="dxa" w:w="1440"/>
          </w:tcPr>
          <w:p>
            <w:r>
              <w:t>3/2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0.545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道指跌超650点！美股主要股指全线收跌，芯片股反弹，油价大涨</w:t>
            </w:r>
          </w:p>
        </w:tc>
        <w:tc>
          <w:tcPr>
            <w:tcW w:type="dxa" w:w="1440"/>
          </w:tcPr>
          <w:p>
            <w:r>
              <w:t>3/2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0.545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国家统计局：10月中旬22种产品价格上涨，生猪价格环比下降4</w:t>
            </w:r>
          </w:p>
        </w:tc>
        <w:tc>
          <w:tcPr>
            <w:tcW w:type="dxa" w:w="1440"/>
          </w:tcPr>
          <w:p>
            <w:r>
              <w:t>3/2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白宫称美国第一夫人促成俄乌在奥列什基局部停火 将便利平民疏散</w:t>
      </w:r>
    </w:p>
    <w:p>
      <w:r>
        <w:rPr>
          <w:color w:val="8A939E"/>
          <w:sz w:val="18"/>
        </w:rPr>
        <w:t>热度 0.756（爆点）· 7 篇 / 3 家媒体 · 综合</w:t>
      </w:r>
    </w:p>
    <w:p>
      <w:r>
        <w:rPr>
          <w:b/>
          <w:color w:val="16324F"/>
        </w:rPr>
        <w:t>事件概述：</w:t>
      </w:r>
      <w:r>
        <w:t>「白宫称美国第一夫人促成俄乌在奥列什基局部停火 将便利平民疏散」由 7 篇报道聚合而成，覆盖 3 家媒体，热度 0.756（爆点），所属板块类目：综合。</w:t>
      </w:r>
    </w:p>
    <w:p>
      <w:r>
        <w:rPr>
          <w:b/>
          <w:color w:val="16324F"/>
        </w:rPr>
        <w:t>关键信息：</w:t>
      </w:r>
      <w:r>
        <w:t>白宫称美国第一夫人促成俄乌在奥列什基局部停火 将便利平民疏散；白宫称美国第一夫人促成俄乌在奥列什基市局部停火；俄乌同意奥列什基停火，泽连斯基称11月举行新一轮和平会谈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引用：[1]白宫称美国第一夫人促成俄乌在奥列什基局部停火 将便利 / [2]白宫称美国第一夫人促成俄乌在奥列什基市局部停火 / [3]俄乌同意奥列什基停火，泽连斯基称11月举行新一轮和平 / [4]牛弹琴：难得的一个好消息</w:t>
      </w:r>
    </w:p>
    <w:p>
      <w:pPr>
        <w:pStyle w:val="Heading2"/>
      </w:pPr>
      <w:r>
        <w:t>10月23日《西藏新闻联播》：那曲市巴青县7.0级地震抗震救灾工作有序开展</w:t>
      </w:r>
    </w:p>
    <w:p>
      <w:r>
        <w:rPr>
          <w:color w:val="8A939E"/>
          <w:sz w:val="18"/>
        </w:rPr>
        <w:t>热度 0.741（爆点）· 10 篇 / 4 家媒体 · 综合</w:t>
      </w:r>
    </w:p>
    <w:p>
      <w:r>
        <w:rPr>
          <w:b/>
          <w:color w:val="16324F"/>
        </w:rPr>
        <w:t>事件概述：</w:t>
      </w:r>
      <w:r>
        <w:t>「10月23日《西藏新闻联播》：那曲市巴青县7.0级地震抗震救灾工作有序开展」由 10 篇报道聚合而成，覆盖 4 家媒体，热度 0.741（爆点），所属板块类目：综合。</w:t>
      </w:r>
    </w:p>
    <w:p>
      <w:r>
        <w:rPr>
          <w:b/>
          <w:color w:val="16324F"/>
        </w:rPr>
        <w:t>关键信息：</w:t>
      </w:r>
      <w:r>
        <w:t>10月23日《西藏新闻联播》：那曲市巴青县7.0级地震抗震救灾工作有序开展；西藏那曲市巴青县发生3.2级地震；西藏巴青7.0级地震已造成16人遇难、76人受伤</w:t>
      </w:r>
    </w:p>
    <w:p>
      <w:r>
        <w:rPr>
          <w:b/>
          <w:color w:val="16324F"/>
        </w:rPr>
        <w:t>市场影响：</w:t>
      </w:r>
      <w:r>
        <w:t>关联板块代码：BK0428、BK0174。（LLM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引用：[1]10月23日《西藏新闻联播》：那曲市巴青县7.0级地 / [2]西藏那曲市巴青县发生3.2级地震 / [3]西藏巴青7.0级地震已造成16人遇难、76人受伤 / [4]自然资源部为西藏那曲地震救援提供卫星遥感图像</w:t>
      </w:r>
    </w:p>
    <w:p>
      <w:pPr>
        <w:pStyle w:val="Heading2"/>
      </w:pPr>
      <w:r>
        <w:t>去年全国结婚登记676万对，广东结婚登记人数连续四年第一</w:t>
      </w:r>
    </w:p>
    <w:p>
      <w:r>
        <w:rPr>
          <w:color w:val="8A939E"/>
          <w:sz w:val="18"/>
        </w:rPr>
        <w:t>热度 0.725（爆点）· 6 篇 / 2 家媒体 · 宏观政策</w:t>
      </w:r>
    </w:p>
    <w:p>
      <w:r>
        <w:rPr>
          <w:b/>
          <w:color w:val="16324F"/>
        </w:rPr>
        <w:t>事件概述：</w:t>
      </w:r>
      <w:r>
        <w:t>「去年全国结婚登记676万对，广东结婚登记人数连续四年第一」由 6 篇报道聚合而成，覆盖 2 家媒体，热度 0.725（爆点），所属板块类目：宏观政策。</w:t>
      </w:r>
    </w:p>
    <w:p>
      <w:r>
        <w:rPr>
          <w:b/>
          <w:color w:val="16324F"/>
        </w:rPr>
        <w:t>关键信息：</w:t>
      </w:r>
      <w:r>
        <w:t>去年全国结婚登记676万对，广东结婚登记人数连续四年第一；去年河北结婚登记人数32.43万对；2025年全国结婚登记676.51万对，增长10.8％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引用：[1]去年全国结婚登记676万对，广东结婚登记人数连续四年 / [2]去年河北结婚登记人数32.43万对 / [3]2025年全国结婚登记676.51万对，增长10.8 / [4]31省份2025年婚姻数据公布 山西登记16.95万</w:t>
      </w:r>
    </w:p>
    <w:p>
      <w:pPr>
        <w:pStyle w:val="Heading2"/>
      </w:pPr>
      <w:r>
        <w:t>南方区域电力市场转入正式运行暨高质量发展推进会在广州召开</w:t>
      </w:r>
    </w:p>
    <w:p>
      <w:r>
        <w:rPr>
          <w:color w:val="8A939E"/>
          <w:sz w:val="18"/>
        </w:rPr>
        <w:t>热度 0.620（高热）· 4 篇 / 3 家媒体 · 综合</w:t>
      </w:r>
    </w:p>
    <w:p>
      <w:r>
        <w:rPr>
          <w:b/>
          <w:color w:val="16324F"/>
        </w:rPr>
        <w:t>事件概述：</w:t>
      </w:r>
      <w:r>
        <w:t>「南方区域电力市场转入正式运行暨高质量发展推进会在广州召开」由 4 篇报道聚合而成，覆盖 3 家媒体，热度 0.62（高热），所属板块类目：综合。</w:t>
      </w:r>
    </w:p>
    <w:p>
      <w:r>
        <w:rPr>
          <w:b/>
          <w:color w:val="16324F"/>
        </w:rPr>
        <w:t>关键信息：</w:t>
      </w:r>
      <w:r>
        <w:t>南方区域电力市场转入正式运行暨高质量发展推进会在广州召开；中国首个区域电力市场正式运行；南方区域电力市场转入正式运行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引用：[1]南方区域电力市场转入正式运行暨高质量发展推进会在广州 / [2]中国首个区域电力市场正式运行 / [3]南方区域电力市场转入正式运行 / [4]南方区域电力市场今起正式运行</w:t>
      </w:r>
    </w:p>
    <w:p>
      <w:pPr>
        <w:pStyle w:val="Heading2"/>
      </w:pPr>
      <w:r>
        <w:t>冲突升级！胡塞武装对沙特发起多次袭击 目标直指能源设施和机场</w:t>
      </w:r>
    </w:p>
    <w:p>
      <w:r>
        <w:rPr>
          <w:color w:val="8A939E"/>
          <w:sz w:val="18"/>
        </w:rPr>
        <w:t>热度 0.619（高热）· 6 篇 / 3 家媒体 · 综合</w:t>
      </w:r>
    </w:p>
    <w:p>
      <w:r>
        <w:rPr>
          <w:b/>
          <w:color w:val="16324F"/>
        </w:rPr>
        <w:t>事件概述：</w:t>
      </w:r>
      <w:r>
        <w:t>「冲突升级！胡塞武装对沙特发起多次袭击 目标直指能源设施和机场」由 6 篇报道聚合而成，覆盖 3 家媒体，热度 0.619（高热），所属板块类目：综合。</w:t>
      </w:r>
    </w:p>
    <w:p>
      <w:r>
        <w:rPr>
          <w:b/>
          <w:color w:val="16324F"/>
        </w:rPr>
        <w:t>关键信息：</w:t>
      </w:r>
      <w:r>
        <w:t>冲突升级！胡塞武装对沙特发起多次袭击 目标直指能源设施和机场；胡塞武装：袭击了沙特能源设施和利雅得机场；也门胡塞武装称对沙特机场和石油设施等目标发动袭击</w:t>
      </w:r>
    </w:p>
    <w:p>
      <w:r>
        <w:rPr>
          <w:b/>
          <w:color w:val="16324F"/>
        </w:rPr>
        <w:t>市场影响：</w:t>
      </w:r>
      <w:r>
        <w:t>关联板块代码：BK1480。（LLM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引用：[1]冲突升级！胡塞武装对沙特发起多次袭击 目标直指能源设 / [2]胡塞武装：袭击了沙特能源设施和利雅得机场 / [3]也门胡塞武装称对沙特机场和石油设施等目标发动袭击 / [4]也门胡塞武装称沙特一天内发动百次空袭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16,167 条</w:t>
      </w:r>
    </w:p>
    <w:p>
      <w:pPr>
        <w:pStyle w:val="ListBullet"/>
      </w:pPr>
      <w:r>
        <w:t>三层去重：1,539 → 1,276 条（精确152/SimHash10/语义101）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