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A11A" w14:textId="77777777" w:rsidR="006D01F2" w:rsidRPr="006D01F2" w:rsidRDefault="006D01F2" w:rsidP="006D01F2">
      <w:pPr>
        <w:spacing w:line="480" w:lineRule="auto"/>
        <w:jc w:val="center"/>
        <w:rPr>
          <w:b/>
          <w:bCs/>
          <w:sz w:val="32"/>
          <w:szCs w:val="32"/>
        </w:rPr>
      </w:pPr>
      <w:r w:rsidRPr="006D01F2">
        <w:rPr>
          <w:b/>
          <w:bCs/>
          <w:sz w:val="32"/>
          <w:szCs w:val="32"/>
        </w:rPr>
        <w:t>Personal Site Content</w:t>
      </w:r>
    </w:p>
    <w:p w14:paraId="5EF78E8F" w14:textId="1FE90DE8" w:rsidR="006D01F2" w:rsidRDefault="006D01F2" w:rsidP="006D01F2">
      <w:pPr>
        <w:spacing w:line="480" w:lineRule="auto"/>
      </w:pPr>
      <w:r>
        <w:t xml:space="preserve">Main: </w:t>
      </w:r>
    </w:p>
    <w:p w14:paraId="4AC73241" w14:textId="6B2A0F15" w:rsidR="006D01F2" w:rsidRDefault="006D01F2" w:rsidP="006D01F2">
      <w:pPr>
        <w:spacing w:line="480" w:lineRule="auto"/>
      </w:pPr>
      <w:r>
        <w:t>-</w:t>
      </w:r>
      <w:r w:rsidR="00813249">
        <w:t xml:space="preserve"> Popular shows from Spring 2023 </w:t>
      </w:r>
      <w:r>
        <w:t xml:space="preserve">: </w:t>
      </w:r>
      <w:r w:rsidR="00384428">
        <w:t xml:space="preserve">Here is a list of the most viewed shows (ready-to-wear) on Vogue Runway that you might want to pay attention to. </w:t>
      </w:r>
    </w:p>
    <w:p w14:paraId="3A6B98F7" w14:textId="73FD66E2" w:rsidR="00384428" w:rsidRDefault="00384428" w:rsidP="006D01F2">
      <w:pPr>
        <w:spacing w:line="480" w:lineRule="auto"/>
      </w:pPr>
      <w:r>
        <w:t xml:space="preserve">1. </w:t>
      </w:r>
      <w:proofErr w:type="spellStart"/>
      <w:r>
        <w:t>Nensi</w:t>
      </w:r>
      <w:proofErr w:type="spellEnd"/>
      <w:r>
        <w:t xml:space="preserve"> </w:t>
      </w:r>
      <w:proofErr w:type="spellStart"/>
      <w:r>
        <w:t>Dojaka</w:t>
      </w:r>
      <w:proofErr w:type="spellEnd"/>
    </w:p>
    <w:p w14:paraId="5B60D5F9" w14:textId="4785A585" w:rsidR="00384428" w:rsidRDefault="00384428" w:rsidP="006D01F2">
      <w:pPr>
        <w:spacing w:line="480" w:lineRule="auto"/>
      </w:pPr>
      <w:r>
        <w:t>2. Christian Dior</w:t>
      </w:r>
    </w:p>
    <w:p w14:paraId="6D2BBE19" w14:textId="454F5B60" w:rsidR="00384428" w:rsidRDefault="00384428" w:rsidP="006D01F2">
      <w:pPr>
        <w:spacing w:line="480" w:lineRule="auto"/>
      </w:pPr>
      <w:r>
        <w:t>3. Chanel</w:t>
      </w:r>
    </w:p>
    <w:p w14:paraId="10713C6F" w14:textId="508A0B72" w:rsidR="00384428" w:rsidRDefault="00384428" w:rsidP="006D01F2">
      <w:pPr>
        <w:spacing w:line="480" w:lineRule="auto"/>
      </w:pPr>
      <w:r>
        <w:t>4. Bottega Veneta</w:t>
      </w:r>
    </w:p>
    <w:p w14:paraId="5AE5E962" w14:textId="6E82C645" w:rsidR="00384428" w:rsidRDefault="00384428" w:rsidP="006D01F2">
      <w:pPr>
        <w:spacing w:line="480" w:lineRule="auto"/>
      </w:pPr>
      <w:r>
        <w:t>5. Balenciaga</w:t>
      </w:r>
    </w:p>
    <w:p w14:paraId="29FD3AC8" w14:textId="5A3A9F7F" w:rsidR="00384428" w:rsidRDefault="00384428" w:rsidP="006D01F2">
      <w:pPr>
        <w:spacing w:line="480" w:lineRule="auto"/>
      </w:pPr>
      <w:r>
        <w:t>6. Saint Laurent</w:t>
      </w:r>
    </w:p>
    <w:p w14:paraId="1605B576" w14:textId="2B413BA5" w:rsidR="00384428" w:rsidRDefault="00384428" w:rsidP="006D01F2">
      <w:pPr>
        <w:spacing w:line="480" w:lineRule="auto"/>
      </w:pPr>
      <w:r>
        <w:t>7. Prada</w:t>
      </w:r>
    </w:p>
    <w:p w14:paraId="0099F6DF" w14:textId="6395D171" w:rsidR="00384428" w:rsidRDefault="00384428" w:rsidP="006D01F2">
      <w:pPr>
        <w:spacing w:line="480" w:lineRule="auto"/>
      </w:pPr>
      <w:r>
        <w:t>8. Louis Vuitton</w:t>
      </w:r>
    </w:p>
    <w:p w14:paraId="0590BD2A" w14:textId="5C75D233" w:rsidR="00384428" w:rsidRDefault="00384428" w:rsidP="006D01F2">
      <w:pPr>
        <w:spacing w:line="480" w:lineRule="auto"/>
      </w:pPr>
      <w:r>
        <w:t>9. Valentino</w:t>
      </w:r>
    </w:p>
    <w:p w14:paraId="2F0DDAF3" w14:textId="281A193D" w:rsidR="00384428" w:rsidRDefault="00384428" w:rsidP="006D01F2">
      <w:pPr>
        <w:spacing w:line="480" w:lineRule="auto"/>
      </w:pPr>
      <w:r>
        <w:t>10. Dolce &amp; Gabbana</w:t>
      </w:r>
    </w:p>
    <w:p w14:paraId="0C46EE5D" w14:textId="792DD70F" w:rsidR="00384428" w:rsidRDefault="00384428" w:rsidP="006D01F2">
      <w:pPr>
        <w:spacing w:line="480" w:lineRule="auto"/>
      </w:pPr>
      <w:r>
        <w:t xml:space="preserve">- Designer of this month: </w:t>
      </w:r>
      <w:proofErr w:type="spellStart"/>
      <w:r>
        <w:t>Nensi</w:t>
      </w:r>
      <w:proofErr w:type="spellEnd"/>
      <w:r>
        <w:t xml:space="preserve"> </w:t>
      </w:r>
      <w:proofErr w:type="spellStart"/>
      <w:r>
        <w:t>Dojaka</w:t>
      </w:r>
      <w:proofErr w:type="spellEnd"/>
    </w:p>
    <w:p w14:paraId="6EA04BD0" w14:textId="38A40ACA" w:rsidR="00384428" w:rsidRDefault="00384428" w:rsidP="006D01F2">
      <w:pPr>
        <w:spacing w:line="480" w:lineRule="auto"/>
      </w:pPr>
      <w:proofErr w:type="spellStart"/>
      <w:r>
        <w:t>Nensi</w:t>
      </w:r>
      <w:proofErr w:type="spellEnd"/>
      <w:r>
        <w:t xml:space="preserve"> </w:t>
      </w:r>
      <w:proofErr w:type="spellStart"/>
      <w:r>
        <w:t>Dojeka</w:t>
      </w:r>
      <w:proofErr w:type="spellEnd"/>
      <w:r>
        <w:t xml:space="preserve"> has become a favorite of many celebrities over the last year. She was awarded at a star-studded ceremony in Paris of the Albanian women’s wear designer which is the recipient of the 2021 LVMH Prize for Young Designers. </w:t>
      </w:r>
      <w:proofErr w:type="spellStart"/>
      <w:r w:rsidRPr="00384428">
        <w:t>Dojaka</w:t>
      </w:r>
      <w:proofErr w:type="spellEnd"/>
      <w:r w:rsidRPr="00384428">
        <w:t xml:space="preserve">, who is based in London, is a graduate of Central Saint </w:t>
      </w:r>
      <w:proofErr w:type="spellStart"/>
      <w:r w:rsidRPr="00384428">
        <w:t>Martins</w:t>
      </w:r>
      <w:proofErr w:type="spellEnd"/>
      <w:r w:rsidRPr="00384428">
        <w:t xml:space="preserve"> where she launched her namesake label in 2017. She received her bachelor’s and master’s degrees from the university. During her studies, she interned for designer brands like Peter </w:t>
      </w:r>
      <w:proofErr w:type="spellStart"/>
      <w:r w:rsidRPr="00384428">
        <w:t>Pilotto</w:t>
      </w:r>
      <w:proofErr w:type="spellEnd"/>
      <w:r w:rsidRPr="00384428">
        <w:t xml:space="preserve"> and Fyodor Golan.</w:t>
      </w:r>
      <w:r w:rsidR="00687911">
        <w:t xml:space="preserve"> </w:t>
      </w:r>
      <w:r w:rsidR="00687911" w:rsidRPr="00687911">
        <w:t xml:space="preserve">After showing her graduate collection two </w:t>
      </w:r>
      <w:r w:rsidR="00687911" w:rsidRPr="00687911">
        <w:lastRenderedPageBreak/>
        <w:t xml:space="preserve">years later, she created a capsule collection with </w:t>
      </w:r>
      <w:proofErr w:type="spellStart"/>
      <w:r w:rsidR="00687911" w:rsidRPr="00687911">
        <w:t>Ssense</w:t>
      </w:r>
      <w:proofErr w:type="spellEnd"/>
      <w:r w:rsidR="00687911" w:rsidRPr="00687911">
        <w:t xml:space="preserve"> and was selected to show as part of the emerging designer support platform,</w:t>
      </w:r>
      <w:r w:rsidR="00687911">
        <w:t xml:space="preserve"> Fashion</w:t>
      </w:r>
      <w:r w:rsidR="00687911" w:rsidRPr="00687911">
        <w:t> East.</w:t>
      </w:r>
    </w:p>
    <w:p w14:paraId="279A07B0" w14:textId="3AD483B2" w:rsidR="00836ACD" w:rsidRDefault="006D01F2" w:rsidP="006D01F2">
      <w:pPr>
        <w:spacing w:line="480" w:lineRule="auto"/>
      </w:pPr>
      <w:r>
        <w:t xml:space="preserve">- Fashion updates: </w:t>
      </w:r>
    </w:p>
    <w:p w14:paraId="05CD17E3" w14:textId="77777777" w:rsidR="00384428" w:rsidRDefault="00384428" w:rsidP="006D01F2">
      <w:pPr>
        <w:spacing w:line="480" w:lineRule="auto"/>
      </w:pPr>
    </w:p>
    <w:p w14:paraId="368A413D" w14:textId="0C2FD957" w:rsidR="006D01F2" w:rsidRDefault="006D01F2" w:rsidP="006D01F2">
      <w:pPr>
        <w:spacing w:line="480" w:lineRule="auto"/>
      </w:pPr>
      <w:r>
        <w:t>Page 2:</w:t>
      </w:r>
    </w:p>
    <w:p w14:paraId="66FB223E" w14:textId="06957F7A" w:rsidR="00687911" w:rsidRDefault="006D01F2" w:rsidP="00813249">
      <w:pPr>
        <w:spacing w:line="480" w:lineRule="auto"/>
      </w:pPr>
      <w:r>
        <w:t>-</w:t>
      </w:r>
      <w:r w:rsidR="00813249">
        <w:t>- Trending Products</w:t>
      </w:r>
      <w:r w:rsidR="00F57F12">
        <w:t xml:space="preserve"> of the season</w:t>
      </w:r>
      <w:r w:rsidR="00813249">
        <w:t xml:space="preserve">: </w:t>
      </w:r>
    </w:p>
    <w:p w14:paraId="0B5597CA" w14:textId="23323CFD" w:rsidR="00813249" w:rsidRDefault="00687911" w:rsidP="00813249">
      <w:pPr>
        <w:spacing w:line="480" w:lineRule="auto"/>
      </w:pPr>
      <w:r>
        <w:t xml:space="preserve">Clothing: </w:t>
      </w:r>
      <w:r w:rsidR="00813249">
        <w:t xml:space="preserve">One of the top street styler’s favorite items is definitely knits. As a year around wardrobe staples, knits are perfect transitional pieces to take you from fall’s chill to winter’s colder temperatures. In spring 2023 season, we see more soft and fluffy sweaters that match perfectly  with sequined skirts, tailored corduroys, minis; wrap a sweater over your shoulders or layer it under a cozy jacket. You name it! </w:t>
      </w:r>
    </w:p>
    <w:p w14:paraId="595A899B" w14:textId="2D38DDDC" w:rsidR="004C7B01" w:rsidRDefault="004C7B01" w:rsidP="00813249">
      <w:pPr>
        <w:spacing w:line="480" w:lineRule="auto"/>
      </w:pPr>
      <w:r>
        <w:t>Tailoring;</w:t>
      </w:r>
    </w:p>
    <w:p w14:paraId="1C87E68A" w14:textId="77777777" w:rsidR="004C7B01" w:rsidRPr="004C7B01" w:rsidRDefault="004C7B01" w:rsidP="004C7B01">
      <w:pPr>
        <w:pStyle w:val="ListParagraph"/>
        <w:numPr>
          <w:ilvl w:val="0"/>
          <w:numId w:val="2"/>
        </w:numPr>
        <w:spacing w:before="240" w:after="240"/>
        <w:rPr>
          <w:rFonts w:ascii="Arial" w:eastAsia="Times New Roman" w:hAnsi="Arial" w:cs="Arial"/>
          <w:color w:val="333333"/>
          <w:sz w:val="26"/>
          <w:szCs w:val="26"/>
        </w:rPr>
      </w:pPr>
      <w:r w:rsidRPr="004C7B01">
        <w:rPr>
          <w:rFonts w:ascii="Arial" w:eastAsia="Times New Roman" w:hAnsi="Arial" w:cs="Arial"/>
          <w:color w:val="333333"/>
          <w:sz w:val="26"/>
          <w:szCs w:val="26"/>
        </w:rPr>
        <w:t>Slouchy, oversized blazers were all the rage at Valentino and even Chanel opted for relaxed-fit versions of its trademark bouclé jackets in playful pinks. If you're a die-hard sharp tailoring gal, luckily Victoria Beckham came through with simple tailored blazers that acted as mini dresses.</w:t>
      </w:r>
    </w:p>
    <w:p w14:paraId="24A3FAED" w14:textId="77777777" w:rsidR="004C7B01" w:rsidRPr="004C7B01" w:rsidRDefault="004C7B01" w:rsidP="004C7B01">
      <w:pPr>
        <w:pStyle w:val="ListParagraph"/>
        <w:numPr>
          <w:ilvl w:val="0"/>
          <w:numId w:val="2"/>
        </w:numPr>
        <w:rPr>
          <w:rFonts w:ascii="Times New Roman" w:eastAsia="Times New Roman" w:hAnsi="Times New Roman" w:cs="Times New Roman"/>
        </w:rPr>
      </w:pPr>
    </w:p>
    <w:p w14:paraId="79A40FF8" w14:textId="193770BD" w:rsidR="004C7B01" w:rsidRDefault="000962F1" w:rsidP="000962F1">
      <w:pPr>
        <w:spacing w:line="480" w:lineRule="auto"/>
      </w:pPr>
      <w:r>
        <w:t>Denim:</w:t>
      </w:r>
    </w:p>
    <w:p w14:paraId="7EECB72E" w14:textId="243EC3D4" w:rsidR="000962F1" w:rsidRDefault="000962F1" w:rsidP="000962F1">
      <w:pPr>
        <w:spacing w:line="480" w:lineRule="auto"/>
      </w:pPr>
      <w:r>
        <w:rPr>
          <w:rFonts w:ascii="Arial" w:hAnsi="Arial" w:cs="Arial"/>
          <w:color w:val="333333"/>
          <w:sz w:val="26"/>
          <w:szCs w:val="26"/>
        </w:rPr>
        <w:t>Designers made denim sexy for SS23 – who'd have thought it? Asymmetric fitted shirts paired with soft brown co-</w:t>
      </w:r>
      <w:proofErr w:type="spellStart"/>
      <w:r>
        <w:rPr>
          <w:rFonts w:ascii="Arial" w:hAnsi="Arial" w:cs="Arial"/>
          <w:color w:val="333333"/>
          <w:sz w:val="26"/>
          <w:szCs w:val="26"/>
        </w:rPr>
        <w:t>ords</w:t>
      </w:r>
      <w:proofErr w:type="spellEnd"/>
      <w:r>
        <w:rPr>
          <w:rFonts w:ascii="Arial" w:hAnsi="Arial" w:cs="Arial"/>
          <w:color w:val="333333"/>
          <w:sz w:val="26"/>
          <w:szCs w:val="26"/>
        </w:rPr>
        <w:t xml:space="preserve"> at A.W.A.K.E. had a certain </w:t>
      </w:r>
      <w:proofErr w:type="spellStart"/>
      <w:r>
        <w:rPr>
          <w:rFonts w:ascii="Arial" w:hAnsi="Arial" w:cs="Arial"/>
          <w:color w:val="333333"/>
          <w:sz w:val="26"/>
          <w:szCs w:val="26"/>
        </w:rPr>
        <w:t>hippyish</w:t>
      </w:r>
      <w:proofErr w:type="spellEnd"/>
      <w:r>
        <w:rPr>
          <w:rFonts w:ascii="Arial" w:hAnsi="Arial" w:cs="Arial"/>
          <w:color w:val="333333"/>
          <w:sz w:val="26"/>
          <w:szCs w:val="26"/>
        </w:rPr>
        <w:t xml:space="preserve"> glam, whereas Bella Hadid's buckle Givenchy buckle bra exuded utilitarian sultriness.</w:t>
      </w:r>
    </w:p>
    <w:p w14:paraId="22B185DF" w14:textId="6DACD475" w:rsidR="006D01F2" w:rsidRDefault="006D01F2" w:rsidP="006D01F2">
      <w:pPr>
        <w:spacing w:line="480" w:lineRule="auto"/>
      </w:pPr>
      <w:r>
        <w:tab/>
      </w:r>
    </w:p>
    <w:p w14:paraId="077D6CF7" w14:textId="3C7F0DAF" w:rsidR="006D01F2" w:rsidRDefault="006D01F2" w:rsidP="006D01F2">
      <w:pPr>
        <w:spacing w:line="480" w:lineRule="auto"/>
      </w:pPr>
      <w:r>
        <w:t>-</w:t>
      </w:r>
      <w:r w:rsidR="00687911">
        <w:t xml:space="preserve"> Jewelry Trends:</w:t>
      </w:r>
    </w:p>
    <w:p w14:paraId="713CD27B" w14:textId="3E321A93" w:rsidR="00687911" w:rsidRDefault="00687911" w:rsidP="006D01F2">
      <w:pPr>
        <w:spacing w:line="480" w:lineRule="auto"/>
      </w:pPr>
      <w:r>
        <w:lastRenderedPageBreak/>
        <w:t xml:space="preserve">It is easy to get caught up in revamping your wardrobe to fit the season’s latest trends. But, remember, jewelry is often what makes and completes an outfit. </w:t>
      </w:r>
      <w:r w:rsidR="002D0344">
        <w:t xml:space="preserve">To keep your fashion simple, grab your favorite black sweater or white button-down and shift your energy to focus on the jewelry trends for 2023. Here if the </w:t>
      </w:r>
      <w:r w:rsidR="004C7B01">
        <w:t>three</w:t>
      </w:r>
      <w:r w:rsidR="002D0344">
        <w:t xml:space="preserve"> biggest jewelry trends expected to shine throughout 2023.</w:t>
      </w:r>
    </w:p>
    <w:p w14:paraId="79AC7AE2" w14:textId="5B6EAF55" w:rsidR="002D0344" w:rsidRDefault="004C7B01" w:rsidP="002D0344">
      <w:pPr>
        <w:spacing w:line="480" w:lineRule="auto"/>
      </w:pPr>
      <w:r>
        <w:t>Cuffs</w:t>
      </w:r>
      <w:r w:rsidR="002D0344">
        <w:t>:</w:t>
      </w:r>
    </w:p>
    <w:p w14:paraId="46B73C1B" w14:textId="6DEEE511" w:rsidR="002D0344" w:rsidRDefault="002D0344" w:rsidP="002D0344">
      <w:pPr>
        <w:spacing w:line="480" w:lineRule="auto"/>
      </w:pPr>
      <w:r w:rsidRPr="002D0344">
        <w:t>A silver or gold cuff is the perfect example of a way to make a subtle statement with just one piece. Cuff bracelets are proving themselves to be the easiest way to elevate any look</w:t>
      </w:r>
      <w:r w:rsidR="00F57F12">
        <w:t>.</w:t>
      </w:r>
      <w:r w:rsidRPr="002D0344">
        <w:t xml:space="preserve"> </w:t>
      </w:r>
    </w:p>
    <w:p w14:paraId="526BEAB5" w14:textId="7338C3E7" w:rsidR="002D0344" w:rsidRDefault="002D0344" w:rsidP="002D0344">
      <w:pPr>
        <w:spacing w:line="480" w:lineRule="auto"/>
      </w:pPr>
      <w:r>
        <w:t>Superior silver:</w:t>
      </w:r>
    </w:p>
    <w:p w14:paraId="5641B66E" w14:textId="53680E9A" w:rsidR="004C7B01" w:rsidRDefault="004C7B01" w:rsidP="002D0344">
      <w:pPr>
        <w:spacing w:line="480" w:lineRule="auto"/>
        <w:rPr>
          <w:rFonts w:ascii="Georgia" w:hAnsi="Georgia"/>
          <w:color w:val="000000"/>
          <w:sz w:val="26"/>
          <w:szCs w:val="26"/>
          <w:shd w:val="clear" w:color="auto" w:fill="FFFFFF"/>
        </w:rPr>
      </w:pPr>
      <w:r>
        <w:rPr>
          <w:rFonts w:ascii="Georgia" w:hAnsi="Georgia"/>
          <w:color w:val="000000"/>
          <w:sz w:val="26"/>
          <w:szCs w:val="26"/>
          <w:shd w:val="clear" w:color="auto" w:fill="FFFFFF"/>
        </w:rPr>
        <w:t xml:space="preserve">Silver hoop </w:t>
      </w:r>
    </w:p>
    <w:p w14:paraId="63C06F20" w14:textId="5A051A1D" w:rsidR="002D0344" w:rsidRDefault="00F57F12" w:rsidP="002D0344">
      <w:pPr>
        <w:spacing w:line="480" w:lineRule="auto"/>
        <w:rPr>
          <w:rFonts w:ascii="Georgia" w:hAnsi="Georgia"/>
          <w:color w:val="000000"/>
          <w:sz w:val="26"/>
          <w:szCs w:val="26"/>
          <w:shd w:val="clear" w:color="auto" w:fill="FFFFFF"/>
        </w:rPr>
      </w:pPr>
      <w:r>
        <w:rPr>
          <w:rFonts w:ascii="Georgia" w:hAnsi="Georgia"/>
          <w:color w:val="000000"/>
          <w:sz w:val="26"/>
          <w:szCs w:val="26"/>
          <w:shd w:val="clear" w:color="auto" w:fill="FFFFFF"/>
        </w:rPr>
        <w:t>Gold has been associated with first place for long enough, it’s silver’s time to shine. Oversized silver hoops are another ’80s trend but they look incredibly modern when paired with 2023’s runway trends. For everyday wear, consider downsizing the hoop size (your ears will thank you) and leave the big guys for special occasions.</w:t>
      </w:r>
    </w:p>
    <w:p w14:paraId="10C7A128" w14:textId="1EEA9F6C" w:rsidR="004C7B01" w:rsidRDefault="004C7B01" w:rsidP="002D0344">
      <w:pPr>
        <w:spacing w:line="480" w:lineRule="auto"/>
        <w:rPr>
          <w:rFonts w:ascii="Georgia" w:hAnsi="Georgia"/>
          <w:color w:val="000000"/>
          <w:sz w:val="26"/>
          <w:szCs w:val="26"/>
          <w:shd w:val="clear" w:color="auto" w:fill="FFFFFF"/>
        </w:rPr>
      </w:pPr>
      <w:r>
        <w:rPr>
          <w:rFonts w:ascii="Georgia" w:hAnsi="Georgia"/>
          <w:color w:val="000000"/>
          <w:sz w:val="26"/>
          <w:szCs w:val="26"/>
          <w:shd w:val="clear" w:color="auto" w:fill="FFFFFF"/>
        </w:rPr>
        <w:t>Beads necklaces</w:t>
      </w:r>
    </w:p>
    <w:p w14:paraId="29F2B4C6" w14:textId="7633B1C3" w:rsidR="004C7B01" w:rsidRDefault="004C7B01" w:rsidP="002D0344">
      <w:pPr>
        <w:spacing w:line="480" w:lineRule="auto"/>
      </w:pPr>
      <w:r w:rsidRPr="004C7B01">
        <w:t xml:space="preserve">Thinly beaded necklaces are the perfect trend for layering experts. Whether you’re stacking multiple strands of the same beads, mixing and matching, or just letting a singular strand speak for itself, this boho trend is a casual way to accessorize. Take notes from </w:t>
      </w:r>
      <w:proofErr w:type="spellStart"/>
      <w:r w:rsidRPr="004C7B01">
        <w:t>Blumarine</w:t>
      </w:r>
      <w:proofErr w:type="spellEnd"/>
      <w:r w:rsidRPr="004C7B01">
        <w:t>, the totally Y2 K-inspired brand, and add a charm to a beaded strand, or get inspired by Coach’s quirky decision to add unusual objects to a long strand like a sports whistle. You don’t need to wear a flower crown or long skirt for beads to work with your outfit.</w:t>
      </w:r>
    </w:p>
    <w:p w14:paraId="360591C5" w14:textId="6E594754" w:rsidR="006D01F2" w:rsidRDefault="006D01F2" w:rsidP="006D01F2">
      <w:pPr>
        <w:spacing w:line="480" w:lineRule="auto"/>
      </w:pPr>
    </w:p>
    <w:p w14:paraId="628945CF" w14:textId="77777777" w:rsidR="006D01F2" w:rsidRPr="006D01F2" w:rsidRDefault="006D01F2" w:rsidP="006D01F2">
      <w:pPr>
        <w:spacing w:line="480" w:lineRule="auto"/>
      </w:pPr>
    </w:p>
    <w:p w14:paraId="0F17D8C0" w14:textId="77777777" w:rsidR="009304D3" w:rsidRPr="005967E0" w:rsidRDefault="009304D3" w:rsidP="00836ACD">
      <w:pPr>
        <w:spacing w:line="480" w:lineRule="auto"/>
      </w:pPr>
    </w:p>
    <w:sectPr w:rsidR="009304D3" w:rsidRPr="0059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34412"/>
    <w:multiLevelType w:val="hybridMultilevel"/>
    <w:tmpl w:val="3C4ED6F4"/>
    <w:lvl w:ilvl="0" w:tplc="3BD49032">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B6D22"/>
    <w:multiLevelType w:val="hybridMultilevel"/>
    <w:tmpl w:val="7012037E"/>
    <w:lvl w:ilvl="0" w:tplc="8E4A31AE">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446174">
    <w:abstractNumId w:val="0"/>
  </w:num>
  <w:num w:numId="2" w16cid:durableId="1686983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B9"/>
    <w:rsid w:val="000962F1"/>
    <w:rsid w:val="000A4CB9"/>
    <w:rsid w:val="001B5CC6"/>
    <w:rsid w:val="002D0344"/>
    <w:rsid w:val="00356574"/>
    <w:rsid w:val="00384428"/>
    <w:rsid w:val="0038580B"/>
    <w:rsid w:val="004C7B01"/>
    <w:rsid w:val="004E7065"/>
    <w:rsid w:val="005967E0"/>
    <w:rsid w:val="0064128A"/>
    <w:rsid w:val="00687911"/>
    <w:rsid w:val="006D01F2"/>
    <w:rsid w:val="007319A1"/>
    <w:rsid w:val="00813249"/>
    <w:rsid w:val="00836ACD"/>
    <w:rsid w:val="008A7626"/>
    <w:rsid w:val="009304D3"/>
    <w:rsid w:val="009C4665"/>
    <w:rsid w:val="00B34E7E"/>
    <w:rsid w:val="00CA33FB"/>
    <w:rsid w:val="00CD6FEB"/>
    <w:rsid w:val="00D23DDB"/>
    <w:rsid w:val="00F57F12"/>
    <w:rsid w:val="00F80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DFE52C"/>
  <w15:chartTrackingRefBased/>
  <w15:docId w15:val="{56EF2988-3A7E-3744-B207-A5B3CD4E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ACD"/>
    <w:rPr>
      <w:color w:val="0000FF"/>
      <w:u w:val="single"/>
    </w:rPr>
  </w:style>
  <w:style w:type="paragraph" w:styleId="ListParagraph">
    <w:name w:val="List Paragraph"/>
    <w:basedOn w:val="Normal"/>
    <w:uiPriority w:val="34"/>
    <w:qFormat/>
    <w:rsid w:val="006D01F2"/>
    <w:pPr>
      <w:ind w:left="720"/>
      <w:contextualSpacing/>
    </w:pPr>
  </w:style>
  <w:style w:type="character" w:styleId="UnresolvedMention">
    <w:name w:val="Unresolved Mention"/>
    <w:basedOn w:val="DefaultParagraphFont"/>
    <w:uiPriority w:val="99"/>
    <w:semiHidden/>
    <w:unhideWhenUsed/>
    <w:rsid w:val="00687911"/>
    <w:rPr>
      <w:color w:val="605E5C"/>
      <w:shd w:val="clear" w:color="auto" w:fill="E1DFDD"/>
    </w:rPr>
  </w:style>
  <w:style w:type="paragraph" w:styleId="NormalWeb">
    <w:name w:val="Normal (Web)"/>
    <w:basedOn w:val="Normal"/>
    <w:uiPriority w:val="99"/>
    <w:semiHidden/>
    <w:unhideWhenUsed/>
    <w:rsid w:val="004C7B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12269">
      <w:bodyDiv w:val="1"/>
      <w:marLeft w:val="0"/>
      <w:marRight w:val="0"/>
      <w:marTop w:val="0"/>
      <w:marBottom w:val="0"/>
      <w:divBdr>
        <w:top w:val="none" w:sz="0" w:space="0" w:color="auto"/>
        <w:left w:val="none" w:sz="0" w:space="0" w:color="auto"/>
        <w:bottom w:val="none" w:sz="0" w:space="0" w:color="auto"/>
        <w:right w:val="none" w:sz="0" w:space="0" w:color="auto"/>
      </w:divBdr>
    </w:div>
    <w:div w:id="852917229">
      <w:bodyDiv w:val="1"/>
      <w:marLeft w:val="0"/>
      <w:marRight w:val="0"/>
      <w:marTop w:val="0"/>
      <w:marBottom w:val="0"/>
      <w:divBdr>
        <w:top w:val="none" w:sz="0" w:space="0" w:color="auto"/>
        <w:left w:val="none" w:sz="0" w:space="0" w:color="auto"/>
        <w:bottom w:val="none" w:sz="0" w:space="0" w:color="auto"/>
        <w:right w:val="none" w:sz="0" w:space="0" w:color="auto"/>
      </w:divBdr>
    </w:div>
    <w:div w:id="1114985371">
      <w:bodyDiv w:val="1"/>
      <w:marLeft w:val="0"/>
      <w:marRight w:val="0"/>
      <w:marTop w:val="0"/>
      <w:marBottom w:val="0"/>
      <w:divBdr>
        <w:top w:val="none" w:sz="0" w:space="0" w:color="auto"/>
        <w:left w:val="none" w:sz="0" w:space="0" w:color="auto"/>
        <w:bottom w:val="none" w:sz="0" w:space="0" w:color="auto"/>
        <w:right w:val="none" w:sz="0" w:space="0" w:color="auto"/>
      </w:divBdr>
    </w:div>
    <w:div w:id="161166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Shutong</dc:creator>
  <cp:keywords/>
  <dc:description/>
  <cp:lastModifiedBy>Bao, Shutong</cp:lastModifiedBy>
  <cp:revision>4</cp:revision>
  <dcterms:created xsi:type="dcterms:W3CDTF">2022-10-15T18:23:00Z</dcterms:created>
  <dcterms:modified xsi:type="dcterms:W3CDTF">2022-11-06T01:37:00Z</dcterms:modified>
</cp:coreProperties>
</file>