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49DB" w:rsidRDefault="00D673E3" w:rsidP="00D673E3">
      <w:pPr>
        <w:jc w:val="center"/>
      </w:pPr>
      <w:r w:rsidRPr="00D673E3">
        <w:rPr>
          <w:rFonts w:hint="eastAsia"/>
        </w:rPr>
        <w:t>实现算术编码或者</w:t>
      </w:r>
      <w:r w:rsidRPr="00D673E3">
        <w:rPr>
          <w:rFonts w:hint="eastAsia"/>
        </w:rPr>
        <w:t>LZW</w:t>
      </w:r>
      <w:r w:rsidRPr="00D673E3">
        <w:rPr>
          <w:rFonts w:hint="eastAsia"/>
        </w:rPr>
        <w:t>编码</w:t>
      </w:r>
    </w:p>
    <w:p w:rsidR="00D673E3" w:rsidRDefault="00D673E3" w:rsidP="00D673E3">
      <w:r>
        <w:rPr>
          <w:rFonts w:hint="eastAsia"/>
        </w:rPr>
        <w:t>一、实验原理</w:t>
      </w:r>
    </w:p>
    <w:p w:rsidR="00D673E3" w:rsidRDefault="00D673E3" w:rsidP="006D3020">
      <w:pPr>
        <w:spacing w:line="360" w:lineRule="auto"/>
        <w:ind w:firstLine="420"/>
      </w:pPr>
      <w:r>
        <w:rPr>
          <w:rFonts w:hint="eastAsia"/>
        </w:rPr>
        <w:t>在算术编码中，符号序列用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之间的实数进行编码。算数编码具有两个基本参数</w:t>
      </w:r>
      <w:r>
        <w:rPr>
          <w:rFonts w:hint="eastAsia"/>
        </w:rPr>
        <w:t>：</w:t>
      </w:r>
      <w:r>
        <w:rPr>
          <w:rFonts w:hint="eastAsia"/>
        </w:rPr>
        <w:t>序列概率与其编码间隔。对于需要编码的序列，编码的间隔就是序列概率，它是</w:t>
      </w:r>
      <w:r>
        <w:rPr>
          <w:rFonts w:hint="eastAsia"/>
        </w:rPr>
        <w:t>[0,1)</w:t>
      </w:r>
      <w:r>
        <w:rPr>
          <w:rFonts w:hint="eastAsia"/>
        </w:rPr>
        <w:t>中的一个宽度等于序列概率的实数区间，编码时用区间中的实数值来表示。从统计学角度来看，所有可能出现的符号序列的概率和等于</w:t>
      </w:r>
      <w:r>
        <w:rPr>
          <w:rFonts w:hint="eastAsia"/>
        </w:rPr>
        <w:t>1</w:t>
      </w:r>
      <w:r>
        <w:rPr>
          <w:rFonts w:hint="eastAsia"/>
        </w:rPr>
        <w:t>，所以符号表中的所有符号序列刚好布满整个</w:t>
      </w:r>
      <w:r>
        <w:rPr>
          <w:rFonts w:hint="eastAsia"/>
        </w:rPr>
        <w:t>[0,1)</w:t>
      </w:r>
      <w:r>
        <w:rPr>
          <w:rFonts w:hint="eastAsia"/>
        </w:rPr>
        <w:t>区间。每个符号序列都固定对应</w:t>
      </w:r>
      <w:r>
        <w:rPr>
          <w:rFonts w:hint="eastAsia"/>
        </w:rPr>
        <w:t>[0,1)</w:t>
      </w:r>
      <w:r>
        <w:rPr>
          <w:rFonts w:hint="eastAsia"/>
        </w:rPr>
        <w:t>的某个区间，这也是算术编码的基本原理。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145C35" w:rsidTr="00145C35">
        <w:tc>
          <w:tcPr>
            <w:tcW w:w="8290" w:type="dxa"/>
          </w:tcPr>
          <w:p w:rsidR="00145C35" w:rsidRDefault="00145C35" w:rsidP="00145C35">
            <w:pPr>
              <w:jc w:val="center"/>
            </w:pPr>
            <w:r w:rsidRPr="00145C35">
              <w:drawing>
                <wp:inline distT="0" distB="0" distL="0" distR="0" wp14:anchorId="5CDC01DE" wp14:editId="7541210F">
                  <wp:extent cx="4347633" cy="227334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764" cy="228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5C35" w:rsidRDefault="00145C35" w:rsidP="00145C35">
      <w:pPr>
        <w:rPr>
          <w:rFonts w:hint="eastAsia"/>
        </w:rPr>
      </w:pPr>
    </w:p>
    <w:p w:rsidR="00145C35" w:rsidRDefault="00145C35" w:rsidP="00145C35">
      <w:r>
        <w:rPr>
          <w:rFonts w:hint="eastAsia"/>
        </w:rPr>
        <w:t>二、实验步骤</w:t>
      </w:r>
    </w:p>
    <w:p w:rsidR="006D3020" w:rsidRPr="006D3020" w:rsidRDefault="006D3020" w:rsidP="00145C35">
      <w:pPr>
        <w:rPr>
          <w:rFonts w:hint="eastAsia"/>
          <w:b/>
          <w:bCs/>
        </w:rPr>
      </w:pPr>
      <w:r w:rsidRPr="006D3020">
        <w:rPr>
          <w:rFonts w:hint="eastAsia"/>
          <w:b/>
          <w:bCs/>
        </w:rPr>
        <w:t>编码</w:t>
      </w:r>
    </w:p>
    <w:p w:rsidR="00145C35" w:rsidRDefault="00145C35" w:rsidP="00145C35">
      <w:pPr>
        <w:ind w:firstLine="420"/>
      </w:pPr>
      <w:r>
        <w:rPr>
          <w:rFonts w:hint="eastAsia"/>
        </w:rPr>
        <w:t>定义了两个数组，拿来存放编码的最大值和最小值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145C35" w:rsidTr="00484811">
        <w:tc>
          <w:tcPr>
            <w:tcW w:w="8290" w:type="dxa"/>
          </w:tcPr>
          <w:p w:rsidR="00145C35" w:rsidRDefault="006D3020" w:rsidP="00484811">
            <w:pPr>
              <w:jc w:val="center"/>
              <w:rPr>
                <w:rFonts w:hint="eastAsia"/>
              </w:rPr>
            </w:pPr>
            <w:r w:rsidRPr="006D3020">
              <w:drawing>
                <wp:inline distT="0" distB="0" distL="0" distR="0" wp14:anchorId="764E8BDF" wp14:editId="700AA098">
                  <wp:extent cx="2070100" cy="12446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0" cy="124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3020" w:rsidRDefault="006D3020" w:rsidP="006D3020">
      <w:pPr>
        <w:ind w:firstLine="420"/>
        <w:rPr>
          <w:rFonts w:hint="eastAsia"/>
        </w:rPr>
      </w:pPr>
      <w:r>
        <w:rPr>
          <w:rFonts w:hint="eastAsia"/>
        </w:rPr>
        <w:t>遍历待编码字符串，将每个字符的所占的概率累加求出来，然后求它在前一个字母求出来的范围内占多少，得到一个新的范围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0"/>
      </w:tblGrid>
      <w:tr w:rsidR="006D3020" w:rsidTr="00484811">
        <w:tc>
          <w:tcPr>
            <w:tcW w:w="8290" w:type="dxa"/>
          </w:tcPr>
          <w:p w:rsidR="006D3020" w:rsidRDefault="006D3020" w:rsidP="00484811">
            <w:pPr>
              <w:jc w:val="center"/>
              <w:rPr>
                <w:rFonts w:hint="eastAsia"/>
              </w:rPr>
            </w:pPr>
            <w:r w:rsidRPr="006D3020">
              <w:lastRenderedPageBreak/>
              <w:drawing>
                <wp:inline distT="0" distB="0" distL="0" distR="0" wp14:anchorId="4ED31231" wp14:editId="46CB74DD">
                  <wp:extent cx="5270500" cy="2092960"/>
                  <wp:effectExtent l="0" t="0" r="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09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3020" w:rsidRDefault="006D3020" w:rsidP="006D3020">
      <w:pPr>
        <w:ind w:firstLine="420"/>
        <w:rPr>
          <w:rFonts w:hint="eastAsia"/>
        </w:rPr>
      </w:pPr>
      <w:r>
        <w:rPr>
          <w:rFonts w:hint="eastAsia"/>
        </w:rPr>
        <w:t>依次求范围，得到一个最终结果，然后选最小长度的数作为输出。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6D3020" w:rsidTr="00484811">
        <w:tc>
          <w:tcPr>
            <w:tcW w:w="8290" w:type="dxa"/>
          </w:tcPr>
          <w:p w:rsidR="006D3020" w:rsidRDefault="006D3020" w:rsidP="00484811">
            <w:pPr>
              <w:jc w:val="center"/>
              <w:rPr>
                <w:rFonts w:hint="eastAsia"/>
              </w:rPr>
            </w:pPr>
            <w:r w:rsidRPr="006D3020">
              <w:drawing>
                <wp:inline distT="0" distB="0" distL="0" distR="0" wp14:anchorId="504931E6" wp14:editId="230C27E9">
                  <wp:extent cx="3009900" cy="12446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24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3020" w:rsidRDefault="006D3020" w:rsidP="006D3020"/>
    <w:p w:rsidR="006D3020" w:rsidRPr="006D3020" w:rsidRDefault="006D3020" w:rsidP="006D3020">
      <w:pPr>
        <w:rPr>
          <w:b/>
          <w:bCs/>
        </w:rPr>
      </w:pPr>
      <w:r w:rsidRPr="006D3020">
        <w:rPr>
          <w:rFonts w:hint="eastAsia"/>
          <w:b/>
          <w:bCs/>
        </w:rPr>
        <w:t>解码</w:t>
      </w:r>
    </w:p>
    <w:p w:rsidR="006D3020" w:rsidRDefault="006D3020" w:rsidP="006D3020">
      <w:pPr>
        <w:ind w:firstLine="420"/>
        <w:rPr>
          <w:rFonts w:hint="eastAsia"/>
        </w:rPr>
      </w:pPr>
      <w:r>
        <w:rPr>
          <w:rFonts w:hint="eastAsia"/>
        </w:rPr>
        <w:t>不断求编码出来的数字，处于字典中的哪个范围，可以依次求出字符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0"/>
      </w:tblGrid>
      <w:tr w:rsidR="006D3020" w:rsidTr="00484811">
        <w:tc>
          <w:tcPr>
            <w:tcW w:w="8290" w:type="dxa"/>
          </w:tcPr>
          <w:p w:rsidR="006D3020" w:rsidRDefault="006D3020" w:rsidP="00484811">
            <w:pPr>
              <w:jc w:val="center"/>
              <w:rPr>
                <w:rFonts w:hint="eastAsia"/>
              </w:rPr>
            </w:pPr>
            <w:r w:rsidRPr="006D3020">
              <w:drawing>
                <wp:inline distT="0" distB="0" distL="0" distR="0" wp14:anchorId="6EE6C90A" wp14:editId="119A5065">
                  <wp:extent cx="5270500" cy="217551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17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3020" w:rsidRDefault="006D3020" w:rsidP="006D3020"/>
    <w:p w:rsidR="00B05BCA" w:rsidRDefault="00B05BCA" w:rsidP="00B05BCA">
      <w:pPr>
        <w:ind w:firstLine="420"/>
        <w:rPr>
          <w:rFonts w:hint="eastAsia"/>
        </w:rPr>
      </w:pPr>
      <w:r>
        <w:rPr>
          <w:rFonts w:hint="eastAsia"/>
        </w:rPr>
        <w:t>三、实验结果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0"/>
      </w:tblGrid>
      <w:tr w:rsidR="00B05BCA" w:rsidTr="00484811">
        <w:tc>
          <w:tcPr>
            <w:tcW w:w="8290" w:type="dxa"/>
          </w:tcPr>
          <w:p w:rsidR="00B05BCA" w:rsidRDefault="00B05BCA" w:rsidP="00484811">
            <w:pPr>
              <w:jc w:val="center"/>
              <w:rPr>
                <w:rFonts w:hint="eastAsia"/>
              </w:rPr>
            </w:pPr>
            <w:r w:rsidRPr="00B05BCA">
              <w:lastRenderedPageBreak/>
              <w:drawing>
                <wp:inline distT="0" distB="0" distL="0" distR="0" wp14:anchorId="1325237B" wp14:editId="12CEF32A">
                  <wp:extent cx="5270500" cy="1993265"/>
                  <wp:effectExtent l="0" t="0" r="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99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5BCA" w:rsidRDefault="00B05BCA" w:rsidP="006D3020">
      <w:pPr>
        <w:rPr>
          <w:rFonts w:hint="eastAsia"/>
        </w:rPr>
      </w:pPr>
    </w:p>
    <w:sectPr w:rsidR="00B05BCA" w:rsidSect="00F22F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E3"/>
    <w:rsid w:val="000C07D1"/>
    <w:rsid w:val="00145C35"/>
    <w:rsid w:val="001D7210"/>
    <w:rsid w:val="006D3020"/>
    <w:rsid w:val="00857875"/>
    <w:rsid w:val="00B05BCA"/>
    <w:rsid w:val="00BD49DB"/>
    <w:rsid w:val="00D673E3"/>
    <w:rsid w:val="00F22F0A"/>
    <w:rsid w:val="00F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11DF1"/>
  <w15:chartTrackingRefBased/>
  <w15:docId w15:val="{7E00285C-0B87-D644-845E-E08C92D2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2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72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7210"/>
    <w:pPr>
      <w:keepNext/>
      <w:keepLines/>
      <w:spacing w:before="260" w:after="260" w:line="416" w:lineRule="auto"/>
      <w:outlineLvl w:val="1"/>
    </w:pPr>
    <w:rPr>
      <w:rFonts w:asciiTheme="majorHAnsi" w:hAnsiTheme="majorHAnsi" w:cs="Times New Roman (标题 CS)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7210"/>
    <w:pPr>
      <w:keepNext/>
      <w:keepLines/>
      <w:spacing w:before="260" w:after="260" w:line="416" w:lineRule="auto"/>
      <w:outlineLvl w:val="2"/>
    </w:pPr>
    <w:rPr>
      <w:rFonts w:asciiTheme="minorHAnsi" w:hAnsiTheme="minorHAnsi" w:cs="Times New Roman (正文 CS 字体)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D7210"/>
    <w:pPr>
      <w:keepNext/>
      <w:keepLines/>
      <w:spacing w:before="280" w:after="290" w:line="376" w:lineRule="auto"/>
      <w:outlineLvl w:val="3"/>
    </w:pPr>
    <w:rPr>
      <w:rFonts w:asciiTheme="majorHAnsi" w:hAnsiTheme="majorHAnsi" w:cs="Times New Roman (标题 CS)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7210"/>
    <w:rPr>
      <w:rFonts w:asciiTheme="majorHAnsi" w:hAnsiTheme="majorHAnsi" w:cs="Times New Roman (标题 CS)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D7210"/>
    <w:rPr>
      <w:rFonts w:asciiTheme="minorHAnsi" w:hAnsiTheme="minorHAnsi" w:cs="Times New Roman (正文 CS 字体)"/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1D7210"/>
    <w:rPr>
      <w:rFonts w:asciiTheme="majorHAnsi" w:hAnsiTheme="majorHAnsi" w:cs="Times New Roman (标题 CS)"/>
      <w:b/>
      <w:bCs/>
      <w:szCs w:val="28"/>
    </w:rPr>
  </w:style>
  <w:style w:type="character" w:customStyle="1" w:styleId="10">
    <w:name w:val="标题 1 字符"/>
    <w:basedOn w:val="a0"/>
    <w:link w:val="1"/>
    <w:uiPriority w:val="9"/>
    <w:rsid w:val="001D721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45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姝彤 林</dc:creator>
  <cp:keywords/>
  <dc:description/>
  <cp:lastModifiedBy>姝彤 林</cp:lastModifiedBy>
  <cp:revision>3</cp:revision>
  <dcterms:created xsi:type="dcterms:W3CDTF">2023-06-16T14:19:00Z</dcterms:created>
  <dcterms:modified xsi:type="dcterms:W3CDTF">2023-06-16T15:58:00Z</dcterms:modified>
</cp:coreProperties>
</file>