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9871018" w:displacedByCustomXml="next"/>
    <w:sdt>
      <w:sdtPr>
        <w:rPr>
          <w:rFonts w:eastAsia="Calibri" w:cs="Times New Roman"/>
          <w:caps/>
          <w:noProof/>
          <w:lang w:eastAsia="ru-RU"/>
        </w:rPr>
        <w:id w:val="152296769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aps w:val="0"/>
          <w:noProof w:val="0"/>
          <w:szCs w:val="28"/>
          <w:lang w:eastAsia="en-US"/>
        </w:rPr>
      </w:sdtEndPr>
      <w:sdtContent>
        <w:tbl>
          <w:tblPr>
            <w:tblStyle w:val="a8"/>
            <w:tblW w:w="5000" w:type="pct"/>
            <w:jc w:val="center"/>
            <w:tbl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insideH w:val="single" w:sz="2" w:space="0" w:color="000000" w:themeColor="text1"/>
              <w:insideV w:val="single" w:sz="2" w:space="0" w:color="000000" w:themeColor="text1"/>
            </w:tblBorders>
            <w:tblLook w:val="0600" w:firstRow="0" w:lastRow="0" w:firstColumn="0" w:lastColumn="0" w:noHBand="1" w:noVBand="1"/>
          </w:tblPr>
          <w:tblGrid>
            <w:gridCol w:w="2532"/>
            <w:gridCol w:w="4284"/>
            <w:gridCol w:w="2538"/>
          </w:tblGrid>
          <w:tr w:rsidR="00C30E1F" w14:paraId="784A7977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D78A478" w14:textId="51CA2BA9" w:rsidR="00C30E1F" w:rsidRDefault="00C30E1F" w:rsidP="00EC2A1B">
                <w:pPr>
                  <w:jc w:val="center"/>
                  <w:rPr>
                    <w:rFonts w:cs="Times New Roman"/>
                    <w:sz w:val="32"/>
                    <w:szCs w:val="32"/>
                    <w:lang w:eastAsia="ru-RU"/>
                  </w:rPr>
                </w:pPr>
                <w:r>
                  <w:rPr>
                    <w:rFonts w:eastAsia="Calibri" w:cs="Times New Roman"/>
                    <w:caps/>
                    <w:noProof/>
                    <w:lang w:eastAsia="ru-RU"/>
                  </w:rPr>
                  <w:softHyphen/>
                </w:r>
                <w:r>
                  <w:rPr>
                    <w:rFonts w:eastAsia="Calibri" w:cs="Times New Roman"/>
                    <w:caps/>
                    <w:noProof/>
                    <w:lang w:eastAsia="ru-RU"/>
                  </w:rPr>
                  <w:softHyphen/>
                </w:r>
                <w:r w:rsidRPr="00433670">
                  <w:rPr>
                    <w:rFonts w:eastAsia="Calibri" w:cs="Times New Roman"/>
                    <w:caps/>
                    <w:noProof/>
                    <w:lang w:eastAsia="ru-RU"/>
                  </w:rPr>
                  <w:drawing>
                    <wp:inline distT="0" distB="0" distL="0" distR="0" wp14:anchorId="1DAF36BC" wp14:editId="65D383C4">
                      <wp:extent cx="885825" cy="1009650"/>
                      <wp:effectExtent l="19050" t="0" r="9525" b="0"/>
                      <wp:docPr id="6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30E1F" w:rsidRPr="00A03A5B" w14:paraId="2E480E29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DC5A37F" w14:textId="77777777" w:rsidR="001D7FC9" w:rsidRDefault="001D7FC9" w:rsidP="004B2015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  <w:p w14:paraId="3BC5CCA1" w14:textId="28AA7134" w:rsidR="00C30E1F" w:rsidRPr="00A03A5B" w:rsidRDefault="00C30E1F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МИНОБРНАУКИ РОССИИ</w:t>
                </w:r>
              </w:p>
            </w:tc>
          </w:tr>
          <w:tr w:rsidR="001D7FC9" w:rsidRPr="00A03A5B" w14:paraId="0B256CB7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3623F5C" w14:textId="77777777" w:rsidR="001D7FC9" w:rsidRDefault="001D7FC9" w:rsidP="004C519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30E1F" w:rsidRPr="000432F7" w14:paraId="7EC52523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D541449" w14:textId="77777777" w:rsidR="00C30E1F" w:rsidRPr="00A03A5B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433670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Федеральное государственное бюджетное образовательное учреждение</w:t>
                </w:r>
              </w:p>
              <w:p w14:paraId="3D9B02BF" w14:textId="77777777" w:rsidR="00C30E1F" w:rsidRPr="000432F7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в</w:t>
                </w:r>
                <w:r w:rsidRPr="00433670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ысшего образования</w:t>
                </w:r>
              </w:p>
            </w:tc>
          </w:tr>
          <w:tr w:rsidR="001D7FC9" w:rsidRPr="000432F7" w14:paraId="7D6B79EB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0CA56A9" w14:textId="77777777" w:rsidR="001D7FC9" w:rsidRPr="00433670" w:rsidRDefault="001D7FC9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30E1F" w:rsidRPr="00433670" w14:paraId="64D5656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2EA20E" w14:textId="77777777" w:rsidR="00C30E1F" w:rsidRPr="00F627E6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b/>
                    <w:caps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«МИРЭА – Российский технологический университет»</w:t>
                </w:r>
              </w:p>
              <w:p w14:paraId="540BD41E" w14:textId="77777777" w:rsidR="00C30E1F" w:rsidRPr="00433670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caps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РТУ МИРЭА</w:t>
                </w:r>
              </w:p>
            </w:tc>
          </w:tr>
          <w:tr w:rsidR="00C30E1F" w:rsidRPr="00A03A5B" w14:paraId="60BCE195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9A10154" w14:textId="77777777" w:rsidR="00C30E1F" w:rsidRPr="00A03A5B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30E1F" w:rsidRPr="00A03A5B" w14:paraId="79D6A6C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9270AD0" w14:textId="77777777" w:rsidR="00C30E1F" w:rsidRPr="00A03A5B" w:rsidRDefault="00C30E1F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Институт кибербезопасности и цифровых технологий</w:t>
                </w:r>
              </w:p>
            </w:tc>
          </w:tr>
          <w:tr w:rsidR="00C30E1F" w:rsidRPr="00F627E6" w14:paraId="6F9AB8C4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AC9ED20" w14:textId="77777777" w:rsidR="00C30E1F" w:rsidRPr="00F627E6" w:rsidRDefault="00C30E1F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Кафедра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 xml:space="preserve"> КБ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-14 «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Ц</w:t>
                </w: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ифровые технологии обработки данных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»</w:t>
                </w:r>
              </w:p>
            </w:tc>
          </w:tr>
          <w:tr w:rsidR="00327931" w:rsidRPr="00F627E6" w14:paraId="3E5D891E" w14:textId="77777777" w:rsidTr="00C23D98">
            <w:trPr>
              <w:jc w:val="center"/>
            </w:trPr>
            <w:tc>
              <w:tcPr>
                <w:tcW w:w="1353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10D3A9A" w14:textId="77777777" w:rsidR="00327931" w:rsidRPr="00FD3B47" w:rsidRDefault="00327931" w:rsidP="001D7FC9">
                <w:pPr>
                  <w:tabs>
                    <w:tab w:val="center" w:pos="7797"/>
                  </w:tabs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291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38DCCAE" w14:textId="18EFEDF8" w:rsidR="00327931" w:rsidRPr="00FD3B47" w:rsidRDefault="00327931" w:rsidP="001D7FC9">
                <w:pPr>
                  <w:tabs>
                    <w:tab w:val="center" w:pos="7797"/>
                  </w:tabs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Утверждаю</w:t>
                </w:r>
              </w:p>
            </w:tc>
            <w:tc>
              <w:tcPr>
                <w:tcW w:w="1356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3F23810" w14:textId="0167AAB9" w:rsidR="00327931" w:rsidRPr="00FD3B47" w:rsidRDefault="00327931" w:rsidP="001D7FC9">
                <w:pPr>
                  <w:tabs>
                    <w:tab w:val="center" w:pos="7797"/>
                  </w:tabs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</w:p>
            </w:tc>
          </w:tr>
          <w:tr w:rsidR="00327931" w:rsidRPr="00F627E6" w14:paraId="72935342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D4EC975" w14:textId="2B2AE235" w:rsidR="00327931" w:rsidRPr="00327931" w:rsidRDefault="00327931" w:rsidP="0086415E">
                <w:pPr>
                  <w:tabs>
                    <w:tab w:val="center" w:pos="7797"/>
                  </w:tabs>
                  <w:spacing w:line="240" w:lineRule="auto"/>
                  <w:jc w:val="right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Заведующий кафедрой</w:t>
                </w:r>
              </w:p>
            </w:tc>
          </w:tr>
          <w:tr w:rsidR="00327931" w:rsidRPr="00F627E6" w14:paraId="2E8E7139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A515DF6" w14:textId="1D4C7671" w:rsidR="00327931" w:rsidRPr="00FD3B47" w:rsidRDefault="00327931" w:rsidP="0086415E">
                <w:pPr>
                  <w:tabs>
                    <w:tab w:val="center" w:pos="7797"/>
                  </w:tabs>
                  <w:spacing w:line="240" w:lineRule="auto"/>
                  <w:jc w:val="right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</w:t>
                </w:r>
                <w:r w:rsidRPr="00327931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 </w:t>
                </w:r>
                <w:r w:rsidRPr="00327931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</w:t>
                </w:r>
                <w:r w:rsidRPr="00327931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FD3B47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Иванова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FD3B47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И.А.</w:t>
                </w:r>
              </w:p>
            </w:tc>
          </w:tr>
          <w:tr w:rsidR="00327931" w:rsidRPr="00F627E6" w14:paraId="73430ED6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E594F45" w14:textId="6FB02ECA" w:rsidR="00327931" w:rsidRPr="00327931" w:rsidRDefault="00327931" w:rsidP="0086415E">
                <w:pPr>
                  <w:tabs>
                    <w:tab w:val="left" w:pos="5529"/>
                    <w:tab w:val="left" w:leader="underscore" w:pos="7655"/>
                    <w:tab w:val="left" w:pos="7938"/>
                    <w:tab w:val="left" w:leader="underscore" w:pos="9355"/>
                  </w:tabs>
                  <w:spacing w:line="240" w:lineRule="auto"/>
                  <w:jc w:val="right"/>
                  <w:outlineLvl w:val="0"/>
                  <w:rPr>
                    <w:rFonts w:eastAsia="Calibri" w:cs="Times New Roman"/>
                    <w:bCs/>
                    <w:sz w:val="24"/>
                    <w:szCs w:val="24"/>
                  </w:rPr>
                </w:pPr>
                <w:r w:rsidRPr="00FD3B47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(подпись)</w:t>
                </w:r>
                <w:r w:rsidR="006F31C4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  </w:t>
                </w:r>
                <w:r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              </w:t>
                </w:r>
                <w:r w:rsidR="00E67451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</w:t>
                </w:r>
                <w:r w:rsidRPr="00FD3B47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Ф.И.О.)</w:t>
                </w:r>
                <w:r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</w:t>
                </w:r>
                <w:r w:rsidR="00E67451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 xml:space="preserve">  </w:t>
                </w:r>
                <w:r w:rsidRPr="00327931">
                  <w:rPr>
                    <w:rFonts w:eastAsia="Calibri" w:cs="Times New Roman"/>
                    <w:bCs/>
                    <w:i/>
                    <w:color w:val="FFFFFF" w:themeColor="background1"/>
                    <w:sz w:val="24"/>
                    <w:szCs w:val="24"/>
                  </w:rPr>
                  <w:t>.</w:t>
                </w:r>
              </w:p>
            </w:tc>
          </w:tr>
          <w:tr w:rsidR="00327931" w:rsidRPr="00F627E6" w14:paraId="165145FA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5A56CF1" w14:textId="5D92E71B" w:rsidR="00327931" w:rsidRPr="00F627E6" w:rsidRDefault="00327931" w:rsidP="0086415E">
                <w:pPr>
                  <w:spacing w:line="240" w:lineRule="auto"/>
                  <w:jc w:val="righ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ab/>
                </w:r>
                <w:r w:rsidRPr="00FD3B47">
                  <w:rPr>
                    <w:rFonts w:eastAsia="Calibri" w:cs="Times New Roman"/>
                    <w:bCs/>
                    <w:sz w:val="24"/>
                    <w:szCs w:val="24"/>
                  </w:rPr>
                  <w:t>«__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>_</w:t>
                </w:r>
                <w:r w:rsidRPr="00FD3B47">
                  <w:rPr>
                    <w:rFonts w:eastAsia="Calibri" w:cs="Times New Roman"/>
                    <w:bCs/>
                    <w:sz w:val="24"/>
                    <w:szCs w:val="24"/>
                  </w:rPr>
                  <w:t>_»_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>_</w:t>
                </w:r>
                <w:r w:rsidRPr="00FD3B47">
                  <w:rPr>
                    <w:rFonts w:eastAsia="Calibri" w:cs="Times New Roman"/>
                    <w:bCs/>
                    <w:sz w:val="24"/>
                    <w:szCs w:val="24"/>
                  </w:rPr>
                  <w:t>________________ 20__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>_</w:t>
                </w:r>
                <w:r w:rsidRPr="00FD3B47">
                  <w:rPr>
                    <w:rFonts w:eastAsia="Calibri" w:cs="Times New Roman"/>
                    <w:bCs/>
                    <w:sz w:val="24"/>
                    <w:szCs w:val="24"/>
                  </w:rPr>
                  <w:t>_г.</w:t>
                </w:r>
              </w:p>
            </w:tc>
          </w:tr>
          <w:tr w:rsidR="00327931" w:rsidRPr="00F627E6" w14:paraId="65BB452A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DAD2042" w14:textId="3F7744B0" w:rsidR="00327931" w:rsidRPr="00F627E6" w:rsidRDefault="00327931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201A6A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ab/>
                  <w:t xml:space="preserve"> </w:t>
                </w:r>
              </w:p>
            </w:tc>
          </w:tr>
          <w:tr w:rsidR="00662001" w:rsidRPr="00F627E6" w14:paraId="0C13E889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A66FD65" w14:textId="13521934" w:rsidR="00662001" w:rsidRDefault="00662001" w:rsidP="00201A6A">
                <w:pPr>
                  <w:spacing w:line="276" w:lineRule="auto"/>
                  <w:jc w:val="center"/>
                  <w:rPr>
                    <w:rFonts w:eastAsia="Calibri" w:cs="Times New Roman"/>
                    <w:bCs/>
                    <w:sz w:val="24"/>
                    <w:szCs w:val="24"/>
                  </w:rPr>
                </w:pP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softHyphen/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softHyphen/>
                </w:r>
                <w:bookmarkStart w:id="1" w:name="_Toc470303280"/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ЗАДАНИЕ</w:t>
                </w:r>
                <w:bookmarkEnd w:id="1"/>
              </w:p>
            </w:tc>
          </w:tr>
          <w:tr w:rsidR="00662001" w:rsidRPr="00F627E6" w14:paraId="1D488BE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B3FE532" w14:textId="061563BD" w:rsidR="00662001" w:rsidRPr="00662001" w:rsidRDefault="00662001" w:rsidP="00201A6A">
                <w:pPr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на выполнение курсовой работы по дисциплине</w:t>
                </w:r>
              </w:p>
            </w:tc>
          </w:tr>
          <w:tr w:rsidR="00662001" w:rsidRPr="00F627E6" w14:paraId="16ED8A5C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3895779" w14:textId="1177056C" w:rsidR="00662001" w:rsidRPr="000F6D04" w:rsidRDefault="000F6D04" w:rsidP="00201A6A">
                <w:pPr>
                  <w:tabs>
                    <w:tab w:val="left" w:leader="underscore" w:pos="9355"/>
                  </w:tabs>
                  <w:spacing w:line="276" w:lineRule="auto"/>
                  <w:jc w:val="center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 xml:space="preserve">«Технологии </w:t>
                </w:r>
                <w:r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визуального программирования</w:t>
                </w:r>
                <w:r w:rsidRPr="00F627E6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»</w:t>
                </w:r>
              </w:p>
            </w:tc>
          </w:tr>
          <w:tr w:rsidR="004B2015" w:rsidRPr="00F627E6" w14:paraId="4DE8BC3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B2C4F3D" w14:textId="77777777" w:rsidR="004B2015" w:rsidRPr="004B2015" w:rsidRDefault="004B2015" w:rsidP="004B2015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62001" w:rsidRPr="00F627E6" w14:paraId="4B7BBA3C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BDAFF29" w14:textId="40BF892B" w:rsidR="00662001" w:rsidRPr="006B1D89" w:rsidRDefault="006B1D89" w:rsidP="00201A6A">
                <w:pPr>
                  <w:tabs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Тема курсовой работы </w:t>
                </w:r>
                <w:r w:rsidRPr="00181A09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«</w:t>
                </w:r>
                <w:r w:rsidR="00C23D98" w:rsidRPr="00C23D98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Разработка игры "Морские приключения" с использованием технологий мехатронного управления и VR</w:t>
                </w:r>
                <w:r w:rsidRPr="001B53BC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»</w:t>
                </w:r>
                <w:r w:rsidR="00C23D98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 xml:space="preserve">                                                                             </w:t>
                </w:r>
                <w:r w:rsidR="00C23D98" w:rsidRPr="00C23D98">
                  <w:rPr>
                    <w:rFonts w:eastAsia="Calibri" w:cs="Times New Roman"/>
                    <w:bCs/>
                    <w:color w:val="FFFFFF" w:themeColor="background1"/>
                    <w:sz w:val="24"/>
                    <w:szCs w:val="24"/>
                    <w:u w:val="single"/>
                  </w:rPr>
                  <w:t>.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 xml:space="preserve">              </w:t>
                </w:r>
              </w:p>
            </w:tc>
          </w:tr>
          <w:tr w:rsidR="00662001" w:rsidRPr="00F627E6" w14:paraId="7D17B82F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ED6AF81" w14:textId="6FF2E71B" w:rsidR="00662001" w:rsidRDefault="006B1D89" w:rsidP="00201A6A">
                <w:pPr>
                  <w:spacing w:line="276" w:lineRule="auto"/>
                  <w:rPr>
                    <w:rFonts w:eastAsia="Calibri" w:cs="Times New Roman"/>
                    <w:bCs/>
                    <w:sz w:val="24"/>
                    <w:szCs w:val="24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Студент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</w:t>
                </w:r>
                <w:r w:rsidRPr="00C53D94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</w:t>
                </w:r>
                <w:r w:rsidR="00073553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Шутов Кирилл Сергеевич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 xml:space="preserve">                                         </w:t>
                </w:r>
                <w:r w:rsidRPr="00987AA7">
                  <w:rPr>
                    <w:rFonts w:eastAsia="Calibri" w:cs="Times New Roman"/>
                    <w:bCs/>
                    <w:sz w:val="24"/>
                    <w:szCs w:val="24"/>
                  </w:rPr>
                  <w:t xml:space="preserve"> Группа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</w:rPr>
                  <w:t xml:space="preserve"> 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 xml:space="preserve">   </w:t>
                </w:r>
                <w:r w:rsidRPr="00073553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БСБО-0</w:t>
                </w:r>
                <w:r w:rsidR="00073553" w:rsidRPr="00073553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8</w:t>
                </w:r>
                <w:r w:rsidRPr="00073553"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>-22</w:t>
                </w:r>
                <w:r>
                  <w:rPr>
                    <w:rFonts w:eastAsia="Calibri" w:cs="Times New Roman"/>
                    <w:bCs/>
                    <w:sz w:val="24"/>
                    <w:szCs w:val="24"/>
                    <w:u w:val="single"/>
                  </w:rPr>
                  <w:t xml:space="preserve">             </w:t>
                </w:r>
                <w:r w:rsidRPr="004E75C0">
                  <w:rPr>
                    <w:rFonts w:eastAsia="Calibri" w:cs="Times New Roman"/>
                    <w:bCs/>
                    <w:color w:val="FFFFFF" w:themeColor="background1"/>
                    <w:sz w:val="24"/>
                    <w:szCs w:val="24"/>
                    <w:u w:val="single"/>
                  </w:rPr>
                  <w:t>.</w:t>
                </w:r>
              </w:p>
            </w:tc>
          </w:tr>
          <w:tr w:rsidR="00662001" w:rsidRPr="00F627E6" w14:paraId="602C4307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FD381EE" w14:textId="134E960D" w:rsidR="00662001" w:rsidRPr="006B1D89" w:rsidRDefault="006B1D89" w:rsidP="00201A6A">
                <w:pPr>
                  <w:tabs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Исходные данные</w:t>
                </w:r>
                <w:r w:rsidR="00780585"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 </w:t>
                </w:r>
                <w:r w:rsidR="00780585" w:rsidRPr="00780585">
                  <w:rPr>
                    <w:rFonts w:cs="Times New Roman"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  <w:r w:rsidR="00780585" w:rsidRPr="00780585">
                  <w:rPr>
                    <w:rFonts w:cs="Times New Roman"/>
                    <w:color w:val="000000" w:themeColor="text1"/>
                    <w:sz w:val="24"/>
                    <w:szCs w:val="24"/>
                    <w:u w:val="single"/>
                    <w:lang w:eastAsia="ru-RU"/>
                  </w:rPr>
                  <w:t xml:space="preserve">          </w:t>
                </w:r>
                <w:r w:rsidR="00780585">
                  <w:rPr>
                    <w:rFonts w:cs="Times New Roman"/>
                    <w:color w:val="000000" w:themeColor="text1"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                                                                         </w:t>
                </w:r>
                <w:r w:rsidR="00780585" w:rsidRPr="00780585">
                  <w:rPr>
                    <w:rFonts w:cs="Times New Roman"/>
                    <w:color w:val="000000" w:themeColor="text1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="00780585" w:rsidRPr="00780585">
                  <w:rPr>
                    <w:rFonts w:cs="Times New Roman"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</w:tr>
          <w:tr w:rsidR="006B1D89" w:rsidRPr="00F627E6" w14:paraId="2854AFE4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AFFF486" w14:textId="53EC974B" w:rsidR="006B1D89" w:rsidRPr="00FD3B47" w:rsidRDefault="006B1D89" w:rsidP="002C39A7">
                <w:pPr>
                  <w:tabs>
                    <w:tab w:val="left" w:leader="underscore" w:pos="9355"/>
                  </w:tabs>
                  <w:spacing w:line="240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 w:rsidRPr="00FD3B47">
                  <w:rPr>
                    <w:rFonts w:cs="Times New Roman"/>
                    <w:sz w:val="24"/>
                    <w:szCs w:val="24"/>
                    <w:lang w:eastAsia="ru-RU"/>
                  </w:rPr>
                  <w:t>Перечень вопросов, подлежащих разработке, и обязательного графического материала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>:</w:t>
                </w:r>
              </w:p>
            </w:tc>
          </w:tr>
          <w:tr w:rsidR="006B1D89" w:rsidRPr="00F627E6" w14:paraId="22A4491A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5C145EC" w14:textId="46FFECCC" w:rsidR="006B1D89" w:rsidRPr="00FD3B47" w:rsidRDefault="006B1D89" w:rsidP="00201A6A">
                <w:pPr>
                  <w:tabs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</w:p>
            </w:tc>
          </w:tr>
          <w:tr w:rsidR="006B1D89" w:rsidRPr="00F627E6" w14:paraId="2FB20B7E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4A8181E" w14:textId="0C3FE27B" w:rsidR="006B1D89" w:rsidRPr="006B1D89" w:rsidRDefault="006B1D89" w:rsidP="00201A6A">
                <w:pPr>
                  <w:tabs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</w:pP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Титульный лист; Содержание; Введение; Глава 1. 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Исследовательский раздел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; Глава 2. 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Раздел проектирования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;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Глава 3. 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Технический раздел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; Заключение; Список использованной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литературы,</w:t>
                </w:r>
                <w:r w:rsidR="00B21102"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 w:rsidRPr="00B21102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Приложение А. Листинг кода; Приложение Б. Интерфейс приложения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                                           </w:t>
                </w:r>
                <w:r w:rsidRPr="00F0263D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</w:t>
                </w:r>
              </w:p>
            </w:tc>
          </w:tr>
          <w:tr w:rsidR="00201A6A" w:rsidRPr="00F627E6" w14:paraId="4FDF9440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3A519E7" w14:textId="77777777" w:rsidR="00201A6A" w:rsidRPr="00EC171C" w:rsidRDefault="00201A6A" w:rsidP="00EC171C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EC171C" w:rsidRPr="00F627E6" w14:paraId="04BBEF81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877BDDF" w14:textId="77777777" w:rsidR="00EC171C" w:rsidRPr="00EC171C" w:rsidRDefault="00EC171C" w:rsidP="00EC171C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F627E6" w14:paraId="11C31365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EC7CAFD" w14:textId="3BC89969" w:rsidR="006B1D89" w:rsidRPr="006B1D89" w:rsidRDefault="006B1D89" w:rsidP="00201A6A">
                <w:pPr>
                  <w:tabs>
                    <w:tab w:val="right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Срок предоставления к защите курсовой работы 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  <w:t>до «___»____________20___г.</w:t>
                </w:r>
              </w:p>
            </w:tc>
          </w:tr>
          <w:tr w:rsidR="00201A6A" w:rsidRPr="00F627E6" w14:paraId="2BFEEC1D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3DEF8E3" w14:textId="77777777" w:rsidR="00201A6A" w:rsidRPr="00201A6A" w:rsidRDefault="00201A6A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F627E6" w14:paraId="4871D227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D60DFAD" w14:textId="507795B5" w:rsidR="006B1D89" w:rsidRDefault="006B1D89" w:rsidP="00201A6A">
                <w:pPr>
                  <w:tabs>
                    <w:tab w:val="left" w:pos="4253"/>
                    <w:tab w:val="left" w:leader="underscore" w:pos="6379"/>
                    <w:tab w:val="left" w:pos="6804"/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>Задание на курсовую работу выдал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  <w:t xml:space="preserve">    </w:t>
                </w:r>
                <w:r w:rsidRPr="00C53D94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</w:t>
                </w:r>
                <w:proofErr w:type="spellStart"/>
                <w:r w:rsidRPr="00E03DDB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Кашкин</w:t>
                </w:r>
                <w:proofErr w:type="spellEnd"/>
                <w:r w:rsidRPr="00E03DDB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Е. В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.    </w:t>
                </w:r>
                <w:r w:rsidRPr="00D75F3D">
                  <w:rPr>
                    <w:rFonts w:cs="Times New Roman"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</w:tr>
          <w:tr w:rsidR="006B1D89" w:rsidRPr="00F627E6" w14:paraId="0F678BE4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994755F" w14:textId="2EF88B45" w:rsidR="006B1D89" w:rsidRPr="006B1D89" w:rsidRDefault="006B1D89" w:rsidP="00201A6A">
                <w:pPr>
                  <w:tabs>
                    <w:tab w:val="center" w:pos="5245"/>
                    <w:tab w:val="center" w:pos="8080"/>
                  </w:tabs>
                  <w:spacing w:line="276" w:lineRule="auto"/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</w:pPr>
                <w:r w:rsidRPr="00F0263D">
                  <w:rPr>
                    <w:rFonts w:cs="Times New Roman"/>
                    <w:i/>
                    <w:sz w:val="24"/>
                    <w:szCs w:val="24"/>
                    <w:lang w:eastAsia="ru-RU"/>
                  </w:rPr>
                  <w:tab/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(подпись руководителя)</w:t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ab/>
                  <w:t>(Ф.И.О. руководителя)</w:t>
                </w:r>
              </w:p>
            </w:tc>
          </w:tr>
          <w:tr w:rsidR="00201A6A" w:rsidRPr="00F627E6" w14:paraId="79191671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4D27681" w14:textId="77777777" w:rsidR="00201A6A" w:rsidRPr="004C5194" w:rsidRDefault="00201A6A" w:rsidP="004C519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F627E6" w14:paraId="58DDC716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8EFF6D9" w14:textId="4CB7FCE5" w:rsidR="006B1D89" w:rsidRPr="006B1D89" w:rsidRDefault="006B1D89" w:rsidP="00201A6A">
                <w:pPr>
                  <w:tabs>
                    <w:tab w:val="left" w:pos="4253"/>
                    <w:tab w:val="left" w:leader="underscore" w:pos="6379"/>
                    <w:tab w:val="left" w:pos="6804"/>
                    <w:tab w:val="left" w:leader="underscore" w:pos="9355"/>
                  </w:tabs>
                  <w:spacing w:line="276" w:lineRule="auto"/>
                  <w:rPr>
                    <w:rFonts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 xml:space="preserve">Задание на курсовую работу получил </w:t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</w:r>
                <w:r>
                  <w:rPr>
                    <w:rFonts w:cs="Times New Roman"/>
                    <w:sz w:val="24"/>
                    <w:szCs w:val="24"/>
                    <w:lang w:eastAsia="ru-RU"/>
                  </w:rPr>
                  <w:tab/>
                  <w:t xml:space="preserve">    </w:t>
                </w:r>
                <w:r w:rsidRPr="00C53D94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</w:t>
                </w:r>
                <w:r w:rsidR="00B34BF6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Шутов К</w:t>
                </w:r>
                <w:r w:rsidRPr="00B34BF6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. </w:t>
                </w:r>
                <w:r w:rsidR="00B34BF6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С</w:t>
                </w:r>
                <w:r w:rsidRPr="00B34BF6"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>.</w:t>
                </w:r>
                <w:r>
                  <w:rPr>
                    <w:rFonts w:cs="Times New Roman"/>
                    <w:sz w:val="24"/>
                    <w:szCs w:val="24"/>
                    <w:u w:val="single"/>
                    <w:lang w:eastAsia="ru-RU"/>
                  </w:rPr>
                  <w:t xml:space="preserve">     </w:t>
                </w:r>
                <w:r w:rsidRPr="00D75F3D">
                  <w:rPr>
                    <w:rFonts w:cs="Times New Roman"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</w:tr>
          <w:tr w:rsidR="006B1D89" w:rsidRPr="00F627E6" w14:paraId="2A1BD725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0C82AB9" w14:textId="0EEC5293" w:rsidR="006B1D89" w:rsidRPr="006B1D89" w:rsidRDefault="006B1D89" w:rsidP="00201A6A">
                <w:pPr>
                  <w:tabs>
                    <w:tab w:val="center" w:pos="5245"/>
                    <w:tab w:val="center" w:pos="8080"/>
                  </w:tabs>
                  <w:spacing w:line="276" w:lineRule="auto"/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</w:pPr>
                <w:r w:rsidRPr="00F0263D">
                  <w:rPr>
                    <w:rFonts w:cs="Times New Roman"/>
                    <w:i/>
                    <w:sz w:val="24"/>
                    <w:szCs w:val="24"/>
                    <w:lang w:eastAsia="ru-RU"/>
                  </w:rPr>
                  <w:tab/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 xml:space="preserve">(подпись </w:t>
                </w:r>
                <w:r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обучающегося</w:t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)</w:t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ab/>
                  <w:t xml:space="preserve">(Ф.И.О. </w:t>
                </w:r>
                <w:r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обучающегося</w:t>
                </w:r>
                <w:r w:rsidRPr="00F0263D">
                  <w:rPr>
                    <w:rFonts w:cs="Times New Roman"/>
                    <w:i/>
                    <w:sz w:val="20"/>
                    <w:szCs w:val="20"/>
                    <w:lang w:eastAsia="ru-RU"/>
                  </w:rPr>
                  <w:t>)</w:t>
                </w:r>
              </w:p>
            </w:tc>
          </w:tr>
          <w:tr w:rsidR="00780585" w:rsidRPr="00F627E6" w14:paraId="4489612A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93F82CA" w14:textId="77777777" w:rsidR="00780585" w:rsidRPr="00201A6A" w:rsidRDefault="00780585" w:rsidP="00201A6A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F627E6" w14:paraId="76A8671F" w14:textId="77777777" w:rsidTr="00801013">
            <w:trPr>
              <w:jc w:val="center"/>
            </w:trPr>
            <w:tc>
              <w:tcPr>
                <w:tcW w:w="5000" w:type="pct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26C0FD7" w14:textId="6D5B3AE6" w:rsidR="006B1D89" w:rsidRPr="006B1D89" w:rsidRDefault="006B1D89" w:rsidP="00201A6A">
                <w:pPr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  <w:bookmarkStart w:id="2" w:name="_Toc470303303"/>
                <w:r w:rsidRPr="00F0263D">
                  <w:rPr>
                    <w:rFonts w:cs="Times New Roman"/>
                    <w:b/>
                    <w:sz w:val="24"/>
                    <w:szCs w:val="24"/>
                  </w:rPr>
                  <w:t>Москва 202</w:t>
                </w:r>
                <w:r>
                  <w:rPr>
                    <w:rFonts w:cs="Times New Roman"/>
                    <w:b/>
                    <w:sz w:val="24"/>
                    <w:szCs w:val="24"/>
                    <w:lang w:val="en-US"/>
                  </w:rPr>
                  <w:t>3</w:t>
                </w:r>
                <w:r w:rsidRPr="00F0263D">
                  <w:rPr>
                    <w:rFonts w:cs="Times New Roman"/>
                    <w:b/>
                    <w:sz w:val="24"/>
                    <w:szCs w:val="24"/>
                  </w:rPr>
                  <w:t xml:space="preserve"> г.</w:t>
                </w:r>
                <w:bookmarkEnd w:id="2"/>
              </w:p>
            </w:tc>
          </w:tr>
        </w:tbl>
        <w:p w14:paraId="06A652FB" w14:textId="0BF75B76" w:rsidR="00484DC8" w:rsidRPr="00B10DA3" w:rsidRDefault="00B07284" w:rsidP="00B10DA3">
          <w:pPr>
            <w:spacing w:after="160" w:line="259" w:lineRule="auto"/>
            <w:rPr>
              <w:rFonts w:cs="Times New Roman"/>
              <w:b/>
              <w:bCs/>
              <w:szCs w:val="28"/>
            </w:rPr>
          </w:pPr>
        </w:p>
        <w:bookmarkEnd w:id="0" w:displacedByCustomXml="next"/>
      </w:sdtContent>
    </w:sdt>
    <w:sectPr w:rsidR="00484DC8" w:rsidRPr="00B10DA3" w:rsidSect="00EC171C">
      <w:pgSz w:w="11906" w:h="16838"/>
      <w:pgMar w:top="1134" w:right="851" w:bottom="1134" w:left="1701" w:header="1134" w:footer="113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5B3F" w14:textId="77777777" w:rsidR="00B07284" w:rsidRDefault="00B07284" w:rsidP="00EC171C">
      <w:pPr>
        <w:spacing w:line="240" w:lineRule="auto"/>
      </w:pPr>
      <w:r>
        <w:separator/>
      </w:r>
    </w:p>
  </w:endnote>
  <w:endnote w:type="continuationSeparator" w:id="0">
    <w:p w14:paraId="22D1679C" w14:textId="77777777" w:rsidR="00B07284" w:rsidRDefault="00B07284" w:rsidP="00EC1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99ECD" w14:textId="77777777" w:rsidR="00B07284" w:rsidRDefault="00B07284" w:rsidP="00EC171C">
      <w:pPr>
        <w:spacing w:line="240" w:lineRule="auto"/>
      </w:pPr>
      <w:r>
        <w:separator/>
      </w:r>
    </w:p>
  </w:footnote>
  <w:footnote w:type="continuationSeparator" w:id="0">
    <w:p w14:paraId="3F1F3455" w14:textId="77777777" w:rsidR="00B07284" w:rsidRDefault="00B07284" w:rsidP="00EC1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D5D"/>
    <w:multiLevelType w:val="hybridMultilevel"/>
    <w:tmpl w:val="BAFA96C0"/>
    <w:lvl w:ilvl="0" w:tplc="DF3CC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3A91"/>
    <w:multiLevelType w:val="hybridMultilevel"/>
    <w:tmpl w:val="2FDEA2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07"/>
    <w:rsid w:val="000432F7"/>
    <w:rsid w:val="00052A8A"/>
    <w:rsid w:val="00073553"/>
    <w:rsid w:val="00085570"/>
    <w:rsid w:val="000F6D04"/>
    <w:rsid w:val="001151B5"/>
    <w:rsid w:val="00181B93"/>
    <w:rsid w:val="001B3C26"/>
    <w:rsid w:val="001B53BC"/>
    <w:rsid w:val="001C69C5"/>
    <w:rsid w:val="001D7FC9"/>
    <w:rsid w:val="00201A6A"/>
    <w:rsid w:val="002059FC"/>
    <w:rsid w:val="00284B64"/>
    <w:rsid w:val="002C39A7"/>
    <w:rsid w:val="00302037"/>
    <w:rsid w:val="00327931"/>
    <w:rsid w:val="0037762F"/>
    <w:rsid w:val="003C0C63"/>
    <w:rsid w:val="003F66D2"/>
    <w:rsid w:val="0046679D"/>
    <w:rsid w:val="00484DC8"/>
    <w:rsid w:val="004B2015"/>
    <w:rsid w:val="004C5194"/>
    <w:rsid w:val="00662001"/>
    <w:rsid w:val="00674D34"/>
    <w:rsid w:val="006B1D89"/>
    <w:rsid w:val="006D075A"/>
    <w:rsid w:val="006F31C4"/>
    <w:rsid w:val="00780585"/>
    <w:rsid w:val="007E774B"/>
    <w:rsid w:val="00801013"/>
    <w:rsid w:val="0080160A"/>
    <w:rsid w:val="008365CC"/>
    <w:rsid w:val="0086415E"/>
    <w:rsid w:val="00927EA3"/>
    <w:rsid w:val="009574A4"/>
    <w:rsid w:val="009C4C13"/>
    <w:rsid w:val="00A03A5B"/>
    <w:rsid w:val="00A473D9"/>
    <w:rsid w:val="00A84F9B"/>
    <w:rsid w:val="00A9337C"/>
    <w:rsid w:val="00AC50E1"/>
    <w:rsid w:val="00B07284"/>
    <w:rsid w:val="00B10DA3"/>
    <w:rsid w:val="00B21102"/>
    <w:rsid w:val="00B34BF6"/>
    <w:rsid w:val="00B50FEF"/>
    <w:rsid w:val="00B650F6"/>
    <w:rsid w:val="00B7188B"/>
    <w:rsid w:val="00B82E40"/>
    <w:rsid w:val="00BD3911"/>
    <w:rsid w:val="00C11784"/>
    <w:rsid w:val="00C23D98"/>
    <w:rsid w:val="00C30E1F"/>
    <w:rsid w:val="00C70C07"/>
    <w:rsid w:val="00CD0978"/>
    <w:rsid w:val="00CE1FF2"/>
    <w:rsid w:val="00CE424F"/>
    <w:rsid w:val="00CE5345"/>
    <w:rsid w:val="00D6517E"/>
    <w:rsid w:val="00D95EA0"/>
    <w:rsid w:val="00DA3E6B"/>
    <w:rsid w:val="00E22880"/>
    <w:rsid w:val="00E514CF"/>
    <w:rsid w:val="00E56DF2"/>
    <w:rsid w:val="00E67451"/>
    <w:rsid w:val="00E705BA"/>
    <w:rsid w:val="00E85558"/>
    <w:rsid w:val="00E94563"/>
    <w:rsid w:val="00EC171C"/>
    <w:rsid w:val="00F1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8260"/>
  <w15:chartTrackingRefBased/>
  <w15:docId w15:val="{01E3E878-9611-400F-BE66-42BF29E6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93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31"/>
    <w:basedOn w:val="a"/>
    <w:next w:val="a"/>
    <w:link w:val="10"/>
    <w:uiPriority w:val="9"/>
    <w:qFormat/>
    <w:rsid w:val="00C70C0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0C07"/>
    <w:pPr>
      <w:keepNext/>
      <w:keepLines/>
      <w:ind w:firstLine="708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31 Знак"/>
    <w:basedOn w:val="a0"/>
    <w:link w:val="1"/>
    <w:uiPriority w:val="9"/>
    <w:rsid w:val="00C70C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70C0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C70C07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C70C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70C07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C70C0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70C07"/>
    <w:pPr>
      <w:tabs>
        <w:tab w:val="right" w:leader="do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C70C07"/>
    <w:pPr>
      <w:spacing w:after="100"/>
      <w:ind w:left="220"/>
    </w:pPr>
  </w:style>
  <w:style w:type="paragraph" w:customStyle="1" w:styleId="FR3">
    <w:name w:val="FR3"/>
    <w:rsid w:val="00C70C07"/>
    <w:pPr>
      <w:widowControl w:val="0"/>
      <w:snapToGrid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70C07"/>
    <w:pPr>
      <w:jc w:val="center"/>
    </w:pPr>
    <w:rPr>
      <w:iCs/>
      <w:szCs w:val="18"/>
    </w:rPr>
  </w:style>
  <w:style w:type="table" w:styleId="a8">
    <w:name w:val="Table Grid"/>
    <w:basedOn w:val="a1"/>
    <w:uiPriority w:val="39"/>
    <w:rsid w:val="00C7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8365CC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365CC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8365CC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83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189</Words>
  <Characters>1564</Characters>
  <Application>Microsoft Office Word</Application>
  <DocSecurity>0</DocSecurity>
  <Lines>156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63</cp:revision>
  <dcterms:created xsi:type="dcterms:W3CDTF">2023-09-25T18:37:00Z</dcterms:created>
  <dcterms:modified xsi:type="dcterms:W3CDTF">2023-10-01T19:55:00Z</dcterms:modified>
</cp:coreProperties>
</file>