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B193" w14:textId="77777777" w:rsidR="0025733C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</w:p>
    <w:p w14:paraId="4949321D" w14:textId="1133D64B" w:rsidR="002E4ED4" w:rsidRPr="002E4ED4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5733C">
        <w:rPr>
          <w:rFonts w:eastAsia="Calibri"/>
          <w:bCs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1456AF" w14:textId="77777777" w:rsidR="002E4ED4" w:rsidRPr="002E4ED4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51533837" w14:textId="5F4E2A60" w:rsidR="00C13C37" w:rsidRPr="00C13C37" w:rsidRDefault="002E4ED4" w:rsidP="0025733C">
      <w:pPr>
        <w:ind w:left="284" w:right="284"/>
        <w:jc w:val="center"/>
        <w:rPr>
          <w:iCs/>
          <w:sz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>имени Александра Григорьевича и Николая Григорьевича Столетовых» (</w:t>
      </w:r>
      <w:proofErr w:type="spellStart"/>
      <w:r w:rsidRPr="002E4ED4">
        <w:rPr>
          <w:rFonts w:eastAsia="Calibri"/>
          <w:sz w:val="28"/>
          <w:szCs w:val="28"/>
          <w:lang w:val="ru-RU"/>
        </w:rPr>
        <w:t>ВлГУ</w:t>
      </w:r>
      <w:proofErr w:type="spellEnd"/>
      <w:r w:rsidRPr="002E4ED4">
        <w:rPr>
          <w:rFonts w:eastAsia="Calibri"/>
          <w:sz w:val="28"/>
          <w:szCs w:val="28"/>
          <w:lang w:val="ru-RU"/>
        </w:rPr>
        <w:t>)</w:t>
      </w:r>
    </w:p>
    <w:p w14:paraId="00A08853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99A92AC" w14:textId="77777777" w:rsidR="00C13C37" w:rsidRPr="00C13C37" w:rsidRDefault="00C13C37" w:rsidP="0025733C">
      <w:pPr>
        <w:ind w:left="284" w:right="284"/>
        <w:jc w:val="center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Кафедра информационных систем и программной инженерии</w:t>
      </w:r>
    </w:p>
    <w:p w14:paraId="29F9A502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95A701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7834AD72" w14:textId="7EDBEAF2" w:rsid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55D146F1" w14:textId="77777777" w:rsidR="0025733C" w:rsidRPr="00C13C37" w:rsidRDefault="0025733C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17EEF7AF" w14:textId="77777777" w:rsidR="00C13C37" w:rsidRPr="0025733C" w:rsidRDefault="00C13C37" w:rsidP="00C13C37">
      <w:pPr>
        <w:spacing w:line="360" w:lineRule="auto"/>
        <w:ind w:left="284" w:right="284"/>
        <w:jc w:val="center"/>
        <w:rPr>
          <w:iCs/>
          <w:sz w:val="32"/>
          <w:lang w:val="ru-RU"/>
        </w:rPr>
      </w:pPr>
      <w:r w:rsidRPr="0025733C">
        <w:rPr>
          <w:iCs/>
          <w:sz w:val="32"/>
          <w:lang w:val="ru-RU"/>
        </w:rPr>
        <w:t>КУРСОВОЙ ПРОЕКТ</w:t>
      </w:r>
    </w:p>
    <w:p w14:paraId="39517394" w14:textId="77777777" w:rsidR="003B7980" w:rsidRPr="003B7980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по дисциплине</w:t>
      </w:r>
    </w:p>
    <w:p w14:paraId="04CBD38E" w14:textId="509F73C4" w:rsidR="003B7980" w:rsidRPr="003B7980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«</w:t>
      </w:r>
      <w:r w:rsidR="00E51EBB">
        <w:rPr>
          <w:iCs/>
          <w:sz w:val="28"/>
          <w:lang w:val="ru-RU"/>
        </w:rPr>
        <w:t>Распределённые программные системы</w:t>
      </w:r>
      <w:r w:rsidRPr="003B7980">
        <w:rPr>
          <w:iCs/>
          <w:sz w:val="28"/>
          <w:lang w:val="ru-RU"/>
        </w:rPr>
        <w:t>»</w:t>
      </w:r>
    </w:p>
    <w:p w14:paraId="45A0C56C" w14:textId="1A7F9973" w:rsidR="00C13C37" w:rsidRPr="00C13C37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на тему:</w:t>
      </w:r>
    </w:p>
    <w:p w14:paraId="612C7B56" w14:textId="73D48DA7" w:rsidR="00C13C37" w:rsidRPr="00C13C37" w:rsidRDefault="00E51EBB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>
        <w:rPr>
          <w:iCs/>
          <w:sz w:val="28"/>
          <w:lang w:val="ru-RU"/>
        </w:rPr>
        <w:t>Информационная систем</w:t>
      </w:r>
      <w:r w:rsidR="00A862DC">
        <w:rPr>
          <w:iCs/>
          <w:sz w:val="28"/>
          <w:lang w:val="ru-RU"/>
        </w:rPr>
        <w:t>а</w:t>
      </w:r>
      <w:r w:rsidR="00C65A52">
        <w:rPr>
          <w:iCs/>
          <w:sz w:val="28"/>
          <w:lang w:val="ru-RU"/>
        </w:rPr>
        <w:t xml:space="preserve"> «Виртуальная арт-галерея»</w:t>
      </w:r>
      <w:r w:rsidR="00A862DC">
        <w:rPr>
          <w:iCs/>
          <w:sz w:val="28"/>
          <w:lang w:val="ru-RU"/>
        </w:rPr>
        <w:t>. Модуль «Администрирование»</w:t>
      </w:r>
    </w:p>
    <w:p w14:paraId="028484F6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ED885E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3953E11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F7ADA55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1716C5A6" w14:textId="0A15ED34" w:rsidR="00C13C37" w:rsidRP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Выполнил:</w:t>
      </w:r>
      <w:r w:rsidR="0025733C">
        <w:rPr>
          <w:iCs/>
          <w:sz w:val="28"/>
          <w:lang w:val="ru-RU"/>
        </w:rPr>
        <w:t xml:space="preserve"> </w:t>
      </w:r>
      <w:r w:rsidRPr="00C13C37">
        <w:rPr>
          <w:iCs/>
          <w:sz w:val="28"/>
          <w:lang w:val="ru-RU"/>
        </w:rPr>
        <w:t xml:space="preserve">студент гр. </w:t>
      </w:r>
      <w:r w:rsidR="00E51EBB">
        <w:rPr>
          <w:iCs/>
          <w:sz w:val="28"/>
          <w:lang w:val="ru-RU"/>
        </w:rPr>
        <w:t>ИСТ-122</w:t>
      </w:r>
    </w:p>
    <w:p w14:paraId="5FA931D1" w14:textId="39235D88" w:rsidR="00C13C37" w:rsidRDefault="0025733C" w:rsidP="0025733C">
      <w:pPr>
        <w:tabs>
          <w:tab w:val="left" w:pos="6096"/>
          <w:tab w:val="left" w:pos="6804"/>
        </w:tabs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  <w:t xml:space="preserve">__________ </w:t>
      </w:r>
      <w:proofErr w:type="spellStart"/>
      <w:r w:rsidR="00E51EBB">
        <w:rPr>
          <w:iCs/>
          <w:sz w:val="28"/>
          <w:lang w:val="ru-RU"/>
        </w:rPr>
        <w:t>Жминьковская</w:t>
      </w:r>
      <w:proofErr w:type="spellEnd"/>
      <w:r w:rsidR="00E51EBB">
        <w:rPr>
          <w:iCs/>
          <w:sz w:val="28"/>
          <w:lang w:val="ru-RU"/>
        </w:rPr>
        <w:t xml:space="preserve"> М.А.</w:t>
      </w:r>
    </w:p>
    <w:p w14:paraId="57C6C68B" w14:textId="2527C772" w:rsidR="0025733C" w:rsidRPr="0025733C" w:rsidRDefault="0025733C" w:rsidP="0025733C">
      <w:pPr>
        <w:tabs>
          <w:tab w:val="left" w:pos="6096"/>
          <w:tab w:val="left" w:pos="6804"/>
        </w:tabs>
        <w:ind w:right="284"/>
        <w:rPr>
          <w:iCs/>
          <w:lang w:val="ru-RU"/>
        </w:rPr>
      </w:pPr>
      <w:r>
        <w:rPr>
          <w:iCs/>
          <w:lang w:val="ru-RU"/>
        </w:rPr>
        <w:tab/>
        <w:t xml:space="preserve">            (подпись)</w:t>
      </w:r>
    </w:p>
    <w:p w14:paraId="78E907D2" w14:textId="77777777" w:rsidR="00C13C37" w:rsidRP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</w:r>
    </w:p>
    <w:p w14:paraId="1EDE0EE2" w14:textId="17A03ECD" w:rsid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Принял:</w:t>
      </w:r>
      <w:r w:rsidR="0025733C">
        <w:rPr>
          <w:iCs/>
          <w:sz w:val="28"/>
          <w:lang w:val="ru-RU"/>
        </w:rPr>
        <w:t xml:space="preserve"> </w:t>
      </w:r>
      <w:r w:rsidR="00E51EBB">
        <w:rPr>
          <w:iCs/>
          <w:sz w:val="28"/>
          <w:lang w:val="ru-RU"/>
        </w:rPr>
        <w:t>доц.</w:t>
      </w:r>
      <w:r w:rsidR="00C65A52">
        <w:rPr>
          <w:iCs/>
          <w:sz w:val="28"/>
          <w:lang w:val="ru-RU"/>
        </w:rPr>
        <w:t xml:space="preserve"> каф. ИСПИ</w:t>
      </w:r>
    </w:p>
    <w:p w14:paraId="11191576" w14:textId="560EBA91" w:rsidR="0025733C" w:rsidRDefault="00C65A52" w:rsidP="0025733C">
      <w:pPr>
        <w:tabs>
          <w:tab w:val="left" w:pos="6096"/>
          <w:tab w:val="left" w:pos="6804"/>
        </w:tabs>
        <w:ind w:left="284"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 w:rsidR="0025733C">
        <w:rPr>
          <w:iCs/>
          <w:sz w:val="28"/>
          <w:lang w:val="ru-RU"/>
        </w:rPr>
        <w:t xml:space="preserve">_____________ </w:t>
      </w:r>
      <w:r w:rsidR="00E51EBB">
        <w:rPr>
          <w:iCs/>
          <w:sz w:val="28"/>
          <w:lang w:val="ru-RU"/>
        </w:rPr>
        <w:t>Проскурина Г.В.</w:t>
      </w:r>
    </w:p>
    <w:p w14:paraId="5D18332D" w14:textId="60357BD1" w:rsidR="0025733C" w:rsidRPr="0025733C" w:rsidRDefault="0025733C" w:rsidP="0025733C">
      <w:pPr>
        <w:tabs>
          <w:tab w:val="left" w:pos="6096"/>
          <w:tab w:val="left" w:pos="6804"/>
        </w:tabs>
        <w:ind w:right="284"/>
        <w:rPr>
          <w:iCs/>
          <w:lang w:val="ru-RU"/>
        </w:rPr>
      </w:pPr>
      <w:r>
        <w:rPr>
          <w:iCs/>
          <w:lang w:val="ru-RU"/>
        </w:rPr>
        <w:tab/>
        <w:t xml:space="preserve">          (подпись)</w:t>
      </w:r>
    </w:p>
    <w:p w14:paraId="79BCDA86" w14:textId="589B5D4C" w:rsidR="0025733C" w:rsidRDefault="0025733C" w:rsidP="0025733C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</w:p>
    <w:p w14:paraId="5B570CF7" w14:textId="77777777" w:rsidR="0025733C" w:rsidRPr="00C65A52" w:rsidRDefault="0025733C" w:rsidP="0025733C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</w:p>
    <w:p w14:paraId="0FADC5C7" w14:textId="196ECD1F" w:rsidR="00C13C37" w:rsidRDefault="0025733C" w:rsidP="00341CDA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  <w:t>Дата сдачи: _________</w:t>
      </w:r>
    </w:p>
    <w:p w14:paraId="278619F0" w14:textId="6FA2757C" w:rsidR="00C13C37" w:rsidRPr="00C13C37" w:rsidRDefault="0025733C" w:rsidP="0025733C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  <w:t>Оценка: ____________</w:t>
      </w:r>
    </w:p>
    <w:p w14:paraId="5E9DC535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7BF96FCA" w14:textId="5521C1D9" w:rsidR="00200950" w:rsidRPr="00C65A52" w:rsidRDefault="00C13C37" w:rsidP="00A8064D">
      <w:pPr>
        <w:spacing w:line="360" w:lineRule="auto"/>
        <w:ind w:left="284" w:right="284"/>
        <w:jc w:val="center"/>
        <w:rPr>
          <w:lang w:val="ru-RU"/>
        </w:rPr>
        <w:sectPr w:rsidR="00200950" w:rsidRPr="00C65A52" w:rsidSect="00200950">
          <w:footerReference w:type="even" r:id="rId9"/>
          <w:footerReference w:type="default" r:id="rId10"/>
          <w:type w:val="continuous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C13C37">
        <w:rPr>
          <w:iCs/>
          <w:sz w:val="28"/>
          <w:lang w:val="ru-RU"/>
        </w:rPr>
        <w:t>Владимир, 202</w:t>
      </w:r>
      <w:r w:rsidR="00C65A52">
        <w:rPr>
          <w:iCs/>
          <w:sz w:val="28"/>
          <w:lang w:val="ru-RU"/>
        </w:rPr>
        <w:t>5</w:t>
      </w:r>
      <w:r w:rsidR="004C28A1" w:rsidRPr="004C28A1">
        <w:rPr>
          <w:rFonts w:ascii="Arial" w:hAnsi="Arial"/>
          <w:i/>
          <w:sz w:val="28"/>
          <w:lang w:val="ru-RU"/>
        </w:rPr>
        <w:br w:type="page"/>
      </w:r>
    </w:p>
    <w:p w14:paraId="2B429477" w14:textId="77777777" w:rsidR="004C28A1" w:rsidRPr="00C65A52" w:rsidRDefault="004C28A1" w:rsidP="004C28A1">
      <w:pPr>
        <w:jc w:val="center"/>
        <w:rPr>
          <w:b/>
          <w:sz w:val="32"/>
          <w:szCs w:val="32"/>
          <w:lang w:val="ru-RU"/>
        </w:rPr>
      </w:pPr>
      <w:r w:rsidRPr="00C13C37">
        <w:rPr>
          <w:b/>
          <w:sz w:val="32"/>
          <w:szCs w:val="32"/>
          <w:lang w:val="ru-RU"/>
        </w:rPr>
        <w:lastRenderedPageBreak/>
        <w:t>СОДЕРЖАНИЕ</w:t>
      </w:r>
    </w:p>
    <w:p w14:paraId="2541D6CC" w14:textId="025B7697" w:rsidR="004C482A" w:rsidRDefault="00F56025">
      <w:pPr>
        <w:pStyle w:val="11"/>
        <w:rPr>
          <w:rFonts w:asciiTheme="minorHAnsi" w:eastAsiaTheme="minorEastAsia" w:hAnsiTheme="minorHAnsi" w:cs="Mangal"/>
          <w:noProof/>
          <w:sz w:val="22"/>
          <w:szCs w:val="20"/>
          <w:lang w:val="ru-RU" w:eastAsia="zh-CN" w:bidi="hi-IN"/>
        </w:rPr>
      </w:pPr>
      <w:r>
        <w:rPr>
          <w:b/>
          <w:sz w:val="32"/>
          <w:szCs w:val="32"/>
          <w:lang w:val="ru-RU"/>
        </w:rPr>
        <w:fldChar w:fldCharType="begin"/>
      </w:r>
      <w:r>
        <w:rPr>
          <w:b/>
          <w:sz w:val="32"/>
          <w:szCs w:val="32"/>
          <w:lang w:val="ru-RU"/>
        </w:rPr>
        <w:instrText xml:space="preserve"> TOC \o "1-1" \h \z \u </w:instrText>
      </w:r>
      <w:r>
        <w:rPr>
          <w:b/>
          <w:sz w:val="32"/>
          <w:szCs w:val="32"/>
          <w:lang w:val="ru-RU"/>
        </w:rPr>
        <w:fldChar w:fldCharType="separate"/>
      </w:r>
      <w:hyperlink w:anchor="_Toc197507304" w:history="1">
        <w:r w:rsidR="004C482A" w:rsidRPr="00C7760B">
          <w:rPr>
            <w:rStyle w:val="af"/>
            <w:noProof/>
          </w:rPr>
          <w:t>ЭТАП 9. НАГРУЗОЧНОЕ ТЕСТИРОВАНИЕ И ОПТИМИЗАЦИЯ</w:t>
        </w:r>
        <w:r w:rsidR="004C482A">
          <w:rPr>
            <w:noProof/>
            <w:webHidden/>
          </w:rPr>
          <w:tab/>
        </w:r>
        <w:r w:rsidR="004C482A">
          <w:rPr>
            <w:noProof/>
            <w:webHidden/>
          </w:rPr>
          <w:fldChar w:fldCharType="begin"/>
        </w:r>
        <w:r w:rsidR="004C482A">
          <w:rPr>
            <w:noProof/>
            <w:webHidden/>
          </w:rPr>
          <w:instrText xml:space="preserve"> PAGEREF _Toc197507304 \h </w:instrText>
        </w:r>
        <w:r w:rsidR="004C482A">
          <w:rPr>
            <w:noProof/>
            <w:webHidden/>
          </w:rPr>
        </w:r>
        <w:r w:rsidR="004C482A">
          <w:rPr>
            <w:noProof/>
            <w:webHidden/>
          </w:rPr>
          <w:fldChar w:fldCharType="separate"/>
        </w:r>
        <w:r w:rsidR="004C482A">
          <w:rPr>
            <w:noProof/>
            <w:webHidden/>
          </w:rPr>
          <w:t>3</w:t>
        </w:r>
        <w:r w:rsidR="004C482A">
          <w:rPr>
            <w:noProof/>
            <w:webHidden/>
          </w:rPr>
          <w:fldChar w:fldCharType="end"/>
        </w:r>
      </w:hyperlink>
    </w:p>
    <w:p w14:paraId="69DA0D8C" w14:textId="2C7F8DED" w:rsidR="004C482A" w:rsidRDefault="004C482A">
      <w:pPr>
        <w:pStyle w:val="11"/>
        <w:rPr>
          <w:rFonts w:asciiTheme="minorHAnsi" w:eastAsiaTheme="minorEastAsia" w:hAnsiTheme="minorHAnsi" w:cs="Mangal"/>
          <w:noProof/>
          <w:sz w:val="22"/>
          <w:szCs w:val="20"/>
          <w:lang w:val="ru-RU" w:eastAsia="zh-CN" w:bidi="hi-IN"/>
        </w:rPr>
      </w:pPr>
      <w:hyperlink w:anchor="_Toc197507305" w:history="1">
        <w:r w:rsidRPr="00C7760B">
          <w:rPr>
            <w:rStyle w:val="af"/>
            <w:noProof/>
          </w:rPr>
          <w:t>9.1. Нагрузочное тестирование и оптимизация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_Toc197507305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1BE3D5" w14:textId="6D46B1F6" w:rsidR="00200950" w:rsidRDefault="00F56025" w:rsidP="00A62D41">
      <w:pPr>
        <w:tabs>
          <w:tab w:val="right" w:leader="dot" w:pos="9923"/>
        </w:tabs>
        <w:ind w:right="407"/>
        <w:jc w:val="center"/>
        <w:rPr>
          <w:b/>
          <w:sz w:val="32"/>
          <w:szCs w:val="32"/>
          <w:lang w:val="ru-RU"/>
        </w:rPr>
        <w:sectPr w:rsidR="00200950">
          <w:headerReference w:type="default" r:id="rId11"/>
          <w:footerReference w:type="default" r:id="rId12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  <w:r>
        <w:rPr>
          <w:b/>
          <w:sz w:val="32"/>
          <w:szCs w:val="32"/>
          <w:lang w:val="ru-RU"/>
        </w:rPr>
        <w:fldChar w:fldCharType="end"/>
      </w:r>
      <w:bookmarkStart w:id="0" w:name="_GoBack"/>
      <w:bookmarkEnd w:id="0"/>
    </w:p>
    <w:p w14:paraId="569BF86B" w14:textId="6EAB10D1" w:rsidR="00E4171A" w:rsidRDefault="00BA7B6F" w:rsidP="002E3AE2">
      <w:pPr>
        <w:pStyle w:val="af9"/>
      </w:pPr>
      <w:bookmarkStart w:id="1" w:name="_Toc197507304"/>
      <w:r>
        <w:lastRenderedPageBreak/>
        <w:t>ЭТАП 9</w:t>
      </w:r>
      <w:r w:rsidR="00DA3308">
        <w:t>. НАГРУЗОЧНОЕ ТЕСТИРОВАНИЕ И ОПТИМИЗАЦИЯ</w:t>
      </w:r>
      <w:bookmarkEnd w:id="1"/>
    </w:p>
    <w:p w14:paraId="517DD495" w14:textId="19634644" w:rsidR="00BA7B6F" w:rsidRDefault="00BA7B6F" w:rsidP="004C482A">
      <w:pPr>
        <w:pStyle w:val="1"/>
      </w:pPr>
      <w:bookmarkStart w:id="2" w:name="_Toc197507305"/>
      <w:r>
        <w:t>9.1. Нагрузочное тестирование</w:t>
      </w:r>
      <w:r w:rsidR="001E0E73">
        <w:t xml:space="preserve"> и оптимизация</w:t>
      </w:r>
      <w:bookmarkEnd w:id="2"/>
    </w:p>
    <w:p w14:paraId="45CACE15" w14:textId="0D26089B" w:rsidR="00BA7B6F" w:rsidRDefault="00DA3308" w:rsidP="00BA7B6F">
      <w:pPr>
        <w:pStyle w:val="a1"/>
      </w:pPr>
      <w:r>
        <w:t xml:space="preserve">Для того чтобы определить производительность разрабатываемой системы необходимо провести нагрузочное тестирование с постепенным увеличением нагрузки. В качестве объекта тестирования был выбран объект «Публикация». Нагрузочное тестирование позволит выявить уязвимые места в быстром добавлении публикаций различными пользователями, выполняющими действие одновременно. </w:t>
      </w:r>
    </w:p>
    <w:p w14:paraId="2C417A51" w14:textId="77777777" w:rsidR="00E7605C" w:rsidRDefault="00786632" w:rsidP="00BA7B6F">
      <w:pPr>
        <w:pStyle w:val="a1"/>
      </w:pPr>
      <w:r>
        <w:t xml:space="preserve">Нагрузочное тестирование проводится с помощью </w:t>
      </w:r>
      <w:r w:rsidR="00E7605C">
        <w:t xml:space="preserve">инструмента </w:t>
      </w:r>
      <w:r w:rsidR="00E7605C">
        <w:rPr>
          <w:lang w:val="en-US"/>
        </w:rPr>
        <w:t>Apache</w:t>
      </w:r>
      <w:r w:rsidR="00E7605C" w:rsidRPr="00E7605C">
        <w:t xml:space="preserve"> </w:t>
      </w:r>
      <w:r>
        <w:rPr>
          <w:lang w:val="en-US"/>
        </w:rPr>
        <w:t>JMeter</w:t>
      </w:r>
      <w:r w:rsidR="00E7605C">
        <w:t>. Были определены следующие параметры потока:</w:t>
      </w:r>
    </w:p>
    <w:p w14:paraId="4D55D8C1" w14:textId="4FA1ED26" w:rsidR="00786632" w:rsidRDefault="00E7605C" w:rsidP="00E7605C">
      <w:pPr>
        <w:pStyle w:val="a1"/>
        <w:numPr>
          <w:ilvl w:val="0"/>
          <w:numId w:val="47"/>
        </w:numPr>
        <w:ind w:left="284" w:firstLine="709"/>
      </w:pPr>
      <w:bookmarkStart w:id="3" w:name="_Hlk197506172"/>
      <w:r>
        <w:t xml:space="preserve">количество пользователей </w:t>
      </w:r>
      <w:bookmarkEnd w:id="3"/>
      <w:r>
        <w:t xml:space="preserve">в потоке – 10; </w:t>
      </w:r>
    </w:p>
    <w:p w14:paraId="64C64784" w14:textId="38F77783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период запуска потоков – 100 секунд;</w:t>
      </w:r>
    </w:p>
    <w:p w14:paraId="08B0AAD2" w14:textId="447184CB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количество итераций – 100;</w:t>
      </w:r>
    </w:p>
    <w:p w14:paraId="0205BE2C" w14:textId="6FF866C7" w:rsidR="00E7605C" w:rsidRDefault="00E7605C" w:rsidP="00E7605C">
      <w:pPr>
        <w:pStyle w:val="a1"/>
        <w:numPr>
          <w:ilvl w:val="0"/>
          <w:numId w:val="47"/>
        </w:numPr>
        <w:ind w:left="284" w:firstLine="709"/>
      </w:pPr>
      <w:r>
        <w:t>единственный пользователь для всех итераций.</w:t>
      </w:r>
    </w:p>
    <w:p w14:paraId="278BE358" w14:textId="5F407229" w:rsidR="00E7605C" w:rsidRPr="00E7605C" w:rsidRDefault="00E7605C" w:rsidP="00E7605C">
      <w:pPr>
        <w:pStyle w:val="a1"/>
      </w:pPr>
      <w:r>
        <w:t>Объект «Публикация» будет подвержен нагрузочному тестированию согласно последовательности действий, описанной ниже.</w:t>
      </w:r>
    </w:p>
    <w:p w14:paraId="0724CA06" w14:textId="46C8BF26" w:rsidR="00DA3308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страницу авторизации. Необходимо для того, чтобы авторизовать пользователя.</w:t>
      </w:r>
    </w:p>
    <w:p w14:paraId="1E59EB33" w14:textId="18F53784" w:rsidR="001E0E73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>запрос на авторизацию. Авторизуется единственный пользователь, заранее созданный в базе данных.</w:t>
      </w:r>
    </w:p>
    <w:p w14:paraId="125F8ABD" w14:textId="50D49E3F" w:rsidR="001E0E73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</w:t>
      </w:r>
      <w:r>
        <w:t xml:space="preserve"> на страницу отображения всех существующий публикаций. Один из вариантов перехода к действию «Добавить публикацию».</w:t>
      </w:r>
    </w:p>
    <w:p w14:paraId="07C7C632" w14:textId="71D5C6B6" w:rsidR="001E0E73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</w:t>
      </w:r>
      <w:r>
        <w:t xml:space="preserve"> на форму добавления публикации. </w:t>
      </w:r>
    </w:p>
    <w:p w14:paraId="43F7D9BF" w14:textId="77777777" w:rsidR="00954D24" w:rsidRDefault="001E0E73" w:rsidP="00786632">
      <w:pPr>
        <w:pStyle w:val="a1"/>
        <w:numPr>
          <w:ilvl w:val="0"/>
          <w:numId w:val="46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>запрос</w:t>
      </w:r>
      <w:r>
        <w:t xml:space="preserve"> на добавление публикации. В качестве параметров для создания новой записи в базе данных передаются </w:t>
      </w:r>
      <w:r>
        <w:rPr>
          <w:lang w:val="en-US"/>
        </w:rPr>
        <w:t>ID</w:t>
      </w:r>
      <w:r w:rsidRPr="001E0E73">
        <w:t xml:space="preserve"> </w:t>
      </w:r>
      <w:r>
        <w:t xml:space="preserve">категории, заранее созданной в системе, название публикации и описание публикации. Также передаётся файл изображения, расположенный по </w:t>
      </w:r>
      <w:r w:rsidR="00B50D09">
        <w:t xml:space="preserve">одному </w:t>
      </w:r>
      <w:r w:rsidR="005935F0">
        <w:t>единственному</w:t>
      </w:r>
      <w:r w:rsidR="00B50D09">
        <w:t xml:space="preserve"> маршруту.</w:t>
      </w:r>
    </w:p>
    <w:p w14:paraId="313515FA" w14:textId="2EF58CCE" w:rsidR="001E0E73" w:rsidRPr="00786632" w:rsidRDefault="00954D24" w:rsidP="00954D24">
      <w:pPr>
        <w:pStyle w:val="a1"/>
      </w:pPr>
      <w:r>
        <w:t xml:space="preserve">Нагрузочное тестирование с указанными выше условиями и параметрами было успешно проведено без перебоев, ошибок и провальных попыток исполнения запроса (рис. 1). </w:t>
      </w:r>
      <w:r w:rsidR="00B50D09">
        <w:t xml:space="preserve"> </w:t>
      </w:r>
    </w:p>
    <w:p w14:paraId="1F9F65F8" w14:textId="3F3DC996" w:rsidR="00BA7B6F" w:rsidRDefault="00BA7B6F" w:rsidP="00BA7B6F">
      <w:pPr>
        <w:pStyle w:val="afb"/>
      </w:pPr>
      <w:r>
        <w:lastRenderedPageBreak/>
        <w:drawing>
          <wp:inline distT="0" distB="0" distL="0" distR="0" wp14:anchorId="7C611D63" wp14:editId="26E9F874">
            <wp:extent cx="3705225" cy="501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57D5" w14:textId="3C3C26F7" w:rsidR="00BA7B6F" w:rsidRDefault="00BA7B6F" w:rsidP="00BA7B6F">
      <w:pPr>
        <w:pStyle w:val="afb"/>
      </w:pPr>
      <w:r>
        <w:t xml:space="preserve">Рисунок 1 – </w:t>
      </w:r>
      <w:r w:rsidR="00954D24">
        <w:t>Нагрузочное т</w:t>
      </w:r>
      <w:r>
        <w:t>естирование</w:t>
      </w:r>
      <w:r w:rsidR="00954D24">
        <w:t xml:space="preserve"> публикаций</w:t>
      </w:r>
    </w:p>
    <w:p w14:paraId="6AAFA6C6" w14:textId="7022645F" w:rsidR="00BE6F57" w:rsidRDefault="00A411DD" w:rsidP="00BE6F57">
      <w:pPr>
        <w:pStyle w:val="a1"/>
      </w:pPr>
      <w:r>
        <w:t>Нагрузочное тестирование показало, что система достаточно оптимизирована для текущих требований. Проект не требует доработки для оптимизации</w:t>
      </w:r>
      <w:r w:rsidR="00476075">
        <w:t>. Для успешного прохождения тестирования в проекте имеются следующие аспекты:</w:t>
      </w:r>
    </w:p>
    <w:p w14:paraId="7271724A" w14:textId="01787458" w:rsidR="00476075" w:rsidRDefault="00476075" w:rsidP="00476075">
      <w:pPr>
        <w:pStyle w:val="a1"/>
        <w:numPr>
          <w:ilvl w:val="0"/>
          <w:numId w:val="49"/>
        </w:numPr>
        <w:ind w:left="284" w:firstLine="709"/>
      </w:pPr>
      <w:r>
        <w:t>Эффективная пагинация данных</w:t>
      </w:r>
      <w:r w:rsidR="00D24FE8">
        <w:t>. П</w:t>
      </w:r>
      <w:r w:rsidR="00465FF7">
        <w:t>озволяет избежать загрузки всех записей при отображении списков.</w:t>
      </w:r>
    </w:p>
    <w:p w14:paraId="5342CFA8" w14:textId="62D2BBCB" w:rsidR="00465FF7" w:rsidRDefault="00465FF7" w:rsidP="00476075">
      <w:pPr>
        <w:pStyle w:val="a1"/>
        <w:numPr>
          <w:ilvl w:val="0"/>
          <w:numId w:val="49"/>
        </w:numPr>
        <w:ind w:left="284" w:firstLine="709"/>
      </w:pPr>
      <w:r>
        <w:t>Оптимизация загрузки связанных сущностей</w:t>
      </w:r>
      <w:r w:rsidR="00D24FE8" w:rsidRPr="00D24FE8">
        <w:t xml:space="preserve"> </w:t>
      </w:r>
      <w:r w:rsidR="00D24FE8">
        <w:t xml:space="preserve">с помощью </w:t>
      </w:r>
      <w:proofErr w:type="spellStart"/>
      <w:r w:rsidR="00D24FE8">
        <w:rPr>
          <w:lang w:val="en-US"/>
        </w:rPr>
        <w:t>EntityGraph</w:t>
      </w:r>
      <w:proofErr w:type="spellEnd"/>
      <w:r w:rsidR="00D24FE8">
        <w:rPr>
          <w:lang w:val="en-US"/>
        </w:rPr>
        <w:t xml:space="preserve"> </w:t>
      </w:r>
      <w:r w:rsidR="00D24FE8">
        <w:t xml:space="preserve">и </w:t>
      </w:r>
      <w:r w:rsidR="00D24FE8">
        <w:rPr>
          <w:lang w:val="en-US"/>
        </w:rPr>
        <w:t>Join Fetch</w:t>
      </w:r>
      <w:r w:rsidR="00D24FE8">
        <w:t>.</w:t>
      </w:r>
    </w:p>
    <w:p w14:paraId="497B36FC" w14:textId="6D6B66B4" w:rsidR="00D24FE8" w:rsidRDefault="00D24FE8" w:rsidP="00476075">
      <w:pPr>
        <w:pStyle w:val="a1"/>
        <w:numPr>
          <w:ilvl w:val="0"/>
          <w:numId w:val="49"/>
        </w:numPr>
        <w:ind w:left="284" w:firstLine="709"/>
      </w:pPr>
      <w:r>
        <w:t xml:space="preserve">Кэширование соединений с базой данных с помощью </w:t>
      </w:r>
      <w:proofErr w:type="spellStart"/>
      <w:r>
        <w:rPr>
          <w:lang w:val="en-US"/>
        </w:rPr>
        <w:t>HikariCP</w:t>
      </w:r>
      <w:proofErr w:type="spellEnd"/>
      <w:r>
        <w:t>.</w:t>
      </w:r>
    </w:p>
    <w:p w14:paraId="4C500142" w14:textId="6ACFD007" w:rsidR="00D24FE8" w:rsidRDefault="00D24FE8" w:rsidP="00476075">
      <w:pPr>
        <w:pStyle w:val="a1"/>
        <w:numPr>
          <w:ilvl w:val="0"/>
          <w:numId w:val="49"/>
        </w:numPr>
        <w:ind w:left="284" w:firstLine="709"/>
      </w:pPr>
      <w:r>
        <w:t>Транзакционная обработка.</w:t>
      </w:r>
    </w:p>
    <w:p w14:paraId="416C812C" w14:textId="4BAD25A8" w:rsidR="00D24FE8" w:rsidRDefault="00D24FE8" w:rsidP="00476075">
      <w:pPr>
        <w:pStyle w:val="a1"/>
        <w:numPr>
          <w:ilvl w:val="0"/>
          <w:numId w:val="49"/>
        </w:numPr>
        <w:ind w:left="284" w:firstLine="709"/>
      </w:pPr>
      <w:r>
        <w:t>Ленивая загрузка данных для некоторых типов объектов.</w:t>
      </w:r>
    </w:p>
    <w:p w14:paraId="4C8A6D15" w14:textId="7C3F58D6" w:rsidR="00D24FE8" w:rsidRDefault="00D24FE8" w:rsidP="00476075">
      <w:pPr>
        <w:pStyle w:val="a1"/>
        <w:numPr>
          <w:ilvl w:val="0"/>
          <w:numId w:val="49"/>
        </w:numPr>
        <w:ind w:left="284" w:firstLine="709"/>
      </w:pPr>
      <w:r>
        <w:t>Эффективное управление базой данных.</w:t>
      </w:r>
    </w:p>
    <w:p w14:paraId="253FF39E" w14:textId="2BC49D74" w:rsidR="00D24FE8" w:rsidRDefault="00D24FE8" w:rsidP="00476075">
      <w:pPr>
        <w:pStyle w:val="a1"/>
        <w:numPr>
          <w:ilvl w:val="0"/>
          <w:numId w:val="49"/>
        </w:numPr>
        <w:ind w:left="284" w:firstLine="709"/>
      </w:pPr>
      <w:r>
        <w:t>Отсутствие блокирующих операций.</w:t>
      </w:r>
    </w:p>
    <w:p w14:paraId="30D9316D" w14:textId="67FF92F3" w:rsidR="00D24FE8" w:rsidRPr="00BA7B6F" w:rsidRDefault="00D24FE8" w:rsidP="00476075">
      <w:pPr>
        <w:pStyle w:val="a1"/>
        <w:numPr>
          <w:ilvl w:val="0"/>
          <w:numId w:val="49"/>
        </w:numPr>
        <w:ind w:left="284" w:firstLine="709"/>
      </w:pPr>
      <w:r>
        <w:t>Изоляция и безопасность операций.</w:t>
      </w:r>
    </w:p>
    <w:p w14:paraId="57E05C59" w14:textId="77777777" w:rsidR="00DC0A95" w:rsidRPr="008F2CD3" w:rsidRDefault="00DC0A95" w:rsidP="008F2CD3">
      <w:pPr>
        <w:pStyle w:val="afb"/>
      </w:pPr>
    </w:p>
    <w:sectPr w:rsidR="00DC0A95" w:rsidRPr="008F2CD3" w:rsidSect="00200950">
      <w:footerReference w:type="default" r:id="rId14"/>
      <w:type w:val="continuous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40B69" w14:textId="77777777" w:rsidR="0010066A" w:rsidRDefault="0010066A">
      <w:r>
        <w:separator/>
      </w:r>
    </w:p>
    <w:p w14:paraId="0D567C56" w14:textId="77777777" w:rsidR="0010066A" w:rsidRDefault="0010066A"/>
    <w:p w14:paraId="49ECA3C5" w14:textId="77777777" w:rsidR="0010066A" w:rsidRDefault="0010066A" w:rsidP="002E4ED4"/>
    <w:p w14:paraId="16538836" w14:textId="77777777" w:rsidR="0010066A" w:rsidRDefault="0010066A" w:rsidP="002E4ED4"/>
  </w:endnote>
  <w:endnote w:type="continuationSeparator" w:id="0">
    <w:p w14:paraId="31F79A51" w14:textId="77777777" w:rsidR="0010066A" w:rsidRDefault="0010066A">
      <w:r>
        <w:continuationSeparator/>
      </w:r>
    </w:p>
    <w:p w14:paraId="02E7D844" w14:textId="77777777" w:rsidR="0010066A" w:rsidRDefault="0010066A"/>
    <w:p w14:paraId="13605D15" w14:textId="77777777" w:rsidR="0010066A" w:rsidRDefault="0010066A" w:rsidP="002E4ED4"/>
    <w:p w14:paraId="72DFA0D5" w14:textId="77777777" w:rsidR="0010066A" w:rsidRDefault="0010066A" w:rsidP="002E4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1A23C" w14:textId="77777777" w:rsidR="00A87968" w:rsidRDefault="00A87968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A9C5C2" w14:textId="77777777" w:rsidR="00A87968" w:rsidRDefault="00A8796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BDEB" w14:textId="17A8F1BC" w:rsidR="00A87968" w:rsidRDefault="00A87968" w:rsidP="000F4666">
    <w:pPr>
      <w:pStyle w:val="a6"/>
    </w:pPr>
  </w:p>
  <w:p w14:paraId="474E68CD" w14:textId="77777777" w:rsidR="00A87968" w:rsidRPr="000F4666" w:rsidRDefault="00A87968" w:rsidP="000F46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12"/>
      <w:tblpPr w:leftFromText="181" w:rightFromText="181" w:vertAnchor="text" w:horzAnchor="margin" w:tblpY="1"/>
      <w:tblW w:w="1025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3"/>
      <w:gridCol w:w="556"/>
      <w:gridCol w:w="1276"/>
      <w:gridCol w:w="831"/>
      <w:gridCol w:w="553"/>
      <w:gridCol w:w="3884"/>
      <w:gridCol w:w="275"/>
      <w:gridCol w:w="275"/>
      <w:gridCol w:w="280"/>
      <w:gridCol w:w="831"/>
      <w:gridCol w:w="1114"/>
    </w:tblGrid>
    <w:tr w:rsidR="00A87968" w14:paraId="57519B20" w14:textId="77777777" w:rsidTr="00306041">
      <w:trPr>
        <w:trHeight w:val="283"/>
      </w:trPr>
      <w:tc>
        <w:tcPr>
          <w:tcW w:w="384" w:type="dxa"/>
          <w:tcBorders>
            <w:bottom w:val="single" w:sz="2" w:space="0" w:color="auto"/>
          </w:tcBorders>
          <w:vAlign w:val="center"/>
        </w:tcPr>
        <w:p w14:paraId="00C2EE1B" w14:textId="377E7318" w:rsidR="00A87968" w:rsidRDefault="00A87968" w:rsidP="00E82B5B">
          <w:pPr>
            <w:pStyle w:val="af7"/>
          </w:pPr>
        </w:p>
      </w:tc>
      <w:tc>
        <w:tcPr>
          <w:tcW w:w="555" w:type="dxa"/>
          <w:tcBorders>
            <w:bottom w:val="single" w:sz="2" w:space="0" w:color="auto"/>
          </w:tcBorders>
          <w:vAlign w:val="center"/>
        </w:tcPr>
        <w:p w14:paraId="513531D6" w14:textId="77777777" w:rsidR="00A87968" w:rsidRDefault="00A87968" w:rsidP="00E82B5B">
          <w:pPr>
            <w:pStyle w:val="af7"/>
          </w:pP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00C5C925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3EC24CAF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3F04B0EA" w14:textId="77777777" w:rsidR="00A87968" w:rsidRDefault="00A87968" w:rsidP="00E82B5B">
          <w:pPr>
            <w:pStyle w:val="af7"/>
          </w:pPr>
        </w:p>
      </w:tc>
      <w:tc>
        <w:tcPr>
          <w:tcW w:w="6659" w:type="dxa"/>
          <w:gridSpan w:val="6"/>
          <w:vMerge w:val="restart"/>
          <w:vAlign w:val="center"/>
        </w:tcPr>
        <w:p w14:paraId="3203D00F" w14:textId="54A924C5" w:rsidR="00A87968" w:rsidRPr="00E82B5B" w:rsidRDefault="00A87968" w:rsidP="00E82B5B">
          <w:pPr>
            <w:jc w:val="center"/>
            <w:rPr>
              <w:rFonts w:ascii="Arial" w:hAnsi="Arial"/>
              <w:i/>
              <w:lang w:val="ru-RU"/>
            </w:rPr>
          </w:pPr>
          <w:r w:rsidRPr="00152D5F">
            <w:rPr>
              <w:rFonts w:ascii="GOST type A" w:hAnsi="GOST type A"/>
              <w:sz w:val="28"/>
              <w:szCs w:val="32"/>
              <w:lang w:val="ru-RU"/>
            </w:rPr>
            <w:t>ВлГУ.09.03.0</w:t>
          </w:r>
          <w:r w:rsidR="00E51EBB">
            <w:rPr>
              <w:rFonts w:ascii="GOST type A" w:hAnsi="GOST type A"/>
              <w:sz w:val="28"/>
              <w:szCs w:val="32"/>
              <w:lang w:val="ru-RU"/>
            </w:rPr>
            <w:t>2</w:t>
          </w:r>
          <w:r w:rsidRPr="00152D5F">
            <w:rPr>
              <w:rFonts w:ascii="GOST type A" w:hAnsi="GOST type A"/>
              <w:sz w:val="28"/>
              <w:szCs w:val="32"/>
              <w:lang w:val="ru-RU"/>
            </w:rPr>
            <w:t>.4.00 ПЗ</w:t>
          </w:r>
        </w:p>
      </w:tc>
    </w:tr>
    <w:tr w:rsidR="00A87968" w14:paraId="4B4E3C02" w14:textId="77777777" w:rsidTr="00306041">
      <w:trPr>
        <w:trHeight w:val="283"/>
      </w:trPr>
      <w:tc>
        <w:tcPr>
          <w:tcW w:w="384" w:type="dxa"/>
          <w:tcBorders>
            <w:top w:val="single" w:sz="2" w:space="0" w:color="auto"/>
          </w:tcBorders>
          <w:vAlign w:val="center"/>
        </w:tcPr>
        <w:p w14:paraId="70B905FF" w14:textId="77777777" w:rsidR="00A87968" w:rsidRDefault="00A87968" w:rsidP="00E82B5B">
          <w:pPr>
            <w:pStyle w:val="af7"/>
          </w:pPr>
        </w:p>
      </w:tc>
      <w:tc>
        <w:tcPr>
          <w:tcW w:w="555" w:type="dxa"/>
          <w:tcBorders>
            <w:top w:val="single" w:sz="2" w:space="0" w:color="auto"/>
          </w:tcBorders>
          <w:vAlign w:val="center"/>
        </w:tcPr>
        <w:p w14:paraId="0527ECA5" w14:textId="77777777" w:rsidR="00A87968" w:rsidRDefault="00A87968" w:rsidP="00E82B5B">
          <w:pPr>
            <w:pStyle w:val="af7"/>
          </w:pP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67AE23B8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1E9D4960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1314A133" w14:textId="77777777" w:rsidR="00A87968" w:rsidRDefault="00A87968" w:rsidP="00E82B5B">
          <w:pPr>
            <w:pStyle w:val="af7"/>
          </w:pPr>
        </w:p>
      </w:tc>
      <w:tc>
        <w:tcPr>
          <w:tcW w:w="6659" w:type="dxa"/>
          <w:gridSpan w:val="6"/>
          <w:vMerge/>
          <w:vAlign w:val="center"/>
        </w:tcPr>
        <w:p w14:paraId="1978D348" w14:textId="77777777" w:rsidR="00A87968" w:rsidRDefault="00A87968" w:rsidP="00E82B5B">
          <w:pPr>
            <w:pStyle w:val="af7"/>
          </w:pPr>
        </w:p>
      </w:tc>
    </w:tr>
    <w:tr w:rsidR="00A87968" w14:paraId="62C1ECB4" w14:textId="77777777" w:rsidTr="00306041">
      <w:trPr>
        <w:trHeight w:val="283"/>
      </w:trPr>
      <w:tc>
        <w:tcPr>
          <w:tcW w:w="384" w:type="dxa"/>
          <w:vAlign w:val="center"/>
        </w:tcPr>
        <w:p w14:paraId="1361042D" w14:textId="206EA29A" w:rsidR="00A87968" w:rsidRPr="00DA07F3" w:rsidRDefault="00A87968" w:rsidP="00E82B5B">
          <w:pPr>
            <w:pStyle w:val="af7"/>
            <w:rPr>
              <w:lang w:val="ru-RU"/>
            </w:rPr>
          </w:pPr>
          <w:proofErr w:type="spellStart"/>
          <w:r>
            <w:rPr>
              <w:lang w:val="ru-RU"/>
            </w:rPr>
            <w:t>Изм</w:t>
          </w:r>
          <w:proofErr w:type="spellEnd"/>
        </w:p>
      </w:tc>
      <w:tc>
        <w:tcPr>
          <w:tcW w:w="555" w:type="dxa"/>
          <w:vAlign w:val="center"/>
        </w:tcPr>
        <w:p w14:paraId="0BE9F7F6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276" w:type="dxa"/>
          <w:vAlign w:val="center"/>
        </w:tcPr>
        <w:p w14:paraId="29DA4207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№ докум.</w:t>
          </w:r>
        </w:p>
      </w:tc>
      <w:tc>
        <w:tcPr>
          <w:tcW w:w="831" w:type="dxa"/>
          <w:vAlign w:val="center"/>
        </w:tcPr>
        <w:p w14:paraId="3523E015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Подп.</w:t>
          </w:r>
        </w:p>
      </w:tc>
      <w:tc>
        <w:tcPr>
          <w:tcW w:w="553" w:type="dxa"/>
          <w:vAlign w:val="center"/>
        </w:tcPr>
        <w:p w14:paraId="3C5861CB" w14:textId="77777777" w:rsidR="00A87968" w:rsidRPr="00DA07F3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Дата</w:t>
          </w:r>
        </w:p>
      </w:tc>
      <w:tc>
        <w:tcPr>
          <w:tcW w:w="6659" w:type="dxa"/>
          <w:gridSpan w:val="6"/>
          <w:vMerge/>
          <w:vAlign w:val="center"/>
        </w:tcPr>
        <w:p w14:paraId="25AC6C42" w14:textId="77777777" w:rsidR="00A87968" w:rsidRDefault="00A87968" w:rsidP="00E82B5B">
          <w:pPr>
            <w:pStyle w:val="af7"/>
          </w:pPr>
        </w:p>
      </w:tc>
    </w:tr>
    <w:tr w:rsidR="00A87968" w14:paraId="66C1F82E" w14:textId="77777777" w:rsidTr="00306041">
      <w:trPr>
        <w:trHeight w:val="283"/>
      </w:trPr>
      <w:tc>
        <w:tcPr>
          <w:tcW w:w="940" w:type="dxa"/>
          <w:gridSpan w:val="2"/>
          <w:tcBorders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44A28F3B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proofErr w:type="spellStart"/>
          <w:r>
            <w:rPr>
              <w:lang w:val="ru-RU"/>
            </w:rPr>
            <w:t>Разраб</w:t>
          </w:r>
          <w:proofErr w:type="spellEnd"/>
          <w:r>
            <w:rPr>
              <w:lang w:val="ru-RU"/>
            </w:rPr>
            <w:t>.</w:t>
          </w: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2B5D9C1B" w14:textId="42D02D79" w:rsidR="00A87968" w:rsidRPr="00A862DC" w:rsidRDefault="00E51EBB" w:rsidP="00E82B5B">
          <w:pPr>
            <w:pStyle w:val="af7"/>
            <w:rPr>
              <w:sz w:val="18"/>
              <w:szCs w:val="18"/>
              <w:lang w:val="ru-RU"/>
            </w:rPr>
          </w:pPr>
          <w:proofErr w:type="spellStart"/>
          <w:r w:rsidRPr="00A862DC">
            <w:rPr>
              <w:sz w:val="18"/>
              <w:szCs w:val="18"/>
              <w:lang w:val="ru-RU"/>
            </w:rPr>
            <w:t>Жминьковская</w:t>
          </w:r>
          <w:proofErr w:type="spellEnd"/>
          <w:r w:rsidRPr="00A862DC">
            <w:rPr>
              <w:sz w:val="18"/>
              <w:szCs w:val="18"/>
              <w:lang w:val="ru-RU"/>
            </w:rPr>
            <w:t xml:space="preserve"> М.А.</w:t>
          </w: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413A9133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7EE11FC0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 w:val="restart"/>
          <w:tcMar>
            <w:left w:w="113" w:type="dxa"/>
            <w:right w:w="113" w:type="dxa"/>
          </w:tcMar>
          <w:vAlign w:val="center"/>
        </w:tcPr>
        <w:p w14:paraId="27AE3EE0" w14:textId="2A19B250" w:rsidR="00A87968" w:rsidRPr="002E4ED4" w:rsidRDefault="00A87968" w:rsidP="00E82B5B">
          <w:pPr>
            <w:pStyle w:val="af7"/>
            <w:rPr>
              <w:sz w:val="28"/>
              <w:szCs w:val="28"/>
              <w:lang w:val="ru-RU"/>
            </w:rPr>
          </w:pPr>
          <w:r>
            <w:rPr>
              <w:iCs/>
              <w:sz w:val="28"/>
              <w:lang w:val="ru-RU"/>
            </w:rPr>
            <w:t xml:space="preserve">Информационная </w:t>
          </w:r>
          <w:r w:rsidR="00E51EBB">
            <w:rPr>
              <w:iCs/>
              <w:sz w:val="28"/>
              <w:lang w:val="ru-RU"/>
            </w:rPr>
            <w:t>система</w:t>
          </w:r>
          <w:r>
            <w:rPr>
              <w:iCs/>
              <w:sz w:val="28"/>
              <w:lang w:val="ru-RU"/>
            </w:rPr>
            <w:t xml:space="preserve"> «Виртуальная арт-галерея»</w:t>
          </w:r>
          <w:r w:rsidR="00E51EBB">
            <w:rPr>
              <w:iCs/>
              <w:sz w:val="28"/>
              <w:lang w:val="ru-RU"/>
            </w:rPr>
            <w:t>. Модуль «Администрирование»</w:t>
          </w:r>
        </w:p>
        <w:p w14:paraId="243F8C23" w14:textId="65A596E8" w:rsidR="00A87968" w:rsidRPr="00145642" w:rsidRDefault="00A87968" w:rsidP="00E82B5B">
          <w:pPr>
            <w:pStyle w:val="af7"/>
            <w:rPr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Пояснительная записка</w:t>
          </w:r>
        </w:p>
      </w:tc>
      <w:tc>
        <w:tcPr>
          <w:tcW w:w="830" w:type="dxa"/>
          <w:gridSpan w:val="3"/>
          <w:vAlign w:val="center"/>
        </w:tcPr>
        <w:p w14:paraId="34EFF0BC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Лит.</w:t>
          </w:r>
        </w:p>
      </w:tc>
      <w:tc>
        <w:tcPr>
          <w:tcW w:w="831" w:type="dxa"/>
          <w:vAlign w:val="center"/>
        </w:tcPr>
        <w:p w14:paraId="73F323DA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112" w:type="dxa"/>
          <w:vAlign w:val="center"/>
        </w:tcPr>
        <w:p w14:paraId="51B34DF1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Листов</w:t>
          </w:r>
        </w:p>
      </w:tc>
    </w:tr>
    <w:tr w:rsidR="00A87968" w14:paraId="56DEC6E0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A5AF08D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Пров.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CB2405" w14:textId="5065C4FD" w:rsidR="00A87968" w:rsidRPr="002F10E2" w:rsidRDefault="00E51EBB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Проскурина Г.В.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531A2A5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C394AB6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1CF41FDB" w14:textId="77777777" w:rsidR="00A87968" w:rsidRDefault="00A87968" w:rsidP="00E82B5B">
          <w:pPr>
            <w:pStyle w:val="af7"/>
          </w:pPr>
        </w:p>
      </w:tc>
      <w:tc>
        <w:tcPr>
          <w:tcW w:w="275" w:type="dxa"/>
          <w:tcBorders>
            <w:right w:val="single" w:sz="2" w:space="0" w:color="auto"/>
          </w:tcBorders>
          <w:vAlign w:val="center"/>
        </w:tcPr>
        <w:p w14:paraId="5C76D213" w14:textId="77777777" w:rsidR="00A87968" w:rsidRDefault="00A87968" w:rsidP="00E82B5B">
          <w:pPr>
            <w:pStyle w:val="af7"/>
          </w:pPr>
        </w:p>
      </w:tc>
      <w:tc>
        <w:tcPr>
          <w:tcW w:w="275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5566019C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У</w:t>
          </w:r>
        </w:p>
      </w:tc>
      <w:tc>
        <w:tcPr>
          <w:tcW w:w="280" w:type="dxa"/>
          <w:tcBorders>
            <w:left w:val="single" w:sz="2" w:space="0" w:color="auto"/>
          </w:tcBorders>
          <w:vAlign w:val="center"/>
        </w:tcPr>
        <w:p w14:paraId="4558AE4A" w14:textId="77777777" w:rsidR="00A87968" w:rsidRDefault="00A87968" w:rsidP="00E82B5B">
          <w:pPr>
            <w:pStyle w:val="af7"/>
          </w:pPr>
        </w:p>
      </w:tc>
      <w:tc>
        <w:tcPr>
          <w:tcW w:w="831" w:type="dxa"/>
          <w:vAlign w:val="center"/>
        </w:tcPr>
        <w:p w14:paraId="762326F2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2</w:t>
          </w:r>
          <w:r>
            <w:rPr>
              <w:lang w:val="ru-RU"/>
            </w:rPr>
            <w:fldChar w:fldCharType="end"/>
          </w:r>
        </w:p>
      </w:tc>
      <w:tc>
        <w:tcPr>
          <w:tcW w:w="1112" w:type="dxa"/>
          <w:vAlign w:val="center"/>
        </w:tcPr>
        <w:p w14:paraId="3D99F87E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4</w:t>
          </w:r>
          <w:r>
            <w:rPr>
              <w:lang w:val="ru-RU"/>
            </w:rPr>
            <w:fldChar w:fldCharType="end"/>
          </w:r>
        </w:p>
      </w:tc>
    </w:tr>
    <w:tr w:rsidR="00A87968" w14:paraId="589C275B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B8055B1" w14:textId="77777777" w:rsidR="00A87968" w:rsidRDefault="00A87968" w:rsidP="00E82B5B">
          <w:pPr>
            <w:pStyle w:val="af7"/>
            <w:jc w:val="left"/>
          </w:pP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5644ABB" w14:textId="77777777" w:rsidR="00A87968" w:rsidRDefault="00A87968" w:rsidP="00E82B5B">
          <w:pPr>
            <w:pStyle w:val="af7"/>
          </w:pP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93C333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6B43825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0ADABB43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 w:val="restart"/>
          <w:vAlign w:val="center"/>
        </w:tcPr>
        <w:p w14:paraId="044EA853" w14:textId="6E294864" w:rsidR="00A87968" w:rsidRPr="002E4ED4" w:rsidRDefault="00E51EBB" w:rsidP="00E82B5B">
          <w:pPr>
            <w:pStyle w:val="af7"/>
            <w:rPr>
              <w:sz w:val="40"/>
              <w:szCs w:val="40"/>
              <w:lang w:val="ru-RU"/>
            </w:rPr>
          </w:pPr>
          <w:r>
            <w:rPr>
              <w:sz w:val="40"/>
              <w:szCs w:val="40"/>
              <w:lang w:val="ru-RU"/>
            </w:rPr>
            <w:t>ИСТ</w:t>
          </w:r>
          <w:r w:rsidR="00A87968" w:rsidRPr="002E4ED4">
            <w:rPr>
              <w:sz w:val="40"/>
              <w:szCs w:val="40"/>
              <w:lang w:val="ru-RU"/>
            </w:rPr>
            <w:t>-122</w:t>
          </w:r>
        </w:p>
      </w:tc>
    </w:tr>
    <w:tr w:rsidR="00A87968" w14:paraId="3338EFFF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799EB887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Н. контр.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1A1784" w14:textId="32BC052D" w:rsidR="00A87968" w:rsidRPr="002F10E2" w:rsidRDefault="00E51EBB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Проскурина Г.В.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050230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031C01C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7FA3AF62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/>
          <w:vAlign w:val="center"/>
        </w:tcPr>
        <w:p w14:paraId="458C522A" w14:textId="77777777" w:rsidR="00A87968" w:rsidRDefault="00A87968" w:rsidP="00E82B5B">
          <w:pPr>
            <w:pStyle w:val="af7"/>
          </w:pPr>
        </w:p>
      </w:tc>
    </w:tr>
    <w:tr w:rsidR="00A87968" w14:paraId="31A65C47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</w:tcBorders>
          <w:noWrap/>
          <w:tcMar>
            <w:left w:w="57" w:type="dxa"/>
          </w:tcMar>
          <w:vAlign w:val="center"/>
        </w:tcPr>
        <w:p w14:paraId="2A5BE234" w14:textId="77777777" w:rsidR="00A87968" w:rsidRPr="002F10E2" w:rsidRDefault="00A87968" w:rsidP="00E82B5B">
          <w:pPr>
            <w:pStyle w:val="af7"/>
            <w:jc w:val="left"/>
            <w:rPr>
              <w:lang w:val="ru-RU"/>
            </w:rPr>
          </w:pPr>
          <w:r>
            <w:rPr>
              <w:lang w:val="ru-RU"/>
            </w:rPr>
            <w:t>Утв.</w:t>
          </w: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2201B331" w14:textId="77777777" w:rsidR="00A87968" w:rsidRPr="000F6210" w:rsidRDefault="00A87968" w:rsidP="00E82B5B">
          <w:pPr>
            <w:pStyle w:val="af7"/>
            <w:rPr>
              <w:lang w:val="ru-RU"/>
            </w:rPr>
          </w:pPr>
          <w:r>
            <w:rPr>
              <w:lang w:val="ru-RU"/>
            </w:rPr>
            <w:t>Жигалов И.Е.</w:t>
          </w: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36443186" w14:textId="77777777" w:rsidR="00A87968" w:rsidRDefault="00A87968" w:rsidP="00E82B5B">
          <w:pPr>
            <w:pStyle w:val="af7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712CA989" w14:textId="77777777" w:rsidR="00A87968" w:rsidRDefault="00A87968" w:rsidP="00E82B5B">
          <w:pPr>
            <w:pStyle w:val="af7"/>
          </w:pPr>
        </w:p>
      </w:tc>
      <w:tc>
        <w:tcPr>
          <w:tcW w:w="3884" w:type="dxa"/>
          <w:vMerge/>
          <w:vAlign w:val="center"/>
        </w:tcPr>
        <w:p w14:paraId="5970CE06" w14:textId="77777777" w:rsidR="00A87968" w:rsidRDefault="00A87968" w:rsidP="00E82B5B">
          <w:pPr>
            <w:pStyle w:val="af7"/>
          </w:pPr>
        </w:p>
      </w:tc>
      <w:tc>
        <w:tcPr>
          <w:tcW w:w="2774" w:type="dxa"/>
          <w:gridSpan w:val="5"/>
          <w:vMerge/>
          <w:vAlign w:val="center"/>
        </w:tcPr>
        <w:p w14:paraId="579CB3B0" w14:textId="77777777" w:rsidR="00A87968" w:rsidRDefault="00A87968" w:rsidP="00E82B5B">
          <w:pPr>
            <w:pStyle w:val="af7"/>
          </w:pPr>
        </w:p>
      </w:tc>
    </w:tr>
  </w:tbl>
  <w:p w14:paraId="49A3DDAD" w14:textId="4E604841" w:rsidR="00A87968" w:rsidRDefault="00A87968" w:rsidP="00BB5AB2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DACC" w14:textId="77777777" w:rsidR="00A87968" w:rsidRPr="00152D5F" w:rsidRDefault="00A87968" w:rsidP="00152D5F">
    <w:pPr>
      <w:framePr w:w="457" w:h="229" w:hRule="exact" w:wrap="around" w:vAnchor="text" w:hAnchor="page" w:x="10882" w:y="725"/>
      <w:jc w:val="center"/>
      <w:rPr>
        <w:rFonts w:ascii="GOST type A" w:eastAsiaTheme="minorHAnsi" w:hAnsi="GOST type A" w:cstheme="minorBidi"/>
        <w:i/>
        <w:sz w:val="20"/>
        <w:szCs w:val="22"/>
        <w:lang w:val="ru-RU"/>
      </w:rPr>
    </w:pP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begin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instrText xml:space="preserve">PAGE  </w:instrTex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separate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t>4</w: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end"/>
    </w:r>
  </w:p>
  <w:p w14:paraId="799F4CB0" w14:textId="77777777" w:rsidR="00A87968" w:rsidRDefault="00A87968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F4DF5EB" wp14:editId="1CE02D7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03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9BB99" w14:textId="7777F466" w:rsidR="00A87968" w:rsidRPr="00152D5F" w:rsidRDefault="00E51EBB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ВлГУ.09.03.0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2</w:t>
                          </w: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.4.00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F5EB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6" type="#_x0000_t202" style="position:absolute;margin-left:185.25pt;margin-top:24.8pt;width:299.2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Gz6wEAALoDAAAOAAAAZHJzL2Uyb0RvYy54bWysU1Fv1DAMfkfiP0R559rbBtyq601j0xDS&#10;GEgbP8BN0zaijYOTu/b49Tjp3W3AG+Ilcmzn8+fPzvpqGnqx0+QN2lIuF7kU2iqsjW1L+e3p7s1K&#10;Ch/A1tCj1aXcay+vNq9frUdX6DPssK81CQaxvhhdKbsQXJFlXnV6AL9Apy0HG6QBAl+pzWqCkdGH&#10;PjvL83fZiFQ7QqW9Z+/tHJSbhN80WoUvTeN1EH0pmVtIJ6Wzime2WUPRErjOqAMN+AcWAxjLRU9Q&#10;txBAbMn8BTUYReixCQuFQ4ZNY5ROPXA3y/yPbh47cDr1wuJ4d5LJ/z9Y9bD7SsLUPLv8XAoLAw/p&#10;SU9BfMBJLC8uo0Kj8wUnPjpODRMHODt16909qu9eWLzpwLb6mgjHTkPNDJfxZfbi6YzjI0g1fsaa&#10;C8E2YAKaGhqifCyIYHSe1P40nUhGsfN8lecX799KoTi2XOWXbMcSUBxfO/Lho8ZBRKOUxNNP6LC7&#10;92FOPabEYhbvTN+zH4re/uZgzOhJ7CPhmXqYqomzY0sV1nvug3BeKP4AbHRIP6UYeZlK6X9sgbQU&#10;/SfLWsTNOxp0NKqjAVbx01IGKWbzJswbunVk2o6RZ7UtXrNejUmtPLM48OQFSWIcljlu4Mt7ynr+&#10;cptfAAAA//8DAFBLAwQUAAYACAAAACEAKEFC0eAAAAAJAQAADwAAAGRycy9kb3ducmV2LnhtbEyP&#10;y07DMBBF90j8gzVI7KhdHmkTMqkqBCskRBoWLJ14mkSNxyF22/D3mBUsR3N077n5ZraDONHke8cI&#10;y4UCQdw403OL8FG93KxB+KDZ6MExIXyTh01xeZHrzLgzl3TahVbEEPaZRuhCGDMpfdOR1X7hRuL4&#10;27vJ6hDPqZVm0ucYbgd5q1Qire45NnR6pKeOmsPuaBG2n1w+919v9Xu5L/uqShW/JgfE66t5+wgi&#10;0Bz+YPjVj+pQRKfaHdl4MSDcrdRDRBHu0wREBNIkjeNqhNV6CbLI5f8FxQ8AAAD//wMAUEsBAi0A&#10;FAAGAAgAAAAhALaDOJL+AAAA4QEAABMAAAAAAAAAAAAAAAAAAAAAAFtDb250ZW50X1R5cGVzXS54&#10;bWxQSwECLQAUAAYACAAAACEAOP0h/9YAAACUAQAACwAAAAAAAAAAAAAAAAAvAQAAX3JlbHMvLnJl&#10;bHNQSwECLQAUAAYACAAAACEAawihs+sBAAC6AwAADgAAAAAAAAAAAAAAAAAuAgAAZHJzL2Uyb0Rv&#10;Yy54bWxQSwECLQAUAAYACAAAACEAKEFC0eAAAAAJAQAADwAAAAAAAAAAAAAAAABFBAAAZHJzL2Rv&#10;d25yZXYueG1sUEsFBgAAAAAEAAQA8wAAAFIFAAAAAA==&#10;" filled="f" stroked="f">
              <v:textbox inset="0,0,0,0">
                <w:txbxContent>
                  <w:p w14:paraId="1219BB99" w14:textId="7777F466" w:rsidR="00A87968" w:rsidRPr="00152D5F" w:rsidRDefault="00E51EBB">
                    <w:pPr>
                      <w:jc w:val="center"/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</w:pP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ВлГУ.09.03.0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2</w:t>
                    </w: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.4.00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F3DC44A" wp14:editId="5FA02758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04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E9CA6" w14:textId="77777777" w:rsidR="00A87968" w:rsidRDefault="00A8796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Подп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DC44A" id="Text Box 128" o:spid="_x0000_s1027" type="#_x0000_t202" style="position:absolute;margin-left:114pt;margin-top:39.05pt;width:42.7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BO7gEAAMADAAAOAAAAZHJzL2Uyb0RvYy54bWysU8Fu2zAMvQ/YPwi6L3aCZkuNOEXXosOA&#10;bh3Q7gMYWY6F2aJGKbGzrx8lx1m33YpeBIqkHh8fqfXV0LXioMkbtKWcz3IptFVYGbsr5fenu3cr&#10;KXwAW0GLVpfyqL282rx9s+5doRfYYFtpEgxifdG7UjYhuCLLvGp0B36GTlsO1kgdBL7SLqsIekbv&#10;2myR5++zHqlyhEp7z97bMSg3Cb+utQoPde11EG0pmVtIJ6VzG89ss4ZiR+Aao0404AUsOjCWi56h&#10;biGA2JP5D6ozitBjHWYKuwzr2iideuBu5vk/3Tw24HTqhcXx7iyTfz1Y9fXwjYSpeHb5hRQWOh7S&#10;kx6C+IiDmC9WUaHe+YITHx2nhoEDnJ269e4e1Q8vLN40YHf6mgj7RkPFDOfxZfbs6YjjI8i2/4IV&#10;F4J9wAQ01NRF+VgQweg8qeN5OpGMYufyYnG5WEqhODRf5ZcflqkCFNNjRz580tiJaJSSePgJHA73&#10;PkQyUEwpsZbFO9O2aQFa+5eDE6MnkY98R+Zh2A6jUpMmW6yO3A3huFb8DdhokH5J0fNKldL/3ANp&#10;KdrPlhWJ+zcZNBnbyQCr+GkpgxSjeRPGPd07MruGkUfNLV6zarVJHUV5RxYnurwmqdHTSsc9fH5P&#10;WX8+3uY3AA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NOngT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003E9CA6" w14:textId="77777777" w:rsidR="00A87968" w:rsidRDefault="00A8796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Подп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1E123A5B" wp14:editId="3C55714D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0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C4B64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3A5B" id="Text Box 127" o:spid="_x0000_s1028" type="#_x0000_t202" style="position:absolute;margin-left:48.45pt;margin-top:39.05pt;width:65.5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hu7gEAAMADAAAOAAAAZHJzL2Uyb0RvYy54bWysU1Fv0zAQfkfiP1h+p0kKYyVqOo1NQ0hj&#10;IG38gKvjNBaJz5zdJuXXc3aaMuAN8WKd787ffffdeX019p04aPIGbSWLRS6FtgprY3eV/Pp092ol&#10;hQ9ga+jQ6koetZdXm5cv1oMr9RJb7GpNgkGsLwdXyTYEV2aZV63uwS/QacvBBqmHwFfaZTXBwOh9&#10;ly3z/G02INWOUGnv2Xs7BeUm4TeNVuFz03gdRFdJ5hbSSencxjPbrKHcEbjWqBMN+AcWPRjLRc9Q&#10;txBA7Mn8BdUbReixCQuFfYZNY5ROPXA3Rf5HN48tOJ16YXG8O8vk/x+sejh8IWFqnl1+IYWFnof0&#10;pMcg3uMoiuVlVGhwvuTER8epYeQAZ6duvbtH9c0Lizct2J2+JsKh1VAzwyK+zJ49nXB8BNkOn7Dm&#10;QrAPmIDGhvooHwsiGJ0ndTxPJ5JR7Fy9Xr5ZMUfFoWKVv7u8SBWgnB878uGDxl5Eo5LEw0/gcLj3&#10;IZKBck6JtSzema5LC9DZ3xycGD2JfOQ7MQ/jdkxKLWdNtlgfuRvCaa34G7DRIv2QYuCVqqT/vgfS&#10;UnQfLSsS9282aDa2swFW8dNKBikm8yZMe7p3ZHYtI0+aW7xm1RqTOoryTixOdHlNUqOnlY57+Pye&#10;sn59vM1PAAAA//8DAFBLAwQUAAYACAAAACEAlRo91d4AAAAJAQAADwAAAGRycy9kb3ducmV2Lnht&#10;bEyPMU/DMBCFd6T+B+sqsVG7GUwS4lQVggkJkaYDoxO7SdT4HGK3Df+eY4Lx9D69+16xW9zIrnYO&#10;g0cF240AZrH1ZsBOwbF+fUiBhajR6NGjVfBtA+zK1V2hc+NvWNnrIXaMSjDkWkEf45RzHtreOh02&#10;frJI2cnPTkc6546bWd+o3I08EUJypwekD72e7HNv2/Ph4hTsP7F6Gb7em4/qVA11nQl8k2el7tfL&#10;/glYtEv8g+FXn9ShJKfGX9AENirIZEakgsd0C4zyJElpW0OgkBJ4WfD/C8ofAAAA//8DAFBLAQIt&#10;ABQABgAIAAAAIQC2gziS/gAAAOEBAAATAAAAAAAAAAAAAAAAAAAAAABbQ29udGVudF9UeXBlc10u&#10;eG1sUEsBAi0AFAAGAAgAAAAhADj9If/WAAAAlAEAAAsAAAAAAAAAAAAAAAAALwEAAF9yZWxzLy5y&#10;ZWxzUEsBAi0AFAAGAAgAAAAhAAaAeG7uAQAAwAMAAA4AAAAAAAAAAAAAAAAALgIAAGRycy9lMm9E&#10;b2MueG1sUEsBAi0AFAAGAAgAAAAhAJUaPdXeAAAACQEAAA8AAAAAAAAAAAAAAAAASAQAAGRycy9k&#10;b3ducmV2LnhtbFBLBQYAAAAABAAEAPMAAABTBQAAAAA=&#10;" filled="f" stroked="f">
              <v:textbox inset="0,0,0,0">
                <w:txbxContent>
                  <w:p w14:paraId="7D0C4B64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4E87250" wp14:editId="54762AA6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0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53948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87250" id="Text Box 126" o:spid="_x0000_s1029" type="#_x0000_t202" style="position:absolute;margin-left:19.95pt;margin-top:39.05pt;width:28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Qi7gEAAMADAAAOAAAAZHJzL2Uyb0RvYy54bWysU9tu2zAMfR+wfxD0vthO0aw14hRdiw4D&#10;ugvQ7gMYWY6F2aJGKbGzrx8lx1m3vQ17ESiSOjw8pNY3Y9+JgyZv0FayWORSaKuwNnZXya/PD2+u&#10;pPABbA0dWl3Jo/byZvP61XpwpV5ii12tSTCI9eXgKtmG4Mos86rVPfgFOm052CD1EPhKu6wmGBi9&#10;77Jlnq+yAal2hEp7z977KSg3Cb9ptAqfm8brILpKMreQTkrnNp7ZZg3ljsC1Rp1owD+w6MFYLnqG&#10;uocAYk/mL6jeKEKPTVgo7DNsGqN06oG7KfI/unlqwenUC4vj3Vkm//9g1afDFxKm5tnlKyks9Dyk&#10;Zz0G8Q5HUSxXUaHB+ZITnxynhpEDnJ269e4R1TcvLN61YHf6lgiHVkPNDIv4MnvxdMLxEWQ7fMSa&#10;C8E+YAIaG+qjfCyIYHSe1PE8nUhGsfNiVVxfckRxqLjKr99epgpQzo8d+fBeYy+iUUni4SdwODz6&#10;EMlAOafEWhYfTNelBejsbw5OjJ5EPvKdmIdxOyalLmZNtlgfuRvCaa34G7DRIv2QYuCVqqT/vgfS&#10;UnQfLCsS9282aDa2swFW8dNKBikm8y5Me7p3ZHYtI0+aW7xl1RqTOoryTixOdHlNUqOnlY57+PKe&#10;sn59vM1PAAAA//8DAFBLAwQUAAYACAAAACEAi76OHd0AAAAIAQAADwAAAGRycy9kb3ducmV2Lnht&#10;bEyPwU7DMBBE70j9B2uRuFG7IJkmxKkqBCckRBoOHJ3YTazG6zR22/D3LCd6HM3T7NtiM/uBne0U&#10;XUAFq6UAZrENxmGn4Kt+u18Di0mj0UNAq+DHRtiUi5tC5yZcsLLnXeoYjWDMtYI+pTHnPLa99Tou&#10;w2iRun2YvE4Up46bSV9o3A/8QQjJvXZIF3o92pfetofdySvYfmP16o4fzWe1r1xdZwLf5UGpu9t5&#10;+wws2Tn9w/CnT+pQklMTTmgiGxQ8ZhmRCp7WK2DUZ5JyQ5yQEnhZ8OsHyl8AAAD//wMAUEsBAi0A&#10;FAAGAAgAAAAhALaDOJL+AAAA4QEAABMAAAAAAAAAAAAAAAAAAAAAAFtDb250ZW50X1R5cGVzXS54&#10;bWxQSwECLQAUAAYACAAAACEAOP0h/9YAAACUAQAACwAAAAAAAAAAAAAAAAAvAQAAX3JlbHMvLnJl&#10;bHNQSwECLQAUAAYACAAAACEAsYvkIu4BAADAAwAADgAAAAAAAAAAAAAAAAAuAgAAZHJzL2Uyb0Rv&#10;Yy54bWxQSwECLQAUAAYACAAAACEAi76OHd0AAAAIAQAADwAAAAAAAAAAAAAAAABIBAAAZHJzL2Rv&#10;d25yZXYueG1sUEsFBgAAAAAEAAQA8wAAAFIFAAAAAA==&#10;" filled="f" stroked="f">
              <v:textbox inset="0,0,0,0">
                <w:txbxContent>
                  <w:p w14:paraId="5BB53948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44EF600" wp14:editId="744033B7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07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3746B" w14:textId="77777777" w:rsidR="00A87968" w:rsidRDefault="00A8796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EF600" id="Text Box 125" o:spid="_x0000_s1030" type="#_x0000_t202" style="position:absolute;margin-left:0;margin-top:39.05pt;width:19.95pt;height:1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gg7wEAAMADAAAOAAAAZHJzL2Uyb0RvYy54bWysU9tu2zAMfR+wfxD0vthJl7Yz4hRdiw4D&#10;um5Auw9gZDkWZosapcTOvn6UHGft+jbsRaB4OTo8pFZXQ9eKvSZv0JZyPsul0FZhZey2lN+f7t5d&#10;SuED2ApatLqUB+3l1frtm1XvCr3ABttKk2AQ64velbIJwRVZ5lWjO/AzdNpysEbqIPCVtllF0DN6&#10;12aLPD/PeqTKESrtPXtvx6BcJ/y61ip8rWuvg2hLydxCOimdm3hm6xUUWwLXGHWkAf/AogNj+dET&#10;1C0EEDsyr6A6owg91mGmsMuwro3SqQfuZp7/1c1jA06nXlgc704y+f8Hqx7230iYimeXX0hhoeMh&#10;PekhiI84iPliGRXqnS848dFxahg4wNmpW+/uUf3wwuJNA3arr4mwbzRUzHAeK7NnpSOOjyCb/gtW&#10;/BDsAiagoaYuyseCCEbnSR1O04lkFDsXy7Oz86UUikPzy/zDReKWQTEVO/Lhk8ZORKOUxMNP4LC/&#10;9yGSgWJKiW9ZvDNtmxagtS8cnBg9iXzkOzIPw2ZISr2fNNlgdeBuCMe14m/ARoP0S4qeV6qU/ucO&#10;SEvRfrasSNy/yaDJ2EwGWMWlpQxSjOZNGPd058hsG0YeNbd4zarVJnUU5R1ZHOnymqRGjysd9/D5&#10;PWX9+Xjr3wAAAP//AwBQSwMEFAAGAAgAAAAhAMdHYM7cAAAABgEAAA8AAABkcnMvZG93bnJldi54&#10;bWxMj8FOwzAQRO9I/QdrkbhRuyCFJsSpKgQnJEQaDhydeJtEjddp7Lbh71lO9Dia0cybfDO7QZxx&#10;Cr0nDaulAoHUeNtTq+GrertfgwjRkDWDJ9TwgwE2xeImN5n1FyrxvIut4BIKmdHQxThmUoamQ2fC&#10;0o9I7O395ExkObXSTubC5W6QD0ol0pmeeKEzI7502Bx2J6dh+03la3/8qD/LfdlXVaroPTlofXc7&#10;b59BRJzjfxj+8BkdCmaq/YlsEIMGPhI1PK1XINh9TFMQNadUkoAscnmNX/wCAAD//wMAUEsBAi0A&#10;FAAGAAgAAAAhALaDOJL+AAAA4QEAABMAAAAAAAAAAAAAAAAAAAAAAFtDb250ZW50X1R5cGVzXS54&#10;bWxQSwECLQAUAAYACAAAACEAOP0h/9YAAACUAQAACwAAAAAAAAAAAAAAAAAvAQAAX3JlbHMvLnJl&#10;bHNQSwECLQAUAAYACAAAACEASPloIO8BAADAAwAADgAAAAAAAAAAAAAAAAAuAgAAZHJzL2Uyb0Rv&#10;Yy54bWxQSwECLQAUAAYACAAAACEAx0dgztwAAAAGAQAADwAAAAAAAAAAAAAAAABJBAAAZHJzL2Rv&#10;d25yZXYueG1sUEsFBgAAAAAEAAQA8wAAAFIFAAAAAA==&#10;" filled="f" stroked="f">
              <v:textbox inset="0,0,0,0">
                <w:txbxContent>
                  <w:p w14:paraId="5263746B" w14:textId="77777777" w:rsidR="00A87968" w:rsidRDefault="00A8796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E0CEBE4" wp14:editId="30C25FC6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08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76E4A21" id="Line 113" o:spid="_x0000_s1026" style="position:absolute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E4ywEAAHwDAAAOAAAAZHJzL2Uyb0RvYy54bWysU8GO2yAUvFfqPyDuG9vppupacfaQ7faS&#10;tpF2+wEEsI2KeehBYufv+8DZbLe9VfUBAW8Y5s3g9f00WHbSGAy4hleLkjPtJCjjuob/eH68+cRZ&#10;iMIpYcHphp914Peb9+/Wo6/1EnqwSiMjEhfq0Te8j9HXRRFkrwcRFuC1o2ILOIhIS+wKhWIk9sEW&#10;y7L8WIyAyiNIHQLtPsxFvsn8batl/N62QUdmG07aYh4xj4c0Fpu1qDsUvjfyIkP8g4pBGEeXXqke&#10;RBTsiOYvqsFIhABtXEgYCmhbI3Xugbqpyj+6eeqF17kXMif4q03h/9HKb6c9MqMou5KicmKgkHbG&#10;aVZVH5I7ow81gbZuj6k/ObknvwP5MzAH2164TmeVz2dPB6t0onhzJC2CpzsO41dQhBHHCNmqqcWB&#10;IVAkN6vbMn15mzxhUw7ofA1IT5FJ2lzdLu+WK87kS6kQdaJJyjyG+EXDwNKk4ZZ6yHzitAsxyXqF&#10;JLiDR2Ntjt86NpL2u3I1KwhgjUrVhAvYHbYW2UmkFzTLnNnewBCOTmW2Xgv1+TKPwth5Trdbd/Em&#10;2TEbewB13mOiSzZRxFnm5TmmN/T7OqNef5rNLwAAAP//AwBQSwMEFAAGAAgAAAAhAP+Eb8jaAAAA&#10;CAEAAA8AAABkcnMvZG93bnJldi54bWxMj8tOwzAQRfdI/IM1SOyonSIFGuJUqC1LhBr4ADceElM/&#10;IttNw98zsKHLq3t050y9np1lE8ZkgpdQLAQw9F3QxvcSPt5f7h6Bpay8VjZ4lPCNCdbN9VWtKh3O&#10;fo9Tm3tGIz5VSsKQ81hxnroBnUqLMKKn7jNEpzLF2HMd1ZnGneVLIUrulPF0YVAjbgbsju3JSXjd&#10;fRlx5Jvd/s2ato/TduYPWylvb+bnJ2AZ5/wPw68+qUNDTodw8joxK+F+tSJSwrIogFH/lw/EibIE&#10;3tT88oHmBwAA//8DAFBLAQItABQABgAIAAAAIQC2gziS/gAAAOEBAAATAAAAAAAAAAAAAAAAAAAA&#10;AABbQ29udGVudF9UeXBlc10ueG1sUEsBAi0AFAAGAAgAAAAhADj9If/WAAAAlAEAAAsAAAAAAAAA&#10;AAAAAAAALwEAAF9yZWxzLy5yZWxzUEsBAi0AFAAGAAgAAAAhALJI4TjLAQAAfAMAAA4AAAAAAAAA&#10;AAAAAAAALgIAAGRycy9lMm9Eb2MueG1sUEsBAi0AFAAGAAgAAAAhAP+Eb8j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BE0EF85" wp14:editId="6F518AD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0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162B544" id="Line 1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EZwgEAAG4DAAAOAAAAZHJzL2Uyb0RvYy54bWysU02P2yAQvVfqf0DcG9uRsupacfaQ7faS&#10;tpF2+wMmgGO0wCAgsfPvO5CPbttbtT4gYGbevHkPLx8ma9hRhajRdbyZ1ZwpJ1Bqt+/4z5enT585&#10;iwmcBINOdfykIn9YffywHH2r5jigkSowAnGxHX3Hh5R8W1VRDMpCnKFXjoI9BguJjmFfyQAjoVtT&#10;zev6rhoxSB9QqBjp9vEc5KuC3/dKpB99H1VipuPELZU1lHWX12q1hHYfwA9aXGjAf7CwoB01vUE9&#10;QgJ2CPofKKtFwIh9mgm0Ffa9FqrMQNM09V/TPA/gVZmFxIn+JlN8P1jx/bgNTEvyrr7nzIElkzba&#10;KdY086zO6GNLSWu3DXk+Mblnv0HxGpnD9QBurwrLl5OnwiZXVH+U5EP01GM3fkNJOXBIWKSa+mAz&#10;JInApuLI6eaImhITdHm3aBZNTcaJa6yC9lroQ0xfFVqWNx03xLoAw3ETUyYC7TUl93H4pI0phhvH&#10;RmJ7Xy/qUhHRaJmjOS+G/W5tAjtCfjPlK2NR5G1awIOTBW1QIL9c9gm0Oe+pu3EXNbIAZyl3KE/b&#10;cFWJTC00Lw8wv5q351L9+zdZ/QIAAP//AwBQSwMEFAAGAAgAAAAhAIxjeJrZAAAABwEAAA8AAABk&#10;cnMvZG93bnJldi54bWxMj8FOwzAMhu9IvENkJG4sbQVTKU0nmMRlN8oEHL3GtBWJUzVZ1749mTiw&#10;o//f+vy53MzWiIlG3ztWkK4SEMSN0z23Cvbvr3c5CB+QNRrHpGAhD5vq+qrEQrsTv9FUh1ZECPsC&#10;FXQhDIWUvunIol+5gTh23260GOI4tlKPeIpwa2SWJGtpsed4ocOBth01P/XRRsrDZ/6yw3y/LKb+&#10;erzffuwmtkrd3szPTyACzeF/Gc76UR2q6HRwR9ZeGAXxkaAgS1MQ5zbJ1jE5/CWyKuWlf/ULAAD/&#10;/wMAUEsBAi0AFAAGAAgAAAAhALaDOJL+AAAA4QEAABMAAAAAAAAAAAAAAAAAAAAAAFtDb250ZW50&#10;X1R5cGVzXS54bWxQSwECLQAUAAYACAAAACEAOP0h/9YAAACUAQAACwAAAAAAAAAAAAAAAAAvAQAA&#10;X3JlbHMvLnJlbHNQSwECLQAUAAYACAAAACEAy4ExGcIBAABuAwAADgAAAAAAAAAAAAAAAAAuAgAA&#10;ZHJzL2Uyb0RvYy54bWxQSwECLQAUAAYACAAAACEAjGN4mtkAAAAHAQAADwAAAAAAAAAAAAAAAAAc&#10;BAAAZHJzL2Rvd25yZXYueG1sUEsFBgAAAAAEAAQA8wAAAC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477B66" wp14:editId="1F55BB1E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1A23277" id="Line 11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EAwAEAAG0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nXNmQNLQ9po&#10;p1i2SZ3Rx4ZAa7cNuT8xuSe/QfE7MofrAVyvSpXPR0+JJaN6lZKN6OmN3fgdJWFgn7BINXXBZkoS&#10;gU1lIsfrRNSUmCDn4uZ2cff5ljNxiVXQXBJ9iOmbQsvypeWGqi7EcNjERKUT9ALJ7zh81MaUgRvH&#10;xpbf1MScIxGNljlYjNDv1iawA+SVKV/WgchewQLunSxkgwL59XxPoM3pTnjjKO3S/0nJHcrjNmS6&#10;7KeZFuLz/uWl+dsuqJe/ZPUH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49XEAwAEAAG0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6F8372E" wp14:editId="6B69ABE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12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2BD8802" id="Line 11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IAxAEAAG4DAAAOAAAAZHJzL2Uyb0RvYy54bWysU01v2zAMvQ/YfxB0X/wxpNuMOD2k6y7Z&#10;FqDdD2Ak2RYqi4KkxM6/H6UmabfdhvogiCL5+PhIr27n0bCj8kGjbXm1KDlTVqDUtm/5r8f7D585&#10;CxGsBINWtfykAr9dv3+3mlyjahzQSOUZgdjQTK7lQ4yuKYogBjVCWKBTlpwd+hEimb4vpIeJ0EdT&#10;1GV5U0zopfMoVAj0evfs5OuM33VKxJ9dF1RkpuXELebT53OfzmK9gqb34AYtzjTgP1iMoC0VvULd&#10;QQR28PofqFELjwG7uBA4Fth1WqjcA3VTlX918zCAU7kXEie4q0zh7WDFj+POMy1pdlXNmYWRhrTV&#10;VrGqyupMLjQUtLE7n/oTs31wWxRPgVncDGB7lVk+nhwlVknP4o+UZARHNfbTd5QUA4eIWaq582OC&#10;JBHYnCdyuk5EzZEJeqw/LuubT0vOxMVXQHNJdD7EbwpHli4tN8Q6A8NxG2IiAs0lJNWxeK+NyQM3&#10;lk3E9ku5LHNGQKNl8qa44Pv9xnh2hLQz+cttked1mMeDlRltUCC/nu8RtHm+U3Vjz2okAdJKhmaP&#10;8rTzF5VoqJnmeQHT1ry2c/bLb7L+DQAA//8DAFBLAwQUAAYACAAAACEA2fifNtoAAAAGAQAADwAA&#10;AGRycy9kb3ducmV2LnhtbEyPwU7DMAyG70i8Q2QkbiwdMFZK0wkmcdmNMgFHrzFtReNUTda1b48R&#10;Bzja/6/Pn/PN5Do10hBazwaWiwQUceVty7WB/evzVQoqRGSLnWcyMFOATXF+lmNm/YlfaCxjrQTC&#10;IUMDTYx9pnWoGnIYFr4nluzTDw6jjEOt7YAngbtOXyfJnXbYslxosKdtQ9VXeXRCWb2nTztM9/Pc&#10;lR/3t9u33cjOmMuL6fEBVKQp/pXhR1/UoRCngz+yDaozII9EA+t0CUrSm3WyAnX4Xegi1//1i28A&#10;AAD//wMAUEsBAi0AFAAGAAgAAAAhALaDOJL+AAAA4QEAABMAAAAAAAAAAAAAAAAAAAAAAFtDb250&#10;ZW50X1R5cGVzXS54bWxQSwECLQAUAAYACAAAACEAOP0h/9YAAACUAQAACwAAAAAAAAAAAAAAAAAv&#10;AQAAX3JlbHMvLnJlbHNQSwECLQAUAAYACAAAACEArlEyAMQBAABuAwAADgAAAAAAAAAAAAAAAAAu&#10;AgAAZHJzL2Uyb0RvYy54bWxQSwECLQAUAAYACAAAACEA2fifNtoAAAAGAQAADwAAAAAAAAAAAAAA&#10;AAAeBAAAZHJzL2Rvd25yZXYueG1sUEsFBgAAAAAEAAQA8wAAAC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FF4FF6E" wp14:editId="04F80D7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1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610FA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4FF6E" id="Text Box 143" o:spid="_x0000_s1031" type="#_x0000_t202" style="position:absolute;margin-left:484.5pt;margin-top:13.4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Jf7QEAAMADAAAOAAAAZHJzL2Uyb0RvYy54bWysU9tu2zAMfR+wfxD0vjhu1q414hRdiw4D&#10;ugvQ7gNoWbaF2aJGKbGzrx8lJ2m3vQ17EWiROjznkF5fT0Mvdpq8QVvKfLGUQluFtbFtKb893b+5&#10;lMIHsDX0aHUp99rL683rV+vRFfoMO+xrTYJBrC9GV8ouBFdkmVedHsAv0GnLyQZpgMCf1GY1wcjo&#10;Q5+dLZcX2YhUO0KlvefbuzkpNwm/abQKX5rG6yD6UjK3kE5KZxXPbLOGoiVwnVEHGvAPLAYwlpue&#10;oO4ggNiS+QtqMIrQYxMWCocMm8YonTSwmnz5h5rHDpxOWtgc7042+f8Hqz7vvpIwNc8uX0lhYeAh&#10;PekpiPc4ifztKjo0Ol9w4aPj0jBxgquTWu8eUH33wuJtB7bVN0Q4dhpqZpjHl9mLpzOOjyDV+Alr&#10;bgTbgAloamiI9rEhgtF5UvvTdCIZxZeri/zqnDOKU/nl8urdeeoAxfGxIx8+aBxEDEpJPPwEDrsH&#10;HyIZKI4lsZfFe9P3aQF6+9sFF8abRD7ynZmHqZqSU6lvFFZhvWc1hPNa8W/AQYf0U4qRV6qU/scW&#10;SEvRf7TsSNy/Y0DHoDoGYBU/LWWQYg5vw7ynW0em7Rh59tziDbvWmKTomcWBLq9JEnpY6biHL79T&#10;1fOPt/kF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ge0iX+0BAADA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4C7610FA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B29FE74" wp14:editId="551368A7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4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BBAC1E4" id="Line 124" o:spid="_x0000_s1026" style="position:absolute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fAywEAAHwDAAAOAAAAZHJzL2Uyb0RvYy54bWysU02P2yAUvFfqf0DcN/5QUnWtOHvIdntJ&#10;20i7/QEvgG1UzENA4uTf94HTbLe9VfUBAW8Y5s3g9cN5NOykfNBoW14tSs6UFSi17Vv+/eXp7iNn&#10;IYKVYNCqll9U4A+b9+/Wk2tUjQMaqTwjEhuaybV8iNE1RRHEoEYIC3TKUrFDP0Kkpe8L6WEi9tEU&#10;dVl+KCb00nkUKgTafZyLfJP5u06J+K3rgorMtJy0xTz6PB7SWGzW0PQe3KDFVQb8g4oRtKVLb1SP&#10;EIEdvf6LatTCY8AuLgSOBXadFir3QN1U5R/dPA/gVO6FzAnuZlP4f7Ti62nvmZaUXbXkzMJIIe20&#10;Vayql8mdyYWGQFu796k/cbbPbofiR2AWtwPYXmWVLxdHB6t0onhzJC2CozsO0xeUhIFjxGzVufMj&#10;80iR3K2WZfryNnnCzjmgyy0gdY5M0OZqWd/XK87Er1IBTaJJypwP8bPCkaVJyw31kPngtAsxyXqF&#10;JLjFJ21Mjt9YNpH2+3I1KwhotEzVhAu+P2yNZydIL2iWObO9gXk8WpnZBgXy03UeQZt5Trcbe/Um&#10;2TEbe0B52ftEl2yiiLPM63NMb+j3dUa9/jSbnwAAAP//AwBQSwMEFAAGAAgAAAAhAB7o+4vcAAAA&#10;CgEAAA8AAABkcnMvZG93bnJldi54bWxMj0FOwzAQRfdI3MEaJHbUTheBpnEq1JYlQg0cwI3dxNQe&#10;R7abhtsziAUsZ+bpz/v1ZvaOTSYmG1BCsRDADHZBW+wlfLy/PDwBS1mhVi6gkfBlEmya25taVTpc&#10;8WCmNveMQjBVSsKQ81hxnrrBeJUWYTRIt1OIXmUaY891VFcK944vhSi5Vxbpw6BGsx1Md24vXsLr&#10;/tOKM9/uD2/Otn2cdjN/3El5fzc/r4FlM+c/GH70SR0acjqGC+rEnIRVuaIuWcKyKIAR8Ls4EinK&#10;EnhT8/8Vmm8AAAD//wMAUEsBAi0AFAAGAAgAAAAhALaDOJL+AAAA4QEAABMAAAAAAAAAAAAAAAAA&#10;AAAAAFtDb250ZW50X1R5cGVzXS54bWxQSwECLQAUAAYACAAAACEAOP0h/9YAAACUAQAACwAAAAAA&#10;AAAAAAAAAAAvAQAAX3JlbHMvLnJlbHNQSwECLQAUAAYACAAAACEAOFS3wMsBAAB8AwAADgAAAAAA&#10;AAAAAAAAAAAuAgAAZHJzL2Uyb0RvYy54bWxQSwECLQAUAAYACAAAACEAHuj7i9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4A2B791" wp14:editId="51691AE7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5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7A4BD3" id="Line 11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4twgEAAG0DAAAOAAAAZHJzL2Uyb0RvYy54bWysU02P2yAQvVfqf0DcG9vb7mprxdlDtttL&#10;2kba7Q+YALZRgUFAYuffdyAf3ba3qj4gYGbevPcGLx9ma9hBhajRdbxZ1JwpJ1BqN3T8+8vTu3vO&#10;YgInwaBTHT+qyB9Wb98sJ9+qGxzRSBUYgbjYTr7jY0q+raooRmUhLtArR8Eeg4VExzBUMsBE6NZU&#10;N3V9V00YpA8oVIx0+3gK8lXB73sl0re+jyox03HilsoayrrLa7VaQjsE8KMWZxrwDywsaEdNr1CP&#10;kIDtg/4LymoRMGKfFgJthX2vhSoaSE1T/6HmeQSvihYyJ/qrTfH/wYqvh21gWtLsmlvOHFga0kY7&#10;xZrmPrsz+dhS0tptQ9YnZvfsNyh+ROZwPYIbVGH5cvRU2OSK6reSfIieeuymLygpB/YJi1VzH2yG&#10;JBPYXCZyvE5EzYkJunx/V9cfiJe4hCpoL3U+xPRZoWV503FDpAsuHDYxZR7QXlJyG4dP2pgyb+PY&#10;RGQ/1rd1qYhotMzRnBfDsFubwA6Qn0z5iiqKvE4LuHeyoI0K5KfzPoE2pz11N+5sRtZ/cnKH8rgN&#10;F5NopoXm+f3lR/P6XKp//SWrn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A7Pf4twgEAAG0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839F8F8" wp14:editId="73110EE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0061D85" id="Line 117" o:spid="_x0000_s1026" style="position:absolute;rotation:-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fB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XXHmRMDhbQz&#10;TrOq+pD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JnzDETcAAAA&#10;CgEAAA8AAABkcnMvZG93bnJldi54bWxMj8tOwzAQRfdI/IM1SOyonSJSFOJUqC1LhBr4ADceElM/&#10;IttNw98ziAVdzszRnXPr9ewsmzAmE7yEYiGAoe+CNr6X8PH+cvcILGXltbLBo4RvTLBurq9qVelw&#10;9nuc2twzCvGpUhKGnMeK89QN6FRahBE93T5DdCrTGHuuozpTuLN8KUTJnTKePgxqxM2A3bE9OQmv&#10;uy8jjnyz279Z0/Zx2s58tZXy9mZ+fgKWcc7/MPzqkzo05HQIJ68TsxLuV+KBUAnLogBGwN/iQKQo&#10;S+BNzS8rND8AAAD//wMAUEsBAi0AFAAGAAgAAAAhALaDOJL+AAAA4QEAABMAAAAAAAAAAAAAAAAA&#10;AAAAAFtDb250ZW50X1R5cGVzXS54bWxQSwECLQAUAAYACAAAACEAOP0h/9YAAACUAQAACwAAAAAA&#10;AAAAAAAAAAAvAQAAX3JlbHMvLnJlbHNQSwECLQAUAAYACAAAACEAKRS3wcsBAAB8AwAADgAAAAAA&#10;AAAAAAAAAAAuAgAAZHJzL2Uyb0RvYy54bWxQSwECLQAUAAYACAAAACEAmfMM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07547FF" wp14:editId="5E57F58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F92223" id="Line 116" o:spid="_x0000_s1026" style="position:absolute;rotation:-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CV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fWBMycGCmln&#10;nGZVdZf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G9De0TcAAAA&#10;CgEAAA8AAABkcnMvZG93bnJldi54bWxMj8tOwzAQRfdI/IM1SOyonVYEFOJUqC1LhBr4ADceElM/&#10;IttNw98ziAVdzszRnXPr9ewsmzAmE7yEYiGAoe+CNr6X8PH+cvcILGXltbLBo4RvTLBurq9qVelw&#10;9nuc2twzCvGpUhKGnMeK89QN6FRahBE93T5DdCrTGHuuozpTuLN8KUTJnTKePgxqxM2A3bE9OQmv&#10;uy8jjnyz279Z0/Zx2s78YSvl7c38/AQs45z/YfjVJ3VoyOkQTl4nZiWsitU9oRKWRQGMgL/FgUhR&#10;lsCbml9WaH4AAAD//wMAUEsBAi0AFAAGAAgAAAAhALaDOJL+AAAA4QEAABMAAAAAAAAAAAAAAAAA&#10;AAAAAFtDb250ZW50X1R5cGVzXS54bWxQSwECLQAUAAYACAAAACEAOP0h/9YAAACUAQAACwAAAAAA&#10;AAAAAAAAAAAvAQAAX3JlbHMvLnJlbHNQSwECLQAUAAYACAAAACEAT0yQlcsBAAB8AwAADgAAAAAA&#10;AAAAAAAAAAAuAgAAZHJzL2Uyb0RvYy54bWxQSwECLQAUAAYACAAAACEAb0N7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6F73FC0F" wp14:editId="4F99C37C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928E88E" id="Line 115" o:spid="_x0000_s1026" style="position:absolute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M2ygEAAHwDAAAOAAAAZHJzL2Uyb0RvYy54bWysU9Fu2yAUfZ+0f0C8N7ajelqtOH1I171k&#10;W6R2H0AA22iYiy4kTv5+F5yl6/ZW1Q8IuIfDuefg1f1ptOyoMRhwLa8WJWfaSVDG9S3/+fx485mz&#10;EIVTwoLTLT/rwO/XHz+sJt/oJQxglUZGJC40k2/5EKNviiLIQY8iLMBrR8UOcBSRltgXCsVE7KMt&#10;lmX5qZgAlUeQOgTafZiLfJ35u07L+KPrgo7Mtpy0xTxiHvdpLNYr0fQo/GDkRYZ4g4pRGEeXXqke&#10;RBTsgOY/qtFIhABdXEgYC+g6I3Xugbqpyn+6eRqE17kXMif4q03h/Wjl9+MOmVGUXUVROTFSSFvj&#10;NKuqOrkz+dAQaON2mPqTJ/fktyB/BeZgMwjX66zy+ezpYJVOFK+OpEXwdMd++gaKMOIQIVt16nBk&#10;CBTJTX1bpi9vkyfslAM6XwPSp8gkbda3y7tlzZn8UypEk2iSMo8hftUwsjRpuaUeMp84bkNMsl4g&#10;Ce7g0Vib47eOTaT9rqxnBQGsUamacAH7/cYiO4r0gmaZM9srGMLBqcw2aKG+XOZRGDvP6XbrLt4k&#10;O2Zj96DOO0x0ySaKOMu8PMf0hv5eZ9TLT7P+DQ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LDFozbKAQAAfA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8ED4596" wp14:editId="219367A8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19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8292DD5" id="Line 114" o:spid="_x0000_s1026" style="position:absolute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RiywEAAHwDAAAOAAAAZHJzL2Uyb0RvYy54bWysU8GO2yAUvFfqPyDuG9tRUjVWnD1ku72k&#10;baTdfsALYBsV8xCQOPn7PnCa7ba31fqAgDcM82bw+v48GHZSPmi0Da9mJWfKCpTadg3/+fx495mz&#10;EMFKMGhVwy8q8PvNxw/r0dVqjj0aqTwjEhvq0TW8j9HVRRFErwYIM3TKUrFFP0Ckpe8K6WEk9sEU&#10;87L8VIzopfMoVAi0+zAV+Sbzt60S8UfbBhWZaThpi3n0eTyksdisoe48uF6Lqwx4g4oBtKVLb1QP&#10;EIEdvf6PatDCY8A2zgQOBbatFir3QN1U5T/dPPXgVO6FzAnuZlN4P1rx/bT3TEvKrlpxZmGgkHba&#10;KlZVi+TO6EJNoK3d+9SfONsnt0PxKzCL2x5sp7LK54ujg1U6Ubw6khbB0R2H8RtKwsAxYrbq3PqB&#10;eaRI7paLMn15mzxh5xzQ5RaQOkcmaHO5mK/mS87En1IBdaJJypwP8avCgaVJww31kPngtAsxyXqB&#10;JLjFR21Mjt9YNpL2VbmcFAQ0WqZqwgXfHbbGsxOkFzTJnNhewTwercxsvQL55TqPoM00p9uNvXqT&#10;7JiMPaC87H2iSzZRxFnm9TmmN/T3OqNefprNbwAAAP//AwBQSwMEFAAGAAgAAAAhAAzzuaPaAAAA&#10;CAEAAA8AAABkcnMvZG93bnJldi54bWxMj0FOwzAQRfdI3MEaJHbUTheBpnEq1JYlQg0cwI3dxNQe&#10;R7abhtszsIHl13/686bezN6xycRkA0ooFgKYwS5oi72Ej/eXhydgKSvUygU0Er5Mgk1ze1OrSocr&#10;HszU5p7RCKZKSRhyHivOUzcYr9IijAapO4XoVaYYe66jutK4d3wpRMm9skgXBjWa7WC6c3vxEl73&#10;n1ac+XZ/eHO27eO0m/njTsr7u/l5DSybOf/B8KNP6tCQ0zFcUCfmJKzKFZESlkUBjPrffCROlCXw&#10;pub/H2i+AQAA//8DAFBLAQItABQABgAIAAAAIQC2gziS/gAAAOEBAAATAAAAAAAAAAAAAAAAAAAA&#10;AABbQ29udGVudF9UeXBlc10ueG1sUEsBAi0AFAAGAAgAAAAhADj9If/WAAAAlAEAAAsAAAAAAAAA&#10;AAAAAAAALwEAAF9yZWxzLy5yZWxzUEsBAi0AFAAGAAgAAAAhANadhGLLAQAAfAMAAA4AAAAAAAAA&#10;AAAAAAAALgIAAGRycy9lMm9Eb2MueG1sUEsBAi0AFAAGAAgAAAAhAAzzuaP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FC5B8B" wp14:editId="2250B03A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20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1742CAF" id="Line 104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7iyAEAAHg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tLs5uSPg5GGtDFO&#10;sab+mN2ZfGwpae22Ifcnju7Bb1D8jszhegDXq6Ly8eQJ2GRE9RckH6KnGrvpG0rKgX3CYtVRh5Fp&#10;a/yvDMzkZAc7ltmcrrNRx8QEXd4smkVTk0TxFKugzRQZ6ENMXxWOLG86bkl/IYTDJqYs6Tklpzu8&#10;N9aW0VvHJir/uV7UBRHRGpmjOS+Gfre2gR0gv57ylQYp8jIt4N7JwjYokF8u+wTGnvdU3bqLL9mK&#10;s6k7lKdtePKLxltkXp5ifj8vzwX9/MOs/gAAAP//AwBQSwMEFAAGAAgAAAAhAKc7LgvaAAAACQEA&#10;AA8AAABkcnMvZG93bnJldi54bWxMj81qwzAQhO+FvoPYQi+hkZKDKa7lEAIJFNJDfh5gY21st9bK&#10;WErivn03UGiPO7PMfFMsRt+pKw2xDWxhNjWgiKvgWq4tHA/rl1dQMSE77AKThW+KsCgfHwrMXbjx&#10;jq77VCsJ4ZijhSalPtc6Vg15jNPQE4t3DoPHJOdQazfgTcJ9p+fGZNpjy9LQYE+rhqqv/cVbiBPe&#10;fuy2UnogOpvPSb/Z+Hdrn5/G5RuoRGP6e4Y7vqBDKUyncGEXVWdBhiRRTZaButtmnol0+pV0Wej/&#10;C8ofAAAA//8DAFBLAQItABQABgAIAAAAIQC2gziS/gAAAOEBAAATAAAAAAAAAAAAAAAAAAAAAABb&#10;Q29udGVudF9UeXBlc10ueG1sUEsBAi0AFAAGAAgAAAAhADj9If/WAAAAlAEAAAsAAAAAAAAAAAAA&#10;AAAALwEAAF9yZWxzLy5yZWxzUEsBAi0AFAAGAAgAAAAhAHwbPuLIAQAAeAMAAA4AAAAAAAAAAAAA&#10;AAAALgIAAGRycy9lMm9Eb2MueG1sUEsBAi0AFAAGAAgAAAAhAKc7LgvaAAAACQEAAA8AAAAAAAAA&#10;AAAAAAAAIgQAAGRycy9kb3ducmV2LnhtbFBLBQYAAAAABAAEAPMAAAAp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C85548D" wp14:editId="72095087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2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61412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5548D" id="Text Box 129" o:spid="_x0000_s1032" type="#_x0000_t202" style="position:absolute;margin-left:156.75pt;margin-top:39.05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l+7QEAAMADAAAOAAAAZHJzL2Uyb0RvYy54bWysU8Fu2zAMvQ/YPwi6L44zNGuMOEXXosOA&#10;bh3Q7gMYWY6F2aJGKbGzrx8lx1m33YpeBIqkHh8fqfXV0LXioMkbtKXMZ3MptFVYGbsr5fenu3eX&#10;UvgAtoIWrS7lUXt5tXn7Zt27Qi+wwbbSJBjE+qJ3pWxCcEWWedXoDvwMnbYcrJE6CHylXVYR9Ize&#10;tdliPl9mPVLlCJX2nr23Y1BuEn5daxUe6trrINpSMreQTkrnNp7ZZg3FjsA1Rp1owAtYdGAsFz1D&#10;3UIAsSfzH1RnFKHHOswUdhnWtVE69cDd5PN/unlswOnUC4vj3Vkm/3qw6uvhGwlT8ewWuRQWOh7S&#10;kx6C+IiDyBerqFDvfMGJj45Tw8ABzk7deneP6ocXFm8asDt9TYR9o6Fihnl8mT17OuL4CLLtv2DF&#10;hWAfMAENNXVRPhZEMDpP6nieTiSj2Pl+ma8uOKI4lF/OVx8uUgUopseOfPiksRPRKCXx8BM4HO59&#10;iGSgmFJiLYt3pm3TArT2LwcnRk8iH/mOzMOwHZJSy0mTLVZH7oZwXCv+Bmw0SL+k6HmlSul/7oG0&#10;FO1ny4rE/ZsMmoztZIBV/LSUQYrRvAnjnu4dmV3DyKPmFq9ZtdqkjqK8I4sTXV6T1OhppeMePr+n&#10;rD8fb/Mb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IOoGX7tAQAAwA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8761412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303CEAF9" w14:textId="77777777" w:rsidR="00A87968" w:rsidRDefault="00A87968"/>
  <w:p w14:paraId="0334BB73" w14:textId="77777777" w:rsidR="00A87968" w:rsidRDefault="00A87968" w:rsidP="002E4ED4"/>
  <w:p w14:paraId="4B705DD9" w14:textId="77777777" w:rsidR="00A87968" w:rsidRDefault="00A87968" w:rsidP="002E4E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4110A" w14:textId="77777777" w:rsidR="0010066A" w:rsidRDefault="0010066A">
      <w:r>
        <w:separator/>
      </w:r>
    </w:p>
    <w:p w14:paraId="1A0E70BF" w14:textId="77777777" w:rsidR="0010066A" w:rsidRDefault="0010066A"/>
    <w:p w14:paraId="37080722" w14:textId="77777777" w:rsidR="0010066A" w:rsidRDefault="0010066A" w:rsidP="002E4ED4"/>
    <w:p w14:paraId="4A068296" w14:textId="77777777" w:rsidR="0010066A" w:rsidRDefault="0010066A" w:rsidP="002E4ED4"/>
  </w:footnote>
  <w:footnote w:type="continuationSeparator" w:id="0">
    <w:p w14:paraId="1FB6CD7A" w14:textId="77777777" w:rsidR="0010066A" w:rsidRDefault="0010066A">
      <w:r>
        <w:continuationSeparator/>
      </w:r>
    </w:p>
    <w:p w14:paraId="42F5843B" w14:textId="77777777" w:rsidR="0010066A" w:rsidRDefault="0010066A"/>
    <w:p w14:paraId="5FDEAD23" w14:textId="77777777" w:rsidR="0010066A" w:rsidRDefault="0010066A" w:rsidP="002E4ED4"/>
    <w:p w14:paraId="7CA51285" w14:textId="77777777" w:rsidR="0010066A" w:rsidRDefault="0010066A" w:rsidP="002E4E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FC90" w14:textId="6693B1C1" w:rsidR="00A87968" w:rsidRDefault="00A87968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86EB816" wp14:editId="264072F4">
              <wp:simplePos x="0" y="0"/>
              <wp:positionH relativeFrom="margin">
                <wp:align>left</wp:align>
              </wp:positionH>
              <wp:positionV relativeFrom="paragraph">
                <wp:posOffset>-125095</wp:posOffset>
              </wp:positionV>
              <wp:extent cx="30480" cy="9716136"/>
              <wp:effectExtent l="0" t="0" r="26670" b="3746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480" cy="971613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487C83" id="Line 103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9.85pt" to="2.4pt,7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pezQEAAHsDAAAOAAAAZHJzL2Uyb0RvYy54bWysU02P0zAQvSPxHyzfaZIWym7UdA9dFg6F&#10;rbTLD3D9kVjYHst2m/bfM3ZDl4UbIgfL9sx78+aNs7o7WUOOMkQNrqPNrKZEOg5Cu76j358f3t1Q&#10;EhNzghlwsqNnGend+u2b1ehbOYcBjJCBIImL7eg7OqTk26qKfJCWxRl46TCoIFiW8Bj6SgQ2Irs1&#10;1byul9UIQfgAXMaIt/eXIF0XfqUkT49KRZmI6ShqS2UNZd3ntVqvWNsH5gfNJxnsH1RYph0WvVLd&#10;s8TIIei/qKzmASKoNONgK1BKc1l6wG6a+o9ungbmZekFzYn+alP8f7T823EXiBYdnTeUOGZxRlvt&#10;JGnqRTZn9LHFnI3bhdweP7knvwX+IxIHm4G5XhaRz2ePwCYjqleQfIgeS+zHryAwhx0SFKdOKlii&#10;jPZfMjCToxvkVEZzvo5GnhLheLmo39/g/DhGbj82y2axLLVYm2ky2IeYPkuwJG86arCHQsqO25iy&#10;rJeUnO7gQRtTpm8cGVHCbf2hLogIRosczXkx9PuNCeTI8gMq31T4VVqAgxOFbZBMfJr2iWlz2WN1&#10;4yZvsh0XY/cgzrvwyzOccJE5vcb8hH4/F/TLP7P+CQAA//8DAFBLAwQUAAYACAAAACEAjOfZadwA&#10;AAAHAQAADwAAAGRycy9kb3ducmV2LnhtbEyPwU7DMBBE70j8g7VIXKrWDirQhjgVQqISUjm05QO2&#10;8TYJxOsodtvw9ywnOI5mNPOmWI2+U2caYhvYQjYzoIir4FquLXzsX6cLUDEhO+wCk4VvirAqr68K&#10;zF248JbOu1QrKeGYo4UmpT7XOlYNeYyz0BOLdwyDxyRyqLUb8CLlvtN3xjxojy3LQoM9vTRUfe1O&#10;3kKc8OZ9u5HRPdHRfE769dq/WXt7Mz4/gUo0pr8w/OILOpTCdAgndlF1FuRIsjDNlo+gxJ7Lj4Ok&#10;7jMzB10W+j9/+QMAAP//AwBQSwECLQAUAAYACAAAACEAtoM4kv4AAADhAQAAEwAAAAAAAAAAAAAA&#10;AAAAAAAAW0NvbnRlbnRfVHlwZXNdLnhtbFBLAQItABQABgAIAAAAIQA4/SH/1gAAAJQBAAALAAAA&#10;AAAAAAAAAAAAAC8BAABfcmVscy8ucmVsc1BLAQItABQABgAIAAAAIQD6BDpezQEAAHsDAAAOAAAA&#10;AAAAAAAAAAAAAC4CAABkcnMvZTJvRG9jLnhtbFBLAQItABQABgAIAAAAIQCM59lp3AAAAAcBAAAP&#10;AAAAAAAAAAAAAAAAACcEAABkcnMvZG93bnJldi54bWxQSwUGAAAAAAQABADzAAAAMAUAAAAA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015938C" wp14:editId="7AF09A21">
              <wp:simplePos x="0" y="0"/>
              <wp:positionH relativeFrom="margin">
                <wp:align>right</wp:align>
              </wp:positionH>
              <wp:positionV relativeFrom="paragraph">
                <wp:posOffset>-131445</wp:posOffset>
              </wp:positionV>
              <wp:extent cx="6350" cy="9719310"/>
              <wp:effectExtent l="0" t="0" r="31750" b="3429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97193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D8AFAB" id="Line 10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-50.7pt,-10.35pt" to="-50.2pt,7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+xxAEAAHADAAAOAAAAZHJzL2Uyb0RvYy54bWysU02P0zAQvSPxHyzfaZKuWGjUdA9dlkuB&#10;Srv8gKntJBa2x7Ldpv33jN0PYLkhchh5PDNv3rxxlg9Ha9hBhajRdbyZ1ZwpJ1BqN3T8+8vTu4+c&#10;xQROgkGnOn5SkT+s3r5ZTr5VcxzRSBUYgbjYTr7jY0q+raooRmUhztArR8Eeg4VEbhgqGWAidGuq&#10;eV3fVxMG6QMKFSPdPp6DfFXw+16J9K3vo0rMdJy4pWJDsbtsq9US2iGAH7W40IB/YGFBO2p6g3qE&#10;BGwf9F9QVouAEfs0E2gr7HstVJmBpmnqV9M8j+BVmYXEif4mU/x/sOLrYRuYlh2fkzwOLO1oo51i&#10;TT3P4kw+tpSzdtuQxxNH9+w3KH5E5nA9ghtUIfly8lTY5Irqj5LsRE8tdtMXlJQD+4RFqWMfbIYk&#10;DdixLOR0W4g6Jibo8v7uPbESFFh8aBZ3TdlXBe211oeYPiu0LB86boh4wYbDJqbMBdprSm7l8Ekb&#10;U1ZuHJuI8KKmBjkU0WiZo8UJw25tAjtAfjXlK5O9Sgu4d7KgjQrkp8s5gTbnM3U37iJI1uCs5g7l&#10;aRuuQtFaC83LE8zv5ne/VP/6UVY/AQAA//8DAFBLAwQUAAYACAAAACEAT1839tsAAAAHAQAADwAA&#10;AGRycy9kb3ducmV2LnhtbEyPwU7DMAyG70i8Q2QkblvCxKDtmk4wictulAl29JrQVjRO1WRd+/Z4&#10;JzhZv37r8+d8O7lOjHYIrScND0sFwlLlTUu1hsPH2yIBESKSwc6T1TDbANvi9ibHzPgLvduxjLVg&#10;CIUMNTQx9pmUoWqsw7D0vSXuvv3gMHIcamkGvDDcdXKl1JN02BJfaLC3u8ZWP+XZMWX9lbzuMTnM&#10;c1ce08fd534kp/X93fSyARHtFP+W4arP6lCw08mfyQTRaeBHoobFSj2DuNacTzzWKk1BFrn871/8&#10;AgAA//8DAFBLAQItABQABgAIAAAAIQC2gziS/gAAAOEBAAATAAAAAAAAAAAAAAAAAAAAAABbQ29u&#10;dGVudF9UeXBlc10ueG1sUEsBAi0AFAAGAAgAAAAhADj9If/WAAAAlAEAAAsAAAAAAAAAAAAAAAAA&#10;LwEAAF9yZWxzLy5yZWxzUEsBAi0AFAAGAAgAAAAhAPk477HEAQAAcAMAAA4AAAAAAAAAAAAAAAAA&#10;LgIAAGRycy9lMm9Eb2MueG1sUEsBAi0AFAAGAAgAAAAhAE9fN/bbAAAABwEAAA8AAAAAAAAAAAAA&#10;AAAAHgQAAGRycy9kb3ducmV2LnhtbFBLBQYAAAAABAAEAPMAAAAmBQAAAAA=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C09FE2E" wp14:editId="4668FB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2361044" id="Line 10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0098D"/>
    <w:multiLevelType w:val="multilevel"/>
    <w:tmpl w:val="42A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AF2829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0989726B"/>
    <w:multiLevelType w:val="hybridMultilevel"/>
    <w:tmpl w:val="923A439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5EC28F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05931"/>
    <w:multiLevelType w:val="hybridMultilevel"/>
    <w:tmpl w:val="F0A47B7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0C3F7B3F"/>
    <w:multiLevelType w:val="hybridMultilevel"/>
    <w:tmpl w:val="0890DFEA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0CB40D82"/>
    <w:multiLevelType w:val="hybridMultilevel"/>
    <w:tmpl w:val="BF245DF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0EF867A5"/>
    <w:multiLevelType w:val="multilevel"/>
    <w:tmpl w:val="CAD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71B37"/>
    <w:multiLevelType w:val="hybridMultilevel"/>
    <w:tmpl w:val="D6562242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4180760"/>
    <w:multiLevelType w:val="hybridMultilevel"/>
    <w:tmpl w:val="16809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C86FE2"/>
    <w:multiLevelType w:val="hybridMultilevel"/>
    <w:tmpl w:val="FC7EF67A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1E9335D0"/>
    <w:multiLevelType w:val="multilevel"/>
    <w:tmpl w:val="4D9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22886"/>
    <w:multiLevelType w:val="multilevel"/>
    <w:tmpl w:val="AB6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172CF"/>
    <w:multiLevelType w:val="hybridMultilevel"/>
    <w:tmpl w:val="5A68DB6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2A053EDB"/>
    <w:multiLevelType w:val="hybridMultilevel"/>
    <w:tmpl w:val="90F44DBE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C0754FF"/>
    <w:multiLevelType w:val="hybridMultilevel"/>
    <w:tmpl w:val="04E2D00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35623642"/>
    <w:multiLevelType w:val="multilevel"/>
    <w:tmpl w:val="9490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E52E61"/>
    <w:multiLevelType w:val="multilevel"/>
    <w:tmpl w:val="E78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6C7AA6"/>
    <w:multiLevelType w:val="multilevel"/>
    <w:tmpl w:val="F57A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F6455"/>
    <w:multiLevelType w:val="multilevel"/>
    <w:tmpl w:val="67E4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B607FE"/>
    <w:multiLevelType w:val="hybridMultilevel"/>
    <w:tmpl w:val="0186D090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40274B34"/>
    <w:multiLevelType w:val="hybridMultilevel"/>
    <w:tmpl w:val="ED08DF20"/>
    <w:lvl w:ilvl="0" w:tplc="899A478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5CF5655"/>
    <w:multiLevelType w:val="multilevel"/>
    <w:tmpl w:val="932A4B5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3" w15:restartNumberingAfterBreak="0">
    <w:nsid w:val="49852E84"/>
    <w:multiLevelType w:val="multilevel"/>
    <w:tmpl w:val="76DA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3817EF"/>
    <w:multiLevelType w:val="hybridMultilevel"/>
    <w:tmpl w:val="224645E2"/>
    <w:lvl w:ilvl="0" w:tplc="4D44B4C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bCs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4B4B3735"/>
    <w:multiLevelType w:val="multilevel"/>
    <w:tmpl w:val="6AE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C28EC"/>
    <w:multiLevelType w:val="hybridMultilevel"/>
    <w:tmpl w:val="22CC660E"/>
    <w:lvl w:ilvl="0" w:tplc="BF269728">
      <w:start w:val="1"/>
      <w:numFmt w:val="bullet"/>
      <w:lvlText w:val="‒"/>
      <w:lvlJc w:val="left"/>
      <w:pPr>
        <w:ind w:left="1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7" w15:restartNumberingAfterBreak="0">
    <w:nsid w:val="4EEF6FBB"/>
    <w:multiLevelType w:val="multilevel"/>
    <w:tmpl w:val="32E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401ECA"/>
    <w:multiLevelType w:val="multilevel"/>
    <w:tmpl w:val="E9305E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9C0A13"/>
    <w:multiLevelType w:val="hybridMultilevel"/>
    <w:tmpl w:val="D12E78DC"/>
    <w:lvl w:ilvl="0" w:tplc="85906A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5D501098"/>
    <w:multiLevelType w:val="hybridMultilevel"/>
    <w:tmpl w:val="F0048280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4182859"/>
    <w:multiLevelType w:val="hybridMultilevel"/>
    <w:tmpl w:val="47BC85FE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533199A"/>
    <w:multiLevelType w:val="multilevel"/>
    <w:tmpl w:val="9A2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86CB0"/>
    <w:multiLevelType w:val="hybridMultilevel"/>
    <w:tmpl w:val="D3FABDBE"/>
    <w:lvl w:ilvl="0" w:tplc="0419000F">
      <w:start w:val="1"/>
      <w:numFmt w:val="decimal"/>
      <w:lvlText w:val="%1."/>
      <w:lvlJc w:val="left"/>
      <w:pPr>
        <w:ind w:left="1770" w:hanging="360"/>
      </w:p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4" w15:restartNumberingAfterBreak="0">
    <w:nsid w:val="734D1359"/>
    <w:multiLevelType w:val="hybridMultilevel"/>
    <w:tmpl w:val="F27C2B48"/>
    <w:lvl w:ilvl="0" w:tplc="5EC28F9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01813"/>
    <w:multiLevelType w:val="multilevel"/>
    <w:tmpl w:val="941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C2A7F"/>
    <w:multiLevelType w:val="multilevel"/>
    <w:tmpl w:val="FC6A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E51AE0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29"/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39"/>
  </w:num>
  <w:num w:numId="19">
    <w:abstractNumId w:val="41"/>
  </w:num>
  <w:num w:numId="20">
    <w:abstractNumId w:val="40"/>
  </w:num>
  <w:num w:numId="21">
    <w:abstractNumId w:val="40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0"/>
  </w:num>
  <w:num w:numId="25">
    <w:abstractNumId w:val="33"/>
  </w:num>
  <w:num w:numId="26">
    <w:abstractNumId w:val="42"/>
  </w:num>
  <w:num w:numId="27">
    <w:abstractNumId w:val="46"/>
  </w:num>
  <w:num w:numId="28">
    <w:abstractNumId w:val="45"/>
  </w:num>
  <w:num w:numId="29">
    <w:abstractNumId w:val="37"/>
  </w:num>
  <w:num w:numId="30">
    <w:abstractNumId w:val="26"/>
  </w:num>
  <w:num w:numId="31">
    <w:abstractNumId w:val="21"/>
  </w:num>
  <w:num w:numId="32">
    <w:abstractNumId w:val="27"/>
  </w:num>
  <w:num w:numId="33">
    <w:abstractNumId w:val="16"/>
  </w:num>
  <w:num w:numId="34">
    <w:abstractNumId w:val="31"/>
  </w:num>
  <w:num w:numId="35">
    <w:abstractNumId w:val="28"/>
  </w:num>
  <w:num w:numId="36">
    <w:abstractNumId w:val="35"/>
  </w:num>
  <w:num w:numId="37">
    <w:abstractNumId w:val="18"/>
  </w:num>
  <w:num w:numId="38">
    <w:abstractNumId w:val="44"/>
  </w:num>
  <w:num w:numId="39">
    <w:abstractNumId w:val="12"/>
  </w:num>
  <w:num w:numId="40">
    <w:abstractNumId w:val="19"/>
  </w:num>
  <w:num w:numId="41">
    <w:abstractNumId w:val="14"/>
  </w:num>
  <w:num w:numId="42">
    <w:abstractNumId w:val="15"/>
  </w:num>
  <w:num w:numId="43">
    <w:abstractNumId w:val="20"/>
  </w:num>
  <w:num w:numId="44">
    <w:abstractNumId w:val="38"/>
  </w:num>
  <w:num w:numId="45">
    <w:abstractNumId w:val="25"/>
  </w:num>
  <w:num w:numId="46">
    <w:abstractNumId w:val="43"/>
  </w:num>
  <w:num w:numId="47">
    <w:abstractNumId w:val="36"/>
  </w:num>
  <w:num w:numId="48">
    <w:abstractNumId w:val="24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71FE"/>
    <w:rsid w:val="00033E23"/>
    <w:rsid w:val="000806E5"/>
    <w:rsid w:val="00082374"/>
    <w:rsid w:val="000A1372"/>
    <w:rsid w:val="000A1780"/>
    <w:rsid w:val="000A1AF1"/>
    <w:rsid w:val="000B2F29"/>
    <w:rsid w:val="000B52ED"/>
    <w:rsid w:val="000E4EF3"/>
    <w:rsid w:val="000F4666"/>
    <w:rsid w:val="000F4786"/>
    <w:rsid w:val="000F7416"/>
    <w:rsid w:val="0010066A"/>
    <w:rsid w:val="00116F54"/>
    <w:rsid w:val="00141BF6"/>
    <w:rsid w:val="00152D5F"/>
    <w:rsid w:val="00156190"/>
    <w:rsid w:val="00194FF1"/>
    <w:rsid w:val="001D7196"/>
    <w:rsid w:val="001E0E73"/>
    <w:rsid w:val="001E3067"/>
    <w:rsid w:val="001F3058"/>
    <w:rsid w:val="00200950"/>
    <w:rsid w:val="0021716B"/>
    <w:rsid w:val="00241F5D"/>
    <w:rsid w:val="002513D8"/>
    <w:rsid w:val="00252597"/>
    <w:rsid w:val="0025733C"/>
    <w:rsid w:val="002650D1"/>
    <w:rsid w:val="0026635F"/>
    <w:rsid w:val="002737D8"/>
    <w:rsid w:val="00282A32"/>
    <w:rsid w:val="00282BB9"/>
    <w:rsid w:val="002860A4"/>
    <w:rsid w:val="002C1497"/>
    <w:rsid w:val="002D1A8D"/>
    <w:rsid w:val="002E3AE2"/>
    <w:rsid w:val="002E4ED4"/>
    <w:rsid w:val="00306041"/>
    <w:rsid w:val="00335320"/>
    <w:rsid w:val="0033714D"/>
    <w:rsid w:val="00341CDA"/>
    <w:rsid w:val="00347E5F"/>
    <w:rsid w:val="00366096"/>
    <w:rsid w:val="00380220"/>
    <w:rsid w:val="00394E86"/>
    <w:rsid w:val="00397E1C"/>
    <w:rsid w:val="003A4DD8"/>
    <w:rsid w:val="003A75F5"/>
    <w:rsid w:val="003B7980"/>
    <w:rsid w:val="003C78A3"/>
    <w:rsid w:val="00401A2E"/>
    <w:rsid w:val="00404CFC"/>
    <w:rsid w:val="0042338F"/>
    <w:rsid w:val="00430407"/>
    <w:rsid w:val="00432984"/>
    <w:rsid w:val="00452DEE"/>
    <w:rsid w:val="004572C4"/>
    <w:rsid w:val="004574EA"/>
    <w:rsid w:val="00460A5B"/>
    <w:rsid w:val="00464507"/>
    <w:rsid w:val="00465922"/>
    <w:rsid w:val="00465FF7"/>
    <w:rsid w:val="004705A7"/>
    <w:rsid w:val="00476075"/>
    <w:rsid w:val="00490546"/>
    <w:rsid w:val="004B3CCE"/>
    <w:rsid w:val="004C28A1"/>
    <w:rsid w:val="004C482A"/>
    <w:rsid w:val="004D4B38"/>
    <w:rsid w:val="004E07B1"/>
    <w:rsid w:val="004E0FC2"/>
    <w:rsid w:val="004E63A0"/>
    <w:rsid w:val="004F2A2D"/>
    <w:rsid w:val="004F6EB4"/>
    <w:rsid w:val="005434CC"/>
    <w:rsid w:val="00546874"/>
    <w:rsid w:val="005475FC"/>
    <w:rsid w:val="00574286"/>
    <w:rsid w:val="00575663"/>
    <w:rsid w:val="0057635D"/>
    <w:rsid w:val="00580345"/>
    <w:rsid w:val="005828BE"/>
    <w:rsid w:val="005935F0"/>
    <w:rsid w:val="005A3009"/>
    <w:rsid w:val="005B0DB0"/>
    <w:rsid w:val="005B16CD"/>
    <w:rsid w:val="005D19E4"/>
    <w:rsid w:val="005E4C4F"/>
    <w:rsid w:val="005F31AA"/>
    <w:rsid w:val="005F5F05"/>
    <w:rsid w:val="00605072"/>
    <w:rsid w:val="00626D9C"/>
    <w:rsid w:val="006435B2"/>
    <w:rsid w:val="00644573"/>
    <w:rsid w:val="00646996"/>
    <w:rsid w:val="00667420"/>
    <w:rsid w:val="00683D22"/>
    <w:rsid w:val="00684F6D"/>
    <w:rsid w:val="00694373"/>
    <w:rsid w:val="006A2E22"/>
    <w:rsid w:val="006F29C5"/>
    <w:rsid w:val="006F4125"/>
    <w:rsid w:val="006F5EBB"/>
    <w:rsid w:val="006F69AF"/>
    <w:rsid w:val="007052E7"/>
    <w:rsid w:val="00707D9B"/>
    <w:rsid w:val="00711056"/>
    <w:rsid w:val="00711CFE"/>
    <w:rsid w:val="00722F3C"/>
    <w:rsid w:val="00735BAB"/>
    <w:rsid w:val="00785CF6"/>
    <w:rsid w:val="00786632"/>
    <w:rsid w:val="007B577D"/>
    <w:rsid w:val="007B7168"/>
    <w:rsid w:val="007C363C"/>
    <w:rsid w:val="007C49C8"/>
    <w:rsid w:val="007F6D03"/>
    <w:rsid w:val="007F789C"/>
    <w:rsid w:val="0082114E"/>
    <w:rsid w:val="00846F94"/>
    <w:rsid w:val="0086270C"/>
    <w:rsid w:val="00874E06"/>
    <w:rsid w:val="00893E91"/>
    <w:rsid w:val="00894DA5"/>
    <w:rsid w:val="008959C5"/>
    <w:rsid w:val="008A782F"/>
    <w:rsid w:val="008B7CED"/>
    <w:rsid w:val="008C3758"/>
    <w:rsid w:val="008C44B3"/>
    <w:rsid w:val="008E6AE7"/>
    <w:rsid w:val="008F2CD3"/>
    <w:rsid w:val="008F6229"/>
    <w:rsid w:val="009048CD"/>
    <w:rsid w:val="009143AE"/>
    <w:rsid w:val="00930CFC"/>
    <w:rsid w:val="00934F83"/>
    <w:rsid w:val="00942A33"/>
    <w:rsid w:val="009505C6"/>
    <w:rsid w:val="00954D24"/>
    <w:rsid w:val="00964645"/>
    <w:rsid w:val="009977A2"/>
    <w:rsid w:val="009A14C8"/>
    <w:rsid w:val="009B3DEF"/>
    <w:rsid w:val="009B3E34"/>
    <w:rsid w:val="00A04F97"/>
    <w:rsid w:val="00A138FF"/>
    <w:rsid w:val="00A313F5"/>
    <w:rsid w:val="00A411DD"/>
    <w:rsid w:val="00A61E91"/>
    <w:rsid w:val="00A62D41"/>
    <w:rsid w:val="00A70A41"/>
    <w:rsid w:val="00A743D1"/>
    <w:rsid w:val="00A7799F"/>
    <w:rsid w:val="00A8064D"/>
    <w:rsid w:val="00A84B7C"/>
    <w:rsid w:val="00A862DC"/>
    <w:rsid w:val="00A87968"/>
    <w:rsid w:val="00A94E22"/>
    <w:rsid w:val="00AA15FD"/>
    <w:rsid w:val="00AC0042"/>
    <w:rsid w:val="00AC4341"/>
    <w:rsid w:val="00AE5212"/>
    <w:rsid w:val="00AE7447"/>
    <w:rsid w:val="00B424CB"/>
    <w:rsid w:val="00B50D09"/>
    <w:rsid w:val="00B55309"/>
    <w:rsid w:val="00B65E90"/>
    <w:rsid w:val="00BA7B6F"/>
    <w:rsid w:val="00BB5AB2"/>
    <w:rsid w:val="00BC27E3"/>
    <w:rsid w:val="00BD20D5"/>
    <w:rsid w:val="00BE2F96"/>
    <w:rsid w:val="00BE590C"/>
    <w:rsid w:val="00BE6F57"/>
    <w:rsid w:val="00BF2E0E"/>
    <w:rsid w:val="00BF69D1"/>
    <w:rsid w:val="00C02AB8"/>
    <w:rsid w:val="00C13C37"/>
    <w:rsid w:val="00C17614"/>
    <w:rsid w:val="00C35FFC"/>
    <w:rsid w:val="00C65A52"/>
    <w:rsid w:val="00C67B8D"/>
    <w:rsid w:val="00C76479"/>
    <w:rsid w:val="00C86E15"/>
    <w:rsid w:val="00CB06E7"/>
    <w:rsid w:val="00CB63FF"/>
    <w:rsid w:val="00CD6FC3"/>
    <w:rsid w:val="00CE161E"/>
    <w:rsid w:val="00CF63DF"/>
    <w:rsid w:val="00D24FE8"/>
    <w:rsid w:val="00D27673"/>
    <w:rsid w:val="00D3259B"/>
    <w:rsid w:val="00D358B0"/>
    <w:rsid w:val="00D414A4"/>
    <w:rsid w:val="00D60E46"/>
    <w:rsid w:val="00D616EF"/>
    <w:rsid w:val="00D73D0F"/>
    <w:rsid w:val="00D76B11"/>
    <w:rsid w:val="00D911CC"/>
    <w:rsid w:val="00DA326B"/>
    <w:rsid w:val="00DA3308"/>
    <w:rsid w:val="00DA57F4"/>
    <w:rsid w:val="00DC0A95"/>
    <w:rsid w:val="00DC4F62"/>
    <w:rsid w:val="00DF41C8"/>
    <w:rsid w:val="00E06503"/>
    <w:rsid w:val="00E304EB"/>
    <w:rsid w:val="00E4171A"/>
    <w:rsid w:val="00E51EBB"/>
    <w:rsid w:val="00E557E7"/>
    <w:rsid w:val="00E621BD"/>
    <w:rsid w:val="00E6719E"/>
    <w:rsid w:val="00E71865"/>
    <w:rsid w:val="00E7605C"/>
    <w:rsid w:val="00E8095B"/>
    <w:rsid w:val="00E810A1"/>
    <w:rsid w:val="00E82B5B"/>
    <w:rsid w:val="00EB02EF"/>
    <w:rsid w:val="00ED190D"/>
    <w:rsid w:val="00ED75AC"/>
    <w:rsid w:val="00EE799A"/>
    <w:rsid w:val="00F123F0"/>
    <w:rsid w:val="00F130E2"/>
    <w:rsid w:val="00F2085B"/>
    <w:rsid w:val="00F26314"/>
    <w:rsid w:val="00F34E95"/>
    <w:rsid w:val="00F37798"/>
    <w:rsid w:val="00F41AB3"/>
    <w:rsid w:val="00F51ADD"/>
    <w:rsid w:val="00F56025"/>
    <w:rsid w:val="00F76FA9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F3349E"/>
  <w15:chartTrackingRefBased/>
  <w15:docId w15:val="{9604EC27-E2C0-4205-95F0-AF03466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6AE7"/>
    <w:rPr>
      <w:sz w:val="24"/>
      <w:szCs w:val="24"/>
      <w:lang w:val="en-US" w:eastAsia="en-US" w:bidi="ar-SA"/>
    </w:rPr>
  </w:style>
  <w:style w:type="paragraph" w:styleId="1">
    <w:name w:val="heading 1"/>
    <w:basedOn w:val="a0"/>
    <w:next w:val="a1"/>
    <w:link w:val="10"/>
    <w:qFormat/>
    <w:rsid w:val="002E4ED4"/>
    <w:pPr>
      <w:spacing w:before="0" w:after="0"/>
      <w:outlineLvl w:val="0"/>
    </w:pPr>
    <w:rPr>
      <w:bCs/>
    </w:rPr>
  </w:style>
  <w:style w:type="paragraph" w:styleId="2">
    <w:name w:val="heading 2"/>
    <w:basedOn w:val="a"/>
    <w:next w:val="a1"/>
    <w:qFormat/>
    <w:rsid w:val="0082114E"/>
    <w:pPr>
      <w:keepNext/>
      <w:spacing w:line="360" w:lineRule="auto"/>
      <w:ind w:left="284" w:right="124" w:firstLine="709"/>
      <w:jc w:val="both"/>
      <w:outlineLvl w:val="1"/>
    </w:pPr>
    <w:rPr>
      <w:b/>
      <w:bCs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DA57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F6D03"/>
    <w:pPr>
      <w:tabs>
        <w:tab w:val="right" w:leader="dot" w:pos="10206"/>
      </w:tabs>
      <w:ind w:left="142"/>
    </w:pPr>
  </w:style>
  <w:style w:type="paragraph" w:customStyle="1" w:styleId="a8">
    <w:name w:val="Обычный текст"/>
    <w:basedOn w:val="a"/>
    <w:link w:val="a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a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0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F56025"/>
    <w:pPr>
      <w:tabs>
        <w:tab w:val="right" w:leader="dot" w:pos="10206"/>
      </w:tabs>
      <w:ind w:left="142" w:right="124"/>
      <w:jc w:val="both"/>
    </w:pPr>
  </w:style>
  <w:style w:type="paragraph" w:styleId="3">
    <w:name w:val="toc 3"/>
    <w:basedOn w:val="a"/>
    <w:next w:val="a"/>
    <w:autoRedefine/>
    <w:uiPriority w:val="39"/>
    <w:pPr>
      <w:ind w:left="480"/>
    </w:pPr>
  </w:style>
  <w:style w:type="paragraph" w:styleId="41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annotation reference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af4">
    <w:name w:val="Unresolved Mention"/>
    <w:basedOn w:val="a2"/>
    <w:uiPriority w:val="99"/>
    <w:semiHidden/>
    <w:unhideWhenUsed/>
    <w:rsid w:val="00D911CC"/>
    <w:rPr>
      <w:color w:val="605E5C"/>
      <w:shd w:val="clear" w:color="auto" w:fill="E1DFDD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table" w:styleId="af5">
    <w:name w:val="Table Grid"/>
    <w:basedOn w:val="a3"/>
    <w:rsid w:val="005F31AA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nhideWhenUsed/>
    <w:qFormat/>
    <w:rsid w:val="005F31A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Основная надпись"/>
    <w:basedOn w:val="a"/>
    <w:link w:val="af8"/>
    <w:qFormat/>
    <w:rsid w:val="00464507"/>
    <w:pPr>
      <w:jc w:val="center"/>
    </w:pPr>
    <w:rPr>
      <w:rFonts w:ascii="GOST type A" w:eastAsiaTheme="minorHAnsi" w:hAnsi="GOST type A" w:cstheme="minorBidi"/>
      <w:sz w:val="20"/>
      <w:szCs w:val="22"/>
    </w:rPr>
  </w:style>
  <w:style w:type="character" w:customStyle="1" w:styleId="af8">
    <w:name w:val="Основная надпись Знак"/>
    <w:basedOn w:val="a2"/>
    <w:link w:val="af7"/>
    <w:rsid w:val="00464507"/>
    <w:rPr>
      <w:rFonts w:ascii="GOST type A" w:eastAsiaTheme="minorHAnsi" w:hAnsi="GOST type A" w:cstheme="minorBidi"/>
      <w:szCs w:val="22"/>
      <w:lang w:val="en-US" w:eastAsia="en-US" w:bidi="ar-SA"/>
    </w:rPr>
  </w:style>
  <w:style w:type="table" w:customStyle="1" w:styleId="12">
    <w:name w:val="Сетка таблицы1"/>
    <w:basedOn w:val="a3"/>
    <w:next w:val="af5"/>
    <w:uiPriority w:val="39"/>
    <w:rsid w:val="00464507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2E4ED4"/>
    <w:rPr>
      <w:b/>
      <w:bCs/>
      <w:sz w:val="28"/>
      <w:szCs w:val="24"/>
      <w:lang w:eastAsia="en-US" w:bidi="ar-SA"/>
    </w:rPr>
  </w:style>
  <w:style w:type="paragraph" w:styleId="af9">
    <w:name w:val="Title"/>
    <w:basedOn w:val="aa"/>
    <w:next w:val="1"/>
    <w:link w:val="afa"/>
    <w:qFormat/>
    <w:rsid w:val="002E4ED4"/>
    <w:pPr>
      <w:spacing w:before="0" w:after="0"/>
      <w:ind w:right="0"/>
    </w:pPr>
  </w:style>
  <w:style w:type="character" w:customStyle="1" w:styleId="afa">
    <w:name w:val="Заголовок Знак"/>
    <w:basedOn w:val="a2"/>
    <w:link w:val="af9"/>
    <w:rsid w:val="002E4ED4"/>
    <w:rPr>
      <w:b/>
      <w:caps/>
      <w:sz w:val="32"/>
      <w:szCs w:val="24"/>
      <w:lang w:eastAsia="en-US" w:bidi="ar-SA"/>
    </w:rPr>
  </w:style>
  <w:style w:type="paragraph" w:customStyle="1" w:styleId="afb">
    <w:name w:val="Картинки"/>
    <w:basedOn w:val="a8"/>
    <w:link w:val="afc"/>
    <w:qFormat/>
    <w:rsid w:val="00667420"/>
    <w:pPr>
      <w:ind w:left="0" w:right="124" w:firstLine="0"/>
      <w:jc w:val="center"/>
    </w:pPr>
    <w:rPr>
      <w:noProof/>
    </w:rPr>
  </w:style>
  <w:style w:type="character" w:customStyle="1" w:styleId="a9">
    <w:name w:val="Обычный текст Знак"/>
    <w:basedOn w:val="a2"/>
    <w:link w:val="a8"/>
    <w:rsid w:val="00667420"/>
    <w:rPr>
      <w:sz w:val="24"/>
      <w:szCs w:val="24"/>
      <w:lang w:eastAsia="en-US" w:bidi="ar-SA"/>
    </w:rPr>
  </w:style>
  <w:style w:type="character" w:customStyle="1" w:styleId="afc">
    <w:name w:val="Картинки Знак"/>
    <w:basedOn w:val="a9"/>
    <w:link w:val="afb"/>
    <w:rsid w:val="00667420"/>
    <w:rPr>
      <w:noProof/>
      <w:sz w:val="24"/>
      <w:szCs w:val="24"/>
      <w:lang w:eastAsia="en-US" w:bidi="ar-SA"/>
    </w:rPr>
  </w:style>
  <w:style w:type="character" w:customStyle="1" w:styleId="40">
    <w:name w:val="Заголовок 4 Знак"/>
    <w:basedOn w:val="a2"/>
    <w:link w:val="4"/>
    <w:semiHidden/>
    <w:rsid w:val="00DA57F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 w:bidi="ar-SA"/>
    </w:rPr>
  </w:style>
  <w:style w:type="table" w:customStyle="1" w:styleId="22">
    <w:name w:val="Сетка таблицы2"/>
    <w:basedOn w:val="a3"/>
    <w:next w:val="af5"/>
    <w:rsid w:val="00B65E90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TOC Heading"/>
    <w:basedOn w:val="1"/>
    <w:next w:val="a"/>
    <w:uiPriority w:val="39"/>
    <w:unhideWhenUsed/>
    <w:qFormat/>
    <w:rsid w:val="00490546"/>
    <w:pPr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zh-CN" w:bidi="hi-IN"/>
    </w:rPr>
  </w:style>
  <w:style w:type="paragraph" w:customStyle="1" w:styleId="a1">
    <w:name w:val="Основной"/>
    <w:basedOn w:val="a"/>
    <w:link w:val="afe"/>
    <w:qFormat/>
    <w:rsid w:val="0082114E"/>
    <w:pPr>
      <w:spacing w:line="360" w:lineRule="auto"/>
      <w:ind w:left="284" w:right="265" w:firstLine="709"/>
      <w:jc w:val="both"/>
    </w:pPr>
    <w:rPr>
      <w:lang w:val="ru-RU"/>
    </w:rPr>
  </w:style>
  <w:style w:type="character" w:customStyle="1" w:styleId="afe">
    <w:name w:val="Основной Знак"/>
    <w:basedOn w:val="a2"/>
    <w:link w:val="a1"/>
    <w:rsid w:val="0082114E"/>
    <w:rPr>
      <w:sz w:val="24"/>
      <w:szCs w:val="24"/>
      <w:lang w:eastAsia="en-US" w:bidi="ar-SA"/>
    </w:rPr>
  </w:style>
  <w:style w:type="paragraph" w:styleId="aff">
    <w:name w:val="Normal (Web)"/>
    <w:basedOn w:val="a"/>
    <w:uiPriority w:val="99"/>
    <w:unhideWhenUsed/>
    <w:rsid w:val="0057635D"/>
    <w:pPr>
      <w:spacing w:before="100" w:beforeAutospacing="1" w:after="100" w:afterAutospacing="1"/>
    </w:pPr>
    <w:rPr>
      <w:lang w:val="ru-RU" w:eastAsia="ru-RU"/>
    </w:rPr>
  </w:style>
  <w:style w:type="paragraph" w:styleId="aff0">
    <w:name w:val="List Paragraph"/>
    <w:basedOn w:val="a"/>
    <w:uiPriority w:val="34"/>
    <w:qFormat/>
    <w:rsid w:val="0057635D"/>
    <w:pPr>
      <w:ind w:left="720"/>
      <w:contextualSpacing/>
    </w:pPr>
  </w:style>
  <w:style w:type="character" w:styleId="aff1">
    <w:name w:val="Placeholder Text"/>
    <w:basedOn w:val="a2"/>
    <w:uiPriority w:val="99"/>
    <w:semiHidden/>
    <w:rsid w:val="00942A33"/>
    <w:rPr>
      <w:color w:val="808080"/>
    </w:rPr>
  </w:style>
  <w:style w:type="paragraph" w:customStyle="1" w:styleId="aff2">
    <w:name w:val="Код"/>
    <w:basedOn w:val="a1"/>
    <w:link w:val="aff3"/>
    <w:qFormat/>
    <w:rsid w:val="002513D8"/>
    <w:pPr>
      <w:spacing w:line="240" w:lineRule="auto"/>
      <w:ind w:firstLine="0"/>
    </w:pPr>
    <w:rPr>
      <w:rFonts w:ascii="Courier New" w:hAnsi="Courier New"/>
      <w:lang w:val="en-US"/>
    </w:rPr>
  </w:style>
  <w:style w:type="paragraph" w:customStyle="1" w:styleId="aff4">
    <w:name w:val="Таблицы"/>
    <w:basedOn w:val="a1"/>
    <w:link w:val="aff5"/>
    <w:qFormat/>
    <w:rsid w:val="00AC4341"/>
    <w:pPr>
      <w:spacing w:line="240" w:lineRule="auto"/>
      <w:ind w:left="32" w:right="0" w:firstLine="0"/>
    </w:pPr>
  </w:style>
  <w:style w:type="character" w:customStyle="1" w:styleId="aff3">
    <w:name w:val="Код Знак"/>
    <w:basedOn w:val="afe"/>
    <w:link w:val="aff2"/>
    <w:rsid w:val="002513D8"/>
    <w:rPr>
      <w:rFonts w:ascii="Courier New" w:hAnsi="Courier New"/>
      <w:sz w:val="24"/>
      <w:szCs w:val="24"/>
      <w:lang w:val="en-US" w:eastAsia="en-US" w:bidi="ar-SA"/>
    </w:rPr>
  </w:style>
  <w:style w:type="character" w:customStyle="1" w:styleId="aff5">
    <w:name w:val="Таблицы Знак"/>
    <w:basedOn w:val="afe"/>
    <w:link w:val="aff4"/>
    <w:rsid w:val="00AC4341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3FAE9-A92B-48DB-A8CE-33C627CA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3294</CharactersWithSpaces>
  <SharedDoc>false</SharedDoc>
  <HLinks>
    <vt:vector size="216" baseType="variant">
      <vt:variant>
        <vt:i4>1441852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_Toc126190227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_Toc126190226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_Toc126190225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_Toc126190224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_Toc126190223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_Toc126190222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_Toc126190221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_Toc126190220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_Toc126190219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_Toc126190218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_Toc126190217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_Toc126190216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_Toc126190215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_Toc126190214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_Toc126190213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_Toc126190212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_Toc126190211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_Toc126190210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_Toc126190209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_Toc126190208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_Toc126190207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_Toc126190206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_Toc126190205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_Toc126190204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_Toc126190203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_Toc126190202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_Toc126190201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_Toc126190200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_Toc126190199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_Toc126190198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_Toc126190197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_Toc126190196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_Toc126190195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_Toc126190194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_Toc126190193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Таисия Шутова</cp:lastModifiedBy>
  <cp:revision>44</cp:revision>
  <cp:lastPrinted>2024-05-10T21:58:00Z</cp:lastPrinted>
  <dcterms:created xsi:type="dcterms:W3CDTF">2025-04-21T07:18:00Z</dcterms:created>
  <dcterms:modified xsi:type="dcterms:W3CDTF">2025-05-07T08:00:00Z</dcterms:modified>
</cp:coreProperties>
</file>