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B193" w14:textId="77777777" w:rsidR="0025733C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4949321D" w14:textId="1133D64B" w:rsidR="002E4ED4" w:rsidRPr="00074EC1" w:rsidRDefault="002E4ED4" w:rsidP="0025733C">
      <w:pPr>
        <w:jc w:val="center"/>
        <w:rPr>
          <w:rFonts w:eastAsia="Calibri"/>
          <w:b/>
          <w:sz w:val="28"/>
          <w:szCs w:val="28"/>
          <w:lang w:val="ru-RU"/>
        </w:rPr>
      </w:pPr>
      <w:r w:rsidRPr="00074EC1">
        <w:rPr>
          <w:rFonts w:eastAsia="Calibri"/>
          <w:b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1456AF" w14:textId="77777777" w:rsidR="002E4ED4" w:rsidRPr="002E4ED4" w:rsidRDefault="002E4ED4" w:rsidP="0025733C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1533837" w14:textId="5F4E2A60" w:rsidR="00C13C37" w:rsidRPr="00C13C37" w:rsidRDefault="002E4ED4" w:rsidP="0025733C">
      <w:pPr>
        <w:ind w:left="284" w:right="284"/>
        <w:jc w:val="center"/>
        <w:rPr>
          <w:iCs/>
          <w:sz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>имени Александра Григорьевича и Николая Григорьевича Столетовых» (ВлГУ)</w:t>
      </w:r>
    </w:p>
    <w:p w14:paraId="00A08853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99A92AC" w14:textId="77777777" w:rsidR="00C13C37" w:rsidRPr="00C13C37" w:rsidRDefault="00C13C37" w:rsidP="0025733C">
      <w:pPr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Кафедра информационных систем и программной инженерии</w:t>
      </w:r>
    </w:p>
    <w:p w14:paraId="29F9A50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95A701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7834AD72" w14:textId="7EDBEAF2" w:rsid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55D146F1" w14:textId="77777777" w:rsidR="0025733C" w:rsidRPr="00C13C37" w:rsidRDefault="0025733C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7EEF7AF" w14:textId="77777777" w:rsidR="00C13C37" w:rsidRPr="00074EC1" w:rsidRDefault="00C13C37" w:rsidP="00C13C37">
      <w:pPr>
        <w:spacing w:line="360" w:lineRule="auto"/>
        <w:ind w:left="284" w:right="284"/>
        <w:jc w:val="center"/>
        <w:rPr>
          <w:b/>
          <w:bCs/>
          <w:iCs/>
          <w:sz w:val="32"/>
          <w:lang w:val="ru-RU"/>
        </w:rPr>
      </w:pPr>
      <w:r w:rsidRPr="00074EC1">
        <w:rPr>
          <w:b/>
          <w:bCs/>
          <w:iCs/>
          <w:sz w:val="32"/>
          <w:lang w:val="ru-RU"/>
        </w:rPr>
        <w:t>КУРСОВОЙ ПРОЕКТ</w:t>
      </w:r>
    </w:p>
    <w:p w14:paraId="39517394" w14:textId="77777777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по дисциплине</w:t>
      </w:r>
    </w:p>
    <w:p w14:paraId="04CBD38E" w14:textId="509F73C4" w:rsidR="003B7980" w:rsidRPr="003B7980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«</w:t>
      </w:r>
      <w:r w:rsidR="00E51EBB">
        <w:rPr>
          <w:iCs/>
          <w:sz w:val="28"/>
          <w:lang w:val="ru-RU"/>
        </w:rPr>
        <w:t>Распределённые программные системы</w:t>
      </w:r>
      <w:r w:rsidRPr="003B7980">
        <w:rPr>
          <w:iCs/>
          <w:sz w:val="28"/>
          <w:lang w:val="ru-RU"/>
        </w:rPr>
        <w:t>»</w:t>
      </w:r>
    </w:p>
    <w:p w14:paraId="45A0C56C" w14:textId="1A7F9973" w:rsidR="00C13C37" w:rsidRPr="00C13C37" w:rsidRDefault="003B7980" w:rsidP="003B7980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3B7980">
        <w:rPr>
          <w:iCs/>
          <w:sz w:val="28"/>
          <w:lang w:val="ru-RU"/>
        </w:rPr>
        <w:t>на тему:</w:t>
      </w:r>
    </w:p>
    <w:p w14:paraId="612C7B56" w14:textId="13434834" w:rsidR="00C13C37" w:rsidRPr="00C13C37" w:rsidRDefault="00074EC1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>Программная</w:t>
      </w:r>
      <w:r w:rsidR="00E51EBB">
        <w:rPr>
          <w:iCs/>
          <w:sz w:val="28"/>
          <w:lang w:val="ru-RU"/>
        </w:rPr>
        <w:t xml:space="preserve"> систем</w:t>
      </w:r>
      <w:r w:rsidR="00A862DC">
        <w:rPr>
          <w:iCs/>
          <w:sz w:val="28"/>
          <w:lang w:val="ru-RU"/>
        </w:rPr>
        <w:t>а</w:t>
      </w:r>
      <w:r w:rsidR="00C65A52">
        <w:rPr>
          <w:iCs/>
          <w:sz w:val="28"/>
          <w:lang w:val="ru-RU"/>
        </w:rPr>
        <w:t xml:space="preserve"> «Виртуальная арт-галерея»</w:t>
      </w:r>
      <w:r w:rsidR="00A862DC">
        <w:rPr>
          <w:iCs/>
          <w:sz w:val="28"/>
          <w:lang w:val="ru-RU"/>
        </w:rPr>
        <w:t>. Модуль «</w:t>
      </w:r>
      <w:r w:rsidR="00144A4D">
        <w:rPr>
          <w:iCs/>
          <w:sz w:val="28"/>
          <w:lang w:val="ru-RU"/>
        </w:rPr>
        <w:t>Эксплуатация</w:t>
      </w:r>
      <w:r w:rsidR="00A862DC">
        <w:rPr>
          <w:iCs/>
          <w:sz w:val="28"/>
          <w:lang w:val="ru-RU"/>
        </w:rPr>
        <w:t>»</w:t>
      </w:r>
    </w:p>
    <w:p w14:paraId="028484F6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ED885E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3953E1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F7ADA55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1716C5A6" w14:textId="5658F548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Выполнил:</w:t>
      </w:r>
      <w:r w:rsidR="0025733C">
        <w:rPr>
          <w:iCs/>
          <w:sz w:val="28"/>
          <w:lang w:val="ru-RU"/>
        </w:rPr>
        <w:t xml:space="preserve"> </w:t>
      </w:r>
      <w:r w:rsidRPr="00C13C37">
        <w:rPr>
          <w:iCs/>
          <w:sz w:val="28"/>
          <w:lang w:val="ru-RU"/>
        </w:rPr>
        <w:t xml:space="preserve">студент гр. </w:t>
      </w:r>
      <w:r w:rsidR="00144A4D">
        <w:rPr>
          <w:iCs/>
          <w:sz w:val="28"/>
          <w:lang w:val="ru-RU"/>
        </w:rPr>
        <w:t>ПРИ</w:t>
      </w:r>
      <w:r w:rsidR="00E51EBB">
        <w:rPr>
          <w:iCs/>
          <w:sz w:val="28"/>
          <w:lang w:val="ru-RU"/>
        </w:rPr>
        <w:t>-122</w:t>
      </w:r>
    </w:p>
    <w:p w14:paraId="5FA931D1" w14:textId="6A802446" w:rsidR="00C13C37" w:rsidRDefault="0025733C" w:rsidP="0025733C">
      <w:pPr>
        <w:tabs>
          <w:tab w:val="left" w:pos="6096"/>
          <w:tab w:val="left" w:pos="6804"/>
        </w:tabs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  <w:t>_________</w:t>
      </w:r>
      <w:r w:rsidR="00144A4D">
        <w:rPr>
          <w:iCs/>
          <w:sz w:val="28"/>
          <w:lang w:val="ru-RU"/>
        </w:rPr>
        <w:t>_______</w:t>
      </w:r>
      <w:r>
        <w:rPr>
          <w:iCs/>
          <w:sz w:val="28"/>
          <w:lang w:val="ru-RU"/>
        </w:rPr>
        <w:t xml:space="preserve">_ </w:t>
      </w:r>
      <w:r w:rsidR="00144A4D">
        <w:rPr>
          <w:iCs/>
          <w:sz w:val="28"/>
          <w:lang w:val="ru-RU"/>
        </w:rPr>
        <w:t>Шутова Т.Е.</w:t>
      </w:r>
    </w:p>
    <w:p w14:paraId="57C6C68B" w14:textId="2527C772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  (подпись)</w:t>
      </w:r>
    </w:p>
    <w:p w14:paraId="78E907D2" w14:textId="77777777" w:rsidR="00C13C37" w:rsidRP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</w:r>
    </w:p>
    <w:p w14:paraId="1EDE0EE2" w14:textId="17A03ECD" w:rsidR="00C13C37" w:rsidRDefault="00C13C37" w:rsidP="0025733C">
      <w:pPr>
        <w:tabs>
          <w:tab w:val="left" w:pos="6096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Принял:</w:t>
      </w:r>
      <w:r w:rsidR="0025733C">
        <w:rPr>
          <w:iCs/>
          <w:sz w:val="28"/>
          <w:lang w:val="ru-RU"/>
        </w:rPr>
        <w:t xml:space="preserve"> </w:t>
      </w:r>
      <w:r w:rsidR="00E51EBB">
        <w:rPr>
          <w:iCs/>
          <w:sz w:val="28"/>
          <w:lang w:val="ru-RU"/>
        </w:rPr>
        <w:t>доц.</w:t>
      </w:r>
      <w:r w:rsidR="00C65A52">
        <w:rPr>
          <w:iCs/>
          <w:sz w:val="28"/>
          <w:lang w:val="ru-RU"/>
        </w:rPr>
        <w:t xml:space="preserve"> каф. ИСПИ</w:t>
      </w:r>
    </w:p>
    <w:p w14:paraId="11191576" w14:textId="560EBA91" w:rsidR="0025733C" w:rsidRDefault="00C65A52" w:rsidP="0025733C">
      <w:pPr>
        <w:tabs>
          <w:tab w:val="left" w:pos="6096"/>
          <w:tab w:val="left" w:pos="6804"/>
        </w:tabs>
        <w:ind w:left="284"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 w:rsidR="0025733C">
        <w:rPr>
          <w:iCs/>
          <w:sz w:val="28"/>
          <w:lang w:val="ru-RU"/>
        </w:rPr>
        <w:t xml:space="preserve">_____________ </w:t>
      </w:r>
      <w:r w:rsidR="00E51EBB">
        <w:rPr>
          <w:iCs/>
          <w:sz w:val="28"/>
          <w:lang w:val="ru-RU"/>
        </w:rPr>
        <w:t>Проскурина Г.В.</w:t>
      </w:r>
    </w:p>
    <w:p w14:paraId="5D18332D" w14:textId="60357BD1" w:rsidR="0025733C" w:rsidRPr="0025733C" w:rsidRDefault="0025733C" w:rsidP="0025733C">
      <w:pPr>
        <w:tabs>
          <w:tab w:val="left" w:pos="6096"/>
          <w:tab w:val="left" w:pos="6804"/>
        </w:tabs>
        <w:ind w:right="284"/>
        <w:rPr>
          <w:iCs/>
          <w:lang w:val="ru-RU"/>
        </w:rPr>
      </w:pPr>
      <w:r>
        <w:rPr>
          <w:iCs/>
          <w:lang w:val="ru-RU"/>
        </w:rPr>
        <w:tab/>
        <w:t xml:space="preserve">          (подпись)</w:t>
      </w:r>
    </w:p>
    <w:p w14:paraId="79BCDA86" w14:textId="589B5D4C" w:rsidR="0025733C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5B570CF7" w14:textId="77777777" w:rsidR="0025733C" w:rsidRPr="00C65A52" w:rsidRDefault="0025733C" w:rsidP="0025733C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</w:p>
    <w:p w14:paraId="0FADC5C7" w14:textId="196ECD1F" w:rsidR="00C13C37" w:rsidRDefault="0025733C" w:rsidP="00341CDA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Дата сдачи: _________</w:t>
      </w:r>
    </w:p>
    <w:p w14:paraId="278619F0" w14:textId="6FA2757C" w:rsidR="00C13C37" w:rsidRPr="00C13C37" w:rsidRDefault="0025733C" w:rsidP="0025733C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</w:r>
      <w:r>
        <w:rPr>
          <w:iCs/>
          <w:sz w:val="28"/>
          <w:lang w:val="ru-RU"/>
        </w:rPr>
        <w:tab/>
        <w:t>Оценка: ____________</w:t>
      </w:r>
    </w:p>
    <w:p w14:paraId="5E9DC535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7EA9C7EC" w14:textId="77777777" w:rsidR="00074EC1" w:rsidRDefault="00C13C37" w:rsidP="00A8064D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Владимир, 202</w:t>
      </w:r>
      <w:r w:rsidR="00C65A52">
        <w:rPr>
          <w:iCs/>
          <w:sz w:val="28"/>
          <w:lang w:val="ru-RU"/>
        </w:rPr>
        <w:t>5</w:t>
      </w:r>
    </w:p>
    <w:p w14:paraId="38B8AAFE" w14:textId="77777777" w:rsidR="001920CC" w:rsidRDefault="001920CC">
      <w:pPr>
        <w:rPr>
          <w:iCs/>
          <w:sz w:val="28"/>
          <w:lang w:val="ru-RU"/>
        </w:rPr>
      </w:pPr>
      <w:r>
        <w:rPr>
          <w:iCs/>
          <w:sz w:val="28"/>
          <w:lang w:val="ru-RU"/>
        </w:rPr>
        <w:br w:type="page"/>
      </w:r>
    </w:p>
    <w:p w14:paraId="496A22F5" w14:textId="7439BDD6" w:rsidR="001920CC" w:rsidRPr="00204A08" w:rsidRDefault="001920CC" w:rsidP="00C35EAB">
      <w:pPr>
        <w:pStyle w:val="a2"/>
        <w:spacing w:before="240"/>
        <w:ind w:left="0" w:firstLine="0"/>
        <w:jc w:val="center"/>
        <w:rPr>
          <w:b/>
          <w:bCs/>
          <w:sz w:val="28"/>
          <w:szCs w:val="28"/>
        </w:rPr>
      </w:pPr>
      <w:r w:rsidRPr="00204A08">
        <w:rPr>
          <w:b/>
          <w:bCs/>
          <w:sz w:val="28"/>
          <w:szCs w:val="28"/>
        </w:rPr>
        <w:lastRenderedPageBreak/>
        <w:t>АННОТАЦИЯ</w:t>
      </w:r>
    </w:p>
    <w:p w14:paraId="0B11388F" w14:textId="2470D617" w:rsidR="001920CC" w:rsidRPr="00204A08" w:rsidRDefault="001920CC" w:rsidP="001920CC">
      <w:pPr>
        <w:pStyle w:val="a2"/>
        <w:ind w:left="0"/>
        <w:rPr>
          <w:sz w:val="28"/>
          <w:szCs w:val="28"/>
        </w:rPr>
      </w:pPr>
      <w:r w:rsidRPr="00204A08">
        <w:rPr>
          <w:sz w:val="28"/>
          <w:szCs w:val="28"/>
        </w:rPr>
        <w:t>В данном курсовом проекте производилась разработка приложения для программной системы «Виртуальная арт-галерея». Модуль «</w:t>
      </w:r>
      <w:r w:rsidR="00C35EAB" w:rsidRPr="00204A08">
        <w:rPr>
          <w:sz w:val="28"/>
          <w:szCs w:val="28"/>
        </w:rPr>
        <w:t>Эксплуатация</w:t>
      </w:r>
      <w:r w:rsidRPr="00204A08">
        <w:rPr>
          <w:sz w:val="28"/>
          <w:szCs w:val="28"/>
        </w:rPr>
        <w:t xml:space="preserve">». Пояснительная записка содержит разделы: введение, описание предметной области, проектирование приложение для </w:t>
      </w:r>
      <w:r w:rsidR="00C35EAB" w:rsidRPr="00204A08">
        <w:rPr>
          <w:sz w:val="28"/>
          <w:szCs w:val="28"/>
        </w:rPr>
        <w:t>П</w:t>
      </w:r>
      <w:r w:rsidRPr="00204A08">
        <w:rPr>
          <w:sz w:val="28"/>
          <w:szCs w:val="28"/>
        </w:rPr>
        <w:t xml:space="preserve">С, реализация приложения для </w:t>
      </w:r>
      <w:r w:rsidR="00C35EAB" w:rsidRPr="00204A08">
        <w:rPr>
          <w:sz w:val="28"/>
          <w:szCs w:val="28"/>
        </w:rPr>
        <w:t>П</w:t>
      </w:r>
      <w:r w:rsidRPr="00204A08">
        <w:rPr>
          <w:sz w:val="28"/>
          <w:szCs w:val="28"/>
        </w:rPr>
        <w:t xml:space="preserve">С, нагрузочное тестирование и оптимизация, заключение, список используемой литературы, приложение А, приложение Б, приложение В. </w:t>
      </w:r>
    </w:p>
    <w:p w14:paraId="35AAE341" w14:textId="6DB63238" w:rsidR="001920CC" w:rsidRPr="00204A08" w:rsidRDefault="001920CC" w:rsidP="001920CC">
      <w:pPr>
        <w:pStyle w:val="a2"/>
        <w:ind w:left="0"/>
        <w:rPr>
          <w:sz w:val="28"/>
          <w:szCs w:val="28"/>
        </w:rPr>
      </w:pPr>
      <w:r w:rsidRPr="00204A08">
        <w:rPr>
          <w:sz w:val="28"/>
          <w:szCs w:val="28"/>
        </w:rPr>
        <w:t>Пояснительная записка содержит 44 листа, в том числе 28 рисунков, 4 использованных источника, 3 приложения.</w:t>
      </w:r>
    </w:p>
    <w:p w14:paraId="77DD065B" w14:textId="77777777" w:rsidR="001920CC" w:rsidRPr="00204A08" w:rsidRDefault="001920CC" w:rsidP="00C35EAB">
      <w:pPr>
        <w:pStyle w:val="a2"/>
        <w:spacing w:before="240"/>
        <w:ind w:left="0" w:firstLine="0"/>
        <w:jc w:val="center"/>
        <w:rPr>
          <w:sz w:val="28"/>
          <w:szCs w:val="28"/>
          <w:lang w:val="en-US"/>
        </w:rPr>
      </w:pPr>
      <w:r w:rsidRPr="00204A08">
        <w:rPr>
          <w:b/>
          <w:bCs/>
          <w:sz w:val="28"/>
          <w:szCs w:val="28"/>
          <w:lang w:val="en-US"/>
        </w:rPr>
        <w:t>ANNOTATION</w:t>
      </w:r>
    </w:p>
    <w:p w14:paraId="7549D7C7" w14:textId="34188C13" w:rsidR="001920CC" w:rsidRPr="00204A08" w:rsidRDefault="001920CC" w:rsidP="001920CC">
      <w:pPr>
        <w:pStyle w:val="a2"/>
        <w:ind w:left="0"/>
        <w:rPr>
          <w:sz w:val="28"/>
          <w:szCs w:val="28"/>
          <w:lang w:val="en-US"/>
        </w:rPr>
      </w:pPr>
      <w:r w:rsidRPr="00204A08">
        <w:rPr>
          <w:sz w:val="28"/>
          <w:szCs w:val="28"/>
          <w:lang w:val="en-US"/>
        </w:rPr>
        <w:t>In this course project, an application was developed for the Virtual Art Gallery software system. The "</w:t>
      </w:r>
      <w:r w:rsidR="00C35EAB" w:rsidRPr="00204A08">
        <w:rPr>
          <w:sz w:val="28"/>
          <w:szCs w:val="28"/>
          <w:lang w:val="en-US"/>
        </w:rPr>
        <w:t>Operation</w:t>
      </w:r>
      <w:r w:rsidRPr="00204A08">
        <w:rPr>
          <w:sz w:val="28"/>
          <w:szCs w:val="28"/>
          <w:lang w:val="en-US"/>
        </w:rPr>
        <w:t xml:space="preserve">" module. The explanatory note contains the following sections: introduction, description of the subject area, design of the </w:t>
      </w:r>
      <w:r w:rsidR="00C35EAB" w:rsidRPr="00204A08">
        <w:rPr>
          <w:sz w:val="28"/>
          <w:szCs w:val="28"/>
          <w:lang w:val="en-US"/>
        </w:rPr>
        <w:t>PS</w:t>
      </w:r>
      <w:r w:rsidRPr="00204A08">
        <w:rPr>
          <w:sz w:val="28"/>
          <w:szCs w:val="28"/>
          <w:lang w:val="en-US"/>
        </w:rPr>
        <w:t xml:space="preserve"> application, implementation of the </w:t>
      </w:r>
      <w:r w:rsidR="00C35EAB" w:rsidRPr="00204A08">
        <w:rPr>
          <w:sz w:val="28"/>
          <w:szCs w:val="28"/>
          <w:lang w:val="en-US"/>
        </w:rPr>
        <w:t>PS</w:t>
      </w:r>
      <w:r w:rsidRPr="00204A08">
        <w:rPr>
          <w:sz w:val="28"/>
          <w:szCs w:val="28"/>
          <w:lang w:val="en-US"/>
        </w:rPr>
        <w:t xml:space="preserve"> application, load testing and optimization, conclusion, list of references, Appendix A, Appendix B, Appendix B.</w:t>
      </w:r>
    </w:p>
    <w:p w14:paraId="7BF96FCA" w14:textId="2CE7DDE9" w:rsidR="00200950" w:rsidRPr="001920CC" w:rsidRDefault="001920CC" w:rsidP="001920CC">
      <w:pPr>
        <w:pStyle w:val="a2"/>
        <w:ind w:left="0"/>
        <w:rPr>
          <w:lang w:val="en-US"/>
        </w:rPr>
        <w:sectPr w:rsidR="00200950" w:rsidRPr="001920CC" w:rsidSect="00200950">
          <w:footerReference w:type="even" r:id="rId9"/>
          <w:footerReference w:type="default" r:id="rId10"/>
          <w:type w:val="continuous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204A08">
        <w:rPr>
          <w:sz w:val="28"/>
          <w:szCs w:val="28"/>
          <w:lang w:val="en-US"/>
        </w:rPr>
        <w:t>The explanatory note contains 44 sheets, including 28 figures, 4 sources used, 3 appendices.</w:t>
      </w:r>
      <w:r w:rsidRPr="001920CC">
        <w:rPr>
          <w:lang w:val="en-US"/>
        </w:rPr>
        <w:t xml:space="preserve"> </w:t>
      </w:r>
      <w:r w:rsidR="004C28A1" w:rsidRPr="001920CC">
        <w:rPr>
          <w:lang w:val="en-US"/>
        </w:rPr>
        <w:br w:type="page"/>
      </w:r>
    </w:p>
    <w:p w14:paraId="2B429477" w14:textId="77777777" w:rsidR="004C28A1" w:rsidRPr="001920CC" w:rsidRDefault="004C28A1" w:rsidP="004C28A1">
      <w:pPr>
        <w:jc w:val="center"/>
        <w:rPr>
          <w:b/>
          <w:sz w:val="32"/>
          <w:szCs w:val="32"/>
        </w:rPr>
      </w:pPr>
      <w:r w:rsidRPr="00C13C37">
        <w:rPr>
          <w:b/>
          <w:sz w:val="32"/>
          <w:szCs w:val="32"/>
          <w:lang w:val="ru-RU"/>
        </w:rPr>
        <w:lastRenderedPageBreak/>
        <w:t>СОДЕРЖАНИЕ</w:t>
      </w:r>
    </w:p>
    <w:p w14:paraId="1344685E" w14:textId="2E2E6FA9" w:rsidR="00204A08" w:rsidRDefault="00F560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b/>
          <w:sz w:val="32"/>
          <w:szCs w:val="32"/>
          <w:lang w:val="ru-RU"/>
        </w:rPr>
        <w:fldChar w:fldCharType="begin"/>
      </w:r>
      <w:r>
        <w:rPr>
          <w:b/>
          <w:sz w:val="32"/>
          <w:szCs w:val="32"/>
          <w:lang w:val="ru-RU"/>
        </w:rPr>
        <w:instrText xml:space="preserve"> TOC \o "1-1" \h \z \u </w:instrText>
      </w:r>
      <w:r>
        <w:rPr>
          <w:b/>
          <w:sz w:val="32"/>
          <w:szCs w:val="32"/>
          <w:lang w:val="ru-RU"/>
        </w:rPr>
        <w:fldChar w:fldCharType="separate"/>
      </w:r>
      <w:hyperlink w:anchor="_Toc198501360" w:history="1">
        <w:r w:rsidR="00204A08" w:rsidRPr="00F9744F">
          <w:rPr>
            <w:rStyle w:val="af0"/>
            <w:noProof/>
          </w:rPr>
          <w:t>ВВЕДЕНИЕ</w:t>
        </w:r>
        <w:r w:rsidR="00204A08">
          <w:rPr>
            <w:noProof/>
            <w:webHidden/>
          </w:rPr>
          <w:tab/>
        </w:r>
        <w:r w:rsidR="00204A08">
          <w:rPr>
            <w:noProof/>
            <w:webHidden/>
          </w:rPr>
          <w:fldChar w:fldCharType="begin"/>
        </w:r>
        <w:r w:rsidR="00204A08">
          <w:rPr>
            <w:noProof/>
            <w:webHidden/>
          </w:rPr>
          <w:instrText xml:space="preserve"> PAGEREF _Toc198501360 \h </w:instrText>
        </w:r>
        <w:r w:rsidR="00204A08">
          <w:rPr>
            <w:noProof/>
            <w:webHidden/>
          </w:rPr>
        </w:r>
        <w:r w:rsidR="00204A08">
          <w:rPr>
            <w:noProof/>
            <w:webHidden/>
          </w:rPr>
          <w:fldChar w:fldCharType="separate"/>
        </w:r>
        <w:r w:rsidR="00204A08">
          <w:rPr>
            <w:noProof/>
            <w:webHidden/>
          </w:rPr>
          <w:t>4</w:t>
        </w:r>
        <w:r w:rsidR="00204A08">
          <w:rPr>
            <w:noProof/>
            <w:webHidden/>
          </w:rPr>
          <w:fldChar w:fldCharType="end"/>
        </w:r>
      </w:hyperlink>
    </w:p>
    <w:p w14:paraId="426499B7" w14:textId="60F61382" w:rsidR="00204A08" w:rsidRDefault="00204A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98501361" w:history="1">
        <w:r w:rsidRPr="00F9744F">
          <w:rPr>
            <w:rStyle w:val="af0"/>
            <w:noProof/>
          </w:rPr>
          <w:t>ЭТАП 9. НАГРУЗОЧНОЕ ТЕСТИРОВАНИЕ И ОПТИМИЗАЦИЯ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69EAD5" w14:textId="176E9E00" w:rsidR="00204A08" w:rsidRDefault="00204A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98501362" w:history="1">
        <w:r w:rsidRPr="00F9744F">
          <w:rPr>
            <w:rStyle w:val="af0"/>
            <w:noProof/>
          </w:rPr>
          <w:t>9.1. Нагрузочное тестирование и оптимизация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1BE3D5" w14:textId="0262AFB2" w:rsidR="00200950" w:rsidRDefault="00F56025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  <w:sectPr w:rsidR="00200950">
          <w:headerReference w:type="default" r:id="rId11"/>
          <w:footerReference w:type="default" r:id="rId12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>
        <w:rPr>
          <w:b/>
          <w:sz w:val="32"/>
          <w:szCs w:val="32"/>
          <w:lang w:val="ru-RU"/>
        </w:rPr>
        <w:fldChar w:fldCharType="end"/>
      </w:r>
    </w:p>
    <w:p w14:paraId="4ECBB48C" w14:textId="12ED8093" w:rsidR="00C35EAB" w:rsidRDefault="00204A08" w:rsidP="001920CC">
      <w:pPr>
        <w:pStyle w:val="afa"/>
      </w:pPr>
      <w:bookmarkStart w:id="0" w:name="_Toc198501360"/>
      <w:r>
        <w:lastRenderedPageBreak/>
        <w:t xml:space="preserve">1 </w:t>
      </w:r>
      <w:r w:rsidR="00C35EAB">
        <w:t>ВВЕДЕНИЕ</w:t>
      </w:r>
      <w:bookmarkEnd w:id="0"/>
    </w:p>
    <w:p w14:paraId="473DAB09" w14:textId="77777777" w:rsidR="00204A08" w:rsidRDefault="00204A08" w:rsidP="00204A08">
      <w:pPr>
        <w:pStyle w:val="a2"/>
      </w:pPr>
      <w:r>
        <w:t>С развитием цифровых технологий и их активным внедрением в различные сферы жизни, искусство претерпевает значительные изменения. Одной из ключевых тенденций является переход к виртуальным форматам взаимодействия с произведениями искусства, что особенно актуально в условиях глобализации и развития удаленных коммуникаций. Создание виртуальных арт-галерей становится важным инструментом для популяризации искусства, расширения аудитории и предоставления пользователям доступа к культурному наследию, независимо от их географического положения.</w:t>
      </w:r>
    </w:p>
    <w:p w14:paraId="23D74646" w14:textId="77777777" w:rsidR="00204A08" w:rsidRDefault="00204A08" w:rsidP="00204A08">
      <w:pPr>
        <w:pStyle w:val="a2"/>
      </w:pPr>
      <w:r>
        <w:t>В данной работе рассматривается процесс разработки виртуальной арт-галереи, представляющей собой программный продукт, созданный с использованием современных технологий. Главной целью проекта является обеспечение удобного и интерактивного доступа к публикациям. Разработка приложения будет осуществляться с использованием стека технологий, обеспечивающего высокую производительность, надежность и масштабируемость.</w:t>
      </w:r>
    </w:p>
    <w:p w14:paraId="53153EB3" w14:textId="691E2D31" w:rsidR="00C35EAB" w:rsidRDefault="00204A08" w:rsidP="00204A08">
      <w:pPr>
        <w:pStyle w:val="a2"/>
      </w:pPr>
      <w:r>
        <w:t>В рамках проекта будут проведены анализ требований к системе, проектирование архитектуры приложения, а также реализация его функционала, включающего управление публикациями</w:t>
      </w:r>
      <w:r>
        <w:t>, выставками и</w:t>
      </w:r>
      <w:r>
        <w:t xml:space="preserve"> профилями художников. Приложение будет ориентировано на создание уникального пользовательского опыта, что сделает виртуальную арт-галерею важным инструментом для популяризации искусства в цифровую эпоху.</w:t>
      </w:r>
    </w:p>
    <w:p w14:paraId="45B89E92" w14:textId="0D0D332A" w:rsidR="00257AE8" w:rsidRDefault="00257AE8" w:rsidP="00257AE8">
      <w:pPr>
        <w:pStyle w:val="afa"/>
      </w:pPr>
      <w:r>
        <w:lastRenderedPageBreak/>
        <w:t>2 ОПИСАНИЕ ПРЕДМЕТНОЙ ОБЛАСТИ</w:t>
      </w:r>
    </w:p>
    <w:p w14:paraId="45AEA61C" w14:textId="6260E8F3" w:rsidR="00257AE8" w:rsidRDefault="002C6106" w:rsidP="00257AE8">
      <w:pPr>
        <w:pStyle w:val="1"/>
      </w:pPr>
      <w:r>
        <w:t>2.1 Цель и задачи</w:t>
      </w:r>
    </w:p>
    <w:p w14:paraId="0828B422" w14:textId="77777777" w:rsidR="002C6106" w:rsidRDefault="002C6106" w:rsidP="002C6106">
      <w:pPr>
        <w:pStyle w:val="a9"/>
      </w:pPr>
      <w:r>
        <w:t xml:space="preserve">Цель работы: разработать программную информационную систему «Виртуальная арт-галерея» с функционалом, связанным преимущественно с областью эксплуатации. </w:t>
      </w:r>
    </w:p>
    <w:p w14:paraId="1C9329D6" w14:textId="77777777" w:rsidR="002C6106" w:rsidRDefault="002C6106" w:rsidP="002C6106">
      <w:pPr>
        <w:pStyle w:val="a9"/>
      </w:pPr>
      <w:r>
        <w:t>Для достижения поставленной цели необходимо реализовать следующие функциональные требования:</w:t>
      </w:r>
    </w:p>
    <w:p w14:paraId="54B8B408" w14:textId="77777777" w:rsidR="002C6106" w:rsidRDefault="002C6106" w:rsidP="007A058C">
      <w:pPr>
        <w:pStyle w:val="a9"/>
        <w:numPr>
          <w:ilvl w:val="0"/>
          <w:numId w:val="1"/>
        </w:numPr>
        <w:ind w:left="284" w:firstLine="709"/>
      </w:pPr>
      <w:r w:rsidRPr="001E724F">
        <w:rPr>
          <w:szCs w:val="28"/>
        </w:rPr>
        <w:t>Авторизация и регистрация (администратор, художник, посетитель)</w:t>
      </w:r>
      <w:r>
        <w:rPr>
          <w:szCs w:val="28"/>
        </w:rPr>
        <w:t>;</w:t>
      </w:r>
    </w:p>
    <w:p w14:paraId="364DBA85" w14:textId="07811DD2" w:rsidR="002C6106" w:rsidRDefault="002C6106" w:rsidP="007A058C">
      <w:pPr>
        <w:pStyle w:val="a9"/>
        <w:numPr>
          <w:ilvl w:val="0"/>
          <w:numId w:val="1"/>
        </w:numPr>
        <w:ind w:left="284" w:firstLine="709"/>
      </w:pPr>
      <w:r>
        <w:t>Система п</w:t>
      </w:r>
      <w:r>
        <w:t>росмотра</w:t>
      </w:r>
      <w:r>
        <w:t xml:space="preserve"> публикаций, выставок, художников (администратор, художник, посетитель);</w:t>
      </w:r>
    </w:p>
    <w:p w14:paraId="5EF95941" w14:textId="03BDC0E0" w:rsidR="002C6106" w:rsidRDefault="002C6106" w:rsidP="007A058C">
      <w:pPr>
        <w:pStyle w:val="a9"/>
        <w:numPr>
          <w:ilvl w:val="0"/>
          <w:numId w:val="1"/>
        </w:numPr>
        <w:ind w:left="284" w:firstLine="709"/>
      </w:pPr>
      <w:r>
        <w:t>Отображение публикаций</w:t>
      </w:r>
      <w:r>
        <w:t xml:space="preserve"> и</w:t>
      </w:r>
      <w:r>
        <w:t xml:space="preserve"> выставок в профиле художника (администратор, художник);</w:t>
      </w:r>
    </w:p>
    <w:p w14:paraId="1EE203C2" w14:textId="77777777" w:rsidR="002C6106" w:rsidRDefault="002C6106" w:rsidP="007A058C">
      <w:pPr>
        <w:pStyle w:val="a9"/>
        <w:numPr>
          <w:ilvl w:val="0"/>
          <w:numId w:val="1"/>
        </w:numPr>
        <w:ind w:left="284" w:firstLine="709"/>
      </w:pPr>
      <w:r>
        <w:t>Публикация работ (администратор, художник);</w:t>
      </w:r>
    </w:p>
    <w:p w14:paraId="5FB6E797" w14:textId="13D8EAA6" w:rsidR="002C6106" w:rsidRDefault="002C6106" w:rsidP="007A058C">
      <w:pPr>
        <w:pStyle w:val="a9"/>
        <w:numPr>
          <w:ilvl w:val="0"/>
          <w:numId w:val="1"/>
        </w:numPr>
        <w:ind w:left="284" w:firstLine="709"/>
      </w:pPr>
      <w:r>
        <w:t>Создание</w:t>
      </w:r>
      <w:r>
        <w:t xml:space="preserve"> приватных и открытых выставок и их редактирование (администратор, художник);</w:t>
      </w:r>
    </w:p>
    <w:p w14:paraId="0FBC13F2" w14:textId="692CAF84" w:rsidR="002C6106" w:rsidRDefault="002C6106" w:rsidP="007A058C">
      <w:pPr>
        <w:pStyle w:val="a9"/>
        <w:numPr>
          <w:ilvl w:val="0"/>
          <w:numId w:val="1"/>
        </w:numPr>
        <w:ind w:left="284" w:firstLine="709"/>
      </w:pPr>
      <w:r>
        <w:t>Участие в</w:t>
      </w:r>
      <w:r>
        <w:t xml:space="preserve"> публичных</w:t>
      </w:r>
      <w:r>
        <w:t xml:space="preserve"> и </w:t>
      </w:r>
      <w:r>
        <w:t>приватных</w:t>
      </w:r>
      <w:r>
        <w:t xml:space="preserve"> выставках (администратор, художник)</w:t>
      </w:r>
      <w:r>
        <w:t>.</w:t>
      </w:r>
    </w:p>
    <w:p w14:paraId="72CEA928" w14:textId="77777777" w:rsidR="002C6106" w:rsidRDefault="002C6106" w:rsidP="002C6106">
      <w:pPr>
        <w:pStyle w:val="a9"/>
      </w:pPr>
      <w:r>
        <w:t>А также необходимо решить следующие задачи:</w:t>
      </w:r>
    </w:p>
    <w:p w14:paraId="7D3C544C" w14:textId="3BE7423B" w:rsidR="002C6106" w:rsidRPr="005D0F8C" w:rsidRDefault="002C6106" w:rsidP="007A058C">
      <w:pPr>
        <w:pStyle w:val="a9"/>
        <w:numPr>
          <w:ilvl w:val="0"/>
          <w:numId w:val="5"/>
        </w:numPr>
        <w:ind w:left="284" w:firstLine="709"/>
      </w:pPr>
      <w:r w:rsidRPr="002C6106">
        <w:rPr>
          <w:rStyle w:val="aff7"/>
        </w:rPr>
        <w:t>Анализ предметной</w:t>
      </w:r>
      <w:r w:rsidRPr="005D0F8C">
        <w:t xml:space="preserve"> области</w:t>
      </w:r>
      <w:r w:rsidR="00CD68F1">
        <w:t>;</w:t>
      </w:r>
    </w:p>
    <w:p w14:paraId="0E7ACFB0" w14:textId="2E5D1927" w:rsidR="002C6106" w:rsidRPr="005D0F8C" w:rsidRDefault="002C6106" w:rsidP="007A058C">
      <w:pPr>
        <w:pStyle w:val="a9"/>
        <w:numPr>
          <w:ilvl w:val="0"/>
          <w:numId w:val="5"/>
        </w:numPr>
        <w:ind w:left="284" w:firstLine="709"/>
      </w:pPr>
      <w:r w:rsidRPr="005D0F8C">
        <w:t>Проектирование системы</w:t>
      </w:r>
      <w:r w:rsidR="00CD68F1">
        <w:t>;</w:t>
      </w:r>
    </w:p>
    <w:p w14:paraId="187E51F4" w14:textId="7E7004D0" w:rsidR="002C6106" w:rsidRPr="005D0F8C" w:rsidRDefault="002C6106" w:rsidP="007A058C">
      <w:pPr>
        <w:pStyle w:val="a9"/>
        <w:numPr>
          <w:ilvl w:val="0"/>
          <w:numId w:val="5"/>
        </w:numPr>
        <w:ind w:left="284" w:firstLine="709"/>
      </w:pPr>
      <w:r w:rsidRPr="005D0F8C">
        <w:t>Проектирование базы данных</w:t>
      </w:r>
      <w:r w:rsidR="00CD68F1">
        <w:t>;</w:t>
      </w:r>
    </w:p>
    <w:p w14:paraId="411ACE44" w14:textId="29185E87" w:rsidR="002C6106" w:rsidRPr="005D0F8C" w:rsidRDefault="002C6106" w:rsidP="007A058C">
      <w:pPr>
        <w:pStyle w:val="a9"/>
        <w:numPr>
          <w:ilvl w:val="0"/>
          <w:numId w:val="5"/>
        </w:numPr>
        <w:ind w:left="284" w:firstLine="709"/>
      </w:pPr>
      <w:r w:rsidRPr="005D0F8C">
        <w:t>Реализация системы и интеграция базы данных</w:t>
      </w:r>
      <w:r w:rsidR="00CD68F1">
        <w:t>;</w:t>
      </w:r>
    </w:p>
    <w:p w14:paraId="674E684D" w14:textId="40629C6A" w:rsidR="00CD68F1" w:rsidRPr="005D0F8C" w:rsidRDefault="002C6106" w:rsidP="007A058C">
      <w:pPr>
        <w:pStyle w:val="a9"/>
        <w:numPr>
          <w:ilvl w:val="0"/>
          <w:numId w:val="5"/>
        </w:numPr>
        <w:ind w:left="284" w:firstLine="709"/>
      </w:pPr>
      <w:r w:rsidRPr="005D0F8C">
        <w:t>Тестирование и доработка системы</w:t>
      </w:r>
      <w:r w:rsidR="00CD68F1">
        <w:t>;</w:t>
      </w:r>
    </w:p>
    <w:p w14:paraId="3DF713A4" w14:textId="197C8876" w:rsidR="00257AE8" w:rsidRDefault="002C6106" w:rsidP="002C6106">
      <w:pPr>
        <w:pStyle w:val="a"/>
      </w:pPr>
      <w:r w:rsidRPr="005D0F8C">
        <w:t>Составление пояснительной записки.</w:t>
      </w:r>
    </w:p>
    <w:p w14:paraId="598BC76B" w14:textId="77CC3AC0" w:rsidR="00CD68F1" w:rsidRDefault="00C847D8" w:rsidP="00C847D8">
      <w:pPr>
        <w:pStyle w:val="1"/>
      </w:pPr>
      <w:r>
        <w:t>2.2 Описание предметной области</w:t>
      </w:r>
    </w:p>
    <w:p w14:paraId="47A80A52" w14:textId="77777777" w:rsidR="00C847D8" w:rsidRDefault="00C847D8" w:rsidP="00C847D8">
      <w:pPr>
        <w:pStyle w:val="a9"/>
      </w:pPr>
      <w:r w:rsidRPr="009048CD">
        <w:t xml:space="preserve">Для художников необходимо иметь платформу, на которой можно размещать собственные работы с целью получения известности или поиска работодателя. Представителям компаний, в чьи ряды требуется графический художник той или иной специальности, важно иметь на руках портфолио кандидата, и именно платформы с графическими публикациями не только упрощают поиск, но и дают доступ к работам и ценам на услуги художника. </w:t>
      </w:r>
    </w:p>
    <w:p w14:paraId="70F6D075" w14:textId="2EF992D9" w:rsidR="00C847D8" w:rsidRDefault="00C847D8" w:rsidP="00C847D8">
      <w:pPr>
        <w:pStyle w:val="a2"/>
      </w:pPr>
      <w:r w:rsidRPr="009048CD">
        <w:t>Виртуальная арт-галерея – это как раз платформа для художников и их нанимателей.</w:t>
      </w:r>
      <w:r>
        <w:t xml:space="preserve"> </w:t>
      </w:r>
      <w:r w:rsidRPr="00BE590C">
        <w:t>Яркий пример – зарубежный сайт artstation.com. Российского аналога нет, следовательно, требуется заняться его разработкой.</w:t>
      </w:r>
    </w:p>
    <w:p w14:paraId="37835B69" w14:textId="30716856" w:rsidR="00C847D8" w:rsidRDefault="00C847D8" w:rsidP="00C847D8">
      <w:pPr>
        <w:pStyle w:val="1"/>
      </w:pPr>
      <w:r>
        <w:lastRenderedPageBreak/>
        <w:t>2.3 Словарь предметной области</w:t>
      </w:r>
    </w:p>
    <w:p w14:paraId="7790AB37" w14:textId="77777777" w:rsidR="00C847D8" w:rsidRDefault="00C847D8" w:rsidP="00C847D8">
      <w:pPr>
        <w:pStyle w:val="a9"/>
      </w:pPr>
      <w:r w:rsidRPr="00BE590C">
        <w:rPr>
          <w:i/>
          <w:iCs/>
        </w:rPr>
        <w:t>Посетитель</w:t>
      </w:r>
      <w:r w:rsidRPr="00BE590C">
        <w:t xml:space="preserve"> – незарегистрированный</w:t>
      </w:r>
      <w:r>
        <w:t xml:space="preserve"> или неавторизованный</w:t>
      </w:r>
      <w:r w:rsidRPr="00BE590C">
        <w:t xml:space="preserve"> пользователь. Имеет минимальные права, может просматривать работы, художников и выставки</w:t>
      </w:r>
      <w:r>
        <w:t xml:space="preserve"> и пользоваться поиском</w:t>
      </w:r>
      <w:r w:rsidRPr="00BE590C">
        <w:t>.</w:t>
      </w:r>
      <w:r>
        <w:t xml:space="preserve"> Также он может авторизоваться или зарегистрироваться.</w:t>
      </w:r>
    </w:p>
    <w:p w14:paraId="040548BB" w14:textId="77777777" w:rsidR="00C847D8" w:rsidRPr="008B73D9" w:rsidRDefault="00C847D8" w:rsidP="00C847D8">
      <w:pPr>
        <w:pStyle w:val="a9"/>
      </w:pPr>
      <w:r>
        <w:t>Атрибуты: нет.</w:t>
      </w:r>
    </w:p>
    <w:p w14:paraId="59C3E933" w14:textId="77777777" w:rsidR="00C847D8" w:rsidRDefault="00C847D8" w:rsidP="00C847D8">
      <w:pPr>
        <w:pStyle w:val="a9"/>
      </w:pPr>
      <w:r w:rsidRPr="00BE590C">
        <w:rPr>
          <w:i/>
          <w:iCs/>
        </w:rPr>
        <w:t>Художник</w:t>
      </w:r>
      <w:r w:rsidRPr="00BE590C">
        <w:t xml:space="preserve"> – зарегистрированный и прошедший авторизацию пользователь. Художнику не обязательно иметь в своём профиле работы, это только роль, присваиваемая при регистрации. Художник</w:t>
      </w:r>
      <w:r>
        <w:t xml:space="preserve"> имеет те же возможности, что и посетитель, а также он</w:t>
      </w:r>
      <w:r w:rsidRPr="00BE590C">
        <w:t xml:space="preserve"> может публиковать работы, устраивать выставки, создавать прайс-листы</w:t>
      </w:r>
      <w:r>
        <w:t>, заказывать услуги, участвовать в выставках, распоряжаться своим профилем и управлять собственными записями</w:t>
      </w:r>
      <w:r w:rsidRPr="00BE590C">
        <w:t>.</w:t>
      </w:r>
    </w:p>
    <w:p w14:paraId="4BD63D5E" w14:textId="77777777" w:rsidR="00C847D8" w:rsidRPr="00955FB0" w:rsidRDefault="00C847D8" w:rsidP="00C847D8">
      <w:pPr>
        <w:pStyle w:val="a9"/>
      </w:pPr>
      <w:r>
        <w:t xml:space="preserve">Атрибуты: </w:t>
      </w:r>
      <w:r>
        <w:rPr>
          <w:lang w:val="en-US"/>
        </w:rPr>
        <w:t>ID</w:t>
      </w:r>
      <w:r>
        <w:t>, никнейм, пароль, почта.</w:t>
      </w:r>
    </w:p>
    <w:p w14:paraId="74FD11F1" w14:textId="77777777" w:rsidR="00C847D8" w:rsidRDefault="00C847D8" w:rsidP="00C847D8">
      <w:pPr>
        <w:pStyle w:val="a9"/>
      </w:pPr>
      <w:r w:rsidRPr="00BE590C">
        <w:rPr>
          <w:i/>
          <w:iCs/>
        </w:rPr>
        <w:t>Администратор</w:t>
      </w:r>
      <w:r w:rsidRPr="00BE590C">
        <w:t xml:space="preserve"> – зарегистрированный пользователь, имеющий доступ к редактированию содержимого </w:t>
      </w:r>
      <w:r>
        <w:t xml:space="preserve">чужих </w:t>
      </w:r>
      <w:r w:rsidRPr="00BE590C">
        <w:t xml:space="preserve">публикаций, </w:t>
      </w:r>
      <w:r>
        <w:t xml:space="preserve">чужих </w:t>
      </w:r>
      <w:r w:rsidRPr="00BE590C">
        <w:t>выставок и художников. Администратор следит за соблюдением правил платформы, удаляет нарушения</w:t>
      </w:r>
      <w:r>
        <w:t>, принимает или отклоняет публикации</w:t>
      </w:r>
      <w:r w:rsidRPr="00BE590C">
        <w:t xml:space="preserve">, </w:t>
      </w:r>
      <w:r>
        <w:t>а</w:t>
      </w:r>
      <w:r w:rsidRPr="00BE590C">
        <w:t xml:space="preserve"> также может позиционировать себя как художник</w:t>
      </w:r>
      <w:r>
        <w:t xml:space="preserve"> и обладает всеми теми же функциями</w:t>
      </w:r>
      <w:r w:rsidRPr="00BE590C">
        <w:t>.</w:t>
      </w:r>
    </w:p>
    <w:p w14:paraId="2BA63FBD" w14:textId="77777777" w:rsidR="00C847D8" w:rsidRPr="008B73D9" w:rsidRDefault="00C847D8" w:rsidP="00C847D8">
      <w:pPr>
        <w:pStyle w:val="a9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никнейм, пароль, почта.</w:t>
      </w:r>
    </w:p>
    <w:p w14:paraId="23E812CC" w14:textId="77777777" w:rsidR="00C847D8" w:rsidRDefault="00C847D8" w:rsidP="00C847D8">
      <w:pPr>
        <w:pStyle w:val="a9"/>
      </w:pPr>
      <w:r>
        <w:rPr>
          <w:i/>
          <w:iCs/>
        </w:rPr>
        <w:t xml:space="preserve">Публикация, или Работа, или Картина </w:t>
      </w:r>
      <w:r>
        <w:t>– художественная работа определённого автора, располагающаяся либо внутри, либо вне выставки.</w:t>
      </w:r>
    </w:p>
    <w:p w14:paraId="1925ED7C" w14:textId="175F7879" w:rsidR="00C847D8" w:rsidRPr="008B73D9" w:rsidRDefault="00C847D8" w:rsidP="00C847D8">
      <w:pPr>
        <w:pStyle w:val="a9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название, описание, изображение, статус публикации, дата создания, категория, автор, привязка к выставке, количество лайк</w:t>
      </w:r>
      <w:r>
        <w:t>ов</w:t>
      </w:r>
      <w:r>
        <w:t>.</w:t>
      </w:r>
    </w:p>
    <w:p w14:paraId="22AA7A70" w14:textId="77777777" w:rsidR="00C847D8" w:rsidRDefault="00C847D8" w:rsidP="00C847D8">
      <w:pPr>
        <w:pStyle w:val="a9"/>
      </w:pPr>
      <w:r>
        <w:rPr>
          <w:i/>
          <w:iCs/>
        </w:rPr>
        <w:t xml:space="preserve">Выставка </w:t>
      </w:r>
      <w:r>
        <w:t>– собранная по определенному критерию коллекция работ художника или художников, доступная для редактирования заранее указанному кругу лиц.</w:t>
      </w:r>
    </w:p>
    <w:p w14:paraId="0127CE64" w14:textId="77777777" w:rsidR="00C847D8" w:rsidRPr="008B73D9" w:rsidRDefault="00C847D8" w:rsidP="00C847D8">
      <w:pPr>
        <w:pStyle w:val="a9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название, описание, приватность, публикации, создатель.</w:t>
      </w:r>
    </w:p>
    <w:p w14:paraId="6F25928A" w14:textId="68D09D50" w:rsidR="00C847D8" w:rsidRDefault="00C847D8" w:rsidP="00C847D8">
      <w:pPr>
        <w:pStyle w:val="a9"/>
      </w:pPr>
      <w:r>
        <w:rPr>
          <w:i/>
          <w:iCs/>
        </w:rPr>
        <w:t xml:space="preserve">Профиль художника или Профиль пользователя </w:t>
      </w:r>
      <w:r>
        <w:t>– страница отображения информации о художнике, его публикациях</w:t>
      </w:r>
      <w:r w:rsidR="00F65869">
        <w:t xml:space="preserve"> и</w:t>
      </w:r>
      <w:r>
        <w:t xml:space="preserve"> выставках. </w:t>
      </w:r>
    </w:p>
    <w:p w14:paraId="0F73AB87" w14:textId="04084412" w:rsidR="00C847D8" w:rsidRDefault="00C847D8" w:rsidP="00C847D8">
      <w:pPr>
        <w:pStyle w:val="a9"/>
      </w:pPr>
      <w:r w:rsidRPr="0043738A">
        <w:t xml:space="preserve">Атрибуты: </w:t>
      </w:r>
      <w:r w:rsidRPr="008B73D9">
        <w:rPr>
          <w:lang w:val="en-US"/>
        </w:rPr>
        <w:t>ID</w:t>
      </w:r>
      <w:r>
        <w:t>, никнейм, почта, публикации, выставки.</w:t>
      </w:r>
    </w:p>
    <w:p w14:paraId="63880E91" w14:textId="6622A76F" w:rsidR="00C847D8" w:rsidRDefault="00C847D8" w:rsidP="00C847D8">
      <w:pPr>
        <w:pStyle w:val="a9"/>
      </w:pPr>
      <w:r>
        <w:rPr>
          <w:i/>
          <w:iCs/>
        </w:rPr>
        <w:t xml:space="preserve">Галерея </w:t>
      </w:r>
      <w:r>
        <w:t>– главная страница системы, на которой отображается самое необходимое для среднестатистического пользователя: публикации, художники</w:t>
      </w:r>
      <w:r w:rsidR="00F65869">
        <w:t xml:space="preserve"> и</w:t>
      </w:r>
      <w:r>
        <w:t xml:space="preserve"> выставки. </w:t>
      </w:r>
    </w:p>
    <w:p w14:paraId="09BC7BCB" w14:textId="5A7E4CDA" w:rsidR="00C847D8" w:rsidRPr="00C847D8" w:rsidRDefault="00C847D8" w:rsidP="00C847D8">
      <w:pPr>
        <w:pStyle w:val="a2"/>
      </w:pPr>
      <w:r w:rsidRPr="0043738A">
        <w:t xml:space="preserve">Атрибуты: </w:t>
      </w:r>
      <w:r w:rsidR="00F65869">
        <w:t>п</w:t>
      </w:r>
      <w:r>
        <w:t>убликации, художники, выставки</w:t>
      </w:r>
      <w:r w:rsidR="00F65869">
        <w:t>.</w:t>
      </w:r>
    </w:p>
    <w:p w14:paraId="412512D9" w14:textId="76FCC6E6" w:rsidR="00257AE8" w:rsidRDefault="00257AE8" w:rsidP="00257AE8">
      <w:pPr>
        <w:pStyle w:val="afa"/>
      </w:pPr>
      <w:r>
        <w:lastRenderedPageBreak/>
        <w:t>3 ПРОЕКТИРОВАНИЕ ПРИЛОЖЕНИЯ ДЛЯ ИС</w:t>
      </w:r>
    </w:p>
    <w:p w14:paraId="23B78C96" w14:textId="36593040" w:rsidR="00257AE8" w:rsidRDefault="00F65869" w:rsidP="00257AE8">
      <w:pPr>
        <w:pStyle w:val="1"/>
      </w:pPr>
      <w:r>
        <w:t>3.1 Диаграмма прецедентов</w:t>
      </w:r>
    </w:p>
    <w:p w14:paraId="169CE630" w14:textId="4B88914F" w:rsidR="00F65869" w:rsidRDefault="00F65869" w:rsidP="00F65869">
      <w:pPr>
        <w:pStyle w:val="a2"/>
      </w:pPr>
      <w:r>
        <w:t xml:space="preserve">Диаграмма прецедентов </w:t>
      </w:r>
      <w:r w:rsidRPr="00F65869">
        <w:t xml:space="preserve">[1] </w:t>
      </w:r>
      <w:r>
        <w:t>представлена на рисунке 1.</w:t>
      </w:r>
    </w:p>
    <w:p w14:paraId="513B5585" w14:textId="640ECA09" w:rsidR="00F65869" w:rsidRDefault="00F65869" w:rsidP="00F65869">
      <w:pPr>
        <w:pStyle w:val="afc"/>
      </w:pPr>
      <w:r>
        <w:drawing>
          <wp:inline distT="0" distB="0" distL="0" distR="0" wp14:anchorId="6EDB0000" wp14:editId="288A7DF4">
            <wp:extent cx="5253782" cy="7270044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10" cy="729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B7A7" w14:textId="009ED9F6" w:rsidR="00F65869" w:rsidRDefault="00F65869" w:rsidP="00F65869">
      <w:pPr>
        <w:pStyle w:val="afc"/>
      </w:pPr>
      <w:r>
        <w:t>Рисунок 1. Диаграмма прецедентов</w:t>
      </w:r>
    </w:p>
    <w:p w14:paraId="691C54D5" w14:textId="625AC726" w:rsidR="00F65869" w:rsidRDefault="0075783F" w:rsidP="0075783F">
      <w:pPr>
        <w:pStyle w:val="1"/>
      </w:pPr>
      <w:r>
        <w:lastRenderedPageBreak/>
        <w:t>3.2 Описание прецедентов</w:t>
      </w:r>
    </w:p>
    <w:p w14:paraId="69040541" w14:textId="77777777" w:rsidR="0075783F" w:rsidRPr="008B7CED" w:rsidRDefault="0075783F" w:rsidP="0075783F"/>
    <w:tbl>
      <w:tblPr>
        <w:tblStyle w:val="af6"/>
        <w:tblW w:w="0" w:type="auto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75783F" w:rsidRPr="0075783F" w14:paraId="7481B134" w14:textId="77777777" w:rsidTr="0075783F">
        <w:tc>
          <w:tcPr>
            <w:tcW w:w="9736" w:type="dxa"/>
            <w:tcBorders>
              <w:top w:val="nil"/>
              <w:bottom w:val="single" w:sz="4" w:space="0" w:color="auto"/>
            </w:tcBorders>
          </w:tcPr>
          <w:p w14:paraId="5A4A6E98" w14:textId="6E8F759A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</w:t>
            </w:r>
            <w:r>
              <w:rPr>
                <w:lang w:val="ru-RU"/>
              </w:rPr>
              <w:t>Добавление публикации</w:t>
            </w:r>
            <w:r w:rsidRPr="00684F6D">
              <w:rPr>
                <w:lang w:val="ru-RU"/>
              </w:rPr>
              <w:t>»</w:t>
            </w:r>
          </w:p>
        </w:tc>
      </w:tr>
      <w:tr w:rsidR="0075783F" w:rsidRPr="0075783F" w14:paraId="1B7599CE" w14:textId="77777777" w:rsidTr="0075783F">
        <w:tc>
          <w:tcPr>
            <w:tcW w:w="9736" w:type="dxa"/>
            <w:tcBorders>
              <w:top w:val="single" w:sz="4" w:space="0" w:color="auto"/>
              <w:bottom w:val="single" w:sz="4" w:space="0" w:color="auto"/>
            </w:tcBorders>
          </w:tcPr>
          <w:p w14:paraId="2E781EFD" w14:textId="3D4A96A3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Название: </w:t>
            </w:r>
            <w:r w:rsidRPr="00684F6D">
              <w:rPr>
                <w:lang w:val="ru-RU"/>
              </w:rPr>
              <w:t>«</w:t>
            </w:r>
            <w:r>
              <w:rPr>
                <w:lang w:val="ru-RU"/>
              </w:rPr>
              <w:t>Добавление публикации</w:t>
            </w:r>
            <w:r w:rsidRPr="00684F6D">
              <w:rPr>
                <w:lang w:val="ru-RU"/>
              </w:rPr>
              <w:t>»</w:t>
            </w:r>
          </w:p>
          <w:p w14:paraId="51499691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Предусловие: </w:t>
            </w:r>
            <w:r>
              <w:rPr>
                <w:lang w:val="ru-RU"/>
              </w:rPr>
              <w:t>нет</w:t>
            </w:r>
          </w:p>
          <w:p w14:paraId="0F221D88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Действующее лицо: </w:t>
            </w:r>
            <w:r w:rsidRPr="00684F6D">
              <w:rPr>
                <w:lang w:val="ru-RU"/>
              </w:rPr>
              <w:t>художник, администратор</w:t>
            </w:r>
          </w:p>
          <w:p w14:paraId="2AD3B09E" w14:textId="43AE196A" w:rsidR="0075783F" w:rsidRPr="00684F6D" w:rsidRDefault="0075783F" w:rsidP="00BC4DCB">
            <w:pPr>
              <w:spacing w:line="360" w:lineRule="auto"/>
              <w:ind w:left="284"/>
              <w:jc w:val="both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Основной поток: </w:t>
            </w:r>
            <w:r>
              <w:rPr>
                <w:i/>
                <w:iCs/>
                <w:lang w:val="ru-RU"/>
              </w:rPr>
              <w:t>Добавление публикации</w:t>
            </w:r>
          </w:p>
          <w:p w14:paraId="162B5872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lang w:val="ru-RU"/>
              </w:rPr>
              <w:t xml:space="preserve">Пользователь нажимает на </w:t>
            </w:r>
            <w:r>
              <w:rPr>
                <w:lang w:val="ru-RU"/>
              </w:rPr>
              <w:t>кнопку</w:t>
            </w:r>
            <w:r w:rsidRPr="00684F6D">
              <w:rPr>
                <w:lang w:val="ru-RU"/>
              </w:rPr>
              <w:t xml:space="preserve"> «</w:t>
            </w:r>
            <w:r>
              <w:rPr>
                <w:lang w:val="ru-RU"/>
              </w:rPr>
              <w:t>Добавить публикацию</w:t>
            </w:r>
            <w:r w:rsidRPr="00684F6D">
              <w:rPr>
                <w:lang w:val="ru-RU"/>
              </w:rPr>
              <w:t xml:space="preserve">» и переходит в </w:t>
            </w:r>
            <w:r>
              <w:rPr>
                <w:lang w:val="ru-RU"/>
              </w:rPr>
              <w:t>форму для публикации</w:t>
            </w:r>
            <w:r w:rsidRPr="00684F6D">
              <w:rPr>
                <w:lang w:val="ru-RU"/>
              </w:rPr>
              <w:t>.</w:t>
            </w:r>
          </w:p>
          <w:p w14:paraId="17ECC5FD" w14:textId="023CE0D5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lang w:val="ru-RU"/>
              </w:rPr>
              <w:t>Обязательно нужно загрузить изображение</w:t>
            </w:r>
            <w:r>
              <w:rPr>
                <w:lang w:val="ru-RU"/>
              </w:rPr>
              <w:t>,</w:t>
            </w:r>
            <w:r>
              <w:rPr>
                <w:lang w:val="ru-RU"/>
              </w:rPr>
              <w:t xml:space="preserve"> выбрать категори</w:t>
            </w:r>
            <w:r>
              <w:rPr>
                <w:lang w:val="ru-RU"/>
              </w:rPr>
              <w:t>и, ввести название и описание</w:t>
            </w:r>
            <w:r w:rsidRPr="00684F6D">
              <w:rPr>
                <w:lang w:val="ru-RU"/>
              </w:rPr>
              <w:t xml:space="preserve">. </w:t>
            </w:r>
          </w:p>
          <w:p w14:paraId="717433B4" w14:textId="044C2062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>
              <w:rPr>
                <w:lang w:val="ru-RU"/>
              </w:rPr>
              <w:t>Работе присваивается статус «</w:t>
            </w:r>
            <w:r>
              <w:rPr>
                <w:lang w:val="ru-RU"/>
              </w:rPr>
              <w:t>Отправлена на модерацию</w:t>
            </w:r>
            <w:r>
              <w:rPr>
                <w:lang w:val="ru-RU"/>
              </w:rPr>
              <w:t>», она становится доступной для просмотра только создателю публикации</w:t>
            </w:r>
            <w:r>
              <w:rPr>
                <w:lang w:val="ru-RU"/>
              </w:rPr>
              <w:t xml:space="preserve"> и администраторам в админ-панели</w:t>
            </w:r>
            <w:r w:rsidRPr="00684F6D">
              <w:rPr>
                <w:lang w:val="ru-RU"/>
              </w:rPr>
              <w:t>.</w:t>
            </w:r>
          </w:p>
          <w:p w14:paraId="11F07475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Альтернативный поток: </w:t>
            </w:r>
            <w:r>
              <w:rPr>
                <w:i/>
                <w:iCs/>
                <w:lang w:val="ru-RU"/>
              </w:rPr>
              <w:t>нет</w:t>
            </w:r>
          </w:p>
          <w:p w14:paraId="50B06DEA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Постусловие: </w:t>
            </w:r>
            <w:r w:rsidRPr="00684F6D">
              <w:rPr>
                <w:lang w:val="ru-RU"/>
              </w:rPr>
              <w:t xml:space="preserve">пользователя автоматически перебрасывает на </w:t>
            </w:r>
            <w:r>
              <w:rPr>
                <w:lang w:val="ru-RU"/>
              </w:rPr>
              <w:t>страницу со всеми публикациями</w:t>
            </w:r>
            <w:r w:rsidRPr="00684F6D">
              <w:rPr>
                <w:lang w:val="ru-RU"/>
              </w:rPr>
              <w:t>.</w:t>
            </w:r>
          </w:p>
        </w:tc>
      </w:tr>
    </w:tbl>
    <w:p w14:paraId="44377E7B" w14:textId="77777777" w:rsidR="0075783F" w:rsidRPr="00684F6D" w:rsidRDefault="0075783F" w:rsidP="0075783F">
      <w:pPr>
        <w:spacing w:line="360" w:lineRule="auto"/>
        <w:jc w:val="both"/>
        <w:rPr>
          <w:lang w:val="ru-RU"/>
        </w:rPr>
      </w:pPr>
    </w:p>
    <w:tbl>
      <w:tblPr>
        <w:tblStyle w:val="af6"/>
        <w:tblW w:w="0" w:type="auto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75783F" w:rsidRPr="0075783F" w14:paraId="233EE26F" w14:textId="77777777" w:rsidTr="0075783F">
        <w:tc>
          <w:tcPr>
            <w:tcW w:w="9736" w:type="dxa"/>
            <w:tcBorders>
              <w:top w:val="nil"/>
            </w:tcBorders>
          </w:tcPr>
          <w:p w14:paraId="1FFC0B01" w14:textId="3F1398D8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</w:t>
            </w:r>
            <w:r>
              <w:rPr>
                <w:lang w:val="ru-RU"/>
              </w:rPr>
              <w:t>Добавление выставки</w:t>
            </w:r>
            <w:r w:rsidRPr="00684F6D">
              <w:rPr>
                <w:lang w:val="ru-RU"/>
              </w:rPr>
              <w:t>»</w:t>
            </w:r>
          </w:p>
        </w:tc>
      </w:tr>
      <w:tr w:rsidR="0075783F" w:rsidRPr="0075783F" w14:paraId="0392D0CF" w14:textId="77777777" w:rsidTr="0075783F">
        <w:tc>
          <w:tcPr>
            <w:tcW w:w="9736" w:type="dxa"/>
          </w:tcPr>
          <w:p w14:paraId="3E817139" w14:textId="43FA469F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Добавление выставки</w:t>
            </w:r>
          </w:p>
          <w:p w14:paraId="06E17AB1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нет</w:t>
            </w:r>
          </w:p>
          <w:p w14:paraId="132C89C2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художник, администратор</w:t>
            </w:r>
          </w:p>
          <w:p w14:paraId="2EAD8675" w14:textId="535E004B" w:rsidR="0075783F" w:rsidRPr="00684F6D" w:rsidRDefault="0075783F" w:rsidP="00BC4DCB">
            <w:pPr>
              <w:spacing w:line="360" w:lineRule="auto"/>
              <w:ind w:left="284"/>
              <w:jc w:val="both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>Добавление выставки</w:t>
            </w:r>
          </w:p>
          <w:p w14:paraId="520C0C12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lang w:val="ru-RU"/>
              </w:rPr>
              <w:t>Пользователь нажимает на кнопку «Создать выставку», после чего его перебрасывает на страницу с заполняемой формой.</w:t>
            </w:r>
          </w:p>
          <w:p w14:paraId="3337F903" w14:textId="2C4CAD35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выставке заполняются все необходимые поля и присваивается приватность или </w:t>
            </w:r>
            <w:r>
              <w:rPr>
                <w:lang w:val="ru-RU"/>
              </w:rPr>
              <w:t>публичность</w:t>
            </w:r>
            <w:r w:rsidRPr="00684F6D">
              <w:rPr>
                <w:lang w:val="ru-RU"/>
              </w:rPr>
              <w:t>.</w:t>
            </w:r>
          </w:p>
          <w:p w14:paraId="0558C634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lang w:val="ru-RU"/>
              </w:rPr>
              <w:t>Пустая выставка автоматически добавляется на сайт и в профиль художника.</w:t>
            </w:r>
          </w:p>
          <w:p w14:paraId="39B871C3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поток:</w:t>
            </w:r>
            <w:r w:rsidRPr="00684F6D">
              <w:rPr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>нет</w:t>
            </w:r>
          </w:p>
          <w:p w14:paraId="73F11A82" w14:textId="77777777" w:rsidR="0075783F" w:rsidRPr="00684F6D" w:rsidRDefault="0075783F" w:rsidP="00BC4DCB">
            <w:pPr>
              <w:spacing w:line="360" w:lineRule="auto"/>
              <w:ind w:left="284"/>
              <w:jc w:val="both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Постусловие:</w:t>
            </w:r>
            <w:r w:rsidRPr="00684F6D">
              <w:rPr>
                <w:lang w:val="ru-RU"/>
              </w:rPr>
              <w:t xml:space="preserve"> пользователя автоматически перебрасывает на страницу </w:t>
            </w:r>
            <w:r>
              <w:rPr>
                <w:lang w:val="ru-RU"/>
              </w:rPr>
              <w:t>со всеми выставками</w:t>
            </w:r>
            <w:r w:rsidRPr="00684F6D">
              <w:rPr>
                <w:lang w:val="ru-RU"/>
              </w:rPr>
              <w:t>.</w:t>
            </w:r>
          </w:p>
        </w:tc>
      </w:tr>
    </w:tbl>
    <w:p w14:paraId="4F96D8D1" w14:textId="77777777" w:rsidR="0075783F" w:rsidRPr="0075783F" w:rsidRDefault="0075783F" w:rsidP="0075783F">
      <w:pPr>
        <w:pStyle w:val="a2"/>
      </w:pPr>
    </w:p>
    <w:p w14:paraId="369541EA" w14:textId="65CF5D51" w:rsidR="00257AE8" w:rsidRDefault="00F74619" w:rsidP="00F74619">
      <w:pPr>
        <w:pStyle w:val="1"/>
      </w:pPr>
      <w:r w:rsidRPr="00F74619">
        <w:rPr>
          <w:highlight w:val="yellow"/>
        </w:rPr>
        <w:t>3.3 Диаграмма классов</w:t>
      </w:r>
    </w:p>
    <w:p w14:paraId="5F3BD16D" w14:textId="52261287" w:rsidR="00F74619" w:rsidRPr="00F74619" w:rsidRDefault="00F74619" w:rsidP="00F74619">
      <w:pPr>
        <w:pStyle w:val="a2"/>
        <w:rPr>
          <w:highlight w:val="yellow"/>
        </w:rPr>
      </w:pPr>
      <w:r w:rsidRPr="00F74619">
        <w:rPr>
          <w:highlight w:val="yellow"/>
        </w:rPr>
        <w:t>Диаграмма классов [</w:t>
      </w:r>
      <w:r w:rsidRPr="00F74619">
        <w:rPr>
          <w:highlight w:val="yellow"/>
        </w:rPr>
        <w:t>2</w:t>
      </w:r>
      <w:r w:rsidRPr="00F74619">
        <w:rPr>
          <w:highlight w:val="yellow"/>
        </w:rPr>
        <w:t>] представлена на рисунке 2.</w:t>
      </w:r>
    </w:p>
    <w:p w14:paraId="19A19512" w14:textId="7E1B2652" w:rsidR="00F74619" w:rsidRDefault="00F74619" w:rsidP="00F74619">
      <w:pPr>
        <w:pStyle w:val="afc"/>
      </w:pPr>
      <w:r w:rsidRPr="00F74619">
        <w:rPr>
          <w:highlight w:val="yellow"/>
        </w:rPr>
        <w:lastRenderedPageBreak/>
        <w:t>Рисунок 2. Диаграмма классов</w:t>
      </w:r>
    </w:p>
    <w:p w14:paraId="729A02A2" w14:textId="75A01F5C" w:rsidR="00F74619" w:rsidRDefault="00F74619" w:rsidP="00F74619">
      <w:pPr>
        <w:pStyle w:val="1"/>
      </w:pPr>
      <w:r>
        <w:t>3.4 Диаграмма состояний</w:t>
      </w:r>
    </w:p>
    <w:p w14:paraId="1AE01060" w14:textId="252365F8" w:rsidR="00F74619" w:rsidRDefault="00F74619" w:rsidP="00F74619">
      <w:pPr>
        <w:pStyle w:val="a2"/>
        <w:rPr>
          <w:rFonts w:eastAsia="Calibri"/>
        </w:rPr>
      </w:pPr>
      <w:r w:rsidRPr="0043738A">
        <w:rPr>
          <w:rFonts w:eastAsia="Calibri"/>
        </w:rPr>
        <w:t xml:space="preserve">Диаграмма состояний </w:t>
      </w:r>
      <w:r w:rsidRPr="00F74619">
        <w:rPr>
          <w:rFonts w:eastAsia="Calibri"/>
        </w:rPr>
        <w:t xml:space="preserve">[3] </w:t>
      </w:r>
      <w:r>
        <w:rPr>
          <w:rFonts w:eastAsia="Calibri"/>
        </w:rPr>
        <w:t xml:space="preserve">для объекта «Выставка» </w:t>
      </w:r>
      <w:r w:rsidRPr="0043738A">
        <w:rPr>
          <w:rFonts w:eastAsia="Calibri"/>
        </w:rPr>
        <w:t>представлена на рисунке 3.</w:t>
      </w:r>
    </w:p>
    <w:p w14:paraId="1BBB9AAE" w14:textId="77777777" w:rsidR="0032094A" w:rsidRPr="0032094A" w:rsidRDefault="0032094A" w:rsidP="0032094A">
      <w:pPr>
        <w:pStyle w:val="a2"/>
        <w:rPr>
          <w:rFonts w:eastAsia="Calibri"/>
          <w:b/>
          <w:bCs/>
        </w:rPr>
      </w:pPr>
      <w:r w:rsidRPr="0032094A">
        <w:rPr>
          <w:rFonts w:eastAsia="Calibri"/>
          <w:b/>
          <w:bCs/>
        </w:rPr>
        <w:t>Описание диаграммы состояний для объекта «Выставка»</w:t>
      </w:r>
    </w:p>
    <w:p w14:paraId="0729CDAC" w14:textId="58BEA5DB" w:rsidR="0032094A" w:rsidRPr="0032094A" w:rsidRDefault="0032094A" w:rsidP="0032094A">
      <w:pPr>
        <w:pStyle w:val="a2"/>
        <w:rPr>
          <w:rFonts w:eastAsia="Calibri"/>
          <w:b/>
          <w:bCs/>
        </w:rPr>
      </w:pPr>
      <w:r w:rsidRPr="0032094A">
        <w:rPr>
          <w:rFonts w:eastAsia="Calibri"/>
          <w:b/>
          <w:bCs/>
        </w:rPr>
        <w:t xml:space="preserve">1) </w:t>
      </w:r>
      <w:r>
        <w:rPr>
          <w:rFonts w:eastAsia="Calibri"/>
          <w:b/>
          <w:bCs/>
        </w:rPr>
        <w:t>Выставка создана/обновлена</w:t>
      </w:r>
    </w:p>
    <w:p w14:paraId="69C3E565" w14:textId="77777777" w:rsidR="0032094A" w:rsidRPr="0032094A" w:rsidRDefault="0032094A" w:rsidP="0032094A">
      <w:pPr>
        <w:pStyle w:val="a2"/>
        <w:rPr>
          <w:rFonts w:eastAsia="Calibri"/>
        </w:rPr>
      </w:pPr>
      <w:r w:rsidRPr="0032094A">
        <w:rPr>
          <w:rFonts w:eastAsia="Calibri"/>
        </w:rPr>
        <w:t xml:space="preserve">Как для создания выставки, так и для редактирования, пользователю открывается форма заполнения. После введения всех нужных данных выставка создаётся/обновляется после нажатия на соответствующую кнопку </w:t>
      </w:r>
    </w:p>
    <w:p w14:paraId="1B445073" w14:textId="77777777" w:rsidR="0032094A" w:rsidRPr="0032094A" w:rsidRDefault="0032094A" w:rsidP="0032094A">
      <w:pPr>
        <w:pStyle w:val="a2"/>
        <w:rPr>
          <w:rFonts w:eastAsia="Calibri"/>
          <w:b/>
          <w:bCs/>
        </w:rPr>
      </w:pPr>
      <w:r w:rsidRPr="0032094A">
        <w:rPr>
          <w:rFonts w:eastAsia="Calibri"/>
          <w:b/>
          <w:bCs/>
        </w:rPr>
        <w:t>2) Редактирование выставки</w:t>
      </w:r>
    </w:p>
    <w:p w14:paraId="26CF0FD0" w14:textId="77777777" w:rsidR="0032094A" w:rsidRPr="0032094A" w:rsidRDefault="0032094A" w:rsidP="0032094A">
      <w:pPr>
        <w:pStyle w:val="a2"/>
        <w:rPr>
          <w:rFonts w:eastAsia="Calibri"/>
        </w:rPr>
      </w:pPr>
      <w:r w:rsidRPr="0032094A">
        <w:rPr>
          <w:rFonts w:eastAsia="Calibri"/>
        </w:rPr>
        <w:t xml:space="preserve">Если необходимо внести изменения в названии, описании или приватности выставки, создатель выставки может сделать это в любой момент. </w:t>
      </w:r>
    </w:p>
    <w:p w14:paraId="709E75B4" w14:textId="3DB35144" w:rsidR="0032094A" w:rsidRPr="0032094A" w:rsidRDefault="0032094A" w:rsidP="0032094A">
      <w:pPr>
        <w:pStyle w:val="a2"/>
        <w:rPr>
          <w:rFonts w:eastAsia="Calibri"/>
          <w:b/>
          <w:bCs/>
        </w:rPr>
      </w:pPr>
      <w:r w:rsidRPr="0032094A">
        <w:rPr>
          <w:rFonts w:eastAsia="Calibri"/>
          <w:b/>
          <w:bCs/>
        </w:rPr>
        <w:t xml:space="preserve">3) </w:t>
      </w:r>
      <w:r>
        <w:rPr>
          <w:rFonts w:eastAsia="Calibri"/>
          <w:b/>
          <w:bCs/>
        </w:rPr>
        <w:t>Выставка обновлена с учётом новых/удалённых публикаций</w:t>
      </w:r>
    </w:p>
    <w:p w14:paraId="3D80B712" w14:textId="2F44985F" w:rsidR="0032094A" w:rsidRPr="0032094A" w:rsidRDefault="0032094A" w:rsidP="0032094A">
      <w:pPr>
        <w:pStyle w:val="a2"/>
        <w:rPr>
          <w:rFonts w:eastAsia="Calibri"/>
        </w:rPr>
      </w:pPr>
      <w:r w:rsidRPr="0032094A">
        <w:rPr>
          <w:rFonts w:eastAsia="Calibri"/>
        </w:rPr>
        <w:t xml:space="preserve">Если выставка приватна, публикации в неё может добавлять только создатель выставки. Если </w:t>
      </w:r>
      <w:r>
        <w:rPr>
          <w:rFonts w:eastAsia="Calibri"/>
        </w:rPr>
        <w:t>публична</w:t>
      </w:r>
      <w:r w:rsidRPr="0032094A">
        <w:rPr>
          <w:rFonts w:eastAsia="Calibri"/>
        </w:rPr>
        <w:t xml:space="preserve"> – любой авторизованный пользователь. </w:t>
      </w:r>
      <w:r>
        <w:rPr>
          <w:rFonts w:eastAsia="Calibri"/>
        </w:rPr>
        <w:t>При добавлении новой или существующей публикации к выставке она прикрепляется к выставке вне зависимости от её статуса. При удалении публикации из выставки удаляется только запись из связующей таблицы БД.</w:t>
      </w:r>
      <w:r w:rsidRPr="0032094A">
        <w:rPr>
          <w:rFonts w:eastAsia="Calibri"/>
        </w:rPr>
        <w:t xml:space="preserve"> </w:t>
      </w:r>
    </w:p>
    <w:p w14:paraId="0DFBFC5E" w14:textId="0279ED69" w:rsidR="0032094A" w:rsidRPr="0032094A" w:rsidRDefault="0032094A" w:rsidP="0032094A">
      <w:pPr>
        <w:pStyle w:val="a2"/>
        <w:rPr>
          <w:rFonts w:eastAsia="Calibri"/>
          <w:b/>
          <w:bCs/>
        </w:rPr>
      </w:pPr>
      <w:r>
        <w:rPr>
          <w:rFonts w:eastAsia="Calibri"/>
          <w:b/>
          <w:bCs/>
        </w:rPr>
        <w:t>4</w:t>
      </w:r>
      <w:r w:rsidRPr="0032094A">
        <w:rPr>
          <w:rFonts w:eastAsia="Calibri"/>
          <w:b/>
          <w:bCs/>
        </w:rPr>
        <w:t>) Выставка функционирует (цикл)</w:t>
      </w:r>
    </w:p>
    <w:p w14:paraId="170D58ED" w14:textId="77777777" w:rsidR="0032094A" w:rsidRPr="0032094A" w:rsidRDefault="0032094A" w:rsidP="0032094A">
      <w:pPr>
        <w:pStyle w:val="a2"/>
        <w:rPr>
          <w:rFonts w:eastAsia="Calibri"/>
        </w:rPr>
      </w:pPr>
      <w:r w:rsidRPr="0032094A">
        <w:rPr>
          <w:rFonts w:eastAsia="Calibri"/>
        </w:rPr>
        <w:t>Пока выставка не удалена, её можно редактировать и в неё можно добавлять сколько угодно новых публикаций.</w:t>
      </w:r>
    </w:p>
    <w:p w14:paraId="7619271B" w14:textId="775BF9C6" w:rsidR="0032094A" w:rsidRPr="0032094A" w:rsidRDefault="0032094A" w:rsidP="0032094A">
      <w:pPr>
        <w:pStyle w:val="a2"/>
        <w:rPr>
          <w:rFonts w:eastAsia="Calibri"/>
          <w:b/>
          <w:bCs/>
        </w:rPr>
      </w:pPr>
      <w:r>
        <w:rPr>
          <w:rFonts w:eastAsia="Calibri"/>
          <w:b/>
          <w:bCs/>
        </w:rPr>
        <w:t>5</w:t>
      </w:r>
      <w:r w:rsidRPr="0032094A">
        <w:rPr>
          <w:rFonts w:eastAsia="Calibri"/>
          <w:b/>
          <w:bCs/>
        </w:rPr>
        <w:t>) Подтверждение удаления</w:t>
      </w:r>
    </w:p>
    <w:p w14:paraId="202C3CAF" w14:textId="7D24CD3E" w:rsidR="0032094A" w:rsidRPr="0032094A" w:rsidRDefault="0032094A" w:rsidP="0032094A">
      <w:pPr>
        <w:pStyle w:val="a2"/>
        <w:rPr>
          <w:rFonts w:eastAsia="Calibri"/>
        </w:rPr>
      </w:pPr>
      <w:r w:rsidRPr="0032094A">
        <w:rPr>
          <w:rFonts w:eastAsia="Calibri"/>
        </w:rPr>
        <w:t>Когда создатель выставки или администратор решает, что выставка должна быть удалена, после подтверждения о своём решении выставка удаляется, однако работы остаются в профиле пользователей, но те уже не привязаны к выставке.</w:t>
      </w:r>
    </w:p>
    <w:p w14:paraId="1ECBEE45" w14:textId="40738FD8" w:rsidR="00F74619" w:rsidRDefault="00F74619" w:rsidP="0032094A">
      <w:pPr>
        <w:pStyle w:val="afc"/>
      </w:pPr>
      <w:r>
        <w:lastRenderedPageBreak/>
        <w:drawing>
          <wp:inline distT="0" distB="0" distL="0" distR="0" wp14:anchorId="0FCC557A" wp14:editId="07CC3756">
            <wp:extent cx="5464699" cy="3759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40" cy="376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34C0" w14:textId="281DC603" w:rsidR="00F74619" w:rsidRDefault="00F74619" w:rsidP="0032094A">
      <w:pPr>
        <w:pStyle w:val="afc"/>
      </w:pPr>
      <w:r>
        <w:t>Рисунок 3. Диаграмма состояний</w:t>
      </w:r>
    </w:p>
    <w:p w14:paraId="19421F35" w14:textId="6A700B42" w:rsidR="0032094A" w:rsidRDefault="0032094A" w:rsidP="0032094A">
      <w:pPr>
        <w:pStyle w:val="1"/>
      </w:pPr>
      <w:r>
        <w:t>3.5 Диаграмма последовательностей</w:t>
      </w:r>
    </w:p>
    <w:p w14:paraId="5E087612" w14:textId="5FAF2BCB" w:rsidR="0032094A" w:rsidRPr="0032094A" w:rsidRDefault="0032094A" w:rsidP="0032094A">
      <w:pPr>
        <w:pStyle w:val="a2"/>
      </w:pPr>
      <w:r w:rsidRPr="0032094A">
        <w:t>Диаграмма последовательностей</w:t>
      </w:r>
      <w:r>
        <w:t xml:space="preserve"> </w:t>
      </w:r>
      <w:r w:rsidRPr="0032094A">
        <w:t>[4]</w:t>
      </w:r>
      <w:r w:rsidRPr="0032094A">
        <w:t xml:space="preserve"> для объекта «Выставка» представлена на рисунке 4. </w:t>
      </w:r>
    </w:p>
    <w:p w14:paraId="05A67852" w14:textId="77777777" w:rsidR="0032094A" w:rsidRPr="0032094A" w:rsidRDefault="0032094A" w:rsidP="0032094A">
      <w:pPr>
        <w:pStyle w:val="a2"/>
        <w:rPr>
          <w:b/>
          <w:bCs/>
        </w:rPr>
      </w:pPr>
      <w:r w:rsidRPr="0032094A">
        <w:rPr>
          <w:b/>
          <w:bCs/>
        </w:rPr>
        <w:t>Описание диаграммы последовательностей объекта «Выставка».</w:t>
      </w:r>
    </w:p>
    <w:p w14:paraId="5E6284DB" w14:textId="28249E41" w:rsidR="0032094A" w:rsidRDefault="0032094A" w:rsidP="0032094A">
      <w:pPr>
        <w:pStyle w:val="a2"/>
        <w:ind w:left="993" w:firstLine="0"/>
      </w:pPr>
      <w:r w:rsidRPr="0032094A">
        <w:t>1.</w:t>
      </w:r>
      <w:r>
        <w:t xml:space="preserve"> </w:t>
      </w:r>
      <w:r w:rsidRPr="0032094A">
        <w:t xml:space="preserve">Художник </w:t>
      </w:r>
      <w:r>
        <w:t>создаёт выставку на форме создания выставки</w:t>
      </w:r>
      <w:r w:rsidRPr="0032094A">
        <w:t>.</w:t>
      </w:r>
    </w:p>
    <w:p w14:paraId="71CCC902" w14:textId="09772FC4" w:rsidR="0032094A" w:rsidRPr="0032094A" w:rsidRDefault="0032094A" w:rsidP="0032094A">
      <w:pPr>
        <w:pStyle w:val="a2"/>
        <w:ind w:left="993" w:firstLine="0"/>
      </w:pPr>
      <w:r>
        <w:t>2. Запрос передаётся в контроллер</w:t>
      </w:r>
      <w:r w:rsidRPr="0032094A">
        <w:t>.</w:t>
      </w:r>
    </w:p>
    <w:p w14:paraId="048F9FB4" w14:textId="244D3642" w:rsidR="0032094A" w:rsidRDefault="0032094A" w:rsidP="0032094A">
      <w:pPr>
        <w:pStyle w:val="a2"/>
      </w:pPr>
      <w:r>
        <w:t>3</w:t>
      </w:r>
      <w:r w:rsidRPr="0032094A">
        <w:t xml:space="preserve">. </w:t>
      </w:r>
      <w:r>
        <w:t>Объект в</w:t>
      </w:r>
      <w:r w:rsidRPr="0032094A">
        <w:t>ыставк</w:t>
      </w:r>
      <w:r>
        <w:t>и</w:t>
      </w:r>
      <w:r w:rsidRPr="0032094A">
        <w:t xml:space="preserve"> создаётся.</w:t>
      </w:r>
    </w:p>
    <w:p w14:paraId="011F3579" w14:textId="24397715" w:rsidR="0032094A" w:rsidRDefault="0032094A" w:rsidP="0032094A">
      <w:pPr>
        <w:pStyle w:val="a2"/>
      </w:pPr>
      <w:r>
        <w:t>4. Данные выставки заполнены</w:t>
      </w:r>
      <w:r w:rsidR="00544DBF">
        <w:t>.</w:t>
      </w:r>
    </w:p>
    <w:p w14:paraId="32C4AEDB" w14:textId="29D67B00" w:rsidR="00544DBF" w:rsidRPr="0032094A" w:rsidRDefault="00544DBF" w:rsidP="0032094A">
      <w:pPr>
        <w:pStyle w:val="a2"/>
      </w:pPr>
      <w:r>
        <w:t>5. Выставка отображается в веб-приложении.</w:t>
      </w:r>
    </w:p>
    <w:p w14:paraId="14EE5D36" w14:textId="1101497B" w:rsidR="0032094A" w:rsidRPr="0032094A" w:rsidRDefault="00544DBF" w:rsidP="0032094A">
      <w:pPr>
        <w:pStyle w:val="a2"/>
      </w:pPr>
      <w:r>
        <w:t>6</w:t>
      </w:r>
      <w:r w:rsidR="0032094A" w:rsidRPr="0032094A">
        <w:t>. Художник заходит в детали выставки</w:t>
      </w:r>
      <w:r>
        <w:t xml:space="preserve"> и хочет добавить выставку</w:t>
      </w:r>
      <w:r w:rsidR="0032094A" w:rsidRPr="0032094A">
        <w:t>.</w:t>
      </w:r>
    </w:p>
    <w:p w14:paraId="177AA986" w14:textId="338483DC" w:rsidR="0032094A" w:rsidRPr="0032094A" w:rsidRDefault="00544DBF" w:rsidP="0032094A">
      <w:pPr>
        <w:pStyle w:val="a2"/>
      </w:pPr>
      <w:r>
        <w:t>7</w:t>
      </w:r>
      <w:r w:rsidR="0032094A" w:rsidRPr="0032094A">
        <w:t xml:space="preserve">. </w:t>
      </w:r>
      <w:r w:rsidR="00476AE1">
        <w:t>В таблицу связей публикации и выставки добавляется новая запись</w:t>
      </w:r>
      <w:r w:rsidR="0032094A" w:rsidRPr="0032094A">
        <w:t>.</w:t>
      </w:r>
    </w:p>
    <w:p w14:paraId="6E4E7A0F" w14:textId="4835C4F3" w:rsidR="0032094A" w:rsidRPr="0032094A" w:rsidRDefault="00476AE1" w:rsidP="0032094A">
      <w:pPr>
        <w:pStyle w:val="a2"/>
      </w:pPr>
      <w:r>
        <w:t>8</w:t>
      </w:r>
      <w:r w:rsidR="0032094A" w:rsidRPr="0032094A">
        <w:t>. Публикация добавляется в выставку.</w:t>
      </w:r>
    </w:p>
    <w:p w14:paraId="53AD79F9" w14:textId="6B4D7054" w:rsidR="0032094A" w:rsidRPr="0032094A" w:rsidRDefault="00476AE1" w:rsidP="0032094A">
      <w:pPr>
        <w:pStyle w:val="a2"/>
      </w:pPr>
      <w:r>
        <w:t>9</w:t>
      </w:r>
      <w:r w:rsidR="0032094A" w:rsidRPr="0032094A">
        <w:t>. Выставка обновлена.</w:t>
      </w:r>
    </w:p>
    <w:p w14:paraId="412D2E48" w14:textId="17F12215" w:rsidR="0032094A" w:rsidRPr="0032094A" w:rsidRDefault="00476AE1" w:rsidP="0032094A">
      <w:pPr>
        <w:pStyle w:val="a2"/>
      </w:pPr>
      <w:r>
        <w:t>10</w:t>
      </w:r>
      <w:r w:rsidR="0032094A" w:rsidRPr="0032094A">
        <w:t xml:space="preserve">. Те же операции по добавлению публикаций могут проделывать другие пользователи, если выставка </w:t>
      </w:r>
      <w:r>
        <w:t>публична</w:t>
      </w:r>
      <w:r w:rsidR="0032094A" w:rsidRPr="0032094A">
        <w:t>.</w:t>
      </w:r>
    </w:p>
    <w:p w14:paraId="7D555E6A" w14:textId="7B1A3D1B" w:rsidR="0032094A" w:rsidRPr="0032094A" w:rsidRDefault="0032094A" w:rsidP="0032094A">
      <w:pPr>
        <w:pStyle w:val="a2"/>
      </w:pPr>
      <w:r w:rsidRPr="0032094A">
        <w:t>1</w:t>
      </w:r>
      <w:r w:rsidR="00476AE1">
        <w:t>1</w:t>
      </w:r>
      <w:r w:rsidRPr="0032094A">
        <w:t>. Если художнику нужно удалить выставку, он делает запрос на удаление.</w:t>
      </w:r>
    </w:p>
    <w:p w14:paraId="4F13F5AE" w14:textId="00E32ED7" w:rsidR="0032094A" w:rsidRPr="0032094A" w:rsidRDefault="0032094A" w:rsidP="0032094A">
      <w:pPr>
        <w:pStyle w:val="a2"/>
      </w:pPr>
      <w:r w:rsidRPr="0032094A">
        <w:t>1</w:t>
      </w:r>
      <w:r w:rsidR="00476AE1">
        <w:t>2</w:t>
      </w:r>
      <w:r w:rsidRPr="0032094A">
        <w:t>. Публикации в выставке безопасно открепляются от неё.</w:t>
      </w:r>
    </w:p>
    <w:p w14:paraId="676CE3C7" w14:textId="614FD273" w:rsidR="0032094A" w:rsidRDefault="0032094A" w:rsidP="0032094A">
      <w:pPr>
        <w:pStyle w:val="a2"/>
      </w:pPr>
      <w:r w:rsidRPr="0032094A">
        <w:t>1</w:t>
      </w:r>
      <w:r w:rsidR="00476AE1">
        <w:t>3</w:t>
      </w:r>
      <w:r w:rsidRPr="0032094A">
        <w:t>. Выставка удаляется.</w:t>
      </w:r>
    </w:p>
    <w:p w14:paraId="6E1C2344" w14:textId="3398BC28" w:rsidR="0032094A" w:rsidRDefault="0032094A" w:rsidP="0032094A">
      <w:pPr>
        <w:pStyle w:val="afc"/>
      </w:pPr>
      <w:r>
        <w:lastRenderedPageBreak/>
        <w:drawing>
          <wp:inline distT="0" distB="0" distL="0" distR="0" wp14:anchorId="5434E002" wp14:editId="5A16B132">
            <wp:extent cx="5643166" cy="447210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95" cy="44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2114" w14:textId="78BC3FA0" w:rsidR="0032094A" w:rsidRDefault="0032094A" w:rsidP="0032094A">
      <w:pPr>
        <w:pStyle w:val="afc"/>
      </w:pPr>
      <w:r>
        <w:t>Рисунок 4. Диаграмма последовательностей</w:t>
      </w:r>
    </w:p>
    <w:p w14:paraId="68E1CA71" w14:textId="2D5F23EE" w:rsidR="002E63D7" w:rsidRPr="002E63D7" w:rsidRDefault="002E63D7" w:rsidP="002E63D7">
      <w:pPr>
        <w:pStyle w:val="1"/>
      </w:pPr>
      <w:r>
        <w:t xml:space="preserve">3.6 Схема бизнес-процесса </w:t>
      </w:r>
      <w:r w:rsidRPr="002E63D7">
        <w:t>(</w:t>
      </w:r>
      <w:r>
        <w:rPr>
          <w:lang w:val="en-US"/>
        </w:rPr>
        <w:t>BPMN</w:t>
      </w:r>
      <w:r w:rsidRPr="002E63D7">
        <w:t>)</w:t>
      </w:r>
    </w:p>
    <w:p w14:paraId="1FA7C92E" w14:textId="35F2365B" w:rsidR="002E63D7" w:rsidRDefault="002E63D7" w:rsidP="002E63D7">
      <w:pPr>
        <w:pStyle w:val="a2"/>
        <w:rPr>
          <w:rFonts w:eastAsia="Calibri"/>
        </w:rPr>
      </w:pPr>
      <w:r>
        <w:rPr>
          <w:rFonts w:eastAsia="Calibri"/>
        </w:rPr>
        <w:t>Схема бизнес-процесса</w:t>
      </w:r>
      <w:r>
        <w:rPr>
          <w:rFonts w:eastAsia="Calibri"/>
        </w:rPr>
        <w:t xml:space="preserve"> </w:t>
      </w:r>
      <w:r w:rsidRPr="006850FA">
        <w:rPr>
          <w:rFonts w:eastAsia="Calibri"/>
        </w:rPr>
        <w:t>[</w:t>
      </w:r>
      <w:r>
        <w:rPr>
          <w:rFonts w:eastAsia="Calibri"/>
        </w:rPr>
        <w:t>5</w:t>
      </w:r>
      <w:r w:rsidRPr="006850FA">
        <w:rPr>
          <w:rFonts w:eastAsia="Calibri"/>
        </w:rPr>
        <w:t>]</w:t>
      </w:r>
      <w:r w:rsidRPr="009C6233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</w:rPr>
        <w:t>Управление выставкой</w:t>
      </w:r>
      <w:r>
        <w:rPr>
          <w:rFonts w:eastAsia="Calibri"/>
        </w:rPr>
        <w:t xml:space="preserve">» </w:t>
      </w:r>
      <w:r w:rsidRPr="009C6233">
        <w:rPr>
          <w:rFonts w:eastAsia="Calibri"/>
        </w:rPr>
        <w:t xml:space="preserve">представлена на рисунке </w:t>
      </w:r>
      <w:r>
        <w:rPr>
          <w:rFonts w:eastAsia="Calibri"/>
        </w:rPr>
        <w:t>5</w:t>
      </w:r>
      <w:r w:rsidRPr="009C6233">
        <w:rPr>
          <w:rFonts w:eastAsia="Calibri"/>
        </w:rPr>
        <w:t>.</w:t>
      </w:r>
    </w:p>
    <w:p w14:paraId="281C132F" w14:textId="463B5D00" w:rsidR="002E63D7" w:rsidRDefault="002E63D7" w:rsidP="002E63D7">
      <w:pPr>
        <w:pStyle w:val="afc"/>
        <w:rPr>
          <w:rFonts w:eastAsia="Calibri"/>
        </w:rPr>
      </w:pPr>
      <w:r>
        <w:rPr>
          <w:rFonts w:eastAsia="Calibri"/>
        </w:rPr>
        <w:lastRenderedPageBreak/>
        <w:drawing>
          <wp:inline distT="0" distB="0" distL="0" distR="0" wp14:anchorId="63222776" wp14:editId="2A694AF3">
            <wp:extent cx="5474763" cy="4196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13" cy="42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A755" w14:textId="4258FBC4" w:rsidR="002E63D7" w:rsidRDefault="002E63D7" w:rsidP="002E63D7">
      <w:pPr>
        <w:pStyle w:val="afc"/>
        <w:rPr>
          <w:rFonts w:eastAsia="Calibri"/>
        </w:rPr>
      </w:pPr>
      <w:r>
        <w:rPr>
          <w:rFonts w:eastAsia="Calibri"/>
        </w:rPr>
        <w:t>Рисунок 5. Схема бизнес-процесса</w:t>
      </w:r>
    </w:p>
    <w:p w14:paraId="4423F5D8" w14:textId="77777777" w:rsidR="002E63D7" w:rsidRPr="002E63D7" w:rsidRDefault="002E63D7" w:rsidP="002E63D7">
      <w:pPr>
        <w:pStyle w:val="a2"/>
      </w:pPr>
    </w:p>
    <w:p w14:paraId="223C6FFE" w14:textId="5A675A97" w:rsidR="00257AE8" w:rsidRDefault="00257AE8" w:rsidP="00257AE8">
      <w:pPr>
        <w:pStyle w:val="afa"/>
      </w:pPr>
      <w:r>
        <w:lastRenderedPageBreak/>
        <w:t>4 РЕАЛИЗАЦИЯ ПРИЛОЖЕНИЯ ДЛЯ ИС</w:t>
      </w:r>
    </w:p>
    <w:p w14:paraId="4A0B4891" w14:textId="2EF04D0E" w:rsidR="00257AE8" w:rsidRDefault="003F1790" w:rsidP="00257AE8">
      <w:pPr>
        <w:pStyle w:val="1"/>
      </w:pPr>
      <w:r>
        <w:t>4.1 Разработка базы данных</w:t>
      </w:r>
    </w:p>
    <w:p w14:paraId="53C8E7BA" w14:textId="21ECCEC9" w:rsidR="003F1790" w:rsidRDefault="003F1790" w:rsidP="003F1790">
      <w:pPr>
        <w:pStyle w:val="a2"/>
      </w:pPr>
      <w:r>
        <w:t xml:space="preserve">Для разработки системой управления базами данных была выбрана технология </w:t>
      </w:r>
      <w:r>
        <w:rPr>
          <w:lang w:val="en-US"/>
        </w:rPr>
        <w:t>MySQL</w:t>
      </w:r>
      <w:r w:rsidRPr="003F1790">
        <w:t xml:space="preserve"> [6]. </w:t>
      </w:r>
      <w:r>
        <w:t xml:space="preserve">На рисунке 6 представлена </w:t>
      </w:r>
      <w:r>
        <w:rPr>
          <w:lang w:val="en-US"/>
        </w:rPr>
        <w:t>ER</w:t>
      </w:r>
      <w:r w:rsidRPr="003F1790">
        <w:t>-</w:t>
      </w:r>
      <w:r>
        <w:t xml:space="preserve">диаграмма </w:t>
      </w:r>
      <w:r w:rsidRPr="003F1790">
        <w:t>[</w:t>
      </w:r>
      <w:r>
        <w:rPr>
          <w:lang w:val="en-US"/>
        </w:rPr>
        <w:t>7</w:t>
      </w:r>
      <w:r w:rsidRPr="003F1790">
        <w:t>]</w:t>
      </w:r>
      <w:r>
        <w:t>.</w:t>
      </w:r>
    </w:p>
    <w:p w14:paraId="14C5A8F3" w14:textId="59B6E4C3" w:rsidR="00202B85" w:rsidRDefault="00202B85" w:rsidP="003F1790">
      <w:pPr>
        <w:pStyle w:val="a2"/>
      </w:pPr>
      <w:r>
        <w:t xml:space="preserve">На диаграмме представлено 9 таблиц: </w:t>
      </w:r>
    </w:p>
    <w:p w14:paraId="5872E6D4" w14:textId="6678A426" w:rsidR="00202B85" w:rsidRPr="00202B85" w:rsidRDefault="00202B85" w:rsidP="00202B85">
      <w:pPr>
        <w:pStyle w:val="a"/>
      </w:pPr>
      <w:r>
        <w:rPr>
          <w:lang w:val="en-US"/>
        </w:rPr>
        <w:t xml:space="preserve">artworks </w:t>
      </w:r>
      <w:r>
        <w:t>– для записей публикаций;</w:t>
      </w:r>
    </w:p>
    <w:p w14:paraId="7C95EB79" w14:textId="3D3E3AB1" w:rsidR="00202B85" w:rsidRPr="00202B85" w:rsidRDefault="00202B85" w:rsidP="00202B85">
      <w:pPr>
        <w:pStyle w:val="a"/>
      </w:pPr>
      <w:r>
        <w:rPr>
          <w:lang w:val="en-US"/>
        </w:rPr>
        <w:t>exhibitions</w:t>
      </w:r>
      <w:r>
        <w:t xml:space="preserve"> – для записей выставок;</w:t>
      </w:r>
    </w:p>
    <w:p w14:paraId="7D50B835" w14:textId="175E7FEE" w:rsidR="00202B85" w:rsidRPr="00202B85" w:rsidRDefault="00202B85" w:rsidP="00202B85">
      <w:pPr>
        <w:pStyle w:val="a"/>
      </w:pPr>
      <w:r>
        <w:rPr>
          <w:lang w:val="en-US"/>
        </w:rPr>
        <w:t>exhibition</w:t>
      </w:r>
      <w:r w:rsidRPr="00202B85">
        <w:t>_</w:t>
      </w:r>
      <w:r>
        <w:rPr>
          <w:lang w:val="en-US"/>
        </w:rPr>
        <w:t>artworks</w:t>
      </w:r>
      <w:r>
        <w:t xml:space="preserve"> – для записей публикаций, прикреплённых к выставкам;</w:t>
      </w:r>
    </w:p>
    <w:p w14:paraId="35D4690B" w14:textId="1F5E88F5" w:rsidR="00202B85" w:rsidRPr="00202B85" w:rsidRDefault="00202B85" w:rsidP="00202B85">
      <w:pPr>
        <w:pStyle w:val="a"/>
      </w:pPr>
      <w:r>
        <w:rPr>
          <w:lang w:val="en-US"/>
        </w:rPr>
        <w:t>comments</w:t>
      </w:r>
      <w:r>
        <w:t xml:space="preserve"> – для записей комментариев;</w:t>
      </w:r>
    </w:p>
    <w:p w14:paraId="436BC9DF" w14:textId="08B8DB06" w:rsidR="00202B85" w:rsidRPr="00202B85" w:rsidRDefault="00202B85" w:rsidP="00202B85">
      <w:pPr>
        <w:pStyle w:val="a"/>
      </w:pPr>
      <w:r>
        <w:rPr>
          <w:lang w:val="en-US"/>
        </w:rPr>
        <w:t>users</w:t>
      </w:r>
      <w:r>
        <w:t xml:space="preserve"> – для записей пользователей;</w:t>
      </w:r>
    </w:p>
    <w:p w14:paraId="388BA66A" w14:textId="36B73B9D" w:rsidR="00202B85" w:rsidRPr="00202B85" w:rsidRDefault="00202B85" w:rsidP="00202B85">
      <w:pPr>
        <w:pStyle w:val="a"/>
      </w:pPr>
      <w:r>
        <w:rPr>
          <w:lang w:val="en-US"/>
        </w:rPr>
        <w:t>roles</w:t>
      </w:r>
      <w:r>
        <w:t xml:space="preserve"> – для записей ролей пользователей;</w:t>
      </w:r>
    </w:p>
    <w:p w14:paraId="1155A7FD" w14:textId="2E76C5FC" w:rsidR="00202B85" w:rsidRPr="00202B85" w:rsidRDefault="00202B85" w:rsidP="00202B85">
      <w:pPr>
        <w:pStyle w:val="a"/>
      </w:pPr>
      <w:r>
        <w:rPr>
          <w:lang w:val="en-US"/>
        </w:rPr>
        <w:t>likes</w:t>
      </w:r>
      <w:r>
        <w:t xml:space="preserve"> – для записей лайков на публикациях;</w:t>
      </w:r>
    </w:p>
    <w:p w14:paraId="0E78F9A1" w14:textId="1D96271F" w:rsidR="00202B85" w:rsidRPr="00202B85" w:rsidRDefault="00202B85" w:rsidP="00202B85">
      <w:pPr>
        <w:pStyle w:val="a"/>
      </w:pPr>
      <w:r>
        <w:rPr>
          <w:lang w:val="en-US"/>
        </w:rPr>
        <w:t>categories</w:t>
      </w:r>
      <w:r>
        <w:t xml:space="preserve"> – для записей категорий;</w:t>
      </w:r>
    </w:p>
    <w:p w14:paraId="4264E30C" w14:textId="24678A2F" w:rsidR="00202B85" w:rsidRDefault="00202B85" w:rsidP="00202B85">
      <w:pPr>
        <w:pStyle w:val="a"/>
      </w:pPr>
      <w:r>
        <w:rPr>
          <w:lang w:val="en-US"/>
        </w:rPr>
        <w:t>artwork</w:t>
      </w:r>
      <w:r w:rsidRPr="00202B85">
        <w:t>_</w:t>
      </w:r>
      <w:r>
        <w:rPr>
          <w:lang w:val="en-US"/>
        </w:rPr>
        <w:t>category</w:t>
      </w:r>
      <w:r>
        <w:t xml:space="preserve"> – для записей категорий, указанных в публикациях.</w:t>
      </w:r>
    </w:p>
    <w:p w14:paraId="20A98B39" w14:textId="332CF036" w:rsidR="00202B85" w:rsidRDefault="00202B85" w:rsidP="00202B85">
      <w:pPr>
        <w:pStyle w:val="afc"/>
      </w:pPr>
      <w:r>
        <w:drawing>
          <wp:inline distT="0" distB="0" distL="0" distR="0" wp14:anchorId="0A68A096" wp14:editId="7E47C210">
            <wp:extent cx="5659120" cy="271988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42" cy="272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17DD" w14:textId="469FDC6F" w:rsidR="00202B85" w:rsidRDefault="00202B85" w:rsidP="00202B85">
      <w:pPr>
        <w:pStyle w:val="afc"/>
      </w:pPr>
      <w:r>
        <w:t xml:space="preserve">Рисунок 6. </w:t>
      </w:r>
      <w:r>
        <w:rPr>
          <w:lang w:val="en-US"/>
        </w:rPr>
        <w:t>ER-</w:t>
      </w:r>
      <w:r>
        <w:t>диаграмма</w:t>
      </w:r>
    </w:p>
    <w:p w14:paraId="7DD86191" w14:textId="18D9BDD4" w:rsidR="00202B85" w:rsidRDefault="00202B85" w:rsidP="00202B85">
      <w:pPr>
        <w:pStyle w:val="1"/>
      </w:pPr>
      <w:r>
        <w:t>4.2 Разработка веб-приложения</w:t>
      </w:r>
    </w:p>
    <w:p w14:paraId="74543AD0" w14:textId="2CB8C153" w:rsidR="00202B85" w:rsidRDefault="00357BBA" w:rsidP="00202B85">
      <w:pPr>
        <w:pStyle w:val="a2"/>
      </w:pPr>
      <w:r>
        <w:t>Для реализации</w:t>
      </w:r>
      <w:r w:rsidR="00FE5E18">
        <w:t xml:space="preserve"> веб-приложения были использованы зависимости.</w:t>
      </w:r>
    </w:p>
    <w:p w14:paraId="1DB9CAA2" w14:textId="2DDDC6DF" w:rsidR="00FE5E18" w:rsidRPr="00FE5E18" w:rsidRDefault="00FE5E18" w:rsidP="00FE5E18">
      <w:pPr>
        <w:pStyle w:val="a2"/>
        <w:rPr>
          <w:b/>
          <w:bCs/>
          <w:lang w:val="en-US"/>
        </w:rPr>
      </w:pPr>
      <w:r w:rsidRPr="00FE5E18">
        <w:rPr>
          <w:b/>
          <w:bCs/>
        </w:rPr>
        <w:t>Spring Framework</w:t>
      </w:r>
      <w:r w:rsidR="001B0D90">
        <w:rPr>
          <w:b/>
          <w:bCs/>
          <w:lang w:val="en-US"/>
        </w:rPr>
        <w:t xml:space="preserve"> [8]</w:t>
      </w:r>
    </w:p>
    <w:p w14:paraId="7B9F6278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spring-web</w:t>
      </w:r>
      <w:r w:rsidRPr="00FE5E18">
        <w:t>: Обеспечивает базовую интеграцию Spring с веб-приложениями (HTTP-клиенты, REST-поддержка).</w:t>
      </w:r>
    </w:p>
    <w:p w14:paraId="2C918996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spring-webmvc</w:t>
      </w:r>
      <w:r w:rsidRPr="00FE5E18">
        <w:t>: Реализует MVC-паттерн для веб-приложений (контроллеры, представления).</w:t>
      </w:r>
    </w:p>
    <w:p w14:paraId="6657F9DC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lastRenderedPageBreak/>
        <w:t>spring-orm</w:t>
      </w:r>
      <w:r w:rsidRPr="00FE5E18">
        <w:t>: Интеграция с ORM-библиотеками (Hibernate, JPA).</w:t>
      </w:r>
    </w:p>
    <w:p w14:paraId="581959DE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spring-tx</w:t>
      </w:r>
      <w:r w:rsidRPr="00FE5E18">
        <w:t>: Управление транзакциями (аннотации @Transactional).</w:t>
      </w:r>
    </w:p>
    <w:p w14:paraId="5F997788" w14:textId="77777777" w:rsidR="00FE5E18" w:rsidRPr="00FE5E18" w:rsidRDefault="00FE5E18" w:rsidP="00FE5E18">
      <w:pPr>
        <w:pStyle w:val="a"/>
        <w:rPr>
          <w:lang w:val="en-US"/>
        </w:rPr>
      </w:pPr>
      <w:r w:rsidRPr="00FE5E18">
        <w:rPr>
          <w:b/>
          <w:bCs/>
          <w:lang w:val="en-US"/>
        </w:rPr>
        <w:t>spring-context</w:t>
      </w:r>
      <w:r w:rsidRPr="00FE5E18">
        <w:rPr>
          <w:lang w:val="en-US"/>
        </w:rPr>
        <w:t xml:space="preserve">: </w:t>
      </w:r>
      <w:r w:rsidRPr="00FE5E18">
        <w:t>Ядро</w:t>
      </w:r>
      <w:r w:rsidRPr="00FE5E18">
        <w:rPr>
          <w:lang w:val="en-US"/>
        </w:rPr>
        <w:t xml:space="preserve"> Spring (DI, IoC-</w:t>
      </w:r>
      <w:r w:rsidRPr="00FE5E18">
        <w:t>контейнер</w:t>
      </w:r>
      <w:r w:rsidRPr="00FE5E18">
        <w:rPr>
          <w:lang w:val="en-US"/>
        </w:rPr>
        <w:t xml:space="preserve">, </w:t>
      </w:r>
      <w:r w:rsidRPr="00FE5E18">
        <w:t>аннотации</w:t>
      </w:r>
      <w:r w:rsidRPr="00FE5E18">
        <w:rPr>
          <w:lang w:val="en-US"/>
        </w:rPr>
        <w:t> @Component, @Autowired).</w:t>
      </w:r>
    </w:p>
    <w:p w14:paraId="1D8B8D1A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spring-data-jpa</w:t>
      </w:r>
      <w:r w:rsidRPr="00FE5E18">
        <w:t>: Упрощает работу с JPA (репозитории, автоматические запросы).</w:t>
      </w:r>
    </w:p>
    <w:p w14:paraId="54860FFD" w14:textId="59509FD1" w:rsidR="00FE5E18" w:rsidRPr="00FE5E18" w:rsidRDefault="00FE5E18" w:rsidP="00FE5E18">
      <w:pPr>
        <w:pStyle w:val="a"/>
        <w:rPr>
          <w:lang w:val="en-US"/>
        </w:rPr>
      </w:pPr>
      <w:r w:rsidRPr="00FE5E18">
        <w:rPr>
          <w:b/>
          <w:bCs/>
          <w:lang w:val="en-US"/>
        </w:rPr>
        <w:t>spring-data-commons</w:t>
      </w:r>
      <w:r w:rsidRPr="00FE5E18">
        <w:rPr>
          <w:lang w:val="en-US"/>
        </w:rPr>
        <w:t xml:space="preserve">: </w:t>
      </w:r>
      <w:r w:rsidRPr="00FE5E18">
        <w:t>Общие</w:t>
      </w:r>
      <w:r w:rsidRPr="00FE5E18">
        <w:rPr>
          <w:lang w:val="en-US"/>
        </w:rPr>
        <w:t xml:space="preserve"> </w:t>
      </w:r>
      <w:r w:rsidRPr="00FE5E18">
        <w:t>компоненты</w:t>
      </w:r>
      <w:r w:rsidRPr="00FE5E18">
        <w:rPr>
          <w:lang w:val="en-US"/>
        </w:rPr>
        <w:t xml:space="preserve"> Spring Data (Pagination, CrudRepository).</w:t>
      </w:r>
    </w:p>
    <w:p w14:paraId="362050AD" w14:textId="6C3211F7" w:rsidR="00FE5E18" w:rsidRPr="00FE5E18" w:rsidRDefault="00FE5E18" w:rsidP="00FE5E18">
      <w:pPr>
        <w:pStyle w:val="a2"/>
        <w:rPr>
          <w:b/>
          <w:bCs/>
          <w:lang w:val="en-US"/>
        </w:rPr>
      </w:pPr>
      <w:r w:rsidRPr="00FE5E18">
        <w:rPr>
          <w:b/>
          <w:bCs/>
        </w:rPr>
        <w:t>Spring Security</w:t>
      </w:r>
      <w:r w:rsidR="001B0D90">
        <w:rPr>
          <w:b/>
          <w:bCs/>
          <w:lang w:val="en-US"/>
        </w:rPr>
        <w:t xml:space="preserve"> [9]</w:t>
      </w:r>
    </w:p>
    <w:p w14:paraId="10C3C8AE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spring-security-web</w:t>
      </w:r>
      <w:r w:rsidRPr="00FE5E18">
        <w:t>: Защита веб-приложений (фильтры, аутентификация, авторизация).</w:t>
      </w:r>
    </w:p>
    <w:p w14:paraId="41F667CB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spring-security-config</w:t>
      </w:r>
      <w:r w:rsidRPr="00FE5E18">
        <w:t>: Конфигурация через аннотации и XML (класс WebSecurityConfigurerAdapter).</w:t>
      </w:r>
    </w:p>
    <w:p w14:paraId="740B571E" w14:textId="3CDECBB1" w:rsidR="00FE5E18" w:rsidRPr="00FE5E18" w:rsidRDefault="00FE5E18" w:rsidP="00FE5E18">
      <w:pPr>
        <w:pStyle w:val="a"/>
      </w:pPr>
      <w:r w:rsidRPr="00FE5E18">
        <w:rPr>
          <w:b/>
          <w:bCs/>
        </w:rPr>
        <w:t>spring-security-core</w:t>
      </w:r>
      <w:r w:rsidRPr="00FE5E18">
        <w:t>: Базовые компоненты безопасности (роли, права, шифрование).</w:t>
      </w:r>
    </w:p>
    <w:p w14:paraId="721A1261" w14:textId="4CAFF31B" w:rsidR="00FE5E18" w:rsidRPr="00FE5E18" w:rsidRDefault="00FE5E18" w:rsidP="00FE5E18">
      <w:pPr>
        <w:pStyle w:val="a2"/>
        <w:rPr>
          <w:b/>
          <w:bCs/>
          <w:lang w:val="en-US"/>
        </w:rPr>
      </w:pPr>
      <w:r w:rsidRPr="00FE5E18">
        <w:rPr>
          <w:b/>
          <w:bCs/>
        </w:rPr>
        <w:t>Thymeleaf</w:t>
      </w:r>
      <w:r w:rsidR="001B0D90">
        <w:rPr>
          <w:b/>
          <w:bCs/>
          <w:lang w:val="en-US"/>
        </w:rPr>
        <w:t xml:space="preserve"> [10]</w:t>
      </w:r>
    </w:p>
    <w:p w14:paraId="6D40166F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thymeleaf</w:t>
      </w:r>
      <w:r w:rsidRPr="00FE5E18">
        <w:t>: Шаблонизатор для HTML (динамические шаблоны на стороне сервера).</w:t>
      </w:r>
    </w:p>
    <w:p w14:paraId="4EA9A2A0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thymeleaf-spring5</w:t>
      </w:r>
      <w:r w:rsidRPr="00FE5E18">
        <w:t>: Интеграция с Spring 5 (поддержка Spring-выражений, MVC).</w:t>
      </w:r>
    </w:p>
    <w:p w14:paraId="5CD0A92B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thymeleaf-extras-springsecurity5</w:t>
      </w:r>
      <w:r w:rsidRPr="00FE5E18">
        <w:t>: Дополнения для Spring Security (отображение данных пользователя).</w:t>
      </w:r>
    </w:p>
    <w:p w14:paraId="52CB05CE" w14:textId="71932858" w:rsidR="00FE5E18" w:rsidRPr="00FE5E18" w:rsidRDefault="00FE5E18" w:rsidP="00FE5E18">
      <w:pPr>
        <w:pStyle w:val="a"/>
      </w:pPr>
      <w:r w:rsidRPr="00FE5E18">
        <w:rPr>
          <w:b/>
          <w:bCs/>
        </w:rPr>
        <w:t>thymeleaf-extras-java8time</w:t>
      </w:r>
      <w:r w:rsidRPr="00FE5E18">
        <w:t>: Поддержка Java 8 Time API в шаблонах (форматирование дат).</w:t>
      </w:r>
    </w:p>
    <w:p w14:paraId="51AA8C72" w14:textId="77777777" w:rsidR="00FE5E18" w:rsidRPr="00FE5E18" w:rsidRDefault="00FE5E18" w:rsidP="00FE5E18">
      <w:pPr>
        <w:pStyle w:val="a2"/>
        <w:rPr>
          <w:b/>
          <w:bCs/>
        </w:rPr>
      </w:pPr>
      <w:r w:rsidRPr="00FE5E18">
        <w:rPr>
          <w:b/>
          <w:bCs/>
        </w:rPr>
        <w:t>Базы данных</w:t>
      </w:r>
    </w:p>
    <w:p w14:paraId="16DADEBD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hibernate-core</w:t>
      </w:r>
      <w:r w:rsidRPr="00FE5E18">
        <w:t>: ORM-фреймворк (маппинг сущностей, HQL).</w:t>
      </w:r>
    </w:p>
    <w:p w14:paraId="659FACA9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hibernate-validator</w:t>
      </w:r>
      <w:r w:rsidRPr="00FE5E18">
        <w:t>: Валидация данных через аннотации (например, @NotNull).</w:t>
      </w:r>
    </w:p>
    <w:p w14:paraId="39AFAB7B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mysql-connector-java</w:t>
      </w:r>
      <w:r w:rsidRPr="00FE5E18">
        <w:t>: Драйвер для подключения к MySQL.</w:t>
      </w:r>
    </w:p>
    <w:p w14:paraId="2CB621B4" w14:textId="7657ACBC" w:rsidR="00FE5E18" w:rsidRPr="00FE5E18" w:rsidRDefault="00FE5E18" w:rsidP="00FE5E18">
      <w:pPr>
        <w:pStyle w:val="a"/>
      </w:pPr>
      <w:r w:rsidRPr="00FE5E18">
        <w:rPr>
          <w:b/>
          <w:bCs/>
        </w:rPr>
        <w:t>HikariCP</w:t>
      </w:r>
      <w:r w:rsidRPr="00FE5E18">
        <w:t>: Пул соединений для БД (высокая производительность).</w:t>
      </w:r>
    </w:p>
    <w:p w14:paraId="6237CFDA" w14:textId="0C600A5B" w:rsidR="00FE5E18" w:rsidRPr="00FE5E18" w:rsidRDefault="00FE5E18" w:rsidP="00FE5E18">
      <w:pPr>
        <w:pStyle w:val="a2"/>
        <w:rPr>
          <w:b/>
          <w:bCs/>
          <w:lang w:val="en-US"/>
        </w:rPr>
      </w:pPr>
      <w:r w:rsidRPr="00FE5E18">
        <w:rPr>
          <w:b/>
          <w:bCs/>
        </w:rPr>
        <w:t>JPA</w:t>
      </w:r>
      <w:r w:rsidR="001B0D90">
        <w:rPr>
          <w:b/>
          <w:bCs/>
          <w:lang w:val="en-US"/>
        </w:rPr>
        <w:t xml:space="preserve"> [11]</w:t>
      </w:r>
    </w:p>
    <w:p w14:paraId="040788C0" w14:textId="4D21B7EC" w:rsidR="00FE5E18" w:rsidRPr="00FE5E18" w:rsidRDefault="00FE5E18" w:rsidP="00FE5E18">
      <w:pPr>
        <w:pStyle w:val="a"/>
      </w:pPr>
      <w:r w:rsidRPr="00FE5E18">
        <w:rPr>
          <w:b/>
          <w:bCs/>
        </w:rPr>
        <w:t>javax.persistence-api</w:t>
      </w:r>
      <w:r w:rsidRPr="00FE5E18">
        <w:t>: Спецификация JPA (аннотации @Entity, @Table).</w:t>
      </w:r>
    </w:p>
    <w:p w14:paraId="3015D3BD" w14:textId="77777777" w:rsidR="00FE5E18" w:rsidRPr="00FE5E18" w:rsidRDefault="00FE5E18" w:rsidP="00FE5E18">
      <w:pPr>
        <w:pStyle w:val="a2"/>
        <w:rPr>
          <w:b/>
          <w:bCs/>
        </w:rPr>
      </w:pPr>
      <w:r w:rsidRPr="00FE5E18">
        <w:rPr>
          <w:b/>
          <w:bCs/>
        </w:rPr>
        <w:t>Веб и Servlet</w:t>
      </w:r>
    </w:p>
    <w:p w14:paraId="5068D705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javax.servlet-api</w:t>
      </w:r>
      <w:r w:rsidRPr="00FE5E18">
        <w:t>: API для работы с сервлетами (классы HttpServlet, Filter).</w:t>
      </w:r>
    </w:p>
    <w:p w14:paraId="610DC118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javax.servlet.jsp-api</w:t>
      </w:r>
      <w:r w:rsidRPr="00FE5E18">
        <w:t>: API для JSP-страниц.</w:t>
      </w:r>
    </w:p>
    <w:p w14:paraId="3AF816A1" w14:textId="0860C2E3" w:rsidR="00FE5E18" w:rsidRPr="00FE5E18" w:rsidRDefault="00FE5E18" w:rsidP="00FE5E18">
      <w:pPr>
        <w:pStyle w:val="a"/>
      </w:pPr>
      <w:r w:rsidRPr="00FE5E18">
        <w:rPr>
          <w:b/>
          <w:bCs/>
        </w:rPr>
        <w:t>jstl</w:t>
      </w:r>
      <w:r w:rsidRPr="00FE5E18">
        <w:t>: Теги для JSP (упрощение логики в шаблонах).</w:t>
      </w:r>
    </w:p>
    <w:p w14:paraId="5A89048A" w14:textId="77777777" w:rsidR="00FE5E18" w:rsidRPr="00FE5E18" w:rsidRDefault="00FE5E18" w:rsidP="00FE5E18">
      <w:pPr>
        <w:pStyle w:val="a2"/>
        <w:rPr>
          <w:b/>
          <w:bCs/>
        </w:rPr>
      </w:pPr>
      <w:r w:rsidRPr="00FE5E18">
        <w:rPr>
          <w:b/>
          <w:bCs/>
        </w:rPr>
        <w:t>Утилиты</w:t>
      </w:r>
    </w:p>
    <w:p w14:paraId="55800B1B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commons-fileupload</w:t>
      </w:r>
      <w:r w:rsidRPr="00FE5E18">
        <w:t>: Загрузка файлов на сервер (обработка multipart/form-data).</w:t>
      </w:r>
    </w:p>
    <w:p w14:paraId="2C36F702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lombok</w:t>
      </w:r>
      <w:r w:rsidRPr="00FE5E18">
        <w:t>: Генерация кода (геттеры, сеттеры через аннотации @Data).</w:t>
      </w:r>
    </w:p>
    <w:p w14:paraId="72F9F86B" w14:textId="250DE0C5" w:rsidR="00FE5E18" w:rsidRPr="00FE5E18" w:rsidRDefault="00FE5E18" w:rsidP="00FE5E18">
      <w:pPr>
        <w:pStyle w:val="a"/>
      </w:pPr>
      <w:r w:rsidRPr="00FE5E18">
        <w:rPr>
          <w:b/>
          <w:bCs/>
        </w:rPr>
        <w:lastRenderedPageBreak/>
        <w:t>javax.annotation-api</w:t>
      </w:r>
      <w:r w:rsidRPr="00FE5E18">
        <w:t>: Аннотации общего назначения (например, @PostConstruct).</w:t>
      </w:r>
    </w:p>
    <w:p w14:paraId="7ABC2484" w14:textId="77777777" w:rsidR="00FE5E18" w:rsidRPr="00FE5E18" w:rsidRDefault="00FE5E18" w:rsidP="00FE5E18">
      <w:pPr>
        <w:pStyle w:val="a2"/>
        <w:rPr>
          <w:b/>
          <w:bCs/>
        </w:rPr>
      </w:pPr>
      <w:r w:rsidRPr="00FE5E18">
        <w:rPr>
          <w:b/>
          <w:bCs/>
        </w:rPr>
        <w:t>Логирование</w:t>
      </w:r>
    </w:p>
    <w:p w14:paraId="1ED1E1B4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slf4j-api</w:t>
      </w:r>
      <w:r w:rsidRPr="00FE5E18">
        <w:t>: Интерфейс для логирования (абстракция над реализациями).</w:t>
      </w:r>
    </w:p>
    <w:p w14:paraId="62596C0F" w14:textId="4EB85FA5" w:rsidR="00FE5E18" w:rsidRPr="00FE5E18" w:rsidRDefault="00FE5E18" w:rsidP="00FE5E18">
      <w:pPr>
        <w:pStyle w:val="a"/>
      </w:pPr>
      <w:r w:rsidRPr="00FE5E18">
        <w:rPr>
          <w:b/>
          <w:bCs/>
        </w:rPr>
        <w:t>slf4j-simple</w:t>
      </w:r>
      <w:r w:rsidRPr="00FE5E18">
        <w:t>: Простая реализация SLF4J (логи в консоль).</w:t>
      </w:r>
    </w:p>
    <w:p w14:paraId="1B936148" w14:textId="77777777" w:rsidR="00FE5E18" w:rsidRPr="00FE5E18" w:rsidRDefault="00FE5E18" w:rsidP="00FE5E18">
      <w:pPr>
        <w:pStyle w:val="a2"/>
        <w:rPr>
          <w:b/>
          <w:bCs/>
        </w:rPr>
      </w:pPr>
      <w:r w:rsidRPr="00FE5E18">
        <w:rPr>
          <w:b/>
          <w:bCs/>
        </w:rPr>
        <w:t>Tomcat</w:t>
      </w:r>
    </w:p>
    <w:p w14:paraId="42B2547B" w14:textId="4B723594" w:rsidR="00FE5E18" w:rsidRPr="00FE5E18" w:rsidRDefault="00FE5E18" w:rsidP="00FE5E18">
      <w:pPr>
        <w:pStyle w:val="a"/>
      </w:pPr>
      <w:r w:rsidRPr="00FE5E18">
        <w:rPr>
          <w:b/>
          <w:bCs/>
        </w:rPr>
        <w:t>tomcat-jdbc</w:t>
      </w:r>
      <w:r w:rsidRPr="00FE5E18">
        <w:t>: Реализация DataSource для Tomcat (пул соединений).</w:t>
      </w:r>
    </w:p>
    <w:p w14:paraId="4E5FD67D" w14:textId="77777777" w:rsidR="00FE5E18" w:rsidRPr="00FE5E18" w:rsidRDefault="00FE5E18" w:rsidP="00FE5E18">
      <w:pPr>
        <w:pStyle w:val="a2"/>
        <w:rPr>
          <w:b/>
          <w:bCs/>
        </w:rPr>
      </w:pPr>
      <w:r w:rsidRPr="00FE5E18">
        <w:rPr>
          <w:b/>
          <w:bCs/>
        </w:rPr>
        <w:t>Прочее</w:t>
      </w:r>
    </w:p>
    <w:p w14:paraId="4DB45ECA" w14:textId="77777777" w:rsidR="00FE5E18" w:rsidRPr="00FE5E18" w:rsidRDefault="00FE5E18" w:rsidP="00FE5E18">
      <w:pPr>
        <w:pStyle w:val="a"/>
      </w:pPr>
      <w:r w:rsidRPr="00FE5E18">
        <w:rPr>
          <w:b/>
          <w:bCs/>
        </w:rPr>
        <w:t>maven-antrun-plugin</w:t>
      </w:r>
      <w:r w:rsidRPr="00FE5E18">
        <w:t>: Плагин Maven для выполнения Ant-задач (например, копирование WAR-файла).</w:t>
      </w:r>
    </w:p>
    <w:p w14:paraId="1BA53C02" w14:textId="77777777" w:rsidR="00FE5E18" w:rsidRPr="00FE5E18" w:rsidRDefault="00FE5E18" w:rsidP="00FE5E18">
      <w:pPr>
        <w:pStyle w:val="a"/>
        <w:rPr>
          <w:lang w:val="en-US"/>
        </w:rPr>
      </w:pPr>
      <w:r w:rsidRPr="00FE5E18">
        <w:rPr>
          <w:b/>
          <w:bCs/>
          <w:lang w:val="en-US"/>
        </w:rPr>
        <w:t>maven-war-plugin</w:t>
      </w:r>
      <w:r w:rsidRPr="00FE5E18">
        <w:rPr>
          <w:lang w:val="en-US"/>
        </w:rPr>
        <w:t xml:space="preserve">: </w:t>
      </w:r>
      <w:r w:rsidRPr="00FE5E18">
        <w:t>Сборка</w:t>
      </w:r>
      <w:r w:rsidRPr="00FE5E18">
        <w:rPr>
          <w:lang w:val="en-US"/>
        </w:rPr>
        <w:t xml:space="preserve"> WAR-</w:t>
      </w:r>
      <w:r w:rsidRPr="00FE5E18">
        <w:t>архива</w:t>
      </w:r>
      <w:r w:rsidRPr="00FE5E18">
        <w:rPr>
          <w:lang w:val="en-US"/>
        </w:rPr>
        <w:t>.</w:t>
      </w:r>
    </w:p>
    <w:p w14:paraId="2CFBDD4A" w14:textId="77777777" w:rsidR="00FE5E18" w:rsidRPr="00FE5E18" w:rsidRDefault="00FE5E18" w:rsidP="00FE5E18">
      <w:pPr>
        <w:pStyle w:val="a"/>
        <w:rPr>
          <w:lang w:val="en-US"/>
        </w:rPr>
      </w:pPr>
      <w:r w:rsidRPr="00FE5E18">
        <w:rPr>
          <w:b/>
          <w:bCs/>
          <w:lang w:val="en-US"/>
        </w:rPr>
        <w:t>maven-compiler-plugin</w:t>
      </w:r>
      <w:r w:rsidRPr="00FE5E18">
        <w:rPr>
          <w:lang w:val="en-US"/>
        </w:rPr>
        <w:t xml:space="preserve">: </w:t>
      </w:r>
      <w:r w:rsidRPr="00FE5E18">
        <w:t>Настройка</w:t>
      </w:r>
      <w:r w:rsidRPr="00FE5E18">
        <w:rPr>
          <w:lang w:val="en-US"/>
        </w:rPr>
        <w:t xml:space="preserve"> </w:t>
      </w:r>
      <w:r w:rsidRPr="00FE5E18">
        <w:t>компиляции</w:t>
      </w:r>
      <w:r w:rsidRPr="00FE5E18">
        <w:rPr>
          <w:lang w:val="en-US"/>
        </w:rPr>
        <w:t xml:space="preserve"> (Java 16).</w:t>
      </w:r>
    </w:p>
    <w:p w14:paraId="46DD656B" w14:textId="77777777" w:rsidR="00FE5E18" w:rsidRPr="00FE5E18" w:rsidRDefault="00FE5E18" w:rsidP="00202B85">
      <w:pPr>
        <w:pStyle w:val="a2"/>
        <w:rPr>
          <w:lang w:val="en-US"/>
        </w:rPr>
      </w:pPr>
    </w:p>
    <w:p w14:paraId="36BC395D" w14:textId="2C71340B" w:rsidR="00202B85" w:rsidRDefault="00202B85" w:rsidP="00202B85">
      <w:pPr>
        <w:pStyle w:val="1"/>
      </w:pPr>
      <w:r>
        <w:t>4.3 Разработка приложения для информационной системы</w:t>
      </w:r>
    </w:p>
    <w:p w14:paraId="3B10843D" w14:textId="3642E92F" w:rsidR="00202B85" w:rsidRPr="00202B85" w:rsidRDefault="00202B85" w:rsidP="00202B85">
      <w:pPr>
        <w:pStyle w:val="a2"/>
      </w:pPr>
      <w:r w:rsidRPr="00202B85">
        <w:t xml:space="preserve">Для разработки использовался язык программирования </w:t>
      </w:r>
      <w:r w:rsidRPr="00202B85">
        <w:rPr>
          <w:lang w:val="en-US"/>
        </w:rPr>
        <w:t>Java</w:t>
      </w:r>
      <w:r w:rsidRPr="00202B85">
        <w:t>. Были разработаны модели, контролеры, репозитории</w:t>
      </w:r>
      <w:r>
        <w:t>,</w:t>
      </w:r>
      <w:r w:rsidRPr="00202B85">
        <w:t xml:space="preserve"> сервисы</w:t>
      </w:r>
      <w:r>
        <w:t xml:space="preserve"> и представления</w:t>
      </w:r>
      <w:r w:rsidRPr="00202B85">
        <w:t xml:space="preserve">. </w:t>
      </w:r>
    </w:p>
    <w:p w14:paraId="23881F9B" w14:textId="77777777" w:rsidR="00357BBA" w:rsidRDefault="00357BBA" w:rsidP="00357BBA">
      <w:pPr>
        <w:spacing w:line="360" w:lineRule="auto"/>
        <w:ind w:left="284" w:right="265" w:firstLine="567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Модели:</w:t>
      </w:r>
    </w:p>
    <w:p w14:paraId="3831405F" w14:textId="78CB222E" w:rsidR="00357BBA" w:rsidRPr="00BD2FAD" w:rsidRDefault="00357BBA" w:rsidP="007A058C">
      <w:pPr>
        <w:pStyle w:val="aff1"/>
        <w:numPr>
          <w:ilvl w:val="0"/>
          <w:numId w:val="6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Artwork</w:t>
      </w:r>
      <w:r>
        <w:rPr>
          <w:lang w:val="ru-RU"/>
        </w:rPr>
        <w:t xml:space="preserve"> – модель для хранения публикаций.</w:t>
      </w:r>
    </w:p>
    <w:p w14:paraId="547F45CA" w14:textId="5F3F21F0" w:rsidR="00357BBA" w:rsidRPr="00BD2FAD" w:rsidRDefault="00357BBA" w:rsidP="007A058C">
      <w:pPr>
        <w:pStyle w:val="aff1"/>
        <w:numPr>
          <w:ilvl w:val="0"/>
          <w:numId w:val="6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Exhibition</w:t>
      </w:r>
      <w:r>
        <w:rPr>
          <w:lang w:val="ru-RU"/>
        </w:rPr>
        <w:t xml:space="preserve"> – модель для хранения выставок.</w:t>
      </w:r>
    </w:p>
    <w:p w14:paraId="2CEC61B4" w14:textId="09AEC301" w:rsidR="00357BBA" w:rsidRPr="00BD2FAD" w:rsidRDefault="00042862" w:rsidP="007A058C">
      <w:pPr>
        <w:pStyle w:val="aff1"/>
        <w:numPr>
          <w:ilvl w:val="0"/>
          <w:numId w:val="6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Role</w:t>
      </w:r>
      <w:r w:rsidR="00357BBA">
        <w:rPr>
          <w:lang w:val="ru-RU"/>
        </w:rPr>
        <w:t xml:space="preserve"> – модель для хранения </w:t>
      </w:r>
      <w:r>
        <w:rPr>
          <w:lang w:val="ru-RU"/>
        </w:rPr>
        <w:t>ролей пользователей</w:t>
      </w:r>
      <w:r w:rsidR="00357BBA">
        <w:rPr>
          <w:lang w:val="ru-RU"/>
        </w:rPr>
        <w:t>.</w:t>
      </w:r>
    </w:p>
    <w:p w14:paraId="036CFE8D" w14:textId="14342659" w:rsidR="00357BBA" w:rsidRPr="00BD2FAD" w:rsidRDefault="00042862" w:rsidP="007A058C">
      <w:pPr>
        <w:pStyle w:val="aff1"/>
        <w:numPr>
          <w:ilvl w:val="0"/>
          <w:numId w:val="6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User</w:t>
      </w:r>
      <w:r w:rsidR="00357BBA">
        <w:rPr>
          <w:lang w:val="ru-RU"/>
        </w:rPr>
        <w:t xml:space="preserve"> – модель </w:t>
      </w:r>
      <w:r>
        <w:rPr>
          <w:lang w:val="ru-RU"/>
        </w:rPr>
        <w:t>профилей пользователей</w:t>
      </w:r>
      <w:r w:rsidR="00357BBA">
        <w:rPr>
          <w:lang w:val="ru-RU"/>
        </w:rPr>
        <w:t>.</w:t>
      </w:r>
    </w:p>
    <w:p w14:paraId="076E17A1" w14:textId="77777777" w:rsidR="00357BBA" w:rsidRDefault="00357BBA" w:rsidP="00357BBA">
      <w:pPr>
        <w:spacing w:line="360" w:lineRule="auto"/>
        <w:ind w:left="284" w:right="265" w:firstLine="567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Представления:</w:t>
      </w:r>
    </w:p>
    <w:p w14:paraId="6263C2DE" w14:textId="048290A0" w:rsidR="001B0D90" w:rsidRDefault="001B0D90" w:rsidP="007A058C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284" w:right="265" w:firstLine="567"/>
        <w:jc w:val="both"/>
      </w:pPr>
      <w:r>
        <w:t>i</w:t>
      </w:r>
      <w:r>
        <w:t>ndex</w:t>
      </w:r>
      <w:r>
        <w:rPr>
          <w:lang w:val="ru-RU"/>
        </w:rPr>
        <w:t xml:space="preserve"> – просмотр галереи.</w:t>
      </w:r>
    </w:p>
    <w:p w14:paraId="258D3C01" w14:textId="4C273AFC" w:rsidR="00357BBA" w:rsidRDefault="001B0D90" w:rsidP="007A058C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284" w:right="265" w:firstLine="567"/>
        <w:jc w:val="both"/>
      </w:pPr>
      <w:r>
        <w:t>a</w:t>
      </w:r>
      <w:r w:rsidR="00357BBA">
        <w:t>rtwork</w:t>
      </w:r>
    </w:p>
    <w:p w14:paraId="3643B4E7" w14:textId="421C737F" w:rsidR="00357BBA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</w:pPr>
      <w:r>
        <w:t>c</w:t>
      </w:r>
      <w:r w:rsidR="00357BBA">
        <w:t>reate</w:t>
      </w:r>
      <w:r w:rsidR="00357BBA">
        <w:rPr>
          <w:lang w:val="ru-RU"/>
        </w:rPr>
        <w:t xml:space="preserve"> – создание публикации</w:t>
      </w:r>
      <w:r w:rsidR="009E7BAA">
        <w:rPr>
          <w:lang w:val="ru-RU"/>
        </w:rPr>
        <w:t>;</w:t>
      </w:r>
    </w:p>
    <w:p w14:paraId="6613A1B4" w14:textId="51AE21B7" w:rsidR="00357BBA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</w:pPr>
      <w:r>
        <w:t>d</w:t>
      </w:r>
      <w:r w:rsidR="00357BBA">
        <w:t>etails</w:t>
      </w:r>
      <w:r w:rsidR="00357BBA">
        <w:rPr>
          <w:lang w:val="ru-RU"/>
        </w:rPr>
        <w:t xml:space="preserve"> – детали публикации</w:t>
      </w:r>
      <w:r w:rsidR="009E7BAA">
        <w:rPr>
          <w:lang w:val="ru-RU"/>
        </w:rPr>
        <w:t>;</w:t>
      </w:r>
    </w:p>
    <w:p w14:paraId="1A2F698F" w14:textId="4D78D00C" w:rsidR="00357BBA" w:rsidRPr="00AB4168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lang w:val="ru-RU"/>
        </w:rPr>
      </w:pPr>
      <w:r>
        <w:t>e</w:t>
      </w:r>
      <w:r w:rsidR="00357BBA">
        <w:t>dit</w:t>
      </w:r>
      <w:r w:rsidR="00357BBA">
        <w:rPr>
          <w:lang w:val="ru-RU"/>
        </w:rPr>
        <w:t xml:space="preserve"> – редактирование публикации со статусом «</w:t>
      </w:r>
      <w:r w:rsidR="009E7BAA">
        <w:t>REJECTED</w:t>
      </w:r>
      <w:r w:rsidR="00357BBA">
        <w:rPr>
          <w:lang w:val="ru-RU"/>
        </w:rPr>
        <w:t>»</w:t>
      </w:r>
      <w:r w:rsidR="009E7BAA">
        <w:rPr>
          <w:lang w:val="ru-RU"/>
        </w:rPr>
        <w:t>;</w:t>
      </w:r>
    </w:p>
    <w:p w14:paraId="27F14D65" w14:textId="26EE0BCD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</w:pPr>
      <w:r>
        <w:t>list</w:t>
      </w:r>
      <w:r w:rsidR="00357BBA">
        <w:rPr>
          <w:lang w:val="ru-RU"/>
        </w:rPr>
        <w:t xml:space="preserve"> – просмотр всех публикаций.</w:t>
      </w:r>
    </w:p>
    <w:p w14:paraId="6F32E93D" w14:textId="2A98D14F" w:rsidR="00357BBA" w:rsidRPr="00BD2FAD" w:rsidRDefault="001B0D90" w:rsidP="007A058C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e</w:t>
      </w:r>
      <w:r w:rsidR="00357BBA">
        <w:t>xhibition</w:t>
      </w:r>
    </w:p>
    <w:p w14:paraId="6FA88620" w14:textId="706E9C8A" w:rsidR="001B0D90" w:rsidRPr="001B0D90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lang w:val="ru-RU"/>
        </w:rPr>
      </w:pPr>
      <w:r w:rsidRPr="001B0D90">
        <w:t>add</w:t>
      </w:r>
      <w:r w:rsidRPr="001B0D90">
        <w:rPr>
          <w:lang w:val="ru-RU"/>
        </w:rPr>
        <w:t>-</w:t>
      </w:r>
      <w:r w:rsidRPr="001B0D90">
        <w:t>exist</w:t>
      </w:r>
      <w:r w:rsidRPr="001B0D90">
        <w:rPr>
          <w:lang w:val="ru-RU"/>
        </w:rPr>
        <w:t>-</w:t>
      </w:r>
      <w:r w:rsidRPr="001B0D90">
        <w:t>artwork</w:t>
      </w:r>
      <w:r w:rsidRPr="001B0D90">
        <w:rPr>
          <w:lang w:val="ru-RU"/>
        </w:rPr>
        <w:t xml:space="preserve"> – </w:t>
      </w:r>
      <w:r>
        <w:rPr>
          <w:lang w:val="ru-RU"/>
        </w:rPr>
        <w:t>добавление существующей публикации к выставке</w:t>
      </w:r>
      <w:r w:rsidR="009E7BAA">
        <w:rPr>
          <w:lang w:val="ru-RU"/>
        </w:rPr>
        <w:t>;</w:t>
      </w:r>
    </w:p>
    <w:p w14:paraId="0F2AC94A" w14:textId="3C8C60E9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c</w:t>
      </w:r>
      <w:r w:rsidR="00357BBA">
        <w:t>reate</w:t>
      </w:r>
      <w:r w:rsidR="00357BBA">
        <w:rPr>
          <w:lang w:val="ru-RU"/>
        </w:rPr>
        <w:t xml:space="preserve"> – создание выставки</w:t>
      </w:r>
      <w:r w:rsidR="009E7BAA">
        <w:rPr>
          <w:lang w:val="ru-RU"/>
        </w:rPr>
        <w:t>;</w:t>
      </w:r>
    </w:p>
    <w:p w14:paraId="7438A5BE" w14:textId="1EF00A6D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d</w:t>
      </w:r>
      <w:r w:rsidR="00357BBA">
        <w:t>etails</w:t>
      </w:r>
      <w:r w:rsidR="00357BBA">
        <w:rPr>
          <w:lang w:val="ru-RU"/>
        </w:rPr>
        <w:t xml:space="preserve"> – детали выставки с возможностью добавить в неё публикацию</w:t>
      </w:r>
      <w:r w:rsidR="009E7BAA">
        <w:rPr>
          <w:lang w:val="ru-RU"/>
        </w:rPr>
        <w:t>;</w:t>
      </w:r>
    </w:p>
    <w:p w14:paraId="3C3B5625" w14:textId="204813B5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e</w:t>
      </w:r>
      <w:r w:rsidR="00357BBA">
        <w:t>dit</w:t>
      </w:r>
      <w:r w:rsidR="00357BBA">
        <w:rPr>
          <w:lang w:val="ru-RU"/>
        </w:rPr>
        <w:t xml:space="preserve"> – редактирование названия, описания и приватности выставки</w:t>
      </w:r>
      <w:r w:rsidR="009E7BAA">
        <w:rPr>
          <w:lang w:val="ru-RU"/>
        </w:rPr>
        <w:t>;</w:t>
      </w:r>
    </w:p>
    <w:p w14:paraId="4B64A77A" w14:textId="3CDF195F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list</w:t>
      </w:r>
      <w:r w:rsidR="00357BBA">
        <w:rPr>
          <w:lang w:val="ru-RU"/>
        </w:rPr>
        <w:t xml:space="preserve"> – просмотр всех выставок</w:t>
      </w:r>
      <w:r w:rsidR="009E7BAA">
        <w:rPr>
          <w:lang w:val="ru-RU"/>
        </w:rPr>
        <w:t>.</w:t>
      </w:r>
    </w:p>
    <w:p w14:paraId="17C8598E" w14:textId="0984EBDB" w:rsidR="00357BBA" w:rsidRPr="00BD2FAD" w:rsidRDefault="001B0D90" w:rsidP="007A058C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lastRenderedPageBreak/>
        <w:t>user</w:t>
      </w:r>
    </w:p>
    <w:p w14:paraId="7C206BC8" w14:textId="04A00EFD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liked</w:t>
      </w:r>
      <w:r w:rsidR="00357BBA">
        <w:rPr>
          <w:lang w:val="ru-RU"/>
        </w:rPr>
        <w:t xml:space="preserve"> – просмотр </w:t>
      </w:r>
      <w:r>
        <w:rPr>
          <w:lang w:val="ru-RU"/>
        </w:rPr>
        <w:t>понравившихся публикаций</w:t>
      </w:r>
      <w:r w:rsidR="009E7BAA">
        <w:rPr>
          <w:lang w:val="ru-RU"/>
        </w:rPr>
        <w:t>;</w:t>
      </w:r>
    </w:p>
    <w:p w14:paraId="02D3D7A3" w14:textId="6DD0278D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list</w:t>
      </w:r>
      <w:r w:rsidR="00357BBA">
        <w:rPr>
          <w:lang w:val="ru-RU"/>
        </w:rPr>
        <w:t xml:space="preserve"> – просмотр </w:t>
      </w:r>
      <w:r w:rsidR="00B65E5B">
        <w:rPr>
          <w:lang w:val="ru-RU"/>
        </w:rPr>
        <w:t>всех пользователей</w:t>
      </w:r>
      <w:r w:rsidR="009E7BAA">
        <w:rPr>
          <w:lang w:val="ru-RU"/>
        </w:rPr>
        <w:t>;</w:t>
      </w:r>
    </w:p>
    <w:p w14:paraId="140444FC" w14:textId="5913E1CD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profile</w:t>
      </w:r>
      <w:r w:rsidR="00357BBA">
        <w:rPr>
          <w:lang w:val="ru-RU"/>
        </w:rPr>
        <w:t xml:space="preserve"> – просмотр </w:t>
      </w:r>
      <w:r w:rsidR="00B65E5B">
        <w:rPr>
          <w:lang w:val="ru-RU"/>
        </w:rPr>
        <w:t>профиля пользователя</w:t>
      </w:r>
      <w:r w:rsidR="009E7BAA">
        <w:rPr>
          <w:lang w:val="ru-RU"/>
        </w:rPr>
        <w:t>;</w:t>
      </w:r>
    </w:p>
    <w:p w14:paraId="02D736F1" w14:textId="42F1AD7C" w:rsidR="00357BBA" w:rsidRPr="00BD2FAD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b/>
          <w:bCs/>
          <w:i/>
          <w:iCs/>
          <w:lang w:val="ru-RU"/>
        </w:rPr>
      </w:pPr>
      <w:r>
        <w:t>settings</w:t>
      </w:r>
      <w:r w:rsidR="00357BBA">
        <w:rPr>
          <w:lang w:val="ru-RU"/>
        </w:rPr>
        <w:t xml:space="preserve"> – </w:t>
      </w:r>
      <w:r w:rsidR="00B65E5B">
        <w:rPr>
          <w:lang w:val="ru-RU"/>
        </w:rPr>
        <w:t>редактирование профиля пользователя</w:t>
      </w:r>
      <w:r w:rsidR="00357BBA">
        <w:rPr>
          <w:lang w:val="ru-RU"/>
        </w:rPr>
        <w:t>.</w:t>
      </w:r>
    </w:p>
    <w:p w14:paraId="6C242F1E" w14:textId="2F78E05D" w:rsidR="001B0D90" w:rsidRDefault="00B65E5B" w:rsidP="007A058C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284" w:right="265" w:firstLine="567"/>
        <w:jc w:val="both"/>
      </w:pPr>
      <w:r>
        <w:t>a</w:t>
      </w:r>
      <w:r w:rsidR="001B0D90">
        <w:t>uth</w:t>
      </w:r>
    </w:p>
    <w:p w14:paraId="78AD7C14" w14:textId="01AFC409" w:rsidR="001B0D90" w:rsidRPr="001B0D90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  <w:rPr>
          <w:lang w:val="ru-RU"/>
        </w:rPr>
      </w:pPr>
      <w:r>
        <w:t>access</w:t>
      </w:r>
      <w:r w:rsidRPr="001B0D90">
        <w:rPr>
          <w:lang w:val="ru-RU"/>
        </w:rPr>
        <w:t>-</w:t>
      </w:r>
      <w:r>
        <w:t>denied</w:t>
      </w:r>
      <w:r w:rsidRPr="001B0D90">
        <w:rPr>
          <w:lang w:val="ru-RU"/>
        </w:rPr>
        <w:t xml:space="preserve"> – </w:t>
      </w:r>
      <w:r>
        <w:rPr>
          <w:lang w:val="ru-RU"/>
        </w:rPr>
        <w:t>страница запрещённого доступа</w:t>
      </w:r>
      <w:r w:rsidR="009E7BAA">
        <w:rPr>
          <w:lang w:val="ru-RU"/>
        </w:rPr>
        <w:t>;</w:t>
      </w:r>
    </w:p>
    <w:p w14:paraId="018A911C" w14:textId="05AFCCFF" w:rsidR="001B0D90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</w:pPr>
      <w:r>
        <w:t xml:space="preserve">login – </w:t>
      </w:r>
      <w:r>
        <w:rPr>
          <w:lang w:val="ru-RU"/>
        </w:rPr>
        <w:t>страница авторизации</w:t>
      </w:r>
      <w:r w:rsidR="009E7BAA">
        <w:rPr>
          <w:lang w:val="ru-RU"/>
        </w:rPr>
        <w:t>;</w:t>
      </w:r>
    </w:p>
    <w:p w14:paraId="6948C7B9" w14:textId="210D4971" w:rsidR="001B0D90" w:rsidRPr="001B0D90" w:rsidRDefault="001B0D90" w:rsidP="007A058C">
      <w:pPr>
        <w:pStyle w:val="aff1"/>
        <w:numPr>
          <w:ilvl w:val="1"/>
          <w:numId w:val="7"/>
        </w:numPr>
        <w:tabs>
          <w:tab w:val="left" w:pos="1134"/>
        </w:tabs>
        <w:spacing w:line="360" w:lineRule="auto"/>
        <w:ind w:right="265"/>
        <w:jc w:val="both"/>
      </w:pPr>
      <w:r>
        <w:t xml:space="preserve">register – </w:t>
      </w:r>
      <w:r>
        <w:rPr>
          <w:lang w:val="ru-RU"/>
        </w:rPr>
        <w:t>страница регистрации.</w:t>
      </w:r>
    </w:p>
    <w:p w14:paraId="06C6A666" w14:textId="77777777" w:rsidR="00357BBA" w:rsidRDefault="00357BBA" w:rsidP="00357BBA">
      <w:pPr>
        <w:spacing w:line="360" w:lineRule="auto"/>
        <w:ind w:left="284" w:right="265" w:firstLine="567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Контроллеры:</w:t>
      </w:r>
    </w:p>
    <w:p w14:paraId="0DEA42D1" w14:textId="33B9D0D2" w:rsidR="00357BBA" w:rsidRPr="00042862" w:rsidRDefault="00357BBA" w:rsidP="007A058C">
      <w:pPr>
        <w:pStyle w:val="aff1"/>
        <w:numPr>
          <w:ilvl w:val="0"/>
          <w:numId w:val="8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ArtworkController</w:t>
      </w:r>
      <w:r>
        <w:rPr>
          <w:lang w:val="ru-RU"/>
        </w:rPr>
        <w:t xml:space="preserve"> – контроллер для работы с публикациями</w:t>
      </w:r>
      <w:r w:rsidR="009E7BAA">
        <w:rPr>
          <w:lang w:val="ru-RU"/>
        </w:rPr>
        <w:t>;</w:t>
      </w:r>
    </w:p>
    <w:p w14:paraId="0B9D1563" w14:textId="6AF91E88" w:rsidR="00042862" w:rsidRPr="00BD2FAD" w:rsidRDefault="00042862" w:rsidP="007A058C">
      <w:pPr>
        <w:pStyle w:val="aff1"/>
        <w:numPr>
          <w:ilvl w:val="0"/>
          <w:numId w:val="8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 xml:space="preserve">AuthController – </w:t>
      </w:r>
      <w:r>
        <w:rPr>
          <w:lang w:val="ru-RU"/>
        </w:rPr>
        <w:t>контроллер аутентификации пользователей</w:t>
      </w:r>
      <w:r w:rsidR="009E7BAA">
        <w:rPr>
          <w:lang w:val="ru-RU"/>
        </w:rPr>
        <w:t>;</w:t>
      </w:r>
    </w:p>
    <w:p w14:paraId="6F120265" w14:textId="58AC6830" w:rsidR="00357BBA" w:rsidRPr="00BD2FAD" w:rsidRDefault="00357BBA" w:rsidP="007A058C">
      <w:pPr>
        <w:pStyle w:val="aff1"/>
        <w:numPr>
          <w:ilvl w:val="0"/>
          <w:numId w:val="8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ExhibitionController</w:t>
      </w:r>
      <w:r>
        <w:rPr>
          <w:lang w:val="ru-RU"/>
        </w:rPr>
        <w:t xml:space="preserve"> – контроллер для работы с выставками</w:t>
      </w:r>
      <w:r w:rsidR="009E7BAA">
        <w:rPr>
          <w:lang w:val="ru-RU"/>
        </w:rPr>
        <w:t>;</w:t>
      </w:r>
    </w:p>
    <w:p w14:paraId="20F2DEEB" w14:textId="0A623804" w:rsidR="00357BBA" w:rsidRPr="00BD2FAD" w:rsidRDefault="00042862" w:rsidP="007A058C">
      <w:pPr>
        <w:pStyle w:val="aff1"/>
        <w:numPr>
          <w:ilvl w:val="0"/>
          <w:numId w:val="8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Home</w:t>
      </w:r>
      <w:r w:rsidR="00357BBA">
        <w:t>Controller</w:t>
      </w:r>
      <w:r w:rsidR="00357BBA" w:rsidRPr="00AE06AC">
        <w:rPr>
          <w:lang w:val="ru-RU"/>
        </w:rPr>
        <w:t xml:space="preserve"> – </w:t>
      </w:r>
      <w:r w:rsidR="00357BBA">
        <w:rPr>
          <w:lang w:val="ru-RU"/>
        </w:rPr>
        <w:t>контроллер с реализацией отображения публикаций, художников и выставок</w:t>
      </w:r>
      <w:r w:rsidR="009E7BAA">
        <w:rPr>
          <w:lang w:val="ru-RU"/>
        </w:rPr>
        <w:t>;</w:t>
      </w:r>
    </w:p>
    <w:p w14:paraId="2FB1228F" w14:textId="3EBD9DA8" w:rsidR="00202B85" w:rsidRPr="00042862" w:rsidRDefault="00042862" w:rsidP="007A058C">
      <w:pPr>
        <w:pStyle w:val="aff1"/>
        <w:numPr>
          <w:ilvl w:val="0"/>
          <w:numId w:val="8"/>
        </w:numPr>
        <w:tabs>
          <w:tab w:val="left" w:pos="1134"/>
        </w:tabs>
        <w:spacing w:line="360" w:lineRule="auto"/>
        <w:ind w:left="284" w:right="265" w:firstLine="567"/>
        <w:jc w:val="both"/>
        <w:rPr>
          <w:b/>
          <w:bCs/>
          <w:i/>
          <w:iCs/>
          <w:lang w:val="ru-RU"/>
        </w:rPr>
      </w:pPr>
      <w:r>
        <w:t>ProfileController</w:t>
      </w:r>
      <w:r>
        <w:rPr>
          <w:lang w:val="ru-RU"/>
        </w:rPr>
        <w:t xml:space="preserve"> – контроллер для работы с профилями пользователей.</w:t>
      </w:r>
    </w:p>
    <w:p w14:paraId="47A4975E" w14:textId="0DEABE45" w:rsidR="00202B85" w:rsidRPr="00202B85" w:rsidRDefault="00357BBA" w:rsidP="00202B85">
      <w:pPr>
        <w:pStyle w:val="a2"/>
        <w:rPr>
          <w:b/>
          <w:bCs/>
        </w:rPr>
      </w:pPr>
      <w:r>
        <w:rPr>
          <w:b/>
          <w:bCs/>
        </w:rPr>
        <w:t>Репозитории</w:t>
      </w:r>
      <w:r w:rsidR="00202B85" w:rsidRPr="00202B85">
        <w:rPr>
          <w:b/>
          <w:bCs/>
        </w:rPr>
        <w:t>:</w:t>
      </w:r>
    </w:p>
    <w:p w14:paraId="104FC452" w14:textId="77777777" w:rsidR="00202B85" w:rsidRPr="00202B85" w:rsidRDefault="00202B85" w:rsidP="007A058C">
      <w:pPr>
        <w:pStyle w:val="aff1"/>
        <w:numPr>
          <w:ilvl w:val="0"/>
          <w:numId w:val="9"/>
        </w:numPr>
        <w:tabs>
          <w:tab w:val="left" w:pos="1134"/>
        </w:tabs>
        <w:spacing w:line="360" w:lineRule="auto"/>
        <w:ind w:left="284" w:right="265" w:firstLine="567"/>
        <w:jc w:val="both"/>
      </w:pPr>
      <w:r w:rsidRPr="00202B85">
        <w:t xml:space="preserve">ArtworkRepository – работа с публикациями; </w:t>
      </w:r>
    </w:p>
    <w:p w14:paraId="5F2B4917" w14:textId="18BD20CC" w:rsidR="00202B85" w:rsidRPr="00202B85" w:rsidRDefault="00042862" w:rsidP="007A058C">
      <w:pPr>
        <w:pStyle w:val="aff1"/>
        <w:numPr>
          <w:ilvl w:val="0"/>
          <w:numId w:val="9"/>
        </w:numPr>
        <w:tabs>
          <w:tab w:val="left" w:pos="1134"/>
        </w:tabs>
        <w:spacing w:line="360" w:lineRule="auto"/>
        <w:ind w:left="284" w:right="265" w:firstLine="567"/>
        <w:jc w:val="both"/>
      </w:pPr>
      <w:r>
        <w:t>Exhibition</w:t>
      </w:r>
      <w:r w:rsidR="00202B85" w:rsidRPr="00202B85">
        <w:t xml:space="preserve">Repository – работа с </w:t>
      </w:r>
      <w:r w:rsidRPr="00042862">
        <w:t>выставками</w:t>
      </w:r>
      <w:r w:rsidR="00202B85" w:rsidRPr="00202B85">
        <w:t>;</w:t>
      </w:r>
    </w:p>
    <w:p w14:paraId="5459F268" w14:textId="77777777" w:rsidR="00202B85" w:rsidRPr="00202B85" w:rsidRDefault="00202B85" w:rsidP="007A058C">
      <w:pPr>
        <w:pStyle w:val="aff1"/>
        <w:numPr>
          <w:ilvl w:val="0"/>
          <w:numId w:val="9"/>
        </w:numPr>
        <w:tabs>
          <w:tab w:val="left" w:pos="1134"/>
        </w:tabs>
        <w:spacing w:line="360" w:lineRule="auto"/>
        <w:ind w:left="284" w:right="265" w:firstLine="567"/>
        <w:jc w:val="both"/>
      </w:pPr>
      <w:r w:rsidRPr="00202B85">
        <w:t xml:space="preserve">RoleRepository – работа с ролями; </w:t>
      </w:r>
    </w:p>
    <w:p w14:paraId="19B56A8F" w14:textId="77777777" w:rsidR="00202B85" w:rsidRPr="00202B85" w:rsidRDefault="00202B85" w:rsidP="007A058C">
      <w:pPr>
        <w:pStyle w:val="aff1"/>
        <w:numPr>
          <w:ilvl w:val="0"/>
          <w:numId w:val="9"/>
        </w:numPr>
        <w:tabs>
          <w:tab w:val="left" w:pos="1134"/>
        </w:tabs>
        <w:spacing w:line="360" w:lineRule="auto"/>
        <w:ind w:left="284" w:right="265" w:firstLine="567"/>
        <w:jc w:val="both"/>
      </w:pPr>
      <w:r w:rsidRPr="00202B85">
        <w:t>UserRepository – работа с пользователями.</w:t>
      </w:r>
    </w:p>
    <w:p w14:paraId="5FC5B435" w14:textId="5D6B276D" w:rsidR="00202B85" w:rsidRPr="00202B85" w:rsidRDefault="00357BBA" w:rsidP="00202B85">
      <w:pPr>
        <w:pStyle w:val="a2"/>
        <w:rPr>
          <w:b/>
          <w:bCs/>
        </w:rPr>
      </w:pPr>
      <w:r>
        <w:rPr>
          <w:b/>
          <w:bCs/>
        </w:rPr>
        <w:t>Сервисы</w:t>
      </w:r>
      <w:r w:rsidR="00202B85" w:rsidRPr="00202B85">
        <w:rPr>
          <w:b/>
          <w:bCs/>
        </w:rPr>
        <w:t>:</w:t>
      </w:r>
    </w:p>
    <w:p w14:paraId="3E9F414D" w14:textId="77777777" w:rsidR="00202B85" w:rsidRPr="00202B85" w:rsidRDefault="00202B85" w:rsidP="007A058C">
      <w:pPr>
        <w:pStyle w:val="aff1"/>
        <w:numPr>
          <w:ilvl w:val="0"/>
          <w:numId w:val="10"/>
        </w:numPr>
        <w:tabs>
          <w:tab w:val="left" w:pos="1134"/>
        </w:tabs>
        <w:spacing w:line="360" w:lineRule="auto"/>
        <w:ind w:left="284" w:right="265" w:firstLine="567"/>
        <w:jc w:val="both"/>
      </w:pPr>
      <w:r w:rsidRPr="00202B85">
        <w:t>ArtworkService – бизнес-логика для публикаций;</w:t>
      </w:r>
    </w:p>
    <w:p w14:paraId="7E98FDF6" w14:textId="0116E8A9" w:rsidR="00202B85" w:rsidRDefault="00202B85" w:rsidP="007A058C">
      <w:pPr>
        <w:pStyle w:val="aff1"/>
        <w:numPr>
          <w:ilvl w:val="0"/>
          <w:numId w:val="10"/>
        </w:numPr>
        <w:tabs>
          <w:tab w:val="left" w:pos="1134"/>
        </w:tabs>
        <w:spacing w:line="360" w:lineRule="auto"/>
        <w:ind w:left="284" w:right="265" w:firstLine="567"/>
        <w:jc w:val="both"/>
      </w:pPr>
      <w:r w:rsidRPr="00202B85">
        <w:t>CategoryService – бизнес-логика для категорий;</w:t>
      </w:r>
    </w:p>
    <w:p w14:paraId="66E85B28" w14:textId="2E33C5DA" w:rsidR="009E7BAA" w:rsidRPr="009E7BAA" w:rsidRDefault="009E7BAA" w:rsidP="007A058C">
      <w:pPr>
        <w:pStyle w:val="aff1"/>
        <w:numPr>
          <w:ilvl w:val="0"/>
          <w:numId w:val="10"/>
        </w:numPr>
        <w:tabs>
          <w:tab w:val="left" w:pos="1134"/>
        </w:tabs>
        <w:spacing w:line="360" w:lineRule="auto"/>
        <w:ind w:left="284" w:right="265" w:firstLine="567"/>
        <w:jc w:val="both"/>
        <w:rPr>
          <w:lang w:val="ru-RU"/>
        </w:rPr>
      </w:pPr>
      <w:r>
        <w:t>CustomUserDetailsService</w:t>
      </w:r>
      <w:r w:rsidRPr="009E7BAA">
        <w:rPr>
          <w:lang w:val="ru-RU"/>
        </w:rPr>
        <w:t xml:space="preserve"> – </w:t>
      </w:r>
      <w:r>
        <w:rPr>
          <w:lang w:val="ru-RU"/>
        </w:rPr>
        <w:t>бизнес</w:t>
      </w:r>
      <w:r w:rsidRPr="009E7BAA">
        <w:rPr>
          <w:lang w:val="ru-RU"/>
        </w:rPr>
        <w:t>-</w:t>
      </w:r>
      <w:r>
        <w:rPr>
          <w:lang w:val="ru-RU"/>
        </w:rPr>
        <w:t>логика</w:t>
      </w:r>
      <w:r w:rsidRPr="009E7BAA">
        <w:rPr>
          <w:lang w:val="ru-RU"/>
        </w:rPr>
        <w:t xml:space="preserve"> </w:t>
      </w:r>
      <w:r>
        <w:rPr>
          <w:lang w:val="ru-RU"/>
        </w:rPr>
        <w:t>профилей</w:t>
      </w:r>
      <w:r w:rsidRPr="009E7BAA">
        <w:rPr>
          <w:lang w:val="ru-RU"/>
        </w:rPr>
        <w:t xml:space="preserve"> </w:t>
      </w:r>
      <w:r>
        <w:rPr>
          <w:lang w:val="ru-RU"/>
        </w:rPr>
        <w:t>пользователей;</w:t>
      </w:r>
    </w:p>
    <w:p w14:paraId="1347F42B" w14:textId="0AA7DD06" w:rsidR="009E7BAA" w:rsidRPr="00202B85" w:rsidRDefault="009E7BAA" w:rsidP="007A058C">
      <w:pPr>
        <w:pStyle w:val="aff1"/>
        <w:numPr>
          <w:ilvl w:val="0"/>
          <w:numId w:val="10"/>
        </w:numPr>
        <w:tabs>
          <w:tab w:val="left" w:pos="1134"/>
        </w:tabs>
        <w:spacing w:line="360" w:lineRule="auto"/>
        <w:ind w:left="284" w:right="265" w:firstLine="567"/>
        <w:jc w:val="both"/>
        <w:rPr>
          <w:lang w:val="ru-RU"/>
        </w:rPr>
      </w:pPr>
      <w:r>
        <w:t>ExhibitionService</w:t>
      </w:r>
      <w:r>
        <w:rPr>
          <w:lang w:val="ru-RU"/>
        </w:rPr>
        <w:t xml:space="preserve"> – бизнес-логика для выставок;</w:t>
      </w:r>
    </w:p>
    <w:p w14:paraId="4E53C226" w14:textId="58299DA8" w:rsidR="00202B85" w:rsidRDefault="00202B85" w:rsidP="007A058C">
      <w:pPr>
        <w:pStyle w:val="aff1"/>
        <w:numPr>
          <w:ilvl w:val="0"/>
          <w:numId w:val="10"/>
        </w:numPr>
        <w:tabs>
          <w:tab w:val="left" w:pos="1134"/>
        </w:tabs>
        <w:spacing w:line="360" w:lineRule="auto"/>
        <w:ind w:left="284" w:right="265" w:firstLine="567"/>
        <w:jc w:val="both"/>
        <w:rPr>
          <w:lang w:val="ru-RU"/>
        </w:rPr>
      </w:pPr>
      <w:r w:rsidRPr="00202B85">
        <w:t>UserService</w:t>
      </w:r>
      <w:r w:rsidRPr="00202B85">
        <w:rPr>
          <w:lang w:val="ru-RU"/>
        </w:rPr>
        <w:t xml:space="preserve"> – бизнес-логика для управления пользователями.</w:t>
      </w:r>
    </w:p>
    <w:p w14:paraId="4F9228BF" w14:textId="285D2EEE" w:rsidR="00C06B05" w:rsidRPr="00C06B05" w:rsidRDefault="00C06B05" w:rsidP="00C06B05">
      <w:pPr>
        <w:pStyle w:val="1"/>
      </w:pPr>
      <w:r>
        <w:t>4.4 Диаграмма компонентов</w:t>
      </w:r>
    </w:p>
    <w:p w14:paraId="0DE64A96" w14:textId="12BB0828" w:rsidR="00202B85" w:rsidRDefault="00202B85" w:rsidP="00202B85">
      <w:pPr>
        <w:pStyle w:val="a2"/>
      </w:pPr>
      <w:r w:rsidRPr="00202B85">
        <w:t>Диаграмма комп</w:t>
      </w:r>
      <w:r w:rsidR="009E7BAA">
        <w:t>о</w:t>
      </w:r>
      <w:r w:rsidRPr="00202B85">
        <w:t>нентов [1</w:t>
      </w:r>
      <w:r w:rsidR="009E7BAA">
        <w:t>2</w:t>
      </w:r>
      <w:r w:rsidRPr="00202B85">
        <w:t>] представлена на рисунке 7, на которой показана связь всех ком</w:t>
      </w:r>
      <w:r w:rsidR="009E7BAA">
        <w:t>по</w:t>
      </w:r>
      <w:r w:rsidRPr="00202B85">
        <w:t>нентов си</w:t>
      </w:r>
      <w:r w:rsidR="009E7BAA">
        <w:t>с</w:t>
      </w:r>
      <w:r w:rsidRPr="00202B85">
        <w:t>темы.</w:t>
      </w:r>
    </w:p>
    <w:p w14:paraId="2C34A180" w14:textId="26ED7F1E" w:rsidR="009E7BAA" w:rsidRDefault="00FA6953" w:rsidP="00FA6953">
      <w:pPr>
        <w:pStyle w:val="afc"/>
      </w:pPr>
      <w:r>
        <w:lastRenderedPageBreak/>
        <w:drawing>
          <wp:inline distT="0" distB="0" distL="0" distR="0" wp14:anchorId="32735673" wp14:editId="5CF10F86">
            <wp:extent cx="5682172" cy="17760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72" cy="177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69E9" w14:textId="65E283B9" w:rsidR="00FA6953" w:rsidRDefault="00FA6953" w:rsidP="00FA6953">
      <w:pPr>
        <w:pStyle w:val="afc"/>
      </w:pPr>
      <w:r>
        <w:t>Рисунок 7. Диаграмма компонентов</w:t>
      </w:r>
    </w:p>
    <w:p w14:paraId="3DE435BC" w14:textId="0475D2D5" w:rsidR="00C06B05" w:rsidRDefault="00C06B05" w:rsidP="00C06B05">
      <w:pPr>
        <w:pStyle w:val="1"/>
      </w:pPr>
      <w:r w:rsidRPr="00C06B05">
        <w:t>4</w:t>
      </w:r>
      <w:r w:rsidRPr="00C06B05">
        <w:rPr>
          <w:b w:val="0"/>
          <w:bCs w:val="0"/>
        </w:rPr>
        <w:t>.</w:t>
      </w:r>
      <w:r>
        <w:t>5 Диаграмма развёртывания</w:t>
      </w:r>
    </w:p>
    <w:p w14:paraId="3ED5375E" w14:textId="672FCE7E" w:rsidR="00C06B05" w:rsidRDefault="00C06B05" w:rsidP="00C06B05">
      <w:pPr>
        <w:pStyle w:val="a2"/>
      </w:pPr>
      <w:r>
        <w:t xml:space="preserve">Диаграмма развёртывания </w:t>
      </w:r>
      <w:r w:rsidRPr="00C06B05">
        <w:t>[1</w:t>
      </w:r>
      <w:r>
        <w:t>2</w:t>
      </w:r>
      <w:r w:rsidRPr="00C06B05">
        <w:t>]</w:t>
      </w:r>
      <w:r>
        <w:t xml:space="preserve"> представлена на рисунке 8.</w:t>
      </w:r>
    </w:p>
    <w:p w14:paraId="3011B415" w14:textId="1263BBBC" w:rsidR="00D35EA7" w:rsidRDefault="00D35EA7" w:rsidP="00D35EA7">
      <w:pPr>
        <w:pStyle w:val="afc"/>
      </w:pPr>
      <w:r>
        <w:drawing>
          <wp:inline distT="0" distB="0" distL="0" distR="0" wp14:anchorId="1365589D" wp14:editId="5EE500FC">
            <wp:extent cx="5533813" cy="3860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73" cy="386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DC43" w14:textId="1D4DC41A" w:rsidR="00D35EA7" w:rsidRDefault="00D35EA7" w:rsidP="00D35EA7">
      <w:pPr>
        <w:pStyle w:val="afc"/>
      </w:pPr>
      <w:r>
        <w:t>Рисунок 8. Диаграмма развёртывания</w:t>
      </w:r>
    </w:p>
    <w:p w14:paraId="03ECCA9E" w14:textId="1099C589" w:rsidR="00D35EA7" w:rsidRDefault="00D35EA7" w:rsidP="00D35EA7">
      <w:pPr>
        <w:pStyle w:val="1"/>
      </w:pPr>
      <w:r w:rsidRPr="00D35EA7">
        <w:t>4</w:t>
      </w:r>
      <w:r w:rsidRPr="00D35EA7">
        <w:rPr>
          <w:b w:val="0"/>
          <w:bCs w:val="0"/>
        </w:rPr>
        <w:t>.</w:t>
      </w:r>
      <w:r w:rsidR="009E64D9">
        <w:t>6</w:t>
      </w:r>
      <w:r>
        <w:t xml:space="preserve"> Репозиторий проекта</w:t>
      </w:r>
    </w:p>
    <w:p w14:paraId="4963E680" w14:textId="655AB88F" w:rsidR="00D35EA7" w:rsidRDefault="00D35EA7" w:rsidP="00D35EA7">
      <w:pPr>
        <w:pStyle w:val="a2"/>
        <w:rPr>
          <w:sz w:val="28"/>
        </w:rPr>
      </w:pPr>
      <w:r>
        <w:rPr>
          <w:sz w:val="28"/>
        </w:rPr>
        <w:t xml:space="preserve">Ссылка на репозиторий: </w:t>
      </w:r>
      <w:hyperlink r:id="rId20" w:history="1">
        <w:r w:rsidRPr="00545DF7">
          <w:rPr>
            <w:rStyle w:val="af0"/>
            <w:sz w:val="28"/>
          </w:rPr>
          <w:t>https://github.com/ShutovaTE/VAG-Java</w:t>
        </w:r>
      </w:hyperlink>
      <w:r>
        <w:rPr>
          <w:sz w:val="28"/>
        </w:rPr>
        <w:t xml:space="preserve"> </w:t>
      </w:r>
    </w:p>
    <w:p w14:paraId="64673CDC" w14:textId="2734D735" w:rsidR="00D35EA7" w:rsidRDefault="009E64D9" w:rsidP="009E64D9">
      <w:pPr>
        <w:pStyle w:val="1"/>
      </w:pPr>
      <w:r>
        <w:t>4.7 Реализация</w:t>
      </w:r>
    </w:p>
    <w:p w14:paraId="3130C846" w14:textId="34AC65FD" w:rsidR="009E64D9" w:rsidRPr="00D35EA7" w:rsidRDefault="009E64D9" w:rsidP="00D35EA7">
      <w:pPr>
        <w:pStyle w:val="a2"/>
      </w:pPr>
      <w:r>
        <w:rPr>
          <w:sz w:val="28"/>
        </w:rPr>
        <w:t>Основной код публикаций, выставок и пользователей представлен в приложениях А, Б и В соответственно.</w:t>
      </w:r>
    </w:p>
    <w:p w14:paraId="569BF86B" w14:textId="52D325DD" w:rsidR="00E4171A" w:rsidRDefault="00257AE8" w:rsidP="001920CC">
      <w:pPr>
        <w:pStyle w:val="afa"/>
      </w:pPr>
      <w:bookmarkStart w:id="1" w:name="_Toc198501361"/>
      <w:r>
        <w:lastRenderedPageBreak/>
        <w:t>5</w:t>
      </w:r>
      <w:r w:rsidR="00DA3308">
        <w:t xml:space="preserve"> НАГРУЗОЧНОЕ ТЕСТИРОВАНИЕ И </w:t>
      </w:r>
      <w:r w:rsidR="00DA3308" w:rsidRPr="001920CC">
        <w:t>ОПТИМИЗАЦИЯ</w:t>
      </w:r>
      <w:bookmarkEnd w:id="1"/>
    </w:p>
    <w:p w14:paraId="45CACE15" w14:textId="23FAD27F" w:rsidR="00BA7B6F" w:rsidRDefault="00DA3308" w:rsidP="00BA7B6F">
      <w:pPr>
        <w:pStyle w:val="a2"/>
      </w:pPr>
      <w:r>
        <w:t>Для того чтобы определить производительность разрабатываемой системы необходимо провести нагрузочное тестирование с постепенным увеличением нагрузки. В качестве объект</w:t>
      </w:r>
      <w:r w:rsidR="00596CC2">
        <w:t>ов</w:t>
      </w:r>
      <w:r>
        <w:t xml:space="preserve"> тестирования был</w:t>
      </w:r>
      <w:r w:rsidR="00596CC2">
        <w:t>и</w:t>
      </w:r>
      <w:r>
        <w:t xml:space="preserve"> выбран</w:t>
      </w:r>
      <w:r w:rsidR="00596CC2">
        <w:t>ы</w:t>
      </w:r>
      <w:r>
        <w:t xml:space="preserve"> объект</w:t>
      </w:r>
      <w:r w:rsidR="00596CC2">
        <w:t>ы</w:t>
      </w:r>
      <w:r>
        <w:t xml:space="preserve"> «</w:t>
      </w:r>
      <w:r w:rsidR="00596CC2">
        <w:t>Выставка</w:t>
      </w:r>
      <w:r>
        <w:t>»</w:t>
      </w:r>
      <w:r w:rsidR="00596CC2">
        <w:t xml:space="preserve"> и «Комментарий»</w:t>
      </w:r>
      <w:r>
        <w:t xml:space="preserve">. Нагрузочное тестирование позволит выявить уязвимые места в быстром добавлении </w:t>
      </w:r>
      <w:r w:rsidR="00596CC2">
        <w:t>выставок и комментариев</w:t>
      </w:r>
      <w:r>
        <w:t xml:space="preserve"> различными пользователями, выполняющими действи</w:t>
      </w:r>
      <w:r w:rsidR="00596CC2">
        <w:t>я</w:t>
      </w:r>
      <w:r>
        <w:t xml:space="preserve"> одновременно. </w:t>
      </w:r>
    </w:p>
    <w:p w14:paraId="2C417A51" w14:textId="77777777" w:rsidR="00E7605C" w:rsidRDefault="00786632" w:rsidP="00BA7B6F">
      <w:pPr>
        <w:pStyle w:val="a2"/>
      </w:pPr>
      <w:r>
        <w:t xml:space="preserve">Нагрузочное тестирование проводится с помощью </w:t>
      </w:r>
      <w:r w:rsidR="00E7605C">
        <w:t xml:space="preserve">инструмента </w:t>
      </w:r>
      <w:r w:rsidR="00E7605C">
        <w:rPr>
          <w:lang w:val="en-US"/>
        </w:rPr>
        <w:t>Apache</w:t>
      </w:r>
      <w:r w:rsidR="00E7605C" w:rsidRPr="00E7605C">
        <w:t xml:space="preserve"> </w:t>
      </w:r>
      <w:r>
        <w:rPr>
          <w:lang w:val="en-US"/>
        </w:rPr>
        <w:t>JMeter</w:t>
      </w:r>
      <w:r w:rsidR="00E7605C">
        <w:t>. Были определены следующие параметры потока:</w:t>
      </w:r>
    </w:p>
    <w:p w14:paraId="4D55D8C1" w14:textId="4FA1ED26" w:rsidR="00786632" w:rsidRDefault="00E7605C" w:rsidP="007A058C">
      <w:pPr>
        <w:pStyle w:val="a2"/>
        <w:numPr>
          <w:ilvl w:val="0"/>
          <w:numId w:val="3"/>
        </w:numPr>
        <w:ind w:left="284" w:firstLine="709"/>
      </w:pPr>
      <w:bookmarkStart w:id="2" w:name="_Hlk197506172"/>
      <w:r>
        <w:t xml:space="preserve">количество пользователей </w:t>
      </w:r>
      <w:bookmarkEnd w:id="2"/>
      <w:r>
        <w:t xml:space="preserve">в потоке – 10; </w:t>
      </w:r>
    </w:p>
    <w:p w14:paraId="64C64784" w14:textId="686A156C" w:rsidR="00E7605C" w:rsidRDefault="00E7605C" w:rsidP="007A058C">
      <w:pPr>
        <w:pStyle w:val="a2"/>
        <w:numPr>
          <w:ilvl w:val="0"/>
          <w:numId w:val="3"/>
        </w:numPr>
        <w:ind w:left="284" w:firstLine="709"/>
      </w:pPr>
      <w:r>
        <w:t>период запуска потоков – 10 секунд;</w:t>
      </w:r>
    </w:p>
    <w:p w14:paraId="08B0AAD2" w14:textId="447184CB" w:rsidR="00E7605C" w:rsidRDefault="00E7605C" w:rsidP="007A058C">
      <w:pPr>
        <w:pStyle w:val="a2"/>
        <w:numPr>
          <w:ilvl w:val="0"/>
          <w:numId w:val="3"/>
        </w:numPr>
        <w:ind w:left="284" w:firstLine="709"/>
      </w:pPr>
      <w:r>
        <w:t>количество итераций – 100;</w:t>
      </w:r>
    </w:p>
    <w:p w14:paraId="0205BE2C" w14:textId="6FF866C7" w:rsidR="00E7605C" w:rsidRDefault="00E7605C" w:rsidP="007A058C">
      <w:pPr>
        <w:pStyle w:val="a2"/>
        <w:numPr>
          <w:ilvl w:val="0"/>
          <w:numId w:val="3"/>
        </w:numPr>
        <w:ind w:left="284" w:firstLine="709"/>
      </w:pPr>
      <w:r>
        <w:t>единственный пользователь для всех итераций.</w:t>
      </w:r>
    </w:p>
    <w:p w14:paraId="278BE358" w14:textId="465D9520" w:rsidR="00E7605C" w:rsidRPr="00E7605C" w:rsidRDefault="00E7605C" w:rsidP="00E7605C">
      <w:pPr>
        <w:pStyle w:val="a2"/>
      </w:pPr>
      <w:r>
        <w:t>Объект</w:t>
      </w:r>
      <w:r w:rsidR="00596CC2">
        <w:t>ы</w:t>
      </w:r>
      <w:r>
        <w:t xml:space="preserve"> «</w:t>
      </w:r>
      <w:r w:rsidR="00596CC2">
        <w:t>Выставка</w:t>
      </w:r>
      <w:r>
        <w:t>»</w:t>
      </w:r>
      <w:r w:rsidR="00596CC2">
        <w:t xml:space="preserve"> и «Комментарий» </w:t>
      </w:r>
      <w:r>
        <w:t>буд</w:t>
      </w:r>
      <w:r w:rsidR="00596CC2">
        <w:t>у</w:t>
      </w:r>
      <w:r>
        <w:t>т подвержен</w:t>
      </w:r>
      <w:r w:rsidR="00596CC2">
        <w:t>ы</w:t>
      </w:r>
      <w:r>
        <w:t xml:space="preserve"> нагрузочному тестированию согласно последовательности действий, описанной ниже.</w:t>
      </w:r>
    </w:p>
    <w:p w14:paraId="0724CA06" w14:textId="46C8BF26" w:rsidR="00DA3308" w:rsidRDefault="001E0E73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авторизации. Необходимо для того, чтобы авторизовать пользователя.</w:t>
      </w:r>
    </w:p>
    <w:p w14:paraId="1E59EB33" w14:textId="12E60EB5" w:rsidR="001E0E73" w:rsidRDefault="001E0E73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авторизацию. </w:t>
      </w:r>
      <w:r w:rsidR="00596CC2">
        <w:t xml:space="preserve">Авторизуются 10 различных пользователей, описанных в </w:t>
      </w:r>
      <w:r w:rsidR="00596CC2">
        <w:rPr>
          <w:lang w:val="en-US"/>
        </w:rPr>
        <w:t>CSV</w:t>
      </w:r>
      <w:r w:rsidR="00596CC2" w:rsidRPr="00596CC2">
        <w:t>-</w:t>
      </w:r>
      <w:r w:rsidR="00596CC2">
        <w:t xml:space="preserve">файле, созданном заранее. </w:t>
      </w:r>
    </w:p>
    <w:p w14:paraId="07C7C632" w14:textId="28A78ED4" w:rsidR="001E0E73" w:rsidRDefault="001E0E73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</w:t>
      </w:r>
      <w:r w:rsidR="002E1106">
        <w:t xml:space="preserve">переход к деталям публикации с </w:t>
      </w:r>
      <w:r w:rsidR="002E1106">
        <w:rPr>
          <w:lang w:val="en-US"/>
        </w:rPr>
        <w:t>ID</w:t>
      </w:r>
      <w:r w:rsidR="002E1106" w:rsidRPr="002E1106">
        <w:t xml:space="preserve"> 8. </w:t>
      </w:r>
      <w:r>
        <w:t xml:space="preserve"> </w:t>
      </w:r>
    </w:p>
    <w:p w14:paraId="43F7D9BF" w14:textId="2E319146" w:rsidR="00954D24" w:rsidRDefault="001E0E73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добавление </w:t>
      </w:r>
      <w:r w:rsidR="001C0884">
        <w:t xml:space="preserve">комментария. В параметрах комментария вводится текст комментария. </w:t>
      </w:r>
    </w:p>
    <w:p w14:paraId="3E9EFDC0" w14:textId="384F1E0F" w:rsidR="001C0884" w:rsidRDefault="001C0884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 xml:space="preserve">запрос на страницу отображения всех существующих выставок. Один из вариантов перехода к функции «Создать выставку». </w:t>
      </w:r>
    </w:p>
    <w:p w14:paraId="5894E019" w14:textId="3F18B668" w:rsidR="001C0884" w:rsidRDefault="001C0884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переход на форму создания выставки.</w:t>
      </w:r>
    </w:p>
    <w:p w14:paraId="321A865A" w14:textId="7DDECD3F" w:rsidR="001C0884" w:rsidRDefault="001C0884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POST</w:t>
      </w:r>
      <w:r w:rsidRPr="001E0E73">
        <w:t>-</w:t>
      </w:r>
      <w:r>
        <w:t xml:space="preserve">запрос на создание выставки. В параметрах выставки указывается приватность выставки (приватная), описание выставки и название выставки. </w:t>
      </w:r>
    </w:p>
    <w:p w14:paraId="6774F5DA" w14:textId="57444B89" w:rsidR="001C0884" w:rsidRDefault="001C0884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страницу отображения всех существующих выставок. Необходимо для проверки быстрой загрузки данных.</w:t>
      </w:r>
    </w:p>
    <w:p w14:paraId="54B5A6A4" w14:textId="76C13255" w:rsidR="001C0884" w:rsidRDefault="001C0884" w:rsidP="007A058C">
      <w:pPr>
        <w:pStyle w:val="a2"/>
        <w:numPr>
          <w:ilvl w:val="0"/>
          <w:numId w:val="2"/>
        </w:numPr>
        <w:ind w:left="284" w:firstLine="709"/>
      </w:pPr>
      <w:r>
        <w:rPr>
          <w:lang w:val="en-US"/>
        </w:rPr>
        <w:t>GET</w:t>
      </w:r>
      <w:r w:rsidRPr="001E0E73">
        <w:t>-</w:t>
      </w:r>
      <w:r>
        <w:t>запрос на детали конкретной выставки. Необходимо для проверки быстрой загрузки всех данных выставки.</w:t>
      </w:r>
    </w:p>
    <w:p w14:paraId="313515FA" w14:textId="0907E7B2" w:rsidR="001E0E73" w:rsidRPr="00786632" w:rsidRDefault="00954D24" w:rsidP="00954D24">
      <w:pPr>
        <w:pStyle w:val="a2"/>
      </w:pPr>
      <w:r>
        <w:t>Нагрузочное тестирование с указанными выше условиями и параметрами было успешно проведено без перебоев, ошибок и провальных попыток исполнения запроса (рис. 1</w:t>
      </w:r>
      <w:r w:rsidR="00D27306" w:rsidRPr="00740EC5">
        <w:t>,</w:t>
      </w:r>
      <w:r w:rsidR="00D27306" w:rsidRPr="00D27306">
        <w:t xml:space="preserve"> </w:t>
      </w:r>
      <w:r w:rsidR="00D27306" w:rsidRPr="00740EC5">
        <w:t>2</w:t>
      </w:r>
      <w:r>
        <w:t xml:space="preserve">). </w:t>
      </w:r>
      <w:r w:rsidR="00B50D09">
        <w:t xml:space="preserve"> </w:t>
      </w:r>
    </w:p>
    <w:p w14:paraId="1F9F65F8" w14:textId="752494A0" w:rsidR="00BA7B6F" w:rsidRDefault="00D27306" w:rsidP="00BA7B6F">
      <w:pPr>
        <w:pStyle w:val="afc"/>
      </w:pPr>
      <w:r w:rsidRPr="00D27306">
        <w:lastRenderedPageBreak/>
        <w:drawing>
          <wp:inline distT="0" distB="0" distL="0" distR="0" wp14:anchorId="1766ABAC" wp14:editId="58D4AE8A">
            <wp:extent cx="4191585" cy="731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7D5" w14:textId="3BDD8B06" w:rsidR="00BA7B6F" w:rsidRDefault="00BA7B6F" w:rsidP="00BA7B6F">
      <w:pPr>
        <w:pStyle w:val="afc"/>
      </w:pPr>
      <w:r>
        <w:t xml:space="preserve">Рисунок 1 – </w:t>
      </w:r>
      <w:r w:rsidR="00954D24">
        <w:t>Нагрузочное т</w:t>
      </w:r>
      <w:r>
        <w:t>естирование</w:t>
      </w:r>
      <w:r w:rsidR="00954D24">
        <w:t xml:space="preserve"> </w:t>
      </w:r>
      <w:r w:rsidR="001C0884">
        <w:t>выставок и комментариев</w:t>
      </w:r>
    </w:p>
    <w:p w14:paraId="3D2B49F5" w14:textId="2C23BDE0" w:rsidR="00740EC5" w:rsidRDefault="00740EC5" w:rsidP="00BA7B6F">
      <w:pPr>
        <w:pStyle w:val="afc"/>
      </w:pPr>
      <w:r w:rsidRPr="00740EC5">
        <w:lastRenderedPageBreak/>
        <w:drawing>
          <wp:inline distT="0" distB="0" distL="0" distR="0" wp14:anchorId="42F8AF87" wp14:editId="42754AFB">
            <wp:extent cx="5998696" cy="34366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5211" cy="3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07D9" w14:textId="487A8AE6" w:rsidR="00740EC5" w:rsidRPr="00740EC5" w:rsidRDefault="00740EC5" w:rsidP="00BA7B6F">
      <w:pPr>
        <w:pStyle w:val="afc"/>
      </w:pPr>
      <w:r>
        <w:t>Рисунок 2. Графический результат тестирования</w:t>
      </w:r>
    </w:p>
    <w:p w14:paraId="6AAFA6C6" w14:textId="7022645F" w:rsidR="00BE6F57" w:rsidRDefault="00A411DD" w:rsidP="00BE6F57">
      <w:pPr>
        <w:pStyle w:val="a2"/>
      </w:pPr>
      <w:r>
        <w:t>Нагрузочное тестирование показало, что система достаточно оптимизирована для текущих требований. Проект не требует доработки для оптимизации</w:t>
      </w:r>
      <w:r w:rsidR="00476075">
        <w:t>. Для успешного прохождения тестирования в проекте имеются следующие аспекты:</w:t>
      </w:r>
    </w:p>
    <w:p w14:paraId="7271724A" w14:textId="1BC72F09" w:rsidR="00476075" w:rsidRDefault="00476075" w:rsidP="007A058C">
      <w:pPr>
        <w:pStyle w:val="a2"/>
        <w:numPr>
          <w:ilvl w:val="0"/>
          <w:numId w:val="4"/>
        </w:numPr>
        <w:ind w:left="284" w:firstLine="709"/>
      </w:pPr>
      <w:r>
        <w:t xml:space="preserve">Эффективная </w:t>
      </w:r>
      <w:r w:rsidR="00740EC5">
        <w:t xml:space="preserve">работа с комментариями. </w:t>
      </w:r>
    </w:p>
    <w:p w14:paraId="30D9316D" w14:textId="10028B8F" w:rsidR="00D24FE8" w:rsidRDefault="00465FF7" w:rsidP="007A058C">
      <w:pPr>
        <w:pStyle w:val="a2"/>
        <w:numPr>
          <w:ilvl w:val="0"/>
          <w:numId w:val="4"/>
        </w:numPr>
        <w:ind w:left="284" w:firstLine="709"/>
      </w:pPr>
      <w:r>
        <w:t xml:space="preserve">Оптимизация </w:t>
      </w:r>
      <w:r w:rsidR="00740EC5">
        <w:t>управления выставками.</w:t>
      </w:r>
    </w:p>
    <w:p w14:paraId="4CB0B6AE" w14:textId="7AA8BF4A" w:rsidR="00740EC5" w:rsidRDefault="00740EC5" w:rsidP="007A058C">
      <w:pPr>
        <w:pStyle w:val="a2"/>
        <w:numPr>
          <w:ilvl w:val="0"/>
          <w:numId w:val="4"/>
        </w:numPr>
        <w:ind w:left="284" w:firstLine="709"/>
      </w:pPr>
      <w:r>
        <w:t>Параллельная обработка запросов (независимая обработка запросов).</w:t>
      </w:r>
    </w:p>
    <w:p w14:paraId="36BF63C2" w14:textId="276DE1EF" w:rsidR="00740EC5" w:rsidRDefault="00740EC5" w:rsidP="007A058C">
      <w:pPr>
        <w:pStyle w:val="a2"/>
        <w:numPr>
          <w:ilvl w:val="0"/>
          <w:numId w:val="4"/>
        </w:numPr>
        <w:ind w:left="284" w:firstLine="709"/>
      </w:pPr>
      <w:r>
        <w:t xml:space="preserve">Оптимизированная загрузка списков с помощью </w:t>
      </w:r>
      <w:r>
        <w:rPr>
          <w:lang w:val="en-US"/>
        </w:rPr>
        <w:t>EntityGraph</w:t>
      </w:r>
      <w:r w:rsidRPr="00740EC5">
        <w:t xml:space="preserve"> </w:t>
      </w:r>
      <w:r>
        <w:t>и пагинации.</w:t>
      </w:r>
    </w:p>
    <w:p w14:paraId="3D81577B" w14:textId="6150DB88" w:rsidR="00740EC5" w:rsidRDefault="00740EC5" w:rsidP="007A058C">
      <w:pPr>
        <w:pStyle w:val="a2"/>
        <w:numPr>
          <w:ilvl w:val="0"/>
          <w:numId w:val="4"/>
        </w:numPr>
        <w:ind w:left="284" w:firstLine="709"/>
      </w:pPr>
      <w:r>
        <w:t>Эффективное управление транзакциями.</w:t>
      </w:r>
    </w:p>
    <w:p w14:paraId="7602D2A2" w14:textId="74F69D67" w:rsidR="00740EC5" w:rsidRDefault="00740EC5" w:rsidP="007A058C">
      <w:pPr>
        <w:pStyle w:val="a2"/>
        <w:numPr>
          <w:ilvl w:val="0"/>
          <w:numId w:val="4"/>
        </w:numPr>
        <w:ind w:left="284" w:firstLine="709"/>
      </w:pPr>
      <w:r>
        <w:t xml:space="preserve">Оптимизированное отображение деталей с помощью </w:t>
      </w:r>
      <w:r>
        <w:rPr>
          <w:lang w:val="en-US"/>
        </w:rPr>
        <w:t>Join</w:t>
      </w:r>
      <w:r w:rsidRPr="00740EC5">
        <w:t xml:space="preserve"> </w:t>
      </w:r>
      <w:r>
        <w:rPr>
          <w:lang w:val="en-US"/>
        </w:rPr>
        <w:t>Fetch</w:t>
      </w:r>
      <w:r w:rsidRPr="00740EC5">
        <w:t>.</w:t>
      </w:r>
    </w:p>
    <w:p w14:paraId="340164C4" w14:textId="4FBFA058" w:rsidR="00257AE8" w:rsidRDefault="00257AE8" w:rsidP="00257AE8">
      <w:pPr>
        <w:pStyle w:val="afa"/>
      </w:pPr>
      <w:r>
        <w:lastRenderedPageBreak/>
        <w:t>6 ЗАКЛЮЧЕНИЕ</w:t>
      </w:r>
    </w:p>
    <w:p w14:paraId="05773C78" w14:textId="4A577BAB" w:rsidR="00257AE8" w:rsidRDefault="00257AE8" w:rsidP="00257AE8">
      <w:pPr>
        <w:pStyle w:val="1"/>
      </w:pPr>
    </w:p>
    <w:p w14:paraId="1930322E" w14:textId="6901C721" w:rsidR="00257AE8" w:rsidRDefault="00257AE8" w:rsidP="00257AE8">
      <w:pPr>
        <w:pStyle w:val="a2"/>
      </w:pPr>
    </w:p>
    <w:p w14:paraId="04413494" w14:textId="3A6DFFB2" w:rsidR="00257AE8" w:rsidRDefault="00257AE8" w:rsidP="00257AE8">
      <w:pPr>
        <w:pStyle w:val="afa"/>
      </w:pPr>
      <w:r>
        <w:lastRenderedPageBreak/>
        <w:t>СПИСОК ИСПОЛЬЗОВАННЫХ ИСТОЧНИКОВ</w:t>
      </w:r>
    </w:p>
    <w:p w14:paraId="28F7174C" w14:textId="2A458AF7" w:rsidR="00257AE8" w:rsidRDefault="00257AE8" w:rsidP="00257AE8">
      <w:pPr>
        <w:pStyle w:val="1"/>
      </w:pPr>
    </w:p>
    <w:p w14:paraId="48F0DCBA" w14:textId="5B50B1D9" w:rsidR="00257AE8" w:rsidRDefault="00257AE8" w:rsidP="00257AE8">
      <w:pPr>
        <w:pStyle w:val="a2"/>
      </w:pPr>
    </w:p>
    <w:p w14:paraId="41C3A959" w14:textId="1386A114" w:rsidR="00257AE8" w:rsidRDefault="00257AE8" w:rsidP="00257AE8">
      <w:pPr>
        <w:pStyle w:val="afa"/>
      </w:pPr>
      <w:r>
        <w:lastRenderedPageBreak/>
        <w:t xml:space="preserve">ПРИЛОЖЕНИЕ А. </w:t>
      </w:r>
      <w:r w:rsidR="009E64D9">
        <w:t>ПУБЛИКАЦИИ</w:t>
      </w:r>
    </w:p>
    <w:p w14:paraId="092BD672" w14:textId="56A970B6" w:rsidR="009F2EBE" w:rsidRDefault="009F2EBE" w:rsidP="009F2EBE">
      <w:pPr>
        <w:pStyle w:val="a2"/>
      </w:pPr>
    </w:p>
    <w:p w14:paraId="3E80018C" w14:textId="08D5DA9C" w:rsidR="009F2EBE" w:rsidRDefault="009F2EBE" w:rsidP="009F2EBE">
      <w:pPr>
        <w:pStyle w:val="afa"/>
      </w:pPr>
      <w:r>
        <w:lastRenderedPageBreak/>
        <w:t xml:space="preserve">ПРИЛОЖЕНИЕ </w:t>
      </w:r>
      <w:r>
        <w:t>Б</w:t>
      </w:r>
      <w:r>
        <w:t xml:space="preserve">. </w:t>
      </w:r>
      <w:r w:rsidR="009E64D9">
        <w:t>ВЫСТАВКИ</w:t>
      </w:r>
    </w:p>
    <w:p w14:paraId="4FC83EE3" w14:textId="77777777" w:rsidR="009F2EBE" w:rsidRDefault="009F2EBE" w:rsidP="009F2EBE">
      <w:pPr>
        <w:pStyle w:val="a2"/>
      </w:pPr>
    </w:p>
    <w:p w14:paraId="3FCA6944" w14:textId="5FEF1B1C" w:rsidR="009F2EBE" w:rsidRDefault="009F2EBE" w:rsidP="009F2EBE">
      <w:pPr>
        <w:pStyle w:val="afa"/>
      </w:pPr>
      <w:r>
        <w:lastRenderedPageBreak/>
        <w:t xml:space="preserve">ПРИЛОЖЕНИЕ </w:t>
      </w:r>
      <w:r>
        <w:t>В</w:t>
      </w:r>
      <w:r>
        <w:t xml:space="preserve">. </w:t>
      </w:r>
      <w:r w:rsidR="009E64D9">
        <w:t>ПОЛЬЗОВАТЕЛИ</w:t>
      </w:r>
    </w:p>
    <w:p w14:paraId="53353B4E" w14:textId="77777777" w:rsidR="009F2EBE" w:rsidRDefault="009F2EBE" w:rsidP="009F2EBE">
      <w:pPr>
        <w:pStyle w:val="a2"/>
      </w:pPr>
    </w:p>
    <w:p w14:paraId="75FF950B" w14:textId="2645DB9F" w:rsidR="002C6106" w:rsidRDefault="002C6106" w:rsidP="002C6106">
      <w:pPr>
        <w:pStyle w:val="afa"/>
      </w:pPr>
      <w:r>
        <w:lastRenderedPageBreak/>
        <w:t xml:space="preserve">ПРИЛОЖЕНИЕ </w:t>
      </w:r>
      <w:r>
        <w:t>Г</w:t>
      </w:r>
      <w:r>
        <w:t xml:space="preserve">. </w:t>
      </w:r>
    </w:p>
    <w:p w14:paraId="6905AC86" w14:textId="77777777" w:rsidR="002C6106" w:rsidRDefault="002C6106" w:rsidP="002C6106">
      <w:pPr>
        <w:pStyle w:val="a2"/>
      </w:pPr>
    </w:p>
    <w:p w14:paraId="3D55E037" w14:textId="77777777" w:rsidR="009F2EBE" w:rsidRPr="009F2EBE" w:rsidRDefault="009F2EBE" w:rsidP="009F2EBE">
      <w:pPr>
        <w:pStyle w:val="a2"/>
      </w:pPr>
    </w:p>
    <w:p w14:paraId="57D53689" w14:textId="77777777" w:rsidR="00740EC5" w:rsidRPr="00BA7B6F" w:rsidRDefault="00740EC5" w:rsidP="008A4566">
      <w:pPr>
        <w:pStyle w:val="a2"/>
        <w:ind w:left="0" w:firstLine="0"/>
      </w:pPr>
    </w:p>
    <w:p w14:paraId="57E05C59" w14:textId="77777777" w:rsidR="00DC0A95" w:rsidRPr="008F2CD3" w:rsidRDefault="00DC0A95" w:rsidP="008F2CD3">
      <w:pPr>
        <w:pStyle w:val="afc"/>
      </w:pPr>
    </w:p>
    <w:sectPr w:rsidR="00DC0A95" w:rsidRPr="008F2CD3" w:rsidSect="00200950">
      <w:footerReference w:type="default" r:id="rId23"/>
      <w:type w:val="continuous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3F15D" w14:textId="77777777" w:rsidR="007A058C" w:rsidRDefault="007A058C">
      <w:r>
        <w:separator/>
      </w:r>
    </w:p>
    <w:p w14:paraId="26FF4FF5" w14:textId="77777777" w:rsidR="007A058C" w:rsidRDefault="007A058C"/>
    <w:p w14:paraId="2BAB354F" w14:textId="77777777" w:rsidR="007A058C" w:rsidRDefault="007A058C" w:rsidP="002E4ED4"/>
    <w:p w14:paraId="6228E03A" w14:textId="77777777" w:rsidR="007A058C" w:rsidRDefault="007A058C" w:rsidP="002E4ED4"/>
  </w:endnote>
  <w:endnote w:type="continuationSeparator" w:id="0">
    <w:p w14:paraId="08B9877C" w14:textId="77777777" w:rsidR="007A058C" w:rsidRDefault="007A058C">
      <w:r>
        <w:continuationSeparator/>
      </w:r>
    </w:p>
    <w:p w14:paraId="508F6475" w14:textId="77777777" w:rsidR="007A058C" w:rsidRDefault="007A058C"/>
    <w:p w14:paraId="280DB020" w14:textId="77777777" w:rsidR="007A058C" w:rsidRDefault="007A058C" w:rsidP="002E4ED4"/>
    <w:p w14:paraId="302A8A60" w14:textId="77777777" w:rsidR="007A058C" w:rsidRDefault="007A058C" w:rsidP="002E4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A23C" w14:textId="77777777" w:rsidR="00A87968" w:rsidRDefault="00A8796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9A9C5C2" w14:textId="77777777" w:rsidR="00A87968" w:rsidRDefault="00A8796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BDEB" w14:textId="17A8F1BC" w:rsidR="00A87968" w:rsidRDefault="00A87968" w:rsidP="000F4666">
    <w:pPr>
      <w:pStyle w:val="a7"/>
    </w:pPr>
  </w:p>
  <w:p w14:paraId="474E68CD" w14:textId="77777777" w:rsidR="00A87968" w:rsidRPr="000F4666" w:rsidRDefault="00A87968" w:rsidP="000F466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2"/>
      <w:tblpPr w:leftFromText="181" w:rightFromText="181" w:vertAnchor="text" w:horzAnchor="margin" w:tblpY="1"/>
      <w:tblW w:w="1025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3"/>
      <w:gridCol w:w="556"/>
      <w:gridCol w:w="1276"/>
      <w:gridCol w:w="831"/>
      <w:gridCol w:w="553"/>
      <w:gridCol w:w="3884"/>
      <w:gridCol w:w="275"/>
      <w:gridCol w:w="275"/>
      <w:gridCol w:w="280"/>
      <w:gridCol w:w="831"/>
      <w:gridCol w:w="1114"/>
    </w:tblGrid>
    <w:tr w:rsidR="00A87968" w14:paraId="57519B20" w14:textId="77777777" w:rsidTr="00306041">
      <w:trPr>
        <w:trHeight w:val="283"/>
      </w:trPr>
      <w:tc>
        <w:tcPr>
          <w:tcW w:w="384" w:type="dxa"/>
          <w:tcBorders>
            <w:bottom w:val="single" w:sz="2" w:space="0" w:color="auto"/>
          </w:tcBorders>
          <w:vAlign w:val="center"/>
        </w:tcPr>
        <w:p w14:paraId="00C2EE1B" w14:textId="377E7318" w:rsidR="00A87968" w:rsidRDefault="00A87968" w:rsidP="00E82B5B">
          <w:pPr>
            <w:pStyle w:val="af8"/>
          </w:pPr>
        </w:p>
      </w:tc>
      <w:tc>
        <w:tcPr>
          <w:tcW w:w="555" w:type="dxa"/>
          <w:tcBorders>
            <w:bottom w:val="single" w:sz="2" w:space="0" w:color="auto"/>
          </w:tcBorders>
          <w:vAlign w:val="center"/>
        </w:tcPr>
        <w:p w14:paraId="513531D6" w14:textId="77777777" w:rsidR="00A87968" w:rsidRDefault="00A87968" w:rsidP="00E82B5B">
          <w:pPr>
            <w:pStyle w:val="af8"/>
          </w:pP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00C5C925" w14:textId="77777777" w:rsidR="00A87968" w:rsidRDefault="00A87968" w:rsidP="00E82B5B">
          <w:pPr>
            <w:pStyle w:val="af8"/>
          </w:pP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3EC24CAF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3F04B0EA" w14:textId="77777777" w:rsidR="00A87968" w:rsidRDefault="00A87968" w:rsidP="00E82B5B">
          <w:pPr>
            <w:pStyle w:val="af8"/>
          </w:pPr>
        </w:p>
      </w:tc>
      <w:tc>
        <w:tcPr>
          <w:tcW w:w="6659" w:type="dxa"/>
          <w:gridSpan w:val="6"/>
          <w:vMerge w:val="restart"/>
          <w:vAlign w:val="center"/>
        </w:tcPr>
        <w:p w14:paraId="3203D00F" w14:textId="2F8BEF4A" w:rsidR="00A87968" w:rsidRPr="00E82B5B" w:rsidRDefault="00A87968" w:rsidP="00E82B5B">
          <w:pPr>
            <w:jc w:val="center"/>
            <w:rPr>
              <w:rFonts w:ascii="Arial" w:hAnsi="Arial"/>
              <w:i/>
              <w:lang w:val="ru-RU"/>
            </w:rPr>
          </w:pPr>
          <w:r w:rsidRPr="00152D5F">
            <w:rPr>
              <w:rFonts w:ascii="GOST type A" w:hAnsi="GOST type A"/>
              <w:sz w:val="28"/>
              <w:szCs w:val="32"/>
              <w:lang w:val="ru-RU"/>
            </w:rPr>
            <w:t>ВлГУ.09.03.0</w:t>
          </w:r>
          <w:r w:rsidR="00144A4D">
            <w:rPr>
              <w:rFonts w:ascii="GOST type A" w:hAnsi="GOST type A"/>
              <w:sz w:val="28"/>
              <w:szCs w:val="32"/>
              <w:lang w:val="ru-RU"/>
            </w:rPr>
            <w:t>4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</w:t>
          </w:r>
          <w:r w:rsidR="00992C46">
            <w:rPr>
              <w:rFonts w:ascii="GOST type A" w:hAnsi="GOST type A"/>
              <w:sz w:val="28"/>
              <w:szCs w:val="32"/>
              <w:lang w:val="ru-RU"/>
            </w:rPr>
            <w:t>ПРИ-122.</w:t>
          </w:r>
          <w:r w:rsidR="00144A4D">
            <w:rPr>
              <w:rFonts w:ascii="GOST type A" w:hAnsi="GOST type A"/>
              <w:sz w:val="28"/>
              <w:szCs w:val="32"/>
              <w:lang w:val="ru-RU"/>
            </w:rPr>
            <w:t>25</w:t>
          </w:r>
          <w:r w:rsidR="00992C46">
            <w:rPr>
              <w:rFonts w:ascii="GOST type A" w:hAnsi="GOST type A"/>
              <w:sz w:val="28"/>
              <w:szCs w:val="32"/>
              <w:lang w:val="ru-RU"/>
            </w:rPr>
            <w:t>.4</w:t>
          </w:r>
          <w:r w:rsidRPr="00152D5F">
            <w:rPr>
              <w:rFonts w:ascii="GOST type A" w:hAnsi="GOST type A"/>
              <w:sz w:val="28"/>
              <w:szCs w:val="32"/>
              <w:lang w:val="ru-RU"/>
            </w:rPr>
            <w:t>.00 ПЗ</w:t>
          </w:r>
        </w:p>
      </w:tc>
    </w:tr>
    <w:tr w:rsidR="00A87968" w14:paraId="4B4E3C02" w14:textId="77777777" w:rsidTr="00306041">
      <w:trPr>
        <w:trHeight w:val="283"/>
      </w:trPr>
      <w:tc>
        <w:tcPr>
          <w:tcW w:w="384" w:type="dxa"/>
          <w:tcBorders>
            <w:top w:val="single" w:sz="2" w:space="0" w:color="auto"/>
          </w:tcBorders>
          <w:vAlign w:val="center"/>
        </w:tcPr>
        <w:p w14:paraId="70B905FF" w14:textId="77777777" w:rsidR="00A87968" w:rsidRDefault="00A87968" w:rsidP="00E82B5B">
          <w:pPr>
            <w:pStyle w:val="af8"/>
          </w:pPr>
        </w:p>
      </w:tc>
      <w:tc>
        <w:tcPr>
          <w:tcW w:w="555" w:type="dxa"/>
          <w:tcBorders>
            <w:top w:val="single" w:sz="2" w:space="0" w:color="auto"/>
          </w:tcBorders>
          <w:vAlign w:val="center"/>
        </w:tcPr>
        <w:p w14:paraId="0527ECA5" w14:textId="77777777" w:rsidR="00A87968" w:rsidRDefault="00A87968" w:rsidP="00E82B5B">
          <w:pPr>
            <w:pStyle w:val="af8"/>
          </w:pP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67AE23B8" w14:textId="77777777" w:rsidR="00A87968" w:rsidRDefault="00A87968" w:rsidP="00E82B5B">
          <w:pPr>
            <w:pStyle w:val="af8"/>
          </w:pP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1E9D4960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1314A133" w14:textId="77777777" w:rsidR="00A87968" w:rsidRDefault="00A87968" w:rsidP="00E82B5B">
          <w:pPr>
            <w:pStyle w:val="af8"/>
          </w:pPr>
        </w:p>
      </w:tc>
      <w:tc>
        <w:tcPr>
          <w:tcW w:w="6659" w:type="dxa"/>
          <w:gridSpan w:val="6"/>
          <w:vMerge/>
          <w:vAlign w:val="center"/>
        </w:tcPr>
        <w:p w14:paraId="1978D348" w14:textId="77777777" w:rsidR="00A87968" w:rsidRDefault="00A87968" w:rsidP="00E82B5B">
          <w:pPr>
            <w:pStyle w:val="af8"/>
          </w:pPr>
        </w:p>
      </w:tc>
    </w:tr>
    <w:tr w:rsidR="00A87968" w14:paraId="62C1ECB4" w14:textId="77777777" w:rsidTr="00306041">
      <w:trPr>
        <w:trHeight w:val="283"/>
      </w:trPr>
      <w:tc>
        <w:tcPr>
          <w:tcW w:w="384" w:type="dxa"/>
          <w:vAlign w:val="center"/>
        </w:tcPr>
        <w:p w14:paraId="1361042D" w14:textId="206EA29A" w:rsidR="00A87968" w:rsidRPr="00DA07F3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Изм</w:t>
          </w:r>
        </w:p>
      </w:tc>
      <w:tc>
        <w:tcPr>
          <w:tcW w:w="555" w:type="dxa"/>
          <w:vAlign w:val="center"/>
        </w:tcPr>
        <w:p w14:paraId="0BE9F7F6" w14:textId="77777777" w:rsidR="00A87968" w:rsidRPr="00DA07F3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276" w:type="dxa"/>
          <w:vAlign w:val="center"/>
        </w:tcPr>
        <w:p w14:paraId="29DA4207" w14:textId="77777777" w:rsidR="00A87968" w:rsidRPr="00DA07F3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№ докум.</w:t>
          </w:r>
        </w:p>
      </w:tc>
      <w:tc>
        <w:tcPr>
          <w:tcW w:w="831" w:type="dxa"/>
          <w:vAlign w:val="center"/>
        </w:tcPr>
        <w:p w14:paraId="3523E015" w14:textId="77777777" w:rsidR="00A87968" w:rsidRPr="00DA07F3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Подп.</w:t>
          </w:r>
        </w:p>
      </w:tc>
      <w:tc>
        <w:tcPr>
          <w:tcW w:w="553" w:type="dxa"/>
          <w:vAlign w:val="center"/>
        </w:tcPr>
        <w:p w14:paraId="3C5861CB" w14:textId="77777777" w:rsidR="00A87968" w:rsidRPr="00DA07F3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Дата</w:t>
          </w:r>
        </w:p>
      </w:tc>
      <w:tc>
        <w:tcPr>
          <w:tcW w:w="6659" w:type="dxa"/>
          <w:gridSpan w:val="6"/>
          <w:vMerge/>
          <w:vAlign w:val="center"/>
        </w:tcPr>
        <w:p w14:paraId="25AC6C42" w14:textId="77777777" w:rsidR="00A87968" w:rsidRDefault="00A87968" w:rsidP="00E82B5B">
          <w:pPr>
            <w:pStyle w:val="af8"/>
          </w:pPr>
        </w:p>
      </w:tc>
    </w:tr>
    <w:tr w:rsidR="00A87968" w14:paraId="66C1F82E" w14:textId="77777777" w:rsidTr="00306041">
      <w:trPr>
        <w:trHeight w:val="283"/>
      </w:trPr>
      <w:tc>
        <w:tcPr>
          <w:tcW w:w="940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44A28F3B" w14:textId="77777777" w:rsidR="00A87968" w:rsidRPr="002F10E2" w:rsidRDefault="00A87968" w:rsidP="00E82B5B">
          <w:pPr>
            <w:pStyle w:val="af8"/>
            <w:jc w:val="left"/>
            <w:rPr>
              <w:lang w:val="ru-RU"/>
            </w:rPr>
          </w:pPr>
          <w:r>
            <w:rPr>
              <w:lang w:val="ru-RU"/>
            </w:rPr>
            <w:t>Разраб.</w:t>
          </w: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2B5D9C1B" w14:textId="48C3A452" w:rsidR="00A87968" w:rsidRPr="00144A4D" w:rsidRDefault="00144A4D" w:rsidP="00E82B5B">
          <w:pPr>
            <w:pStyle w:val="af8"/>
            <w:rPr>
              <w:szCs w:val="20"/>
              <w:lang w:val="ru-RU"/>
            </w:rPr>
          </w:pPr>
          <w:r w:rsidRPr="00144A4D">
            <w:rPr>
              <w:szCs w:val="20"/>
              <w:lang w:val="ru-RU"/>
            </w:rPr>
            <w:t>Шутова Т.Е.</w:t>
          </w: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413A9133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7EE11FC0" w14:textId="77777777" w:rsidR="00A87968" w:rsidRDefault="00A87968" w:rsidP="00E82B5B">
          <w:pPr>
            <w:pStyle w:val="af8"/>
          </w:pPr>
        </w:p>
      </w:tc>
      <w:tc>
        <w:tcPr>
          <w:tcW w:w="3884" w:type="dxa"/>
          <w:vMerge w:val="restart"/>
          <w:tcMar>
            <w:left w:w="113" w:type="dxa"/>
            <w:right w:w="113" w:type="dxa"/>
          </w:tcMar>
          <w:vAlign w:val="center"/>
        </w:tcPr>
        <w:p w14:paraId="27AE3EE0" w14:textId="2BFC3C81" w:rsidR="00A87968" w:rsidRPr="002E4ED4" w:rsidRDefault="00A87968" w:rsidP="00E82B5B">
          <w:pPr>
            <w:pStyle w:val="af8"/>
            <w:rPr>
              <w:sz w:val="28"/>
              <w:szCs w:val="28"/>
              <w:lang w:val="ru-RU"/>
            </w:rPr>
          </w:pPr>
          <w:r>
            <w:rPr>
              <w:iCs/>
              <w:sz w:val="28"/>
              <w:lang w:val="ru-RU"/>
            </w:rPr>
            <w:t xml:space="preserve">Информационная </w:t>
          </w:r>
          <w:r w:rsidR="00E51EBB">
            <w:rPr>
              <w:iCs/>
              <w:sz w:val="28"/>
              <w:lang w:val="ru-RU"/>
            </w:rPr>
            <w:t>система</w:t>
          </w:r>
          <w:r>
            <w:rPr>
              <w:iCs/>
              <w:sz w:val="28"/>
              <w:lang w:val="ru-RU"/>
            </w:rPr>
            <w:t xml:space="preserve"> «Виртуальная арт-галерея»</w:t>
          </w:r>
          <w:r w:rsidR="00E51EBB">
            <w:rPr>
              <w:iCs/>
              <w:sz w:val="28"/>
              <w:lang w:val="ru-RU"/>
            </w:rPr>
            <w:t>. Модуль «</w:t>
          </w:r>
          <w:r w:rsidR="00144A4D">
            <w:rPr>
              <w:iCs/>
              <w:sz w:val="28"/>
              <w:lang w:val="ru-RU"/>
            </w:rPr>
            <w:t>Эксплуатация</w:t>
          </w:r>
          <w:r w:rsidR="00E51EBB">
            <w:rPr>
              <w:iCs/>
              <w:sz w:val="28"/>
              <w:lang w:val="ru-RU"/>
            </w:rPr>
            <w:t>»</w:t>
          </w:r>
        </w:p>
        <w:p w14:paraId="243F8C23" w14:textId="65A596E8" w:rsidR="00A87968" w:rsidRPr="00145642" w:rsidRDefault="00A87968" w:rsidP="00E82B5B">
          <w:pPr>
            <w:pStyle w:val="af8"/>
            <w:rPr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30" w:type="dxa"/>
          <w:gridSpan w:val="3"/>
          <w:vAlign w:val="center"/>
        </w:tcPr>
        <w:p w14:paraId="34EFF0BC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Лит.</w:t>
          </w:r>
        </w:p>
      </w:tc>
      <w:tc>
        <w:tcPr>
          <w:tcW w:w="831" w:type="dxa"/>
          <w:vAlign w:val="center"/>
        </w:tcPr>
        <w:p w14:paraId="73F323DA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112" w:type="dxa"/>
          <w:vAlign w:val="center"/>
        </w:tcPr>
        <w:p w14:paraId="51B34DF1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Листов</w:t>
          </w:r>
        </w:p>
      </w:tc>
    </w:tr>
    <w:tr w:rsidR="00A87968" w14:paraId="56DEC6E0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A5AF08D" w14:textId="77777777" w:rsidR="00A87968" w:rsidRPr="002F10E2" w:rsidRDefault="00A87968" w:rsidP="00E82B5B">
          <w:pPr>
            <w:pStyle w:val="af8"/>
            <w:jc w:val="left"/>
            <w:rPr>
              <w:lang w:val="ru-RU"/>
            </w:rPr>
          </w:pPr>
          <w:r>
            <w:rPr>
              <w:lang w:val="ru-RU"/>
            </w:rPr>
            <w:t>Пров.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CB2405" w14:textId="5065C4FD" w:rsidR="00A87968" w:rsidRPr="002F10E2" w:rsidRDefault="00E51EBB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531A2A5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C394AB6" w14:textId="77777777" w:rsidR="00A87968" w:rsidRDefault="00A87968" w:rsidP="00E82B5B">
          <w:pPr>
            <w:pStyle w:val="af8"/>
          </w:pPr>
        </w:p>
      </w:tc>
      <w:tc>
        <w:tcPr>
          <w:tcW w:w="3884" w:type="dxa"/>
          <w:vMerge/>
          <w:vAlign w:val="center"/>
        </w:tcPr>
        <w:p w14:paraId="1CF41FDB" w14:textId="77777777" w:rsidR="00A87968" w:rsidRDefault="00A87968" w:rsidP="00E82B5B">
          <w:pPr>
            <w:pStyle w:val="af8"/>
          </w:pPr>
        </w:p>
      </w:tc>
      <w:tc>
        <w:tcPr>
          <w:tcW w:w="275" w:type="dxa"/>
          <w:tcBorders>
            <w:right w:val="single" w:sz="2" w:space="0" w:color="auto"/>
          </w:tcBorders>
          <w:vAlign w:val="center"/>
        </w:tcPr>
        <w:p w14:paraId="5C76D213" w14:textId="77777777" w:rsidR="00A87968" w:rsidRDefault="00A87968" w:rsidP="00E82B5B">
          <w:pPr>
            <w:pStyle w:val="af8"/>
          </w:pPr>
        </w:p>
      </w:tc>
      <w:tc>
        <w:tcPr>
          <w:tcW w:w="275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5566019C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80" w:type="dxa"/>
          <w:tcBorders>
            <w:left w:val="single" w:sz="2" w:space="0" w:color="auto"/>
          </w:tcBorders>
          <w:vAlign w:val="center"/>
        </w:tcPr>
        <w:p w14:paraId="4558AE4A" w14:textId="77777777" w:rsidR="00A87968" w:rsidRDefault="00A87968" w:rsidP="00E82B5B">
          <w:pPr>
            <w:pStyle w:val="af8"/>
          </w:pPr>
        </w:p>
      </w:tc>
      <w:tc>
        <w:tcPr>
          <w:tcW w:w="831" w:type="dxa"/>
          <w:vAlign w:val="center"/>
        </w:tcPr>
        <w:p w14:paraId="762326F2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</w:p>
      </w:tc>
      <w:tc>
        <w:tcPr>
          <w:tcW w:w="1112" w:type="dxa"/>
          <w:vAlign w:val="center"/>
        </w:tcPr>
        <w:p w14:paraId="3D99F87E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4</w:t>
          </w:r>
          <w:r>
            <w:rPr>
              <w:lang w:val="ru-RU"/>
            </w:rPr>
            <w:fldChar w:fldCharType="end"/>
          </w:r>
        </w:p>
      </w:tc>
    </w:tr>
    <w:tr w:rsidR="00A87968" w14:paraId="589C275B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B8055B1" w14:textId="77777777" w:rsidR="00A87968" w:rsidRDefault="00A87968" w:rsidP="00E82B5B">
          <w:pPr>
            <w:pStyle w:val="af8"/>
            <w:jc w:val="left"/>
          </w:pP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5644ABB" w14:textId="77777777" w:rsidR="00A87968" w:rsidRDefault="00A87968" w:rsidP="00E82B5B">
          <w:pPr>
            <w:pStyle w:val="af8"/>
          </w:pP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93C333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6B43825" w14:textId="77777777" w:rsidR="00A87968" w:rsidRDefault="00A87968" w:rsidP="00E82B5B">
          <w:pPr>
            <w:pStyle w:val="af8"/>
          </w:pPr>
        </w:p>
      </w:tc>
      <w:tc>
        <w:tcPr>
          <w:tcW w:w="3884" w:type="dxa"/>
          <w:vMerge/>
          <w:vAlign w:val="center"/>
        </w:tcPr>
        <w:p w14:paraId="0ADABB43" w14:textId="77777777" w:rsidR="00A87968" w:rsidRDefault="00A87968" w:rsidP="00E82B5B">
          <w:pPr>
            <w:pStyle w:val="af8"/>
          </w:pPr>
        </w:p>
      </w:tc>
      <w:tc>
        <w:tcPr>
          <w:tcW w:w="2774" w:type="dxa"/>
          <w:gridSpan w:val="5"/>
          <w:vMerge w:val="restart"/>
          <w:vAlign w:val="center"/>
        </w:tcPr>
        <w:p w14:paraId="044EA853" w14:textId="25B80804" w:rsidR="00A87968" w:rsidRPr="002E4ED4" w:rsidRDefault="00144A4D" w:rsidP="00E82B5B">
          <w:pPr>
            <w:pStyle w:val="af8"/>
            <w:rPr>
              <w:sz w:val="40"/>
              <w:szCs w:val="40"/>
              <w:lang w:val="ru-RU"/>
            </w:rPr>
          </w:pPr>
          <w:r>
            <w:rPr>
              <w:sz w:val="40"/>
              <w:szCs w:val="40"/>
              <w:lang w:val="ru-RU"/>
            </w:rPr>
            <w:t>ПРИ</w:t>
          </w:r>
          <w:r w:rsidR="00A87968" w:rsidRPr="002E4ED4">
            <w:rPr>
              <w:sz w:val="40"/>
              <w:szCs w:val="40"/>
              <w:lang w:val="ru-RU"/>
            </w:rPr>
            <w:t>-122</w:t>
          </w:r>
        </w:p>
      </w:tc>
    </w:tr>
    <w:tr w:rsidR="00A87968" w14:paraId="3338EFFF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99EB887" w14:textId="77777777" w:rsidR="00A87968" w:rsidRPr="002F10E2" w:rsidRDefault="00A87968" w:rsidP="00E82B5B">
          <w:pPr>
            <w:pStyle w:val="af8"/>
            <w:jc w:val="left"/>
            <w:rPr>
              <w:lang w:val="ru-RU"/>
            </w:rPr>
          </w:pPr>
          <w:r>
            <w:rPr>
              <w:lang w:val="ru-RU"/>
            </w:rPr>
            <w:t>Н. контр.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1A1784" w14:textId="32BC052D" w:rsidR="00A87968" w:rsidRPr="002F10E2" w:rsidRDefault="00E51EBB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Проскурина Г.В.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050230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031C01C" w14:textId="77777777" w:rsidR="00A87968" w:rsidRDefault="00A87968" w:rsidP="00E82B5B">
          <w:pPr>
            <w:pStyle w:val="af8"/>
          </w:pPr>
        </w:p>
      </w:tc>
      <w:tc>
        <w:tcPr>
          <w:tcW w:w="3884" w:type="dxa"/>
          <w:vMerge/>
          <w:vAlign w:val="center"/>
        </w:tcPr>
        <w:p w14:paraId="7FA3AF62" w14:textId="77777777" w:rsidR="00A87968" w:rsidRDefault="00A87968" w:rsidP="00E82B5B">
          <w:pPr>
            <w:pStyle w:val="af8"/>
          </w:pPr>
        </w:p>
      </w:tc>
      <w:tc>
        <w:tcPr>
          <w:tcW w:w="2774" w:type="dxa"/>
          <w:gridSpan w:val="5"/>
          <w:vMerge/>
          <w:vAlign w:val="center"/>
        </w:tcPr>
        <w:p w14:paraId="458C522A" w14:textId="77777777" w:rsidR="00A87968" w:rsidRDefault="00A87968" w:rsidP="00E82B5B">
          <w:pPr>
            <w:pStyle w:val="af8"/>
          </w:pPr>
        </w:p>
      </w:tc>
    </w:tr>
    <w:tr w:rsidR="00A87968" w14:paraId="31A65C47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2A5BE234" w14:textId="77777777" w:rsidR="00A87968" w:rsidRPr="002F10E2" w:rsidRDefault="00A87968" w:rsidP="00E82B5B">
          <w:pPr>
            <w:pStyle w:val="af8"/>
            <w:jc w:val="left"/>
            <w:rPr>
              <w:lang w:val="ru-RU"/>
            </w:rPr>
          </w:pPr>
          <w:r>
            <w:rPr>
              <w:lang w:val="ru-RU"/>
            </w:rPr>
            <w:t>Утв.</w:t>
          </w: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2201B331" w14:textId="77777777" w:rsidR="00A87968" w:rsidRPr="000F6210" w:rsidRDefault="00A87968" w:rsidP="00E82B5B">
          <w:pPr>
            <w:pStyle w:val="af8"/>
            <w:rPr>
              <w:lang w:val="ru-RU"/>
            </w:rPr>
          </w:pPr>
          <w:r>
            <w:rPr>
              <w:lang w:val="ru-RU"/>
            </w:rPr>
            <w:t>Жигалов И.Е.</w:t>
          </w: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36443186" w14:textId="77777777" w:rsidR="00A87968" w:rsidRDefault="00A87968" w:rsidP="00E82B5B">
          <w:pPr>
            <w:pStyle w:val="af8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712CA989" w14:textId="77777777" w:rsidR="00A87968" w:rsidRDefault="00A87968" w:rsidP="00E82B5B">
          <w:pPr>
            <w:pStyle w:val="af8"/>
          </w:pPr>
        </w:p>
      </w:tc>
      <w:tc>
        <w:tcPr>
          <w:tcW w:w="3884" w:type="dxa"/>
          <w:vMerge/>
          <w:vAlign w:val="center"/>
        </w:tcPr>
        <w:p w14:paraId="5970CE06" w14:textId="77777777" w:rsidR="00A87968" w:rsidRDefault="00A87968" w:rsidP="00E82B5B">
          <w:pPr>
            <w:pStyle w:val="af8"/>
          </w:pPr>
        </w:p>
      </w:tc>
      <w:tc>
        <w:tcPr>
          <w:tcW w:w="2774" w:type="dxa"/>
          <w:gridSpan w:val="5"/>
          <w:vMerge/>
          <w:vAlign w:val="center"/>
        </w:tcPr>
        <w:p w14:paraId="579CB3B0" w14:textId="77777777" w:rsidR="00A87968" w:rsidRDefault="00A87968" w:rsidP="00E82B5B">
          <w:pPr>
            <w:pStyle w:val="af8"/>
          </w:pPr>
        </w:p>
      </w:tc>
    </w:tr>
  </w:tbl>
  <w:p w14:paraId="49A3DDAD" w14:textId="4E604841" w:rsidR="00A87968" w:rsidRDefault="00A87968" w:rsidP="00BB5AB2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DACC" w14:textId="77777777" w:rsidR="00A87968" w:rsidRPr="00152D5F" w:rsidRDefault="00A87968" w:rsidP="00152D5F">
    <w:pPr>
      <w:framePr w:w="457" w:h="229" w:hRule="exact" w:wrap="around" w:vAnchor="text" w:hAnchor="page" w:x="10882" w:y="725"/>
      <w:jc w:val="center"/>
      <w:rPr>
        <w:rFonts w:ascii="GOST type A" w:eastAsiaTheme="minorHAnsi" w:hAnsi="GOST type A" w:cstheme="minorBidi"/>
        <w:i/>
        <w:sz w:val="20"/>
        <w:szCs w:val="22"/>
        <w:lang w:val="ru-RU"/>
      </w:rPr>
    </w:pP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begin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instrText xml:space="preserve">PAGE  </w:instrTex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separate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t>4</w: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end"/>
    </w:r>
  </w:p>
  <w:p w14:paraId="799F4CB0" w14:textId="77777777" w:rsidR="00A87968" w:rsidRDefault="00A87968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DF5EB" wp14:editId="1CE02D7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03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BB99" w14:textId="4A076C7C" w:rsidR="00A87968" w:rsidRPr="00152D5F" w:rsidRDefault="00144A4D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ВлГУ.09.03.0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4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</w:t>
                          </w:r>
                          <w:r w:rsidR="00992C46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ПРИ-122.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25</w:t>
                          </w:r>
                          <w:r w:rsidR="00992C46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.4</w:t>
                          </w:r>
                          <w:r w:rsidRPr="00152D5F"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>.00</w:t>
                          </w:r>
                          <w:r>
                            <w:rPr>
                              <w:rFonts w:ascii="GOST type A" w:hAnsi="GOST type A"/>
                              <w:sz w:val="28"/>
                              <w:szCs w:val="32"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F5E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" filled="f" stroked="f">
              <v:textbox inset="0,0,0,0">
                <w:txbxContent>
                  <w:p w14:paraId="1219BB99" w14:textId="4A076C7C" w:rsidR="00A87968" w:rsidRPr="00152D5F" w:rsidRDefault="00144A4D">
                    <w:pPr>
                      <w:jc w:val="center"/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</w:pP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ВлГУ.09.03.0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4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</w:t>
                    </w:r>
                    <w:r w:rsidR="00992C46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ПРИ-122.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25</w:t>
                    </w:r>
                    <w:r w:rsidR="00992C46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.4</w:t>
                    </w:r>
                    <w:r w:rsidRPr="00152D5F"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>.00</w:t>
                    </w:r>
                    <w:r>
                      <w:rPr>
                        <w:rFonts w:ascii="GOST type A" w:hAnsi="GOST type A"/>
                        <w:sz w:val="28"/>
                        <w:szCs w:val="32"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F3DC44A" wp14:editId="5FA0275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0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E9CA6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Подп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DC44A" id="Text Box 128" o:spid="_x0000_s1027" type="#_x0000_t202" style="position:absolute;margin-left:114pt;margin-top:39.05pt;width:42.7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NOngT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003E9CA6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Подп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123A5B" wp14:editId="3C55714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0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C4B64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3A5B" id="Text Box 127" o:spid="_x0000_s1028" type="#_x0000_t202" style="position:absolute;margin-left:48.45pt;margin-top:39.05pt;width:6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AaAeG7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D0C4B64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4E87250" wp14:editId="54762AA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0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53948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87250" id="Text Box 126" o:spid="_x0000_s1029" type="#_x0000_t202" style="position:absolute;margin-left:19.95pt;margin-top:39.05pt;width:28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" filled="f" stroked="f">
              <v:textbox inset="0,0,0,0">
                <w:txbxContent>
                  <w:p w14:paraId="5BB53948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4EF600" wp14:editId="744033B7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0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746B" w14:textId="77777777" w:rsidR="00A87968" w:rsidRDefault="00A8796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Изм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F600" id="Text Box 125" o:spid="_x0000_s1030" type="#_x0000_t202" style="position:absolute;margin-left:0;margin-top:39.05pt;width:19.9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SPloI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5263746B" w14:textId="77777777" w:rsidR="00A87968" w:rsidRDefault="00A8796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Изм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E0CEBE4" wp14:editId="30C25FC6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08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E4A21" id="Line 113" o:spid="_x0000_s1026" style="position:absolute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BE0EF85" wp14:editId="6F518AD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0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544" id="Line 1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477B66" wp14:editId="1F55BB1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23277" id="Line 1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EAwAEAAG0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nXNmQNLQ9po&#10;p1i2SZ3Rx4ZAa7cNuT8xuSe/QfE7MofrAVyvSpXPR0+JJaN6lZKN6OmN3fgdJWFgn7BINXXBZkoS&#10;gU1lIsfrRNSUmCDn4uZ2cff5ljNxiVXQXBJ9iOmbQsvypeWGqi7EcNjERKUT9ALJ7zh81MaUgRvH&#10;xpbf1MScIxGNljlYjNDv1iawA+SVKV/WgchewQLunSxkgwL59XxPoM3pTnjjKO3S/0nJHcrjNmS6&#10;7KeZFuLz/uWl+dsuqJe/ZPUH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49XEAwAEAAG0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6F8372E" wp14:editId="6B69ABE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D8802" id="Line 1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FF4FF6E" wp14:editId="04F80D7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10FA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FF6E" id="Text Box 143" o:spid="_x0000_s1031" type="#_x0000_t202" style="position:absolute;margin-left:484.5pt;margin-top:13.4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ge0iX+0BAADA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4C7610FA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B29FE74" wp14:editId="551368A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4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AC1E4" id="Line 124" o:spid="_x0000_s1026" style="position:absolute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4A2B791" wp14:editId="51691AE7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A4BD3" id="Line 1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A7Pf4twgEAAG0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839F8F8" wp14:editId="73110E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61D85" id="Line 117" o:spid="_x0000_s1026" style="position:absolute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fB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XXHmRMDhbQz&#10;TrOq+pD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07547FF" wp14:editId="5E57F58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92223" id="Line 116" o:spid="_x0000_s1026" style="position:absolute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CV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fWBMycGCmln&#10;nGZVdZf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F73FC0F" wp14:editId="4F99C37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8E88E" id="Line 115" o:spid="_x0000_s1026" style="position:absolute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LDFozbKAQAAfA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8ED4596" wp14:editId="219367A8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19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92DD5" id="Line 114" o:spid="_x0000_s1026" style="position:absolute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FC5B8B" wp14:editId="2250B03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20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42CAF" id="Line 10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7iyAEAAHg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C85548D" wp14:editId="7209508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2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61412" w14:textId="77777777" w:rsidR="00A87968" w:rsidRPr="00152D5F" w:rsidRDefault="00A87968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5548D" id="Text Box 129" o:spid="_x0000_s1032" type="#_x0000_t202" style="position:absolute;margin-left:156.75pt;margin-top:39.05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IOoGX7tAQAAwA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8761412" w14:textId="77777777" w:rsidR="00A87968" w:rsidRPr="00152D5F" w:rsidRDefault="00A87968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303CEAF9" w14:textId="77777777" w:rsidR="00A87968" w:rsidRDefault="00A87968"/>
  <w:p w14:paraId="0334BB73" w14:textId="77777777" w:rsidR="00A87968" w:rsidRDefault="00A87968" w:rsidP="002E4ED4"/>
  <w:p w14:paraId="4B705DD9" w14:textId="77777777" w:rsidR="00A87968" w:rsidRDefault="00A87968" w:rsidP="002E4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6329" w14:textId="77777777" w:rsidR="007A058C" w:rsidRDefault="007A058C">
      <w:r>
        <w:separator/>
      </w:r>
    </w:p>
    <w:p w14:paraId="4969DEE1" w14:textId="77777777" w:rsidR="007A058C" w:rsidRDefault="007A058C"/>
    <w:p w14:paraId="7D984669" w14:textId="77777777" w:rsidR="007A058C" w:rsidRDefault="007A058C" w:rsidP="002E4ED4"/>
    <w:p w14:paraId="55D220D4" w14:textId="77777777" w:rsidR="007A058C" w:rsidRDefault="007A058C" w:rsidP="002E4ED4"/>
  </w:footnote>
  <w:footnote w:type="continuationSeparator" w:id="0">
    <w:p w14:paraId="0193F9A5" w14:textId="77777777" w:rsidR="007A058C" w:rsidRDefault="007A058C">
      <w:r>
        <w:continuationSeparator/>
      </w:r>
    </w:p>
    <w:p w14:paraId="24DCCDBD" w14:textId="77777777" w:rsidR="007A058C" w:rsidRDefault="007A058C"/>
    <w:p w14:paraId="45CD983D" w14:textId="77777777" w:rsidR="007A058C" w:rsidRDefault="007A058C" w:rsidP="002E4ED4"/>
    <w:p w14:paraId="7B563390" w14:textId="77777777" w:rsidR="007A058C" w:rsidRDefault="007A058C" w:rsidP="002E4E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FC90" w14:textId="6693B1C1" w:rsidR="00A87968" w:rsidRDefault="00A87968">
    <w:pPr>
      <w:pStyle w:val="a6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6EB816" wp14:editId="264072F4">
              <wp:simplePos x="0" y="0"/>
              <wp:positionH relativeFrom="margin">
                <wp:align>left</wp:align>
              </wp:positionH>
              <wp:positionV relativeFrom="paragraph">
                <wp:posOffset>-125095</wp:posOffset>
              </wp:positionV>
              <wp:extent cx="30480" cy="9716136"/>
              <wp:effectExtent l="0" t="0" r="26670" b="3746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480" cy="971613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7C83" id="Line 10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9.85pt" to="2.4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015938C" wp14:editId="7AF09A21">
              <wp:simplePos x="0" y="0"/>
              <wp:positionH relativeFrom="margin">
                <wp:align>right</wp:align>
              </wp:positionH>
              <wp:positionV relativeFrom="paragraph">
                <wp:posOffset>-131445</wp:posOffset>
              </wp:positionV>
              <wp:extent cx="6350" cy="9719310"/>
              <wp:effectExtent l="0" t="0" r="31750" b="3429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97193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8AFAB" id="Line 10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50.7pt,-10.35pt" to="-50.2pt,7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C09FE2E" wp14:editId="4668FB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61044" id="Line 10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931"/>
    <w:multiLevelType w:val="hybridMultilevel"/>
    <w:tmpl w:val="F0A47B7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9D2410D"/>
    <w:multiLevelType w:val="hybridMultilevel"/>
    <w:tmpl w:val="1234D15C"/>
    <w:lvl w:ilvl="0" w:tplc="53323298">
      <w:start w:val="1"/>
      <w:numFmt w:val="bullet"/>
      <w:pStyle w:val="a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E4618F8"/>
    <w:multiLevelType w:val="multilevel"/>
    <w:tmpl w:val="EE7C9F06"/>
    <w:lvl w:ilvl="0">
      <w:start w:val="1"/>
      <w:numFmt w:val="decimal"/>
      <w:lvlText w:val="%1."/>
      <w:lvlJc w:val="left"/>
      <w:pPr>
        <w:ind w:left="1571" w:hanging="360"/>
      </w:pPr>
      <w:rPr>
        <w:b w:val="0"/>
        <w:bCs w:val="0"/>
        <w:i w:val="0"/>
        <w:iCs w:val="0"/>
      </w:rPr>
    </w:lvl>
    <w:lvl w:ilvl="1">
      <w:start w:val="6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3" w15:restartNumberingAfterBreak="0">
    <w:nsid w:val="285172CF"/>
    <w:multiLevelType w:val="hybridMultilevel"/>
    <w:tmpl w:val="5A68DB6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8376037"/>
    <w:multiLevelType w:val="hybridMultilevel"/>
    <w:tmpl w:val="553EAC72"/>
    <w:lvl w:ilvl="0" w:tplc="D30627C2">
      <w:start w:val="1"/>
      <w:numFmt w:val="decimal"/>
      <w:lvlText w:val="%1."/>
      <w:lvlJc w:val="left"/>
      <w:pPr>
        <w:ind w:left="1571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99D4FB9"/>
    <w:multiLevelType w:val="hybridMultilevel"/>
    <w:tmpl w:val="B44A0EF2"/>
    <w:lvl w:ilvl="0" w:tplc="D30627C2">
      <w:start w:val="1"/>
      <w:numFmt w:val="decimal"/>
      <w:lvlText w:val="%1."/>
      <w:lvlJc w:val="left"/>
      <w:pPr>
        <w:ind w:left="1571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E8C28EC"/>
    <w:multiLevelType w:val="hybridMultilevel"/>
    <w:tmpl w:val="22CC660E"/>
    <w:lvl w:ilvl="0" w:tplc="BF269728">
      <w:start w:val="1"/>
      <w:numFmt w:val="bullet"/>
      <w:lvlText w:val="‒"/>
      <w:lvlJc w:val="left"/>
      <w:pPr>
        <w:ind w:left="1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59FF5CC4"/>
    <w:multiLevelType w:val="multilevel"/>
    <w:tmpl w:val="7410FDAE"/>
    <w:lvl w:ilvl="0">
      <w:start w:val="1"/>
      <w:numFmt w:val="decimal"/>
      <w:lvlText w:val="%1."/>
      <w:lvlJc w:val="left"/>
      <w:pPr>
        <w:ind w:left="1571" w:hanging="360"/>
      </w:pPr>
      <w:rPr>
        <w:b w:val="0"/>
        <w:bCs w:val="0"/>
        <w:i w:val="0"/>
        <w:iCs w:val="0"/>
      </w:rPr>
    </w:lvl>
    <w:lvl w:ilvl="1">
      <w:start w:val="4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6F736142"/>
    <w:multiLevelType w:val="hybridMultilevel"/>
    <w:tmpl w:val="90EC3F32"/>
    <w:lvl w:ilvl="0" w:tplc="D30627C2">
      <w:start w:val="1"/>
      <w:numFmt w:val="decimal"/>
      <w:lvlText w:val="%1."/>
      <w:lvlJc w:val="left"/>
      <w:pPr>
        <w:ind w:left="1571" w:hanging="360"/>
      </w:pPr>
      <w:rPr>
        <w:b w:val="0"/>
        <w:bCs w:val="0"/>
        <w:i w:val="0"/>
        <w:iCs w:val="0"/>
      </w:rPr>
    </w:lvl>
    <w:lvl w:ilvl="1" w:tplc="F24252D6">
      <w:start w:val="1"/>
      <w:numFmt w:val="lowerLetter"/>
      <w:lvlText w:val="%2."/>
      <w:lvlJc w:val="left"/>
      <w:pPr>
        <w:ind w:left="2291" w:hanging="360"/>
      </w:pPr>
      <w:rPr>
        <w:b w:val="0"/>
        <w:bCs w:val="0"/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686CB0"/>
    <w:multiLevelType w:val="hybridMultilevel"/>
    <w:tmpl w:val="D3FABDBE"/>
    <w:lvl w:ilvl="0" w:tplc="0419000F">
      <w:start w:val="1"/>
      <w:numFmt w:val="decimal"/>
      <w:lvlText w:val="%1."/>
      <w:lvlJc w:val="left"/>
      <w:pPr>
        <w:ind w:left="1770" w:hanging="360"/>
      </w:p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71FE"/>
    <w:rsid w:val="00033E23"/>
    <w:rsid w:val="00042862"/>
    <w:rsid w:val="00074EC1"/>
    <w:rsid w:val="000806E5"/>
    <w:rsid w:val="00082374"/>
    <w:rsid w:val="000A1372"/>
    <w:rsid w:val="000A1780"/>
    <w:rsid w:val="000A1AF1"/>
    <w:rsid w:val="000B2F29"/>
    <w:rsid w:val="000B52ED"/>
    <w:rsid w:val="000E4EF3"/>
    <w:rsid w:val="000F4666"/>
    <w:rsid w:val="000F4786"/>
    <w:rsid w:val="000F7416"/>
    <w:rsid w:val="0010066A"/>
    <w:rsid w:val="00116F54"/>
    <w:rsid w:val="00141BF6"/>
    <w:rsid w:val="00144A4D"/>
    <w:rsid w:val="00152D5F"/>
    <w:rsid w:val="00156190"/>
    <w:rsid w:val="00176670"/>
    <w:rsid w:val="001920CC"/>
    <w:rsid w:val="00194FF1"/>
    <w:rsid w:val="001B0D90"/>
    <w:rsid w:val="001C0884"/>
    <w:rsid w:val="001D7196"/>
    <w:rsid w:val="001E0E73"/>
    <w:rsid w:val="001E3067"/>
    <w:rsid w:val="001F3058"/>
    <w:rsid w:val="00200950"/>
    <w:rsid w:val="00202B85"/>
    <w:rsid w:val="00204A08"/>
    <w:rsid w:val="0021716B"/>
    <w:rsid w:val="00241F5D"/>
    <w:rsid w:val="002513D8"/>
    <w:rsid w:val="00252597"/>
    <w:rsid w:val="0025733C"/>
    <w:rsid w:val="00257AE8"/>
    <w:rsid w:val="002650D1"/>
    <w:rsid w:val="0026635F"/>
    <w:rsid w:val="002737D8"/>
    <w:rsid w:val="00282A32"/>
    <w:rsid w:val="00282BB9"/>
    <w:rsid w:val="002860A4"/>
    <w:rsid w:val="002C1497"/>
    <w:rsid w:val="002C6106"/>
    <w:rsid w:val="002D1A8D"/>
    <w:rsid w:val="002E1106"/>
    <w:rsid w:val="002E3AE2"/>
    <w:rsid w:val="002E4ED4"/>
    <w:rsid w:val="002E63D7"/>
    <w:rsid w:val="00306041"/>
    <w:rsid w:val="00314AF2"/>
    <w:rsid w:val="0032094A"/>
    <w:rsid w:val="00335320"/>
    <w:rsid w:val="0033714D"/>
    <w:rsid w:val="00341CDA"/>
    <w:rsid w:val="003468C6"/>
    <w:rsid w:val="00347E5F"/>
    <w:rsid w:val="00357BBA"/>
    <w:rsid w:val="00366096"/>
    <w:rsid w:val="00380220"/>
    <w:rsid w:val="00394E86"/>
    <w:rsid w:val="00397E1C"/>
    <w:rsid w:val="003A4DD8"/>
    <w:rsid w:val="003A75F5"/>
    <w:rsid w:val="003B7980"/>
    <w:rsid w:val="003C78A3"/>
    <w:rsid w:val="003F1790"/>
    <w:rsid w:val="00401A2E"/>
    <w:rsid w:val="00404CFC"/>
    <w:rsid w:val="0042338F"/>
    <w:rsid w:val="00430407"/>
    <w:rsid w:val="00432984"/>
    <w:rsid w:val="00452DEE"/>
    <w:rsid w:val="004572C4"/>
    <w:rsid w:val="004574EA"/>
    <w:rsid w:val="00460A5B"/>
    <w:rsid w:val="00464507"/>
    <w:rsid w:val="00465922"/>
    <w:rsid w:val="00465FF7"/>
    <w:rsid w:val="004705A7"/>
    <w:rsid w:val="00476075"/>
    <w:rsid w:val="00476AE1"/>
    <w:rsid w:val="00490546"/>
    <w:rsid w:val="004B3CCE"/>
    <w:rsid w:val="004C28A1"/>
    <w:rsid w:val="004C482A"/>
    <w:rsid w:val="004D4B38"/>
    <w:rsid w:val="004E07B1"/>
    <w:rsid w:val="004E0FC2"/>
    <w:rsid w:val="004E63A0"/>
    <w:rsid w:val="004F2A2D"/>
    <w:rsid w:val="004F6EB4"/>
    <w:rsid w:val="005434CC"/>
    <w:rsid w:val="00544DBF"/>
    <w:rsid w:val="00546874"/>
    <w:rsid w:val="005475FC"/>
    <w:rsid w:val="00574286"/>
    <w:rsid w:val="00575663"/>
    <w:rsid w:val="0057635D"/>
    <w:rsid w:val="00580345"/>
    <w:rsid w:val="005828BE"/>
    <w:rsid w:val="005935F0"/>
    <w:rsid w:val="00596CC2"/>
    <w:rsid w:val="005A3009"/>
    <w:rsid w:val="005B0DB0"/>
    <w:rsid w:val="005B16CD"/>
    <w:rsid w:val="005D19E4"/>
    <w:rsid w:val="005E4C4F"/>
    <w:rsid w:val="005F31AA"/>
    <w:rsid w:val="005F5F05"/>
    <w:rsid w:val="00605072"/>
    <w:rsid w:val="00626D9C"/>
    <w:rsid w:val="006435B2"/>
    <w:rsid w:val="00644573"/>
    <w:rsid w:val="00646996"/>
    <w:rsid w:val="00667420"/>
    <w:rsid w:val="00683D22"/>
    <w:rsid w:val="00684F6D"/>
    <w:rsid w:val="00694373"/>
    <w:rsid w:val="006A2E22"/>
    <w:rsid w:val="006F29C5"/>
    <w:rsid w:val="006F4125"/>
    <w:rsid w:val="006F5EBB"/>
    <w:rsid w:val="006F69AF"/>
    <w:rsid w:val="007052E7"/>
    <w:rsid w:val="00707D9B"/>
    <w:rsid w:val="00711056"/>
    <w:rsid w:val="00711CFE"/>
    <w:rsid w:val="00722F3C"/>
    <w:rsid w:val="00735BAB"/>
    <w:rsid w:val="00740EC5"/>
    <w:rsid w:val="0075783F"/>
    <w:rsid w:val="00785CF6"/>
    <w:rsid w:val="00786632"/>
    <w:rsid w:val="007A058C"/>
    <w:rsid w:val="007B577D"/>
    <w:rsid w:val="007B7168"/>
    <w:rsid w:val="007C363C"/>
    <w:rsid w:val="007C49C8"/>
    <w:rsid w:val="007F6D03"/>
    <w:rsid w:val="007F789C"/>
    <w:rsid w:val="0082114E"/>
    <w:rsid w:val="00846F94"/>
    <w:rsid w:val="0086270C"/>
    <w:rsid w:val="00874E06"/>
    <w:rsid w:val="00893E91"/>
    <w:rsid w:val="00894DA5"/>
    <w:rsid w:val="008959C5"/>
    <w:rsid w:val="008A4566"/>
    <w:rsid w:val="008A782F"/>
    <w:rsid w:val="008B7CED"/>
    <w:rsid w:val="008C3758"/>
    <w:rsid w:val="008C44B3"/>
    <w:rsid w:val="008E6AE7"/>
    <w:rsid w:val="008F2CD3"/>
    <w:rsid w:val="008F6229"/>
    <w:rsid w:val="009048CD"/>
    <w:rsid w:val="009143AE"/>
    <w:rsid w:val="00930CFC"/>
    <w:rsid w:val="00934F83"/>
    <w:rsid w:val="00942A33"/>
    <w:rsid w:val="009505C6"/>
    <w:rsid w:val="00954D24"/>
    <w:rsid w:val="00964645"/>
    <w:rsid w:val="00992C46"/>
    <w:rsid w:val="009977A2"/>
    <w:rsid w:val="009A14C8"/>
    <w:rsid w:val="009B3DEF"/>
    <w:rsid w:val="009B3E34"/>
    <w:rsid w:val="009E64D9"/>
    <w:rsid w:val="009E7BAA"/>
    <w:rsid w:val="009F2EBE"/>
    <w:rsid w:val="00A04F97"/>
    <w:rsid w:val="00A138FF"/>
    <w:rsid w:val="00A313F5"/>
    <w:rsid w:val="00A411DD"/>
    <w:rsid w:val="00A61E91"/>
    <w:rsid w:val="00A62D41"/>
    <w:rsid w:val="00A70A41"/>
    <w:rsid w:val="00A743D1"/>
    <w:rsid w:val="00A7799F"/>
    <w:rsid w:val="00A8064D"/>
    <w:rsid w:val="00A84B7C"/>
    <w:rsid w:val="00A862DC"/>
    <w:rsid w:val="00A87968"/>
    <w:rsid w:val="00A94E22"/>
    <w:rsid w:val="00AA15FD"/>
    <w:rsid w:val="00AC0042"/>
    <w:rsid w:val="00AC4341"/>
    <w:rsid w:val="00AE5212"/>
    <w:rsid w:val="00AE7447"/>
    <w:rsid w:val="00B424CB"/>
    <w:rsid w:val="00B50D09"/>
    <w:rsid w:val="00B55309"/>
    <w:rsid w:val="00B65E5B"/>
    <w:rsid w:val="00B65E90"/>
    <w:rsid w:val="00BA7B6F"/>
    <w:rsid w:val="00BB5AB2"/>
    <w:rsid w:val="00BC27E3"/>
    <w:rsid w:val="00BD20D5"/>
    <w:rsid w:val="00BE2F96"/>
    <w:rsid w:val="00BE590C"/>
    <w:rsid w:val="00BE6F57"/>
    <w:rsid w:val="00BF2E0E"/>
    <w:rsid w:val="00BF69D1"/>
    <w:rsid w:val="00C02AB8"/>
    <w:rsid w:val="00C06B05"/>
    <w:rsid w:val="00C13C37"/>
    <w:rsid w:val="00C17614"/>
    <w:rsid w:val="00C35EAB"/>
    <w:rsid w:val="00C35FFC"/>
    <w:rsid w:val="00C65A52"/>
    <w:rsid w:val="00C67B8D"/>
    <w:rsid w:val="00C76479"/>
    <w:rsid w:val="00C847D8"/>
    <w:rsid w:val="00C86E15"/>
    <w:rsid w:val="00CB06E7"/>
    <w:rsid w:val="00CB63FF"/>
    <w:rsid w:val="00CD68F1"/>
    <w:rsid w:val="00CD6FC3"/>
    <w:rsid w:val="00CE161E"/>
    <w:rsid w:val="00CF63DF"/>
    <w:rsid w:val="00D24FE8"/>
    <w:rsid w:val="00D27306"/>
    <w:rsid w:val="00D27673"/>
    <w:rsid w:val="00D3259B"/>
    <w:rsid w:val="00D358B0"/>
    <w:rsid w:val="00D35EA7"/>
    <w:rsid w:val="00D414A4"/>
    <w:rsid w:val="00D60E46"/>
    <w:rsid w:val="00D616EF"/>
    <w:rsid w:val="00D73D0F"/>
    <w:rsid w:val="00D76B11"/>
    <w:rsid w:val="00D911CC"/>
    <w:rsid w:val="00DA326B"/>
    <w:rsid w:val="00DA3308"/>
    <w:rsid w:val="00DA57F4"/>
    <w:rsid w:val="00DC0A95"/>
    <w:rsid w:val="00DC4F62"/>
    <w:rsid w:val="00DF41C8"/>
    <w:rsid w:val="00E06503"/>
    <w:rsid w:val="00E304EB"/>
    <w:rsid w:val="00E4171A"/>
    <w:rsid w:val="00E51EBB"/>
    <w:rsid w:val="00E557E7"/>
    <w:rsid w:val="00E621BD"/>
    <w:rsid w:val="00E6719E"/>
    <w:rsid w:val="00E71865"/>
    <w:rsid w:val="00E7605C"/>
    <w:rsid w:val="00E8095B"/>
    <w:rsid w:val="00E810A1"/>
    <w:rsid w:val="00E82B5B"/>
    <w:rsid w:val="00EB02EF"/>
    <w:rsid w:val="00ED190D"/>
    <w:rsid w:val="00ED75AC"/>
    <w:rsid w:val="00EE799A"/>
    <w:rsid w:val="00F123F0"/>
    <w:rsid w:val="00F130E2"/>
    <w:rsid w:val="00F2085B"/>
    <w:rsid w:val="00F26314"/>
    <w:rsid w:val="00F34E95"/>
    <w:rsid w:val="00F37798"/>
    <w:rsid w:val="00F41AB3"/>
    <w:rsid w:val="00F51ADD"/>
    <w:rsid w:val="00F56025"/>
    <w:rsid w:val="00F65869"/>
    <w:rsid w:val="00F74619"/>
    <w:rsid w:val="00F76FA9"/>
    <w:rsid w:val="00FA48BF"/>
    <w:rsid w:val="00FA6953"/>
    <w:rsid w:val="00FC3F61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3349E"/>
  <w15:chartTrackingRefBased/>
  <w15:docId w15:val="{9604EC27-E2C0-4205-95F0-AF03466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E6AE7"/>
    <w:rPr>
      <w:sz w:val="24"/>
      <w:szCs w:val="24"/>
      <w:lang w:val="en-US" w:eastAsia="en-US" w:bidi="ar-SA"/>
    </w:rPr>
  </w:style>
  <w:style w:type="paragraph" w:styleId="1">
    <w:name w:val="heading 1"/>
    <w:basedOn w:val="a1"/>
    <w:next w:val="a2"/>
    <w:link w:val="10"/>
    <w:qFormat/>
    <w:rsid w:val="002E4ED4"/>
    <w:pPr>
      <w:spacing w:before="0" w:after="0"/>
      <w:outlineLvl w:val="0"/>
    </w:pPr>
    <w:rPr>
      <w:bCs/>
    </w:rPr>
  </w:style>
  <w:style w:type="paragraph" w:styleId="2">
    <w:name w:val="heading 2"/>
    <w:basedOn w:val="a0"/>
    <w:next w:val="a2"/>
    <w:qFormat/>
    <w:rsid w:val="0082114E"/>
    <w:pPr>
      <w:keepNext/>
      <w:spacing w:line="360" w:lineRule="auto"/>
      <w:ind w:left="284" w:right="124" w:firstLine="709"/>
      <w:jc w:val="both"/>
      <w:outlineLvl w:val="1"/>
    </w:pPr>
    <w:rPr>
      <w:b/>
      <w:bCs/>
      <w:lang w:val="ru-RU"/>
    </w:rPr>
  </w:style>
  <w:style w:type="paragraph" w:styleId="3">
    <w:name w:val="heading 3"/>
    <w:basedOn w:val="a0"/>
    <w:next w:val="a0"/>
    <w:link w:val="30"/>
    <w:semiHidden/>
    <w:unhideWhenUsed/>
    <w:qFormat/>
    <w:rsid w:val="00FE5E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semiHidden/>
    <w:unhideWhenUsed/>
    <w:qFormat/>
    <w:rsid w:val="00DA5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0"/>
    <w:pPr>
      <w:tabs>
        <w:tab w:val="center" w:pos="4677"/>
        <w:tab w:val="right" w:pos="9355"/>
      </w:tabs>
    </w:pPr>
  </w:style>
  <w:style w:type="paragraph" w:styleId="a7">
    <w:name w:val="footer"/>
    <w:basedOn w:val="a0"/>
    <w:pPr>
      <w:tabs>
        <w:tab w:val="center" w:pos="4677"/>
        <w:tab w:val="right" w:pos="9355"/>
      </w:tabs>
    </w:pPr>
  </w:style>
  <w:style w:type="character" w:styleId="a8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0"/>
    <w:next w:val="a0"/>
    <w:autoRedefine/>
    <w:uiPriority w:val="39"/>
    <w:rsid w:val="007F6D03"/>
    <w:pPr>
      <w:tabs>
        <w:tab w:val="right" w:leader="dot" w:pos="10206"/>
      </w:tabs>
      <w:ind w:left="142"/>
    </w:pPr>
  </w:style>
  <w:style w:type="paragraph" w:customStyle="1" w:styleId="a9">
    <w:name w:val="Обычный текст"/>
    <w:basedOn w:val="a0"/>
    <w:link w:val="a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b">
    <w:name w:val="Заголовок раздела"/>
    <w:basedOn w:val="a0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1">
    <w:name w:val="Заголовок подраздела"/>
    <w:basedOn w:val="a0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c">
    <w:name w:val="Заголовок пункта"/>
    <w:basedOn w:val="a0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d">
    <w:name w:val="Элемент содержания"/>
    <w:basedOn w:val="a0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e">
    <w:name w:val="Вложенный элемент содержания"/>
    <w:basedOn w:val="a0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0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f">
    <w:name w:val="Пример"/>
    <w:basedOn w:val="a0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0"/>
    <w:next w:val="a0"/>
    <w:autoRedefine/>
    <w:uiPriority w:val="39"/>
    <w:rsid w:val="00F56025"/>
    <w:pPr>
      <w:tabs>
        <w:tab w:val="right" w:leader="dot" w:pos="10206"/>
      </w:tabs>
      <w:ind w:left="142" w:right="124"/>
      <w:jc w:val="both"/>
    </w:pPr>
  </w:style>
  <w:style w:type="paragraph" w:styleId="31">
    <w:name w:val="toc 3"/>
    <w:basedOn w:val="a0"/>
    <w:next w:val="a0"/>
    <w:autoRedefine/>
    <w:uiPriority w:val="39"/>
    <w:pPr>
      <w:ind w:left="480"/>
    </w:pPr>
  </w:style>
  <w:style w:type="paragraph" w:styleId="41">
    <w:name w:val="toc 4"/>
    <w:basedOn w:val="a0"/>
    <w:next w:val="a0"/>
    <w:autoRedefine/>
    <w:semiHidden/>
    <w:pPr>
      <w:ind w:left="720"/>
    </w:pPr>
  </w:style>
  <w:style w:type="paragraph" w:styleId="5">
    <w:name w:val="toc 5"/>
    <w:basedOn w:val="a0"/>
    <w:next w:val="a0"/>
    <w:autoRedefine/>
    <w:semiHidden/>
    <w:pPr>
      <w:ind w:left="960"/>
    </w:pPr>
  </w:style>
  <w:style w:type="paragraph" w:styleId="6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annotation reference"/>
    <w:semiHidden/>
    <w:rsid w:val="000A1780"/>
    <w:rPr>
      <w:sz w:val="16"/>
      <w:szCs w:val="16"/>
    </w:rPr>
  </w:style>
  <w:style w:type="paragraph" w:styleId="af2">
    <w:name w:val="annotation text"/>
    <w:basedOn w:val="a0"/>
    <w:semiHidden/>
    <w:rsid w:val="000A1780"/>
    <w:rPr>
      <w:sz w:val="20"/>
      <w:szCs w:val="20"/>
    </w:rPr>
  </w:style>
  <w:style w:type="paragraph" w:styleId="af3">
    <w:name w:val="annotation subject"/>
    <w:basedOn w:val="af2"/>
    <w:next w:val="af2"/>
    <w:semiHidden/>
    <w:rsid w:val="000A1780"/>
    <w:rPr>
      <w:b/>
      <w:bCs/>
    </w:rPr>
  </w:style>
  <w:style w:type="paragraph" w:styleId="af4">
    <w:name w:val="Balloon Text"/>
    <w:basedOn w:val="a0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af5">
    <w:name w:val="Unresolved Mention"/>
    <w:basedOn w:val="a3"/>
    <w:uiPriority w:val="99"/>
    <w:semiHidden/>
    <w:unhideWhenUsed/>
    <w:rsid w:val="00D911CC"/>
    <w:rPr>
      <w:color w:val="605E5C"/>
      <w:shd w:val="clear" w:color="auto" w:fill="E1DFDD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6">
    <w:name w:val="Table Grid"/>
    <w:basedOn w:val="a4"/>
    <w:rsid w:val="005F31AA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basedOn w:val="a0"/>
    <w:next w:val="a0"/>
    <w:unhideWhenUsed/>
    <w:qFormat/>
    <w:rsid w:val="005F31A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8">
    <w:name w:val="Основная надпись"/>
    <w:basedOn w:val="a0"/>
    <w:link w:val="af9"/>
    <w:qFormat/>
    <w:rsid w:val="00464507"/>
    <w:pPr>
      <w:jc w:val="center"/>
    </w:pPr>
    <w:rPr>
      <w:rFonts w:ascii="GOST type A" w:eastAsiaTheme="minorHAnsi" w:hAnsi="GOST type A" w:cstheme="minorBidi"/>
      <w:sz w:val="20"/>
      <w:szCs w:val="22"/>
    </w:rPr>
  </w:style>
  <w:style w:type="character" w:customStyle="1" w:styleId="af9">
    <w:name w:val="Основная надпись Знак"/>
    <w:basedOn w:val="a3"/>
    <w:link w:val="af8"/>
    <w:rsid w:val="00464507"/>
    <w:rPr>
      <w:rFonts w:ascii="GOST type A" w:eastAsiaTheme="minorHAnsi" w:hAnsi="GOST type A" w:cstheme="minorBidi"/>
      <w:szCs w:val="22"/>
      <w:lang w:val="en-US" w:eastAsia="en-US" w:bidi="ar-SA"/>
    </w:rPr>
  </w:style>
  <w:style w:type="table" w:customStyle="1" w:styleId="12">
    <w:name w:val="Сетка таблицы1"/>
    <w:basedOn w:val="a4"/>
    <w:next w:val="af6"/>
    <w:uiPriority w:val="39"/>
    <w:rsid w:val="00464507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sid w:val="002E4ED4"/>
    <w:rPr>
      <w:b/>
      <w:bCs/>
      <w:sz w:val="28"/>
      <w:szCs w:val="24"/>
      <w:lang w:eastAsia="en-US" w:bidi="ar-SA"/>
    </w:rPr>
  </w:style>
  <w:style w:type="paragraph" w:styleId="afa">
    <w:name w:val="Title"/>
    <w:basedOn w:val="ab"/>
    <w:next w:val="1"/>
    <w:link w:val="afb"/>
    <w:qFormat/>
    <w:rsid w:val="001920CC"/>
    <w:pPr>
      <w:spacing w:before="0" w:after="0"/>
      <w:ind w:left="0" w:right="0"/>
    </w:pPr>
  </w:style>
  <w:style w:type="character" w:customStyle="1" w:styleId="afb">
    <w:name w:val="Заголовок Знак"/>
    <w:basedOn w:val="a3"/>
    <w:link w:val="afa"/>
    <w:rsid w:val="001920CC"/>
    <w:rPr>
      <w:b/>
      <w:caps/>
      <w:sz w:val="32"/>
      <w:szCs w:val="24"/>
      <w:lang w:eastAsia="en-US" w:bidi="ar-SA"/>
    </w:rPr>
  </w:style>
  <w:style w:type="paragraph" w:customStyle="1" w:styleId="afc">
    <w:name w:val="Картинки"/>
    <w:basedOn w:val="a9"/>
    <w:link w:val="afd"/>
    <w:qFormat/>
    <w:rsid w:val="00667420"/>
    <w:pPr>
      <w:ind w:left="0" w:right="124" w:firstLine="0"/>
      <w:jc w:val="center"/>
    </w:pPr>
    <w:rPr>
      <w:noProof/>
    </w:rPr>
  </w:style>
  <w:style w:type="character" w:customStyle="1" w:styleId="aa">
    <w:name w:val="Обычный текст Знак"/>
    <w:basedOn w:val="a3"/>
    <w:link w:val="a9"/>
    <w:rsid w:val="00667420"/>
    <w:rPr>
      <w:sz w:val="24"/>
      <w:szCs w:val="24"/>
      <w:lang w:eastAsia="en-US" w:bidi="ar-SA"/>
    </w:rPr>
  </w:style>
  <w:style w:type="character" w:customStyle="1" w:styleId="afd">
    <w:name w:val="Картинки Знак"/>
    <w:basedOn w:val="aa"/>
    <w:link w:val="afc"/>
    <w:rsid w:val="00667420"/>
    <w:rPr>
      <w:noProof/>
      <w:sz w:val="24"/>
      <w:szCs w:val="24"/>
      <w:lang w:eastAsia="en-US" w:bidi="ar-SA"/>
    </w:rPr>
  </w:style>
  <w:style w:type="character" w:customStyle="1" w:styleId="40">
    <w:name w:val="Заголовок 4 Знак"/>
    <w:basedOn w:val="a3"/>
    <w:link w:val="4"/>
    <w:semiHidden/>
    <w:rsid w:val="00DA57F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 w:bidi="ar-SA"/>
    </w:rPr>
  </w:style>
  <w:style w:type="table" w:customStyle="1" w:styleId="22">
    <w:name w:val="Сетка таблицы2"/>
    <w:basedOn w:val="a4"/>
    <w:next w:val="af6"/>
    <w:rsid w:val="00B65E90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"/>
    <w:next w:val="a0"/>
    <w:uiPriority w:val="39"/>
    <w:unhideWhenUsed/>
    <w:qFormat/>
    <w:rsid w:val="00490546"/>
    <w:pPr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zh-CN" w:bidi="hi-IN"/>
    </w:rPr>
  </w:style>
  <w:style w:type="paragraph" w:customStyle="1" w:styleId="a2">
    <w:name w:val="Основной"/>
    <w:basedOn w:val="a0"/>
    <w:link w:val="aff"/>
    <w:qFormat/>
    <w:rsid w:val="0082114E"/>
    <w:pPr>
      <w:spacing w:line="360" w:lineRule="auto"/>
      <w:ind w:left="284" w:right="265" w:firstLine="709"/>
      <w:jc w:val="both"/>
    </w:pPr>
    <w:rPr>
      <w:lang w:val="ru-RU"/>
    </w:rPr>
  </w:style>
  <w:style w:type="character" w:customStyle="1" w:styleId="aff">
    <w:name w:val="Основной Знак"/>
    <w:basedOn w:val="a3"/>
    <w:link w:val="a2"/>
    <w:rsid w:val="0082114E"/>
    <w:rPr>
      <w:sz w:val="24"/>
      <w:szCs w:val="24"/>
      <w:lang w:eastAsia="en-US" w:bidi="ar-SA"/>
    </w:rPr>
  </w:style>
  <w:style w:type="paragraph" w:styleId="aff0">
    <w:name w:val="Normal (Web)"/>
    <w:basedOn w:val="a0"/>
    <w:uiPriority w:val="99"/>
    <w:unhideWhenUsed/>
    <w:rsid w:val="0057635D"/>
    <w:pPr>
      <w:spacing w:before="100" w:beforeAutospacing="1" w:after="100" w:afterAutospacing="1"/>
    </w:pPr>
    <w:rPr>
      <w:lang w:val="ru-RU" w:eastAsia="ru-RU"/>
    </w:rPr>
  </w:style>
  <w:style w:type="paragraph" w:styleId="aff1">
    <w:name w:val="List Paragraph"/>
    <w:basedOn w:val="a0"/>
    <w:uiPriority w:val="34"/>
    <w:qFormat/>
    <w:rsid w:val="0057635D"/>
    <w:pPr>
      <w:ind w:left="720"/>
      <w:contextualSpacing/>
    </w:pPr>
  </w:style>
  <w:style w:type="character" w:styleId="aff2">
    <w:name w:val="Placeholder Text"/>
    <w:basedOn w:val="a3"/>
    <w:uiPriority w:val="99"/>
    <w:semiHidden/>
    <w:rsid w:val="00942A33"/>
    <w:rPr>
      <w:color w:val="808080"/>
    </w:rPr>
  </w:style>
  <w:style w:type="paragraph" w:customStyle="1" w:styleId="aff3">
    <w:name w:val="Код"/>
    <w:basedOn w:val="a2"/>
    <w:link w:val="aff4"/>
    <w:qFormat/>
    <w:rsid w:val="002513D8"/>
    <w:pPr>
      <w:spacing w:line="240" w:lineRule="auto"/>
      <w:ind w:firstLine="0"/>
    </w:pPr>
    <w:rPr>
      <w:rFonts w:ascii="Courier New" w:hAnsi="Courier New"/>
      <w:lang w:val="en-US"/>
    </w:rPr>
  </w:style>
  <w:style w:type="paragraph" w:customStyle="1" w:styleId="aff5">
    <w:name w:val="Таблицы"/>
    <w:basedOn w:val="a2"/>
    <w:link w:val="aff6"/>
    <w:qFormat/>
    <w:rsid w:val="00AC4341"/>
    <w:pPr>
      <w:spacing w:line="240" w:lineRule="auto"/>
      <w:ind w:left="32" w:right="0" w:firstLine="0"/>
    </w:pPr>
  </w:style>
  <w:style w:type="character" w:customStyle="1" w:styleId="aff4">
    <w:name w:val="Код Знак"/>
    <w:basedOn w:val="aff"/>
    <w:link w:val="aff3"/>
    <w:rsid w:val="002513D8"/>
    <w:rPr>
      <w:rFonts w:ascii="Courier New" w:hAnsi="Courier New"/>
      <w:sz w:val="24"/>
      <w:szCs w:val="24"/>
      <w:lang w:val="en-US" w:eastAsia="en-US" w:bidi="ar-SA"/>
    </w:rPr>
  </w:style>
  <w:style w:type="character" w:customStyle="1" w:styleId="aff6">
    <w:name w:val="Таблицы Знак"/>
    <w:basedOn w:val="aff"/>
    <w:link w:val="aff5"/>
    <w:rsid w:val="00AC4341"/>
    <w:rPr>
      <w:sz w:val="24"/>
      <w:szCs w:val="24"/>
      <w:lang w:eastAsia="en-US" w:bidi="ar-SA"/>
    </w:rPr>
  </w:style>
  <w:style w:type="paragraph" w:customStyle="1" w:styleId="a">
    <w:name w:val="Пункты"/>
    <w:basedOn w:val="a9"/>
    <w:link w:val="aff7"/>
    <w:qFormat/>
    <w:rsid w:val="002C6106"/>
    <w:pPr>
      <w:numPr>
        <w:numId w:val="5"/>
      </w:numPr>
      <w:ind w:left="284" w:firstLine="709"/>
    </w:pPr>
  </w:style>
  <w:style w:type="character" w:customStyle="1" w:styleId="30">
    <w:name w:val="Заголовок 3 Знак"/>
    <w:basedOn w:val="a3"/>
    <w:link w:val="3"/>
    <w:semiHidden/>
    <w:rsid w:val="00FE5E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 w:bidi="ar-SA"/>
    </w:rPr>
  </w:style>
  <w:style w:type="character" w:customStyle="1" w:styleId="aff7">
    <w:name w:val="Пункты Знак"/>
    <w:basedOn w:val="aa"/>
    <w:link w:val="a"/>
    <w:rsid w:val="002C6106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hyperlink" Target="https://github.com/ShutovaTE/VAG-Jav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BBF4-1A8B-4A87-A049-EC2A455D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26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19037</CharactersWithSpaces>
  <SharedDoc>false</SharedDoc>
  <HLinks>
    <vt:vector size="216" baseType="variant">
      <vt:variant>
        <vt:i4>1441852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_Toc126190227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_Toc126190226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_Toc126190225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_Toc126190224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_Toc126190223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_Toc126190222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_Toc126190221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_Toc126190220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_Toc126190219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_Toc126190218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_Toc126190217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_Toc126190216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_Toc126190215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_Toc126190214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_Toc126190213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_Toc126190212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_Toc126190211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_Toc126190210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_Toc126190209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_Toc126190208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_Toc126190207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_Toc126190206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_Toc126190205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_Toc126190204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_Toc126190203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_Toc126190202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_Toc126190201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_Toc126190200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_Toc126190199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_Toc126190198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_Toc126190197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_Toc126190196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_Toc126190195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_Toc126190194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_Toc126190193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1</cp:lastModifiedBy>
  <cp:revision>20</cp:revision>
  <cp:lastPrinted>2024-05-10T21:58:00Z</cp:lastPrinted>
  <dcterms:created xsi:type="dcterms:W3CDTF">2025-05-18T13:07:00Z</dcterms:created>
  <dcterms:modified xsi:type="dcterms:W3CDTF">2025-05-18T22:03:00Z</dcterms:modified>
</cp:coreProperties>
</file>