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9321D" w14:textId="77777777" w:rsidR="002E4ED4" w:rsidRPr="002E4ED4" w:rsidRDefault="002E4ED4" w:rsidP="002E4ED4">
      <w:pPr>
        <w:spacing w:line="360" w:lineRule="auto"/>
        <w:jc w:val="center"/>
        <w:rPr>
          <w:rFonts w:eastAsia="Calibri"/>
          <w:sz w:val="28"/>
          <w:szCs w:val="28"/>
          <w:lang w:val="ru-RU"/>
        </w:rPr>
      </w:pPr>
      <w:r w:rsidRPr="002E4ED4">
        <w:rPr>
          <w:rFonts w:eastAsia="Calibri"/>
          <w:sz w:val="28"/>
          <w:szCs w:val="28"/>
          <w:lang w:val="ru-RU"/>
        </w:rPr>
        <w:t xml:space="preserve">Министерство науки и высшего образования Российской Федерации </w:t>
      </w:r>
      <w:r w:rsidRPr="002E4ED4">
        <w:rPr>
          <w:rFonts w:eastAsia="Calibri"/>
          <w:b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181456AF" w14:textId="77777777" w:rsidR="002E4ED4" w:rsidRPr="002E4ED4" w:rsidRDefault="002E4ED4" w:rsidP="002E4ED4">
      <w:pPr>
        <w:jc w:val="center"/>
        <w:rPr>
          <w:rFonts w:eastAsia="Calibri"/>
          <w:sz w:val="28"/>
          <w:szCs w:val="28"/>
          <w:lang w:val="ru-RU"/>
        </w:rPr>
      </w:pPr>
      <w:r w:rsidRPr="002E4ED4">
        <w:rPr>
          <w:rFonts w:eastAsia="Calibri"/>
          <w:sz w:val="28"/>
          <w:szCs w:val="28"/>
          <w:lang w:val="ru-RU"/>
        </w:rPr>
        <w:t xml:space="preserve"> «Владимирский государственный университет </w:t>
      </w:r>
    </w:p>
    <w:p w14:paraId="51533837" w14:textId="5F4E2A60" w:rsidR="00C13C37" w:rsidRPr="00C13C37" w:rsidRDefault="002E4ED4" w:rsidP="002E4ED4">
      <w:pPr>
        <w:spacing w:line="360" w:lineRule="auto"/>
        <w:ind w:left="284" w:right="284"/>
        <w:jc w:val="center"/>
        <w:rPr>
          <w:iCs/>
          <w:sz w:val="28"/>
          <w:lang w:val="ru-RU"/>
        </w:rPr>
      </w:pPr>
      <w:r w:rsidRPr="002E4ED4">
        <w:rPr>
          <w:rFonts w:eastAsia="Calibri"/>
          <w:sz w:val="28"/>
          <w:szCs w:val="28"/>
          <w:lang w:val="ru-RU"/>
        </w:rPr>
        <w:t>имени Александра Григорьевича и Николая Григорьевича Столетовых» (</w:t>
      </w:r>
      <w:proofErr w:type="spellStart"/>
      <w:r w:rsidRPr="002E4ED4">
        <w:rPr>
          <w:rFonts w:eastAsia="Calibri"/>
          <w:sz w:val="28"/>
          <w:szCs w:val="28"/>
          <w:lang w:val="ru-RU"/>
        </w:rPr>
        <w:t>ВлГУ</w:t>
      </w:r>
      <w:proofErr w:type="spellEnd"/>
      <w:r w:rsidRPr="002E4ED4">
        <w:rPr>
          <w:rFonts w:eastAsia="Calibri"/>
          <w:sz w:val="28"/>
          <w:szCs w:val="28"/>
          <w:lang w:val="ru-RU"/>
        </w:rPr>
        <w:t>)</w:t>
      </w:r>
    </w:p>
    <w:p w14:paraId="00A08853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299A92AC" w14:textId="77777777" w:rsidR="00C13C37" w:rsidRPr="00C13C37" w:rsidRDefault="00C13C37" w:rsidP="00C13C37">
      <w:pPr>
        <w:spacing w:line="360" w:lineRule="auto"/>
        <w:ind w:left="284" w:right="284"/>
        <w:jc w:val="center"/>
        <w:rPr>
          <w:iCs/>
          <w:sz w:val="28"/>
          <w:lang w:val="ru-RU"/>
        </w:rPr>
      </w:pPr>
      <w:r w:rsidRPr="00C13C37">
        <w:rPr>
          <w:iCs/>
          <w:sz w:val="28"/>
          <w:lang w:val="ru-RU"/>
        </w:rPr>
        <w:t>Кафедра информационных систем и программной инженерии</w:t>
      </w:r>
    </w:p>
    <w:p w14:paraId="29F9A502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693BF881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3CB96CF4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3095A701" w14:textId="77777777" w:rsidR="00C13C37" w:rsidRPr="00C13C37" w:rsidRDefault="00C13C37" w:rsidP="00C13C37">
      <w:pPr>
        <w:spacing w:line="360" w:lineRule="auto"/>
        <w:ind w:right="284"/>
        <w:rPr>
          <w:iCs/>
          <w:sz w:val="28"/>
          <w:lang w:val="ru-RU"/>
        </w:rPr>
      </w:pPr>
    </w:p>
    <w:p w14:paraId="7834AD72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17EEF7AF" w14:textId="77777777" w:rsidR="00C13C37" w:rsidRPr="00C13C37" w:rsidRDefault="00C13C37" w:rsidP="00C13C37">
      <w:pPr>
        <w:spacing w:line="360" w:lineRule="auto"/>
        <w:ind w:left="284" w:right="284"/>
        <w:jc w:val="center"/>
        <w:rPr>
          <w:b/>
          <w:bCs/>
          <w:iCs/>
          <w:sz w:val="32"/>
          <w:lang w:val="ru-RU"/>
        </w:rPr>
      </w:pPr>
      <w:r w:rsidRPr="00C13C37">
        <w:rPr>
          <w:b/>
          <w:bCs/>
          <w:iCs/>
          <w:sz w:val="32"/>
          <w:lang w:val="ru-RU"/>
        </w:rPr>
        <w:t>КУРСОВОЙ ПРОЕКТ</w:t>
      </w:r>
    </w:p>
    <w:p w14:paraId="45A0C56C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1088422B" w14:textId="77777777" w:rsidR="002E4ED4" w:rsidRDefault="002E4ED4" w:rsidP="00C13C37">
      <w:pPr>
        <w:spacing w:line="360" w:lineRule="auto"/>
        <w:ind w:left="284" w:right="284"/>
        <w:jc w:val="center"/>
        <w:rPr>
          <w:iCs/>
          <w:sz w:val="28"/>
          <w:lang w:val="ru-RU"/>
        </w:rPr>
      </w:pPr>
      <w:r>
        <w:rPr>
          <w:iCs/>
          <w:sz w:val="28"/>
          <w:lang w:val="ru-RU"/>
        </w:rPr>
        <w:t xml:space="preserve">Приложение для информационной системы «Виртуальная арт-галерея». </w:t>
      </w:r>
    </w:p>
    <w:p w14:paraId="612C7B56" w14:textId="22A78AE5" w:rsidR="00C13C37" w:rsidRPr="00C13C37" w:rsidRDefault="002E4ED4" w:rsidP="00C13C37">
      <w:pPr>
        <w:spacing w:line="360" w:lineRule="auto"/>
        <w:ind w:left="284" w:right="284"/>
        <w:jc w:val="center"/>
        <w:rPr>
          <w:iCs/>
          <w:sz w:val="28"/>
          <w:lang w:val="ru-RU"/>
        </w:rPr>
      </w:pPr>
      <w:r>
        <w:rPr>
          <w:iCs/>
          <w:sz w:val="28"/>
          <w:lang w:val="ru-RU"/>
        </w:rPr>
        <w:t>Модуль «Эксплуатация»</w:t>
      </w:r>
    </w:p>
    <w:p w14:paraId="028484F6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30ED885E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23953E11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2F7ADA55" w14:textId="77777777" w:rsidR="00C13C37" w:rsidRPr="00C13C37" w:rsidRDefault="00C13C37" w:rsidP="00C13C37">
      <w:pPr>
        <w:spacing w:line="360" w:lineRule="auto"/>
        <w:ind w:right="284"/>
        <w:rPr>
          <w:iCs/>
          <w:sz w:val="28"/>
          <w:lang w:val="ru-RU"/>
        </w:rPr>
      </w:pPr>
    </w:p>
    <w:p w14:paraId="1716C5A6" w14:textId="77777777" w:rsidR="00C13C37" w:rsidRPr="00C13C37" w:rsidRDefault="00C13C37" w:rsidP="00C13C37">
      <w:pPr>
        <w:tabs>
          <w:tab w:val="left" w:pos="5103"/>
          <w:tab w:val="left" w:pos="6804"/>
        </w:tabs>
        <w:spacing w:line="360" w:lineRule="auto"/>
        <w:ind w:left="284" w:right="284"/>
        <w:rPr>
          <w:iCs/>
          <w:sz w:val="28"/>
          <w:lang w:val="ru-RU"/>
        </w:rPr>
      </w:pPr>
      <w:r w:rsidRPr="00C13C37">
        <w:rPr>
          <w:iCs/>
          <w:sz w:val="28"/>
          <w:lang w:val="ru-RU"/>
        </w:rPr>
        <w:tab/>
        <w:t>Выполнил:</w:t>
      </w:r>
      <w:r w:rsidRPr="00C13C37">
        <w:rPr>
          <w:iCs/>
          <w:sz w:val="28"/>
          <w:lang w:val="ru-RU"/>
        </w:rPr>
        <w:tab/>
        <w:t>студент гр. ПРИ-122</w:t>
      </w:r>
    </w:p>
    <w:p w14:paraId="5FA931D1" w14:textId="77777777" w:rsidR="00C13C37" w:rsidRPr="00C13C37" w:rsidRDefault="00C13C37" w:rsidP="00C13C37">
      <w:pPr>
        <w:tabs>
          <w:tab w:val="left" w:pos="5103"/>
          <w:tab w:val="left" w:pos="6804"/>
        </w:tabs>
        <w:spacing w:line="360" w:lineRule="auto"/>
        <w:ind w:left="284" w:right="284" w:firstLine="6520"/>
        <w:rPr>
          <w:iCs/>
          <w:sz w:val="28"/>
          <w:lang w:val="ru-RU"/>
        </w:rPr>
      </w:pPr>
      <w:r w:rsidRPr="00C13C37">
        <w:rPr>
          <w:iCs/>
          <w:sz w:val="28"/>
          <w:lang w:val="ru-RU"/>
        </w:rPr>
        <w:t>Шутова Т.Е.</w:t>
      </w:r>
    </w:p>
    <w:p w14:paraId="78E907D2" w14:textId="77777777" w:rsidR="00C13C37" w:rsidRPr="00C13C37" w:rsidRDefault="00C13C37" w:rsidP="00C13C37">
      <w:pPr>
        <w:tabs>
          <w:tab w:val="left" w:pos="6804"/>
        </w:tabs>
        <w:spacing w:line="360" w:lineRule="auto"/>
        <w:ind w:left="284" w:right="284"/>
        <w:rPr>
          <w:iCs/>
          <w:sz w:val="28"/>
          <w:lang w:val="ru-RU"/>
        </w:rPr>
      </w:pPr>
      <w:r w:rsidRPr="00C13C37">
        <w:rPr>
          <w:iCs/>
          <w:sz w:val="28"/>
          <w:lang w:val="ru-RU"/>
        </w:rPr>
        <w:tab/>
      </w:r>
    </w:p>
    <w:p w14:paraId="1EDE0EE2" w14:textId="77777777" w:rsidR="00C13C37" w:rsidRPr="00C13C37" w:rsidRDefault="00C13C37" w:rsidP="00C13C37">
      <w:pPr>
        <w:tabs>
          <w:tab w:val="left" w:pos="5103"/>
          <w:tab w:val="left" w:pos="6804"/>
        </w:tabs>
        <w:spacing w:line="360" w:lineRule="auto"/>
        <w:ind w:left="284" w:right="284"/>
        <w:rPr>
          <w:iCs/>
          <w:sz w:val="28"/>
          <w:lang w:val="ru-RU"/>
        </w:rPr>
      </w:pPr>
      <w:r w:rsidRPr="00C13C37">
        <w:rPr>
          <w:iCs/>
          <w:sz w:val="28"/>
          <w:lang w:val="ru-RU"/>
        </w:rPr>
        <w:tab/>
        <w:t>Принял:</w:t>
      </w:r>
      <w:r w:rsidRPr="00C13C37">
        <w:rPr>
          <w:iCs/>
          <w:sz w:val="28"/>
          <w:lang w:val="ru-RU"/>
        </w:rPr>
        <w:tab/>
        <w:t>доц. Вершинин В.В.</w:t>
      </w:r>
    </w:p>
    <w:p w14:paraId="0FADC5C7" w14:textId="77777777" w:rsidR="00C13C37" w:rsidRPr="00C13C37" w:rsidRDefault="00C13C37" w:rsidP="00341CDA">
      <w:pPr>
        <w:tabs>
          <w:tab w:val="left" w:pos="5103"/>
          <w:tab w:val="left" w:pos="6804"/>
        </w:tabs>
        <w:spacing w:line="360" w:lineRule="auto"/>
        <w:ind w:right="284"/>
        <w:rPr>
          <w:iCs/>
          <w:sz w:val="28"/>
          <w:lang w:val="ru-RU"/>
        </w:rPr>
      </w:pPr>
    </w:p>
    <w:p w14:paraId="18890ADC" w14:textId="77777777" w:rsidR="00C13C37" w:rsidRPr="00C13C37" w:rsidRDefault="00C13C37" w:rsidP="00C13C37">
      <w:pPr>
        <w:spacing w:line="360" w:lineRule="auto"/>
        <w:ind w:right="284"/>
        <w:rPr>
          <w:iCs/>
          <w:sz w:val="28"/>
          <w:lang w:val="ru-RU"/>
        </w:rPr>
      </w:pPr>
    </w:p>
    <w:p w14:paraId="5C7249CD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278619F0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5E9DC535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65A364DC" w14:textId="77777777" w:rsidR="004C28A1" w:rsidRPr="004C28A1" w:rsidRDefault="00C13C37" w:rsidP="00C13C37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 w:rsidRPr="00C13C37">
        <w:rPr>
          <w:iCs/>
          <w:sz w:val="28"/>
          <w:lang w:val="ru-RU"/>
        </w:rPr>
        <w:t>Владимир, 2024</w:t>
      </w:r>
    </w:p>
    <w:p w14:paraId="7BF96FCA" w14:textId="63760B20" w:rsidR="00200950" w:rsidRPr="00D911CC" w:rsidRDefault="004C28A1" w:rsidP="002E4ED4">
      <w:pPr>
        <w:spacing w:line="360" w:lineRule="auto"/>
        <w:sectPr w:rsidR="00200950" w:rsidRPr="00D911CC" w:rsidSect="00200950">
          <w:footerReference w:type="even" r:id="rId9"/>
          <w:footerReference w:type="default" r:id="rId10"/>
          <w:type w:val="continuous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  <w:r w:rsidRPr="004C28A1">
        <w:rPr>
          <w:rFonts w:ascii="Arial" w:hAnsi="Arial"/>
          <w:i/>
          <w:sz w:val="28"/>
          <w:lang w:val="ru-RU"/>
        </w:rPr>
        <w:br w:type="page"/>
      </w:r>
    </w:p>
    <w:p w14:paraId="2B429477" w14:textId="77777777" w:rsidR="004C28A1" w:rsidRPr="00D911CC" w:rsidRDefault="004C28A1" w:rsidP="004C28A1">
      <w:pPr>
        <w:jc w:val="center"/>
        <w:rPr>
          <w:b/>
          <w:sz w:val="32"/>
          <w:szCs w:val="32"/>
        </w:rPr>
      </w:pPr>
      <w:r w:rsidRPr="00C13C37">
        <w:rPr>
          <w:b/>
          <w:sz w:val="32"/>
          <w:szCs w:val="32"/>
          <w:lang w:val="ru-RU"/>
        </w:rPr>
        <w:lastRenderedPageBreak/>
        <w:t>СОДЕРЖАНИЕ</w:t>
      </w:r>
    </w:p>
    <w:p w14:paraId="0E5BB16C" w14:textId="3EEB5BA5" w:rsidR="00EE2E77" w:rsidRDefault="00A62D41" w:rsidP="00EE2E77">
      <w:pPr>
        <w:pStyle w:val="11"/>
        <w:rPr>
          <w:rFonts w:asciiTheme="minorHAnsi" w:eastAsiaTheme="minorEastAsia" w:hAnsiTheme="minorHAnsi" w:cs="Kokila"/>
          <w:noProof/>
          <w:sz w:val="22"/>
          <w:szCs w:val="20"/>
          <w:lang w:val="ru-RU" w:eastAsia="zh-CN" w:bidi="hi-IN"/>
        </w:rPr>
      </w:pPr>
      <w:r>
        <w:rPr>
          <w:b/>
          <w:sz w:val="32"/>
          <w:szCs w:val="32"/>
          <w:lang w:val="ru-RU"/>
        </w:rPr>
        <w:fldChar w:fldCharType="begin"/>
      </w:r>
      <w:r>
        <w:rPr>
          <w:b/>
          <w:sz w:val="32"/>
          <w:szCs w:val="32"/>
          <w:lang w:val="ru-RU"/>
        </w:rPr>
        <w:instrText xml:space="preserve"> TOC \o "1-2" \h \z \u </w:instrText>
      </w:r>
      <w:r>
        <w:rPr>
          <w:b/>
          <w:sz w:val="32"/>
          <w:szCs w:val="32"/>
          <w:lang w:val="ru-RU"/>
        </w:rPr>
        <w:fldChar w:fldCharType="separate"/>
      </w:r>
      <w:hyperlink w:anchor="_Toc181913530" w:history="1">
        <w:r w:rsidR="00EE2E77" w:rsidRPr="00E160F0">
          <w:rPr>
            <w:rStyle w:val="ae"/>
            <w:noProof/>
          </w:rPr>
          <w:t>ЭТАП 1</w:t>
        </w:r>
        <w:r w:rsidR="00EE2E77">
          <w:rPr>
            <w:noProof/>
            <w:webHidden/>
          </w:rPr>
          <w:tab/>
        </w:r>
        <w:r w:rsidR="00EE2E77">
          <w:rPr>
            <w:noProof/>
            <w:webHidden/>
          </w:rPr>
          <w:fldChar w:fldCharType="begin"/>
        </w:r>
        <w:r w:rsidR="00EE2E77">
          <w:rPr>
            <w:noProof/>
            <w:webHidden/>
          </w:rPr>
          <w:instrText xml:space="preserve"> PAGEREF _Toc181913530 \h </w:instrText>
        </w:r>
        <w:r w:rsidR="00EE2E77">
          <w:rPr>
            <w:noProof/>
            <w:webHidden/>
          </w:rPr>
        </w:r>
        <w:r w:rsidR="00EE2E77">
          <w:rPr>
            <w:noProof/>
            <w:webHidden/>
          </w:rPr>
          <w:fldChar w:fldCharType="separate"/>
        </w:r>
        <w:r w:rsidR="00EE2E77">
          <w:rPr>
            <w:noProof/>
            <w:webHidden/>
          </w:rPr>
          <w:t>3</w:t>
        </w:r>
        <w:r w:rsidR="00EE2E77">
          <w:rPr>
            <w:noProof/>
            <w:webHidden/>
          </w:rPr>
          <w:fldChar w:fldCharType="end"/>
        </w:r>
      </w:hyperlink>
    </w:p>
    <w:p w14:paraId="6EB22E49" w14:textId="34570DB1" w:rsidR="00EE2E77" w:rsidRDefault="00EE2E77" w:rsidP="00EE2E77">
      <w:pPr>
        <w:pStyle w:val="11"/>
        <w:ind w:firstLine="142"/>
        <w:rPr>
          <w:rFonts w:asciiTheme="minorHAnsi" w:eastAsiaTheme="minorEastAsia" w:hAnsiTheme="minorHAnsi" w:cs="Kokila"/>
          <w:noProof/>
          <w:sz w:val="22"/>
          <w:szCs w:val="20"/>
          <w:lang w:val="ru-RU" w:eastAsia="zh-CN" w:bidi="hi-IN"/>
        </w:rPr>
      </w:pPr>
      <w:hyperlink w:anchor="_Toc181913531" w:history="1">
        <w:r w:rsidRPr="00E160F0">
          <w:rPr>
            <w:rStyle w:val="ae"/>
            <w:noProof/>
          </w:rPr>
          <w:t>1.1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_Toc181913531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A68D3F" w14:textId="748EBE85" w:rsidR="00EE2E77" w:rsidRDefault="00EE2E77" w:rsidP="00EE2E77">
      <w:pPr>
        <w:pStyle w:val="11"/>
        <w:ind w:firstLine="142"/>
        <w:rPr>
          <w:rFonts w:asciiTheme="minorHAnsi" w:eastAsiaTheme="minorEastAsia" w:hAnsiTheme="minorHAnsi" w:cs="Kokila"/>
          <w:noProof/>
          <w:sz w:val="22"/>
          <w:szCs w:val="20"/>
          <w:lang w:val="ru-RU" w:eastAsia="zh-CN" w:bidi="hi-IN"/>
        </w:rPr>
      </w:pPr>
      <w:hyperlink w:anchor="_Toc181913532" w:history="1">
        <w:r w:rsidRPr="00E160F0">
          <w:rPr>
            <w:rStyle w:val="ae"/>
            <w:noProof/>
          </w:rPr>
          <w:t>1.2 Описание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_Toc181913532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8584ED" w14:textId="4503F77A" w:rsidR="00EE2E77" w:rsidRDefault="00EE2E77" w:rsidP="00EE2E77">
      <w:pPr>
        <w:pStyle w:val="11"/>
        <w:ind w:firstLine="142"/>
        <w:rPr>
          <w:rFonts w:asciiTheme="minorHAnsi" w:eastAsiaTheme="minorEastAsia" w:hAnsiTheme="minorHAnsi" w:cs="Kokila"/>
          <w:noProof/>
          <w:sz w:val="22"/>
          <w:szCs w:val="20"/>
          <w:lang w:val="ru-RU" w:eastAsia="zh-CN" w:bidi="hi-IN"/>
        </w:rPr>
      </w:pPr>
      <w:hyperlink w:anchor="_Toc181913533" w:history="1">
        <w:r w:rsidRPr="00E160F0">
          <w:rPr>
            <w:rStyle w:val="ae"/>
            <w:noProof/>
          </w:rPr>
          <w:t>1.3 Словарь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_Toc181913533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49462C" w14:textId="35E11766" w:rsidR="00EE2E77" w:rsidRDefault="00EE2E77" w:rsidP="00EE2E77">
      <w:pPr>
        <w:pStyle w:val="11"/>
        <w:ind w:firstLine="142"/>
        <w:rPr>
          <w:rFonts w:asciiTheme="minorHAnsi" w:eastAsiaTheme="minorEastAsia" w:hAnsiTheme="minorHAnsi" w:cs="Kokila"/>
          <w:noProof/>
          <w:sz w:val="22"/>
          <w:szCs w:val="20"/>
          <w:lang w:val="ru-RU" w:eastAsia="zh-CN" w:bidi="hi-IN"/>
        </w:rPr>
      </w:pPr>
      <w:hyperlink w:anchor="_Toc181913534" w:history="1">
        <w:r w:rsidRPr="00E160F0">
          <w:rPr>
            <w:rStyle w:val="ae"/>
            <w:noProof/>
          </w:rPr>
          <w:t>1.4 Диаграмма прецедентов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_Toc181913534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15EA2B" w14:textId="4FD3094B" w:rsidR="00EE2E77" w:rsidRDefault="00EE2E77" w:rsidP="00EE2E77">
      <w:pPr>
        <w:pStyle w:val="11"/>
        <w:ind w:firstLine="142"/>
        <w:rPr>
          <w:rFonts w:asciiTheme="minorHAnsi" w:eastAsiaTheme="minorEastAsia" w:hAnsiTheme="minorHAnsi" w:cs="Kokila"/>
          <w:noProof/>
          <w:sz w:val="22"/>
          <w:szCs w:val="20"/>
          <w:lang w:val="ru-RU" w:eastAsia="zh-CN" w:bidi="hi-IN"/>
        </w:rPr>
      </w:pPr>
      <w:hyperlink w:anchor="_Toc181913535" w:history="1">
        <w:r w:rsidRPr="00E160F0">
          <w:rPr>
            <w:rStyle w:val="ae"/>
            <w:noProof/>
          </w:rPr>
          <w:t>1.5 Диаграмма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_Toc181913535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C52179" w14:textId="6A2BA7DF" w:rsidR="00EE2E77" w:rsidRDefault="00EE2E77" w:rsidP="00EE2E77">
      <w:pPr>
        <w:pStyle w:val="11"/>
        <w:rPr>
          <w:rFonts w:asciiTheme="minorHAnsi" w:eastAsiaTheme="minorEastAsia" w:hAnsiTheme="minorHAnsi" w:cs="Kokila"/>
          <w:noProof/>
          <w:sz w:val="22"/>
          <w:szCs w:val="20"/>
          <w:lang w:val="ru-RU" w:eastAsia="zh-CN" w:bidi="hi-IN"/>
        </w:rPr>
      </w:pPr>
      <w:hyperlink w:anchor="_Toc181913536" w:history="1">
        <w:r w:rsidRPr="00E160F0">
          <w:rPr>
            <w:rStyle w:val="ae"/>
            <w:noProof/>
          </w:rPr>
          <w:t>ЭТАП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_Toc181913536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A22574" w14:textId="226DF80E" w:rsidR="00EE2E77" w:rsidRDefault="00EE2E77" w:rsidP="00EE2E77">
      <w:pPr>
        <w:pStyle w:val="11"/>
        <w:ind w:firstLine="142"/>
        <w:rPr>
          <w:rFonts w:asciiTheme="minorHAnsi" w:eastAsiaTheme="minorEastAsia" w:hAnsiTheme="minorHAnsi" w:cs="Kokila"/>
          <w:noProof/>
          <w:sz w:val="22"/>
          <w:szCs w:val="20"/>
          <w:lang w:val="ru-RU" w:eastAsia="zh-CN" w:bidi="hi-IN"/>
        </w:rPr>
      </w:pPr>
      <w:hyperlink w:anchor="_Toc181913537" w:history="1">
        <w:r w:rsidRPr="00E160F0">
          <w:rPr>
            <w:rStyle w:val="ae"/>
            <w:noProof/>
          </w:rPr>
          <w:t>2.1 Диаграмма состояний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_Toc181913537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283C5B5" w14:textId="15901743" w:rsidR="00EE2E77" w:rsidRDefault="00EE2E77" w:rsidP="00EE2E77">
      <w:pPr>
        <w:pStyle w:val="11"/>
        <w:ind w:firstLine="142"/>
        <w:rPr>
          <w:rFonts w:asciiTheme="minorHAnsi" w:eastAsiaTheme="minorEastAsia" w:hAnsiTheme="minorHAnsi" w:cs="Kokila"/>
          <w:noProof/>
          <w:sz w:val="22"/>
          <w:szCs w:val="20"/>
          <w:lang w:val="ru-RU" w:eastAsia="zh-CN" w:bidi="hi-IN"/>
        </w:rPr>
      </w:pPr>
      <w:hyperlink w:anchor="_Toc181913538" w:history="1">
        <w:r w:rsidRPr="00E160F0">
          <w:rPr>
            <w:rStyle w:val="ae"/>
            <w:noProof/>
          </w:rPr>
          <w:t>2.2 Диаграмма последовательностей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_Toc181913538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448041" w14:textId="135F5314" w:rsidR="00EE2E77" w:rsidRDefault="00EE2E77" w:rsidP="00EE2E77">
      <w:pPr>
        <w:pStyle w:val="11"/>
        <w:ind w:firstLine="142"/>
        <w:rPr>
          <w:rFonts w:asciiTheme="minorHAnsi" w:eastAsiaTheme="minorEastAsia" w:hAnsiTheme="minorHAnsi" w:cs="Kokila"/>
          <w:noProof/>
          <w:sz w:val="22"/>
          <w:szCs w:val="20"/>
          <w:lang w:val="ru-RU" w:eastAsia="zh-CN" w:bidi="hi-IN"/>
        </w:rPr>
      </w:pPr>
      <w:hyperlink w:anchor="_Toc181913539" w:history="1">
        <w:r w:rsidRPr="00E160F0">
          <w:rPr>
            <w:rStyle w:val="ae"/>
            <w:noProof/>
          </w:rPr>
          <w:t>2.3 Диаграмма видов деятельности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_Toc181913539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C1BE3D5" w14:textId="42F90CBD" w:rsidR="00200950" w:rsidRDefault="00A62D41" w:rsidP="00A62D41">
      <w:pPr>
        <w:tabs>
          <w:tab w:val="right" w:leader="dot" w:pos="9923"/>
        </w:tabs>
        <w:ind w:right="407"/>
        <w:jc w:val="center"/>
        <w:rPr>
          <w:b/>
          <w:sz w:val="32"/>
          <w:szCs w:val="32"/>
          <w:lang w:val="ru-RU"/>
        </w:rPr>
        <w:sectPr w:rsidR="00200950">
          <w:headerReference w:type="default" r:id="rId11"/>
          <w:footerReference w:type="default" r:id="rId12"/>
          <w:pgSz w:w="11906" w:h="16838"/>
          <w:pgMar w:top="363" w:right="442" w:bottom="363" w:left="1134" w:header="567" w:footer="1134" w:gutter="0"/>
          <w:cols w:space="708"/>
          <w:docGrid w:linePitch="360"/>
        </w:sectPr>
      </w:pPr>
      <w:r>
        <w:rPr>
          <w:b/>
          <w:sz w:val="32"/>
          <w:szCs w:val="32"/>
          <w:lang w:val="ru-RU"/>
        </w:rPr>
        <w:fldChar w:fldCharType="end"/>
      </w:r>
    </w:p>
    <w:p w14:paraId="2BFD8E09" w14:textId="77777777" w:rsidR="00A62D41" w:rsidRPr="00A62D41" w:rsidRDefault="00A62D41" w:rsidP="00A62D41">
      <w:pPr>
        <w:tabs>
          <w:tab w:val="right" w:leader="dot" w:pos="9923"/>
        </w:tabs>
        <w:ind w:right="407"/>
        <w:jc w:val="center"/>
        <w:rPr>
          <w:b/>
          <w:sz w:val="32"/>
          <w:szCs w:val="32"/>
          <w:lang w:val="ru-RU"/>
        </w:rPr>
      </w:pPr>
      <w:bookmarkStart w:id="0" w:name="_GoBack"/>
      <w:bookmarkEnd w:id="0"/>
    </w:p>
    <w:p w14:paraId="393EB208" w14:textId="315DEC96" w:rsidR="00F37798" w:rsidRDefault="002E4ED4" w:rsidP="002E4ED4">
      <w:pPr>
        <w:pStyle w:val="af8"/>
      </w:pPr>
      <w:bookmarkStart w:id="1" w:name="_Toc181913530"/>
      <w:r w:rsidRPr="002E4ED4">
        <w:lastRenderedPageBreak/>
        <w:t>ЭТАП 1</w:t>
      </w:r>
      <w:bookmarkEnd w:id="1"/>
    </w:p>
    <w:p w14:paraId="3C8515C9" w14:textId="42CF2703" w:rsidR="00F37798" w:rsidRDefault="008C44B3" w:rsidP="008C44B3">
      <w:pPr>
        <w:pStyle w:val="1"/>
      </w:pPr>
      <w:bookmarkStart w:id="2" w:name="_Toc181913531"/>
      <w:r>
        <w:t>1.1 Постановка задачи</w:t>
      </w:r>
      <w:bookmarkEnd w:id="2"/>
    </w:p>
    <w:p w14:paraId="084091FF" w14:textId="4F55614C" w:rsidR="008C44B3" w:rsidRDefault="008C44B3" w:rsidP="008C44B3">
      <w:pPr>
        <w:pStyle w:val="a7"/>
      </w:pPr>
      <w:r>
        <w:t xml:space="preserve">Цель работы: разработать программную информационную систему «Виртуальная арт-галерея» с функционалом, связанным преимущественно с областью эксплуатации. </w:t>
      </w:r>
    </w:p>
    <w:p w14:paraId="302DA546" w14:textId="0F4D74B9" w:rsidR="008C44B3" w:rsidRDefault="008C44B3" w:rsidP="008C44B3">
      <w:pPr>
        <w:pStyle w:val="a7"/>
      </w:pPr>
      <w:r>
        <w:t>Для достижения поставленной цели необходимо реализовать следующие функциональные требования:</w:t>
      </w:r>
    </w:p>
    <w:p w14:paraId="622A4CC3" w14:textId="6D8B450A" w:rsidR="008C44B3" w:rsidRDefault="008C44B3" w:rsidP="008C44B3">
      <w:pPr>
        <w:pStyle w:val="a7"/>
        <w:numPr>
          <w:ilvl w:val="0"/>
          <w:numId w:val="23"/>
        </w:numPr>
        <w:ind w:left="284" w:firstLine="709"/>
      </w:pPr>
      <w:r w:rsidRPr="001E724F">
        <w:rPr>
          <w:szCs w:val="28"/>
        </w:rPr>
        <w:t>Авторизация и регистрация (администратор, художник, посетитель)</w:t>
      </w:r>
      <w:r>
        <w:rPr>
          <w:szCs w:val="28"/>
        </w:rPr>
        <w:t>;</w:t>
      </w:r>
    </w:p>
    <w:p w14:paraId="0BCFC8FB" w14:textId="5D03DA03" w:rsidR="008C44B3" w:rsidRDefault="008C44B3" w:rsidP="008C44B3">
      <w:pPr>
        <w:pStyle w:val="a7"/>
        <w:numPr>
          <w:ilvl w:val="0"/>
          <w:numId w:val="23"/>
        </w:numPr>
        <w:ind w:left="284" w:firstLine="709"/>
      </w:pPr>
      <w:r>
        <w:t>Система поиска публикаций, выставок, художников (администратор, художник, посетитель);</w:t>
      </w:r>
    </w:p>
    <w:p w14:paraId="77CF9F85" w14:textId="3C601735" w:rsidR="008C44B3" w:rsidRDefault="008C44B3" w:rsidP="008C44B3">
      <w:pPr>
        <w:pStyle w:val="a7"/>
        <w:numPr>
          <w:ilvl w:val="0"/>
          <w:numId w:val="23"/>
        </w:numPr>
        <w:ind w:left="284" w:firstLine="709"/>
      </w:pPr>
      <w:r>
        <w:t>Прайс-лист в профиле художника (администратор, художник);</w:t>
      </w:r>
    </w:p>
    <w:p w14:paraId="4D673095" w14:textId="6DB6A522" w:rsidR="008C44B3" w:rsidRDefault="008C44B3" w:rsidP="008C44B3">
      <w:pPr>
        <w:pStyle w:val="a7"/>
        <w:numPr>
          <w:ilvl w:val="0"/>
          <w:numId w:val="23"/>
        </w:numPr>
        <w:ind w:left="284" w:firstLine="709"/>
      </w:pPr>
      <w:r>
        <w:t>Публикация работ (администратор, художник);</w:t>
      </w:r>
    </w:p>
    <w:p w14:paraId="12E9FB2C" w14:textId="46DA0CC3" w:rsidR="008C44B3" w:rsidRDefault="008C44B3" w:rsidP="008C44B3">
      <w:pPr>
        <w:pStyle w:val="a7"/>
        <w:numPr>
          <w:ilvl w:val="0"/>
          <w:numId w:val="23"/>
        </w:numPr>
        <w:ind w:left="284" w:firstLine="709"/>
      </w:pPr>
      <w:r>
        <w:t>Организация закрытых и открытых выставок (администратор, художник);</w:t>
      </w:r>
    </w:p>
    <w:p w14:paraId="094BDC14" w14:textId="11EB4474" w:rsidR="008C44B3" w:rsidRDefault="008C44B3" w:rsidP="008C44B3">
      <w:pPr>
        <w:pStyle w:val="a7"/>
        <w:numPr>
          <w:ilvl w:val="0"/>
          <w:numId w:val="23"/>
        </w:numPr>
        <w:ind w:left="284" w:firstLine="709"/>
      </w:pPr>
      <w:r>
        <w:t>Участие в открытых и закрытых выставках (администратор, художник);</w:t>
      </w:r>
    </w:p>
    <w:p w14:paraId="09ADBE3B" w14:textId="2AF218F5" w:rsidR="008C44B3" w:rsidRDefault="008C44B3" w:rsidP="008C44B3">
      <w:pPr>
        <w:pStyle w:val="1"/>
      </w:pPr>
      <w:bookmarkStart w:id="3" w:name="_Toc181913532"/>
      <w:r>
        <w:t>1.2 Описание предметной области</w:t>
      </w:r>
      <w:bookmarkEnd w:id="3"/>
    </w:p>
    <w:p w14:paraId="6D539C2A" w14:textId="77777777" w:rsidR="00BE590C" w:rsidRDefault="009048CD" w:rsidP="00BE590C">
      <w:pPr>
        <w:pStyle w:val="a7"/>
      </w:pPr>
      <w:r w:rsidRPr="009048CD">
        <w:t xml:space="preserve">Для художников необходимо иметь платформу, на которой можно размещать собственные работы с целью получения известности или поиска работодателя. Представителям компаний, в чьи ряды требуется графический художник той или иной специальности, важно иметь на руках портфолио кандидата, и именно платформы с графическими публикациями не только упрощают поиск, но и дают доступ к работам и ценам на услуги художника. </w:t>
      </w:r>
    </w:p>
    <w:p w14:paraId="04C3AEE9" w14:textId="03FE10B0" w:rsidR="00BE590C" w:rsidRDefault="009048CD" w:rsidP="00BE590C">
      <w:pPr>
        <w:pStyle w:val="a7"/>
      </w:pPr>
      <w:r w:rsidRPr="009048CD">
        <w:t>Виртуальная арт-галерея – это как раз платформа для художников и их нанимателей.</w:t>
      </w:r>
      <w:r w:rsidR="00BE590C">
        <w:t xml:space="preserve"> </w:t>
      </w:r>
      <w:r w:rsidR="00BE590C" w:rsidRPr="00BE590C">
        <w:t>Яркий пример – зарубежный сайт artstation.com. Российского аналога нет, следовательно, требуется заняться его разработкой.</w:t>
      </w:r>
    </w:p>
    <w:p w14:paraId="44D2E00B" w14:textId="280B14BF" w:rsidR="00BE590C" w:rsidRDefault="00BE590C" w:rsidP="00BE590C">
      <w:pPr>
        <w:pStyle w:val="1"/>
      </w:pPr>
      <w:bookmarkStart w:id="4" w:name="_Toc181913533"/>
      <w:r>
        <w:t>1.3 Словарь предметной области</w:t>
      </w:r>
      <w:bookmarkEnd w:id="4"/>
    </w:p>
    <w:p w14:paraId="44BE663C" w14:textId="26E970EF" w:rsidR="00BE590C" w:rsidRDefault="00BE590C" w:rsidP="00BE590C">
      <w:pPr>
        <w:pStyle w:val="a7"/>
      </w:pPr>
      <w:r w:rsidRPr="00BE590C">
        <w:rPr>
          <w:i/>
          <w:iCs/>
        </w:rPr>
        <w:t>Посетитель</w:t>
      </w:r>
      <w:r w:rsidRPr="00BE590C">
        <w:t xml:space="preserve"> – незарегистрированный пользователь. Имеет минимальные права, в основном может только просматривать работы, художников и выставки.</w:t>
      </w:r>
    </w:p>
    <w:p w14:paraId="649E5724" w14:textId="15339D76" w:rsidR="00A260CB" w:rsidRPr="008B73D9" w:rsidRDefault="00A260CB" w:rsidP="00BE590C">
      <w:pPr>
        <w:pStyle w:val="a7"/>
      </w:pPr>
      <w:r>
        <w:t>Атрибуты:</w:t>
      </w:r>
      <w:r w:rsidR="00955FB0">
        <w:t xml:space="preserve"> </w:t>
      </w:r>
      <w:r w:rsidR="00955FB0">
        <w:rPr>
          <w:lang w:val="en-US"/>
        </w:rPr>
        <w:t>ID</w:t>
      </w:r>
      <w:r w:rsidR="008B73D9">
        <w:t>.</w:t>
      </w:r>
    </w:p>
    <w:p w14:paraId="5764DAC5" w14:textId="0297E36F" w:rsidR="00BE590C" w:rsidRDefault="00BE590C" w:rsidP="00BE590C">
      <w:pPr>
        <w:pStyle w:val="a7"/>
      </w:pPr>
      <w:r w:rsidRPr="00BE590C">
        <w:rPr>
          <w:i/>
          <w:iCs/>
        </w:rPr>
        <w:t>Художник</w:t>
      </w:r>
      <w:r w:rsidRPr="00BE590C">
        <w:t xml:space="preserve"> – зарегистрированный и прошедший авторизацию пользователь. Художнику не обязательно иметь в своём профиле работы, это только роль, присваиваемая при регистрации. Художник может публиковать работы, устраивать выставки, создавать прайс-листы.</w:t>
      </w:r>
    </w:p>
    <w:p w14:paraId="17FCDBDD" w14:textId="782C85A4" w:rsidR="00955FB0" w:rsidRPr="00955FB0" w:rsidRDefault="00955FB0" w:rsidP="00BE590C">
      <w:pPr>
        <w:pStyle w:val="a7"/>
      </w:pPr>
      <w:r>
        <w:t xml:space="preserve">Атрибуты: </w:t>
      </w:r>
      <w:r>
        <w:rPr>
          <w:lang w:val="en-US"/>
        </w:rPr>
        <w:t>ID</w:t>
      </w:r>
      <w:r>
        <w:t>, никнейм, пароль, почта</w:t>
      </w:r>
      <w:r w:rsidR="008B73D9">
        <w:t>.</w:t>
      </w:r>
    </w:p>
    <w:p w14:paraId="7D043EFB" w14:textId="5F0FD33F" w:rsidR="00BE590C" w:rsidRDefault="00BE590C" w:rsidP="00BE590C">
      <w:pPr>
        <w:pStyle w:val="a7"/>
      </w:pPr>
      <w:r w:rsidRPr="00BE590C">
        <w:rPr>
          <w:i/>
          <w:iCs/>
        </w:rPr>
        <w:lastRenderedPageBreak/>
        <w:t>Администратор</w:t>
      </w:r>
      <w:r w:rsidRPr="00BE590C">
        <w:t xml:space="preserve"> – зарегистрированный пользователь, имеющий доступ к редактированию содержимого </w:t>
      </w:r>
      <w:r>
        <w:t xml:space="preserve">чужих </w:t>
      </w:r>
      <w:r w:rsidRPr="00BE590C">
        <w:t xml:space="preserve">публикаций, </w:t>
      </w:r>
      <w:r>
        <w:t xml:space="preserve">чужих </w:t>
      </w:r>
      <w:r w:rsidRPr="00BE590C">
        <w:t>выставок и художников. Администратор следит за соблюдением правил платформы, удаляет нарушения, но также может позиционировать себя как художник.</w:t>
      </w:r>
    </w:p>
    <w:p w14:paraId="7D27FCA9" w14:textId="401A5E36" w:rsidR="008B73D9" w:rsidRPr="008B73D9" w:rsidRDefault="008B73D9" w:rsidP="00BE590C">
      <w:pPr>
        <w:pStyle w:val="a7"/>
      </w:pPr>
      <w:r w:rsidRPr="008B73D9">
        <w:t xml:space="preserve">Атрибуты: </w:t>
      </w:r>
      <w:r w:rsidRPr="008B73D9">
        <w:rPr>
          <w:lang w:val="en-US"/>
        </w:rPr>
        <w:t>ID</w:t>
      </w:r>
      <w:r>
        <w:t>, никнейм, пароль, почта, статус.</w:t>
      </w:r>
    </w:p>
    <w:p w14:paraId="40776E70" w14:textId="4E9D0F5D" w:rsidR="00BE590C" w:rsidRDefault="00BE590C" w:rsidP="00BE590C">
      <w:pPr>
        <w:pStyle w:val="a7"/>
      </w:pPr>
      <w:r>
        <w:rPr>
          <w:i/>
          <w:iCs/>
        </w:rPr>
        <w:t xml:space="preserve">Публикация </w:t>
      </w:r>
      <w:r>
        <w:t>– действие, после которого произведение становится доступным определенному кругу лиц, или обозначение доступной для публики работы художника.</w:t>
      </w:r>
    </w:p>
    <w:p w14:paraId="7A634324" w14:textId="227A864A" w:rsidR="008B73D9" w:rsidRPr="008B73D9" w:rsidRDefault="008B73D9" w:rsidP="00BE590C">
      <w:pPr>
        <w:pStyle w:val="a7"/>
      </w:pPr>
      <w:r w:rsidRPr="008B73D9">
        <w:t xml:space="preserve">Атрибуты: </w:t>
      </w:r>
      <w:r w:rsidRPr="008B73D9">
        <w:rPr>
          <w:lang w:val="en-US"/>
        </w:rPr>
        <w:t>ID</w:t>
      </w:r>
      <w:r>
        <w:t>, название, описание, изображение, статус публикации, дата создания, категории.</w:t>
      </w:r>
    </w:p>
    <w:p w14:paraId="78056A00" w14:textId="6B858E2B" w:rsidR="00BE590C" w:rsidRDefault="00BE590C" w:rsidP="00BE590C">
      <w:pPr>
        <w:pStyle w:val="a7"/>
      </w:pPr>
      <w:r>
        <w:rPr>
          <w:i/>
          <w:iCs/>
        </w:rPr>
        <w:t>Прайс</w:t>
      </w:r>
      <w:r w:rsidRPr="00BE590C">
        <w:rPr>
          <w:i/>
          <w:iCs/>
        </w:rPr>
        <w:t>-</w:t>
      </w:r>
      <w:r>
        <w:rPr>
          <w:i/>
          <w:iCs/>
        </w:rPr>
        <w:t xml:space="preserve">лист </w:t>
      </w:r>
      <w:r>
        <w:t xml:space="preserve">– общедоступное описание возможных услуг, которые художник готов предоставить, и примерная цена за них. </w:t>
      </w:r>
    </w:p>
    <w:p w14:paraId="7DABF9F5" w14:textId="030FEE27" w:rsidR="008B73D9" w:rsidRPr="008B73D9" w:rsidRDefault="008B73D9" w:rsidP="00BE590C">
      <w:pPr>
        <w:pStyle w:val="a7"/>
      </w:pPr>
      <w:r w:rsidRPr="008B73D9">
        <w:t xml:space="preserve">Атрибуты: </w:t>
      </w:r>
      <w:r w:rsidRPr="008B73D9">
        <w:rPr>
          <w:lang w:val="en-US"/>
        </w:rPr>
        <w:t>ID</w:t>
      </w:r>
      <w:r>
        <w:t>, категории прайсов вместе с их названиями и ценой.</w:t>
      </w:r>
    </w:p>
    <w:p w14:paraId="273C7631" w14:textId="15300551" w:rsidR="004705A7" w:rsidRDefault="008B7CED" w:rsidP="00BE590C">
      <w:pPr>
        <w:pStyle w:val="a7"/>
      </w:pPr>
      <w:r>
        <w:rPr>
          <w:i/>
          <w:iCs/>
        </w:rPr>
        <w:t xml:space="preserve">Выставка </w:t>
      </w:r>
      <w:r>
        <w:t>– собранная по определенному критерию коллекция работ художника или художников, доступная</w:t>
      </w:r>
      <w:r w:rsidR="008B73D9">
        <w:t xml:space="preserve"> для редактирования</w:t>
      </w:r>
      <w:r>
        <w:t xml:space="preserve"> заранее указанному кругу лиц.</w:t>
      </w:r>
    </w:p>
    <w:p w14:paraId="6E48C247" w14:textId="2A9A24DC" w:rsidR="008B73D9" w:rsidRPr="008B73D9" w:rsidRDefault="008B73D9" w:rsidP="00BE590C">
      <w:pPr>
        <w:pStyle w:val="a7"/>
      </w:pPr>
      <w:r w:rsidRPr="008B73D9">
        <w:t xml:space="preserve">Атрибуты: </w:t>
      </w:r>
      <w:r w:rsidRPr="008B73D9">
        <w:rPr>
          <w:lang w:val="en-US"/>
        </w:rPr>
        <w:t>ID</w:t>
      </w:r>
      <w:r>
        <w:t>, название, описание, публичность, работы, категории.</w:t>
      </w:r>
    </w:p>
    <w:p w14:paraId="17A926AC" w14:textId="7684E2D6" w:rsidR="008B7CED" w:rsidRDefault="008B7CED" w:rsidP="00BE590C">
      <w:pPr>
        <w:pStyle w:val="a7"/>
      </w:pPr>
      <w:r>
        <w:rPr>
          <w:i/>
          <w:iCs/>
        </w:rPr>
        <w:t xml:space="preserve">Категория </w:t>
      </w:r>
      <w:r>
        <w:t xml:space="preserve">– характеристика того или иного объекта, по которой его можно сгруппировать с другими объектами, имеющими ту же характеристику. </w:t>
      </w:r>
    </w:p>
    <w:p w14:paraId="62FF208E" w14:textId="6589439C" w:rsidR="008B73D9" w:rsidRPr="008B73D9" w:rsidRDefault="008B73D9" w:rsidP="00BE590C">
      <w:pPr>
        <w:pStyle w:val="a7"/>
      </w:pPr>
      <w:r w:rsidRPr="0043738A">
        <w:t xml:space="preserve">Атрибуты: </w:t>
      </w:r>
      <w:r w:rsidRPr="008B73D9">
        <w:rPr>
          <w:lang w:val="en-US"/>
        </w:rPr>
        <w:t>ID</w:t>
      </w:r>
      <w:r>
        <w:t>, название, описание.</w:t>
      </w:r>
    </w:p>
    <w:p w14:paraId="0E42260A" w14:textId="10944FEF" w:rsidR="00667420" w:rsidRDefault="00667420" w:rsidP="00667420">
      <w:pPr>
        <w:pStyle w:val="1"/>
      </w:pPr>
      <w:bookmarkStart w:id="5" w:name="_Toc181913534"/>
      <w:r>
        <w:t>1.4 Диаграмма прецедентов</w:t>
      </w:r>
      <w:bookmarkEnd w:id="5"/>
    </w:p>
    <w:p w14:paraId="6DEBB3C8" w14:textId="73EA1A2D" w:rsidR="00667420" w:rsidRDefault="00667420" w:rsidP="00BE590C">
      <w:pPr>
        <w:pStyle w:val="a7"/>
      </w:pPr>
      <w:r>
        <w:t xml:space="preserve">Диаграмма прецедентов представлена на рисунке 1. </w:t>
      </w:r>
    </w:p>
    <w:p w14:paraId="76FB198B" w14:textId="2DC754F3" w:rsidR="00667420" w:rsidRDefault="003A4130" w:rsidP="003A4130">
      <w:pPr>
        <w:pStyle w:val="afa"/>
      </w:pPr>
      <w:r w:rsidRPr="003A4130">
        <w:lastRenderedPageBreak/>
        <w:drawing>
          <wp:inline distT="0" distB="0" distL="0" distR="0" wp14:anchorId="7F798B6C" wp14:editId="39D1A480">
            <wp:extent cx="6319203" cy="51816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305" cy="518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4A969" w14:textId="6D3C7C53" w:rsidR="00667420" w:rsidRDefault="00667420" w:rsidP="00667420">
      <w:pPr>
        <w:pStyle w:val="afa"/>
      </w:pPr>
      <w:r>
        <w:t>Рисунок 1. Диаграмма прецедентов</w:t>
      </w:r>
    </w:p>
    <w:p w14:paraId="447A766F" w14:textId="77777777" w:rsidR="00667420" w:rsidRPr="008B7CED" w:rsidRDefault="00667420" w:rsidP="00667420"/>
    <w:tbl>
      <w:tblPr>
        <w:tblStyle w:val="af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684F6D" w:rsidRPr="00684F6D" w14:paraId="228E8D37" w14:textId="77777777" w:rsidTr="005E1CCD">
        <w:tc>
          <w:tcPr>
            <w:tcW w:w="9736" w:type="dxa"/>
            <w:tcBorders>
              <w:top w:val="nil"/>
              <w:bottom w:val="single" w:sz="4" w:space="0" w:color="auto"/>
            </w:tcBorders>
          </w:tcPr>
          <w:p w14:paraId="20F999D0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lang w:val="ru-RU"/>
              </w:rPr>
              <w:t>Расширенное описание прецедента «Публикация»</w:t>
            </w:r>
          </w:p>
        </w:tc>
      </w:tr>
      <w:tr w:rsidR="00684F6D" w:rsidRPr="003A4130" w14:paraId="76C82468" w14:textId="77777777" w:rsidTr="005E1CCD">
        <w:tc>
          <w:tcPr>
            <w:tcW w:w="9736" w:type="dxa"/>
            <w:tcBorders>
              <w:top w:val="single" w:sz="4" w:space="0" w:color="auto"/>
              <w:bottom w:val="single" w:sz="4" w:space="0" w:color="auto"/>
            </w:tcBorders>
          </w:tcPr>
          <w:p w14:paraId="51CC49DA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b/>
                <w:bCs/>
                <w:lang w:val="ru-RU"/>
              </w:rPr>
              <w:t xml:space="preserve">Название: </w:t>
            </w:r>
            <w:r w:rsidRPr="00684F6D">
              <w:rPr>
                <w:lang w:val="ru-RU"/>
              </w:rPr>
              <w:t>«Публикация»</w:t>
            </w:r>
          </w:p>
          <w:p w14:paraId="253A05FD" w14:textId="259AF450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b/>
                <w:bCs/>
                <w:lang w:val="ru-RU"/>
              </w:rPr>
              <w:t xml:space="preserve">Предусловие: </w:t>
            </w:r>
            <w:r w:rsidR="00BB5AB2">
              <w:rPr>
                <w:lang w:val="ru-RU"/>
              </w:rPr>
              <w:t>нет</w:t>
            </w:r>
          </w:p>
          <w:p w14:paraId="3E0493ED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b/>
                <w:bCs/>
                <w:lang w:val="ru-RU"/>
              </w:rPr>
              <w:t xml:space="preserve">Действующее лицо: </w:t>
            </w:r>
            <w:r w:rsidRPr="00684F6D">
              <w:rPr>
                <w:lang w:val="ru-RU"/>
              </w:rPr>
              <w:t>художник, администратор</w:t>
            </w:r>
          </w:p>
          <w:p w14:paraId="50ABBCD8" w14:textId="77777777" w:rsidR="00684F6D" w:rsidRPr="00684F6D" w:rsidRDefault="00684F6D" w:rsidP="00BB5AB2">
            <w:pPr>
              <w:spacing w:line="360" w:lineRule="auto"/>
              <w:ind w:left="284"/>
              <w:rPr>
                <w:i/>
                <w:iCs/>
                <w:lang w:val="ru-RU"/>
              </w:rPr>
            </w:pPr>
            <w:r w:rsidRPr="00684F6D">
              <w:rPr>
                <w:b/>
                <w:bCs/>
                <w:lang w:val="ru-RU"/>
              </w:rPr>
              <w:t xml:space="preserve">Основной поток: </w:t>
            </w:r>
            <w:r w:rsidRPr="00684F6D">
              <w:rPr>
                <w:i/>
                <w:iCs/>
                <w:lang w:val="ru-RU"/>
              </w:rPr>
              <w:t>Публикация</w:t>
            </w:r>
          </w:p>
          <w:p w14:paraId="67788AD3" w14:textId="71748B9B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lang w:val="ru-RU"/>
              </w:rPr>
              <w:t xml:space="preserve">Пользователь нажимает на </w:t>
            </w:r>
            <w:r w:rsidR="006F69AF">
              <w:rPr>
                <w:lang w:val="ru-RU"/>
              </w:rPr>
              <w:t>кнопку</w:t>
            </w:r>
            <w:r w:rsidRPr="00684F6D">
              <w:rPr>
                <w:lang w:val="ru-RU"/>
              </w:rPr>
              <w:t xml:space="preserve"> «</w:t>
            </w:r>
            <w:r w:rsidR="006F69AF">
              <w:rPr>
                <w:lang w:val="ru-RU"/>
              </w:rPr>
              <w:t>Публикация</w:t>
            </w:r>
            <w:r w:rsidRPr="00684F6D">
              <w:rPr>
                <w:lang w:val="ru-RU"/>
              </w:rPr>
              <w:t xml:space="preserve">» и переходит в </w:t>
            </w:r>
            <w:r w:rsidR="006F69AF">
              <w:rPr>
                <w:lang w:val="ru-RU"/>
              </w:rPr>
              <w:t>форму для публикации</w:t>
            </w:r>
            <w:r w:rsidRPr="00684F6D">
              <w:rPr>
                <w:lang w:val="ru-RU"/>
              </w:rPr>
              <w:t>.</w:t>
            </w:r>
          </w:p>
          <w:p w14:paraId="1672B11F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lang w:val="ru-RU"/>
              </w:rPr>
              <w:t xml:space="preserve">Обязательно нужно загрузить изображение. По желанию можно оформить описание и выбрать категории. </w:t>
            </w:r>
          </w:p>
          <w:p w14:paraId="4901BE63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lang w:val="ru-RU"/>
              </w:rPr>
              <w:t>Работа публикуется в профиле художника и в соответствующих категориях.</w:t>
            </w:r>
          </w:p>
          <w:p w14:paraId="37307179" w14:textId="3AC0B09A" w:rsidR="00684F6D" w:rsidRPr="00684F6D" w:rsidRDefault="00684F6D" w:rsidP="0043738A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b/>
                <w:bCs/>
                <w:lang w:val="ru-RU"/>
              </w:rPr>
              <w:t xml:space="preserve">Альтернативный поток: </w:t>
            </w:r>
            <w:r w:rsidR="0043738A">
              <w:rPr>
                <w:i/>
                <w:iCs/>
                <w:lang w:val="ru-RU"/>
              </w:rPr>
              <w:t>нет</w:t>
            </w:r>
          </w:p>
          <w:p w14:paraId="587E0D11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b/>
                <w:bCs/>
                <w:lang w:val="ru-RU"/>
              </w:rPr>
              <w:lastRenderedPageBreak/>
              <w:t xml:space="preserve">Постусловие: </w:t>
            </w:r>
            <w:r w:rsidRPr="00684F6D">
              <w:rPr>
                <w:lang w:val="ru-RU"/>
              </w:rPr>
              <w:t>пользователя автоматически перебрасывает на страницу с опубликованной работой.</w:t>
            </w:r>
          </w:p>
        </w:tc>
      </w:tr>
    </w:tbl>
    <w:p w14:paraId="7729A4CF" w14:textId="77777777" w:rsidR="00684F6D" w:rsidRPr="00684F6D" w:rsidRDefault="00684F6D" w:rsidP="00BB5AB2">
      <w:pPr>
        <w:spacing w:line="360" w:lineRule="auto"/>
        <w:ind w:left="284"/>
        <w:rPr>
          <w:lang w:val="ru-RU"/>
        </w:rPr>
      </w:pPr>
    </w:p>
    <w:tbl>
      <w:tblPr>
        <w:tblStyle w:val="af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684F6D" w:rsidRPr="00684F6D" w14:paraId="2E194518" w14:textId="77777777" w:rsidTr="005E1CCD">
        <w:tc>
          <w:tcPr>
            <w:tcW w:w="9736" w:type="dxa"/>
            <w:tcBorders>
              <w:top w:val="nil"/>
            </w:tcBorders>
          </w:tcPr>
          <w:p w14:paraId="13A4A34C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lang w:val="ru-RU"/>
              </w:rPr>
              <w:t>Расширенное описание прецедента «Поиск»</w:t>
            </w:r>
          </w:p>
        </w:tc>
      </w:tr>
      <w:tr w:rsidR="00684F6D" w:rsidRPr="003A4130" w14:paraId="6FF0541D" w14:textId="77777777" w:rsidTr="005E1CCD">
        <w:tc>
          <w:tcPr>
            <w:tcW w:w="9736" w:type="dxa"/>
          </w:tcPr>
          <w:p w14:paraId="1A7C8330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b/>
                <w:bCs/>
                <w:lang w:val="ru-RU"/>
              </w:rPr>
              <w:t>Название:</w:t>
            </w:r>
            <w:r w:rsidRPr="00684F6D">
              <w:rPr>
                <w:lang w:val="ru-RU"/>
              </w:rPr>
              <w:t xml:space="preserve"> Поиск</w:t>
            </w:r>
          </w:p>
          <w:p w14:paraId="35C17745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b/>
                <w:bCs/>
                <w:lang w:val="ru-RU"/>
              </w:rPr>
              <w:t>Предусловие:</w:t>
            </w:r>
            <w:r w:rsidRPr="00684F6D">
              <w:rPr>
                <w:lang w:val="ru-RU"/>
              </w:rPr>
              <w:t xml:space="preserve"> нет</w:t>
            </w:r>
          </w:p>
          <w:p w14:paraId="5A0959B2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b/>
                <w:bCs/>
                <w:lang w:val="ru-RU"/>
              </w:rPr>
              <w:t>Действующее лицо:</w:t>
            </w:r>
            <w:r w:rsidRPr="00684F6D">
              <w:rPr>
                <w:lang w:val="ru-RU"/>
              </w:rPr>
              <w:t xml:space="preserve"> посетитель, художник, администратор</w:t>
            </w:r>
          </w:p>
          <w:p w14:paraId="33C2F461" w14:textId="77777777" w:rsidR="00684F6D" w:rsidRPr="00684F6D" w:rsidRDefault="00684F6D" w:rsidP="00BB5AB2">
            <w:pPr>
              <w:spacing w:line="360" w:lineRule="auto"/>
              <w:ind w:left="284"/>
              <w:rPr>
                <w:i/>
                <w:iCs/>
                <w:lang w:val="ru-RU"/>
              </w:rPr>
            </w:pPr>
            <w:r w:rsidRPr="00684F6D">
              <w:rPr>
                <w:b/>
                <w:bCs/>
                <w:lang w:val="ru-RU"/>
              </w:rPr>
              <w:t>Основной поток:</w:t>
            </w:r>
            <w:r w:rsidRPr="00684F6D">
              <w:rPr>
                <w:lang w:val="ru-RU"/>
              </w:rPr>
              <w:t xml:space="preserve"> </w:t>
            </w:r>
            <w:r w:rsidRPr="00684F6D">
              <w:rPr>
                <w:i/>
                <w:iCs/>
                <w:lang w:val="ru-RU"/>
              </w:rPr>
              <w:t>Поиск</w:t>
            </w:r>
          </w:p>
          <w:p w14:paraId="59260A99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lang w:val="ru-RU"/>
              </w:rPr>
              <w:t>Пользователь вбивает в строку поиска то, что ему необходимо найти.</w:t>
            </w:r>
          </w:p>
          <w:p w14:paraId="237175DC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lang w:val="ru-RU"/>
              </w:rPr>
              <w:t>После его перебрасывает на страницу, где предлагается 3 варианта поиска: среди публикаций, среди художников и среди выставок. В каждой категории отображается несколько примеров, подходящих под условие поиска.</w:t>
            </w:r>
          </w:p>
          <w:p w14:paraId="52C35070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lang w:val="ru-RU"/>
              </w:rPr>
              <w:t>Выбрав конкретную категорию, пользователь может отфильтровать поиск под свои нужды.</w:t>
            </w:r>
          </w:p>
          <w:p w14:paraId="29F1B886" w14:textId="77777777" w:rsidR="00684F6D" w:rsidRPr="00684F6D" w:rsidRDefault="00684F6D" w:rsidP="00BB5AB2">
            <w:pPr>
              <w:spacing w:line="360" w:lineRule="auto"/>
              <w:ind w:left="284"/>
              <w:rPr>
                <w:i/>
                <w:iCs/>
                <w:lang w:val="ru-RU"/>
              </w:rPr>
            </w:pPr>
            <w:r w:rsidRPr="00684F6D">
              <w:rPr>
                <w:b/>
                <w:bCs/>
                <w:lang w:val="ru-RU"/>
              </w:rPr>
              <w:t>Альтернативный поток</w:t>
            </w:r>
            <w:proofErr w:type="gramStart"/>
            <w:r w:rsidRPr="00684F6D">
              <w:rPr>
                <w:b/>
                <w:bCs/>
                <w:lang w:val="ru-RU"/>
              </w:rPr>
              <w:t>:</w:t>
            </w:r>
            <w:r w:rsidRPr="00684F6D">
              <w:rPr>
                <w:lang w:val="ru-RU"/>
              </w:rPr>
              <w:t xml:space="preserve"> </w:t>
            </w:r>
            <w:r w:rsidRPr="00684F6D">
              <w:rPr>
                <w:i/>
                <w:iCs/>
                <w:lang w:val="ru-RU"/>
              </w:rPr>
              <w:t>Ничего</w:t>
            </w:r>
            <w:proofErr w:type="gramEnd"/>
            <w:r w:rsidRPr="00684F6D">
              <w:rPr>
                <w:i/>
                <w:iCs/>
                <w:lang w:val="ru-RU"/>
              </w:rPr>
              <w:t xml:space="preserve"> не найдено</w:t>
            </w:r>
          </w:p>
          <w:p w14:paraId="3940AC5F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lang w:val="ru-RU"/>
              </w:rPr>
              <w:t>В том случае, если в одной, двух или во всех категориях ничего подходящего под запрос не было найдено, на странице отображается текст в каждой категории: «Ничего не найдено».</w:t>
            </w:r>
          </w:p>
          <w:p w14:paraId="6C1EAD6E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b/>
                <w:bCs/>
                <w:lang w:val="ru-RU"/>
              </w:rPr>
              <w:t>Постусловие:</w:t>
            </w:r>
            <w:r w:rsidRPr="00684F6D">
              <w:rPr>
                <w:lang w:val="ru-RU"/>
              </w:rPr>
              <w:t xml:space="preserve"> после выбора необходимого варианта, пользователь переходит на нужную страницу, строка поиска автоматически очищается.</w:t>
            </w:r>
          </w:p>
        </w:tc>
      </w:tr>
    </w:tbl>
    <w:p w14:paraId="71D7BFD0" w14:textId="77777777" w:rsidR="00684F6D" w:rsidRPr="00684F6D" w:rsidRDefault="00684F6D" w:rsidP="00BB5AB2">
      <w:pPr>
        <w:spacing w:line="360" w:lineRule="auto"/>
        <w:ind w:left="284"/>
        <w:rPr>
          <w:lang w:val="ru-RU"/>
        </w:rPr>
      </w:pPr>
    </w:p>
    <w:tbl>
      <w:tblPr>
        <w:tblStyle w:val="af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684F6D" w:rsidRPr="003A4130" w14:paraId="32229C6B" w14:textId="77777777" w:rsidTr="005E1CCD">
        <w:tc>
          <w:tcPr>
            <w:tcW w:w="9736" w:type="dxa"/>
            <w:tcBorders>
              <w:top w:val="nil"/>
            </w:tcBorders>
          </w:tcPr>
          <w:p w14:paraId="7CE68253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lang w:val="ru-RU"/>
              </w:rPr>
              <w:t>Расширенное описание прецедента «Создание прайс-листа»</w:t>
            </w:r>
          </w:p>
        </w:tc>
      </w:tr>
      <w:tr w:rsidR="00684F6D" w:rsidRPr="003A4130" w14:paraId="6195B84A" w14:textId="77777777" w:rsidTr="005E1CCD">
        <w:tc>
          <w:tcPr>
            <w:tcW w:w="9736" w:type="dxa"/>
          </w:tcPr>
          <w:p w14:paraId="74D78EDB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b/>
                <w:bCs/>
                <w:lang w:val="ru-RU"/>
              </w:rPr>
              <w:t>Название:</w:t>
            </w:r>
            <w:r w:rsidRPr="00684F6D">
              <w:rPr>
                <w:lang w:val="ru-RU"/>
              </w:rPr>
              <w:t xml:space="preserve"> Создание прайс-листа</w:t>
            </w:r>
          </w:p>
          <w:p w14:paraId="0C906D89" w14:textId="7D3C6E50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b/>
                <w:bCs/>
                <w:lang w:val="ru-RU"/>
              </w:rPr>
              <w:t>Предусловие:</w:t>
            </w:r>
            <w:r w:rsidRPr="00684F6D">
              <w:rPr>
                <w:lang w:val="ru-RU"/>
              </w:rPr>
              <w:t xml:space="preserve"> </w:t>
            </w:r>
            <w:r w:rsidR="00BB5AB2">
              <w:rPr>
                <w:lang w:val="ru-RU"/>
              </w:rPr>
              <w:t>нет</w:t>
            </w:r>
          </w:p>
          <w:p w14:paraId="1BC6CB8E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b/>
                <w:bCs/>
                <w:lang w:val="ru-RU"/>
              </w:rPr>
              <w:t>Действующее лицо:</w:t>
            </w:r>
            <w:r w:rsidRPr="00684F6D">
              <w:rPr>
                <w:lang w:val="ru-RU"/>
              </w:rPr>
              <w:t xml:space="preserve"> художник, администратор</w:t>
            </w:r>
          </w:p>
          <w:p w14:paraId="347BD590" w14:textId="77777777" w:rsidR="00684F6D" w:rsidRPr="00684F6D" w:rsidRDefault="00684F6D" w:rsidP="00BB5AB2">
            <w:pPr>
              <w:spacing w:line="360" w:lineRule="auto"/>
              <w:ind w:left="284"/>
              <w:rPr>
                <w:i/>
                <w:iCs/>
                <w:lang w:val="ru-RU"/>
              </w:rPr>
            </w:pPr>
            <w:r w:rsidRPr="00684F6D">
              <w:rPr>
                <w:b/>
                <w:bCs/>
                <w:lang w:val="ru-RU"/>
              </w:rPr>
              <w:t>Основной поток:</w:t>
            </w:r>
            <w:r w:rsidRPr="00684F6D">
              <w:rPr>
                <w:lang w:val="ru-RU"/>
              </w:rPr>
              <w:t xml:space="preserve"> </w:t>
            </w:r>
            <w:r w:rsidRPr="00684F6D">
              <w:rPr>
                <w:i/>
                <w:iCs/>
                <w:lang w:val="ru-RU"/>
              </w:rPr>
              <w:t>Создание прайс-листа</w:t>
            </w:r>
          </w:p>
          <w:p w14:paraId="0DBCBA06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lang w:val="ru-RU"/>
              </w:rPr>
              <w:t>Пользователь нажимает на кнопку «Создать прайс-лист», после чего его перебрасывает на форму заполнения.</w:t>
            </w:r>
          </w:p>
          <w:p w14:paraId="1C394150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lang w:val="ru-RU"/>
              </w:rPr>
              <w:t>После заполнения обязательных полей и необязательно по выбору, прайс-лист автоматически публикуется в профиле художника</w:t>
            </w:r>
          </w:p>
          <w:p w14:paraId="3024AC7F" w14:textId="206B258B" w:rsidR="00684F6D" w:rsidRPr="00684F6D" w:rsidRDefault="00684F6D" w:rsidP="0043738A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b/>
                <w:bCs/>
                <w:lang w:val="ru-RU"/>
              </w:rPr>
              <w:t>Альтернативный поток:</w:t>
            </w:r>
            <w:r w:rsidRPr="00684F6D">
              <w:rPr>
                <w:lang w:val="ru-RU"/>
              </w:rPr>
              <w:t xml:space="preserve"> </w:t>
            </w:r>
            <w:r w:rsidR="0043738A">
              <w:rPr>
                <w:i/>
                <w:iCs/>
                <w:lang w:val="ru-RU"/>
              </w:rPr>
              <w:t>нет</w:t>
            </w:r>
          </w:p>
          <w:p w14:paraId="09FA4780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b/>
                <w:bCs/>
                <w:lang w:val="ru-RU"/>
              </w:rPr>
              <w:lastRenderedPageBreak/>
              <w:t>Постусловие:</w:t>
            </w:r>
            <w:r w:rsidRPr="00684F6D">
              <w:rPr>
                <w:lang w:val="ru-RU"/>
              </w:rPr>
              <w:t xml:space="preserve"> после создания прайс-листа пользователя перебрасывает в свой профиль, где можно посмотреть прайс.</w:t>
            </w:r>
          </w:p>
        </w:tc>
      </w:tr>
    </w:tbl>
    <w:p w14:paraId="47CBD0F7" w14:textId="77777777" w:rsidR="00684F6D" w:rsidRPr="00684F6D" w:rsidRDefault="00684F6D" w:rsidP="00BB5AB2">
      <w:pPr>
        <w:spacing w:line="360" w:lineRule="auto"/>
        <w:ind w:left="284"/>
        <w:rPr>
          <w:lang w:val="ru-RU"/>
        </w:rPr>
      </w:pPr>
    </w:p>
    <w:tbl>
      <w:tblPr>
        <w:tblStyle w:val="af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684F6D" w:rsidRPr="003A4130" w14:paraId="694E3B19" w14:textId="77777777" w:rsidTr="005E1CCD">
        <w:tc>
          <w:tcPr>
            <w:tcW w:w="9736" w:type="dxa"/>
            <w:tcBorders>
              <w:top w:val="nil"/>
            </w:tcBorders>
          </w:tcPr>
          <w:p w14:paraId="711C64A6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lang w:val="ru-RU"/>
              </w:rPr>
              <w:t>Расширенное описание прецедента «Создание выставок»</w:t>
            </w:r>
          </w:p>
        </w:tc>
      </w:tr>
      <w:tr w:rsidR="00684F6D" w:rsidRPr="003A4130" w14:paraId="3CD20E08" w14:textId="77777777" w:rsidTr="005E1CCD">
        <w:tc>
          <w:tcPr>
            <w:tcW w:w="9736" w:type="dxa"/>
          </w:tcPr>
          <w:p w14:paraId="793E2597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b/>
                <w:bCs/>
                <w:lang w:val="ru-RU"/>
              </w:rPr>
              <w:t>Название:</w:t>
            </w:r>
            <w:r w:rsidRPr="00684F6D">
              <w:rPr>
                <w:lang w:val="ru-RU"/>
              </w:rPr>
              <w:t xml:space="preserve"> Создание выставок</w:t>
            </w:r>
          </w:p>
          <w:p w14:paraId="60350731" w14:textId="012B0DDC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b/>
                <w:bCs/>
                <w:lang w:val="ru-RU"/>
              </w:rPr>
              <w:t>Предусловие:</w:t>
            </w:r>
            <w:r w:rsidRPr="00684F6D">
              <w:rPr>
                <w:lang w:val="ru-RU"/>
              </w:rPr>
              <w:t xml:space="preserve"> </w:t>
            </w:r>
            <w:r w:rsidR="00BB5AB2">
              <w:rPr>
                <w:lang w:val="ru-RU"/>
              </w:rPr>
              <w:t>нет</w:t>
            </w:r>
          </w:p>
          <w:p w14:paraId="6D61CE05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b/>
                <w:bCs/>
                <w:lang w:val="ru-RU"/>
              </w:rPr>
              <w:t>Действующее лицо:</w:t>
            </w:r>
            <w:r w:rsidRPr="00684F6D">
              <w:rPr>
                <w:lang w:val="ru-RU"/>
              </w:rPr>
              <w:t xml:space="preserve"> художник, администратор</w:t>
            </w:r>
          </w:p>
          <w:p w14:paraId="5C29933F" w14:textId="77777777" w:rsidR="00684F6D" w:rsidRPr="00684F6D" w:rsidRDefault="00684F6D" w:rsidP="00BB5AB2">
            <w:pPr>
              <w:spacing w:line="360" w:lineRule="auto"/>
              <w:ind w:left="284"/>
              <w:rPr>
                <w:i/>
                <w:iCs/>
                <w:lang w:val="ru-RU"/>
              </w:rPr>
            </w:pPr>
            <w:r w:rsidRPr="00684F6D">
              <w:rPr>
                <w:b/>
                <w:bCs/>
                <w:lang w:val="ru-RU"/>
              </w:rPr>
              <w:t>Основной поток:</w:t>
            </w:r>
            <w:r w:rsidRPr="00684F6D">
              <w:rPr>
                <w:lang w:val="ru-RU"/>
              </w:rPr>
              <w:t xml:space="preserve"> </w:t>
            </w:r>
            <w:r w:rsidRPr="00684F6D">
              <w:rPr>
                <w:i/>
                <w:iCs/>
                <w:lang w:val="ru-RU"/>
              </w:rPr>
              <w:t>Создание выставок</w:t>
            </w:r>
          </w:p>
          <w:p w14:paraId="4202B46C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lang w:val="ru-RU"/>
              </w:rPr>
              <w:t>Пользователь нажимает на кнопку «Создать выставку», после чего его перебрасывает на страницу с заполняемой формой.</w:t>
            </w:r>
          </w:p>
          <w:p w14:paraId="7CD07995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lang w:val="ru-RU"/>
              </w:rPr>
              <w:t>Выставке задаются категории, описание, открытость и др.</w:t>
            </w:r>
          </w:p>
          <w:p w14:paraId="64D54DFA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lang w:val="ru-RU"/>
              </w:rPr>
              <w:t>Пустая выставка автоматически добавляется на сайт и в профиль художника.</w:t>
            </w:r>
          </w:p>
          <w:p w14:paraId="2E56D92D" w14:textId="6E51BE7D" w:rsidR="00684F6D" w:rsidRPr="00684F6D" w:rsidRDefault="00684F6D" w:rsidP="0043738A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b/>
                <w:bCs/>
                <w:lang w:val="ru-RU"/>
              </w:rPr>
              <w:t>Альтернативный поток:</w:t>
            </w:r>
            <w:r w:rsidRPr="00684F6D">
              <w:rPr>
                <w:lang w:val="ru-RU"/>
              </w:rPr>
              <w:t xml:space="preserve"> </w:t>
            </w:r>
            <w:r w:rsidR="0043738A">
              <w:rPr>
                <w:i/>
                <w:iCs/>
                <w:lang w:val="ru-RU"/>
              </w:rPr>
              <w:t>нет</w:t>
            </w:r>
          </w:p>
          <w:p w14:paraId="54D65043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b/>
                <w:bCs/>
                <w:lang w:val="ru-RU"/>
              </w:rPr>
              <w:t>Постусловие:</w:t>
            </w:r>
            <w:r w:rsidRPr="00684F6D">
              <w:rPr>
                <w:lang w:val="ru-RU"/>
              </w:rPr>
              <w:t xml:space="preserve"> пользователя автоматически перебрасывает на страницу с созданной выставкой.</w:t>
            </w:r>
          </w:p>
        </w:tc>
      </w:tr>
    </w:tbl>
    <w:p w14:paraId="62BB5D4D" w14:textId="6219C56F" w:rsidR="009048CD" w:rsidRPr="009048CD" w:rsidRDefault="009048CD" w:rsidP="009048CD">
      <w:pPr>
        <w:rPr>
          <w:lang w:val="ru-RU"/>
        </w:rPr>
      </w:pPr>
    </w:p>
    <w:p w14:paraId="4EB691F2" w14:textId="30BEC5CD" w:rsidR="008C44B3" w:rsidRDefault="00BB5AB2" w:rsidP="00BB5AB2">
      <w:pPr>
        <w:pStyle w:val="1"/>
      </w:pPr>
      <w:bookmarkStart w:id="6" w:name="_Toc181913535"/>
      <w:r>
        <w:t>1.5 Диаграмма классов</w:t>
      </w:r>
      <w:bookmarkEnd w:id="6"/>
    </w:p>
    <w:p w14:paraId="2DF8DCBA" w14:textId="70FE594D" w:rsidR="008C44B3" w:rsidRDefault="00BB5AB2" w:rsidP="008C44B3">
      <w:pPr>
        <w:pStyle w:val="a7"/>
      </w:pPr>
      <w:r>
        <w:t>Диаграмма классов представлена на рисунке 2.</w:t>
      </w:r>
    </w:p>
    <w:p w14:paraId="03B5360C" w14:textId="0F78A488" w:rsidR="00BB5AB2" w:rsidRDefault="00955FB0" w:rsidP="00BB5AB2">
      <w:pPr>
        <w:pStyle w:val="afa"/>
      </w:pPr>
      <w:r>
        <w:lastRenderedPageBreak/>
        <w:drawing>
          <wp:inline distT="0" distB="0" distL="0" distR="0" wp14:anchorId="691CEA88" wp14:editId="377AC3F5">
            <wp:extent cx="6317480" cy="51435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094" cy="514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2641B" w14:textId="50ED9D2F" w:rsidR="00BB5AB2" w:rsidRPr="008C44B3" w:rsidRDefault="00BB5AB2" w:rsidP="00BB5AB2">
      <w:pPr>
        <w:pStyle w:val="afa"/>
      </w:pPr>
      <w:r>
        <w:t>Рисунок 2. Диаграмма классов</w:t>
      </w:r>
    </w:p>
    <w:p w14:paraId="359A863F" w14:textId="4A97B132" w:rsidR="00D414A4" w:rsidRDefault="0043738A" w:rsidP="0043738A">
      <w:pPr>
        <w:pStyle w:val="af8"/>
      </w:pPr>
      <w:bookmarkStart w:id="7" w:name="_Toc181913536"/>
      <w:r>
        <w:lastRenderedPageBreak/>
        <w:t>ЭТАП 2</w:t>
      </w:r>
      <w:bookmarkEnd w:id="7"/>
    </w:p>
    <w:p w14:paraId="3875B916" w14:textId="0EDC62AF" w:rsidR="0043738A" w:rsidRDefault="0043738A" w:rsidP="0043738A">
      <w:pPr>
        <w:pStyle w:val="1"/>
      </w:pPr>
      <w:bookmarkStart w:id="8" w:name="_Toc181913537"/>
      <w:r>
        <w:t>2.1 Диаграмма состояний</w:t>
      </w:r>
      <w:bookmarkEnd w:id="8"/>
    </w:p>
    <w:p w14:paraId="37C2900B" w14:textId="0620014E" w:rsidR="0043738A" w:rsidRPr="0043738A" w:rsidRDefault="0043738A" w:rsidP="0043738A">
      <w:pPr>
        <w:spacing w:line="360" w:lineRule="auto"/>
        <w:ind w:firstLine="851"/>
        <w:rPr>
          <w:lang w:val="ru-RU"/>
        </w:rPr>
      </w:pPr>
      <w:r w:rsidRPr="0043738A">
        <w:rPr>
          <w:rFonts w:eastAsia="Calibri"/>
          <w:lang w:val="ru-RU"/>
        </w:rPr>
        <w:t xml:space="preserve">Диаграмма состояний </w:t>
      </w:r>
      <w:r w:rsidR="000E5F4C">
        <w:rPr>
          <w:rFonts w:eastAsia="Calibri"/>
          <w:lang w:val="ru-RU"/>
        </w:rPr>
        <w:t xml:space="preserve">для объекта «Выставка» </w:t>
      </w:r>
      <w:r w:rsidRPr="0043738A">
        <w:rPr>
          <w:rFonts w:eastAsia="Calibri"/>
          <w:lang w:val="ru-RU"/>
        </w:rPr>
        <w:t xml:space="preserve">представлена на рисунке 3. </w:t>
      </w:r>
    </w:p>
    <w:p w14:paraId="50274777" w14:textId="77777777" w:rsidR="0043738A" w:rsidRPr="0043738A" w:rsidRDefault="0043738A" w:rsidP="0043738A">
      <w:pPr>
        <w:spacing w:line="360" w:lineRule="auto"/>
        <w:ind w:left="142" w:right="124" w:firstLine="709"/>
        <w:jc w:val="both"/>
        <w:rPr>
          <w:rFonts w:eastAsia="Calibri"/>
          <w:b/>
          <w:bCs/>
          <w:lang w:val="ru-RU"/>
        </w:rPr>
      </w:pPr>
      <w:r w:rsidRPr="0043738A">
        <w:rPr>
          <w:rFonts w:eastAsia="Calibri"/>
          <w:b/>
          <w:bCs/>
          <w:lang w:val="ru-RU"/>
        </w:rPr>
        <w:t>Описание диаграммы состояний для объекта «Выставка»</w:t>
      </w:r>
    </w:p>
    <w:p w14:paraId="0DED91C0" w14:textId="58CA17B0" w:rsidR="0043738A" w:rsidRPr="0043738A" w:rsidRDefault="0043738A" w:rsidP="0043738A">
      <w:pPr>
        <w:spacing w:line="360" w:lineRule="auto"/>
        <w:ind w:left="142" w:right="124" w:firstLine="709"/>
        <w:jc w:val="both"/>
        <w:rPr>
          <w:rFonts w:eastAsia="Calibri"/>
          <w:b/>
          <w:bCs/>
          <w:lang w:val="ru-RU"/>
        </w:rPr>
      </w:pPr>
      <w:r w:rsidRPr="0043738A">
        <w:rPr>
          <w:rFonts w:eastAsia="Calibri"/>
          <w:b/>
          <w:bCs/>
          <w:lang w:val="ru-RU"/>
        </w:rPr>
        <w:t xml:space="preserve">1) </w:t>
      </w:r>
      <w:r w:rsidR="00FF2384">
        <w:rPr>
          <w:rFonts w:eastAsia="Calibri"/>
          <w:b/>
          <w:bCs/>
          <w:lang w:val="ru-RU"/>
        </w:rPr>
        <w:t>Форма заполнения выставки</w:t>
      </w:r>
      <w:r w:rsidRPr="0043738A">
        <w:rPr>
          <w:rFonts w:eastAsia="Calibri"/>
          <w:b/>
          <w:bCs/>
          <w:lang w:val="ru-RU"/>
        </w:rPr>
        <w:t xml:space="preserve"> (черновик)</w:t>
      </w:r>
    </w:p>
    <w:p w14:paraId="6DFD2D57" w14:textId="77777777" w:rsidR="0043738A" w:rsidRPr="0043738A" w:rsidRDefault="0043738A" w:rsidP="0043738A">
      <w:pPr>
        <w:spacing w:line="360" w:lineRule="auto"/>
        <w:ind w:left="142" w:right="124" w:firstLine="709"/>
        <w:jc w:val="both"/>
        <w:rPr>
          <w:rFonts w:eastAsia="Calibri"/>
          <w:lang w:val="ru-RU"/>
        </w:rPr>
      </w:pPr>
      <w:r w:rsidRPr="0043738A">
        <w:rPr>
          <w:rFonts w:eastAsia="Calibri"/>
          <w:lang w:val="ru-RU"/>
        </w:rPr>
        <w:t xml:space="preserve">Пользователь собирается создать выставку и нажимает на кнопку. Объект «Выставка» создаётся в системе, но он доступен только для создателя выставки. Создать выставку может только зарегистрированный пользователь. </w:t>
      </w:r>
    </w:p>
    <w:p w14:paraId="24C16475" w14:textId="77777777" w:rsidR="0043738A" w:rsidRPr="0043738A" w:rsidRDefault="0043738A" w:rsidP="0043738A">
      <w:pPr>
        <w:spacing w:line="360" w:lineRule="auto"/>
        <w:ind w:left="142" w:right="124" w:firstLine="709"/>
        <w:jc w:val="both"/>
        <w:rPr>
          <w:rFonts w:eastAsia="Calibri"/>
          <w:b/>
          <w:bCs/>
          <w:lang w:val="ru-RU"/>
        </w:rPr>
      </w:pPr>
      <w:r w:rsidRPr="0043738A">
        <w:rPr>
          <w:rFonts w:eastAsia="Calibri"/>
          <w:b/>
          <w:bCs/>
          <w:lang w:val="ru-RU"/>
        </w:rPr>
        <w:t>2) Ввод информации о выставке</w:t>
      </w:r>
    </w:p>
    <w:p w14:paraId="7E982FFE" w14:textId="2449D3D8" w:rsidR="0043738A" w:rsidRPr="0043738A" w:rsidRDefault="0043738A" w:rsidP="00FF2384">
      <w:pPr>
        <w:spacing w:line="360" w:lineRule="auto"/>
        <w:ind w:left="142" w:right="124" w:firstLine="709"/>
        <w:jc w:val="both"/>
        <w:rPr>
          <w:rFonts w:eastAsia="Calibri"/>
          <w:lang w:val="ru-RU"/>
        </w:rPr>
      </w:pPr>
      <w:r w:rsidRPr="0043738A">
        <w:rPr>
          <w:rFonts w:eastAsia="Calibri"/>
          <w:lang w:val="ru-RU"/>
        </w:rPr>
        <w:t xml:space="preserve">Ввод названия, описания, категории и прочих атрибутов выставки. К атрибутам объекта «Выставка» добавляются значения. </w:t>
      </w:r>
      <w:r w:rsidR="00FF2384">
        <w:rPr>
          <w:rFonts w:eastAsia="Calibri"/>
          <w:lang w:val="ru-RU"/>
        </w:rPr>
        <w:t>Выставка публикуется.</w:t>
      </w:r>
    </w:p>
    <w:p w14:paraId="2F761504" w14:textId="77777777" w:rsidR="0043738A" w:rsidRPr="0043738A" w:rsidRDefault="0043738A" w:rsidP="0043738A">
      <w:pPr>
        <w:spacing w:line="360" w:lineRule="auto"/>
        <w:ind w:left="142" w:right="124" w:firstLine="709"/>
        <w:jc w:val="both"/>
        <w:rPr>
          <w:rFonts w:eastAsia="Calibri"/>
          <w:b/>
          <w:bCs/>
          <w:lang w:val="ru-RU"/>
        </w:rPr>
      </w:pPr>
      <w:r w:rsidRPr="0043738A">
        <w:rPr>
          <w:rFonts w:eastAsia="Calibri"/>
          <w:b/>
          <w:bCs/>
          <w:lang w:val="ru-RU"/>
        </w:rPr>
        <w:t>4) Добавление работ</w:t>
      </w:r>
    </w:p>
    <w:p w14:paraId="60110A1A" w14:textId="3DA39DBA" w:rsidR="0043738A" w:rsidRPr="0043738A" w:rsidRDefault="0043738A" w:rsidP="0043738A">
      <w:pPr>
        <w:spacing w:line="360" w:lineRule="auto"/>
        <w:ind w:left="142" w:right="124" w:firstLine="709"/>
        <w:jc w:val="both"/>
        <w:rPr>
          <w:rFonts w:eastAsia="Calibri"/>
          <w:lang w:val="ru-RU"/>
        </w:rPr>
      </w:pPr>
      <w:r w:rsidRPr="0043738A">
        <w:rPr>
          <w:rFonts w:eastAsia="Calibri"/>
          <w:lang w:val="ru-RU"/>
        </w:rPr>
        <w:t>К объекту «Выставка» добавляются объекты «Публикация»</w:t>
      </w:r>
      <w:r w:rsidR="00FF2384">
        <w:rPr>
          <w:rFonts w:eastAsia="Calibri"/>
          <w:lang w:val="ru-RU"/>
        </w:rPr>
        <w:t>, которые отправляются на рассмотрение администратору.</w:t>
      </w:r>
    </w:p>
    <w:p w14:paraId="08BD6483" w14:textId="77777777" w:rsidR="0043738A" w:rsidRPr="0043738A" w:rsidRDefault="0043738A" w:rsidP="0043738A">
      <w:pPr>
        <w:spacing w:line="360" w:lineRule="auto"/>
        <w:ind w:left="142" w:right="124" w:firstLine="709"/>
        <w:jc w:val="both"/>
        <w:rPr>
          <w:rFonts w:eastAsia="Calibri"/>
          <w:b/>
          <w:bCs/>
          <w:lang w:val="ru-RU"/>
        </w:rPr>
      </w:pPr>
      <w:r w:rsidRPr="0043738A">
        <w:rPr>
          <w:rFonts w:eastAsia="Calibri"/>
          <w:b/>
          <w:bCs/>
          <w:lang w:val="ru-RU"/>
        </w:rPr>
        <w:t>5) Предварительный просмотр</w:t>
      </w:r>
    </w:p>
    <w:p w14:paraId="64C599A1" w14:textId="77777777" w:rsidR="0043738A" w:rsidRPr="0043738A" w:rsidRDefault="0043738A" w:rsidP="0043738A">
      <w:pPr>
        <w:spacing w:line="360" w:lineRule="auto"/>
        <w:ind w:left="142" w:right="124" w:firstLine="709"/>
        <w:jc w:val="both"/>
        <w:rPr>
          <w:rFonts w:eastAsia="Calibri"/>
          <w:lang w:val="ru-RU"/>
        </w:rPr>
      </w:pPr>
      <w:r w:rsidRPr="0043738A">
        <w:rPr>
          <w:rFonts w:eastAsia="Calibri"/>
          <w:lang w:val="ru-RU"/>
        </w:rPr>
        <w:t>Пользователь просматривает предварительный вариант выставки, находящейся в состоянии черновика.</w:t>
      </w:r>
    </w:p>
    <w:p w14:paraId="0BA39D7E" w14:textId="2476F035" w:rsidR="0043738A" w:rsidRPr="0043738A" w:rsidRDefault="0043738A" w:rsidP="0043738A">
      <w:pPr>
        <w:spacing w:line="360" w:lineRule="auto"/>
        <w:ind w:left="142" w:right="124" w:firstLine="709"/>
        <w:jc w:val="both"/>
        <w:rPr>
          <w:rFonts w:eastAsia="Calibri"/>
          <w:b/>
          <w:bCs/>
          <w:lang w:val="ru-RU"/>
        </w:rPr>
      </w:pPr>
      <w:r w:rsidRPr="0043738A">
        <w:rPr>
          <w:rFonts w:eastAsia="Calibri"/>
          <w:b/>
          <w:bCs/>
          <w:lang w:val="ru-RU"/>
        </w:rPr>
        <w:t>6) Р</w:t>
      </w:r>
      <w:r w:rsidR="00FF2384">
        <w:rPr>
          <w:rFonts w:eastAsia="Calibri"/>
          <w:b/>
          <w:bCs/>
          <w:lang w:val="ru-RU"/>
        </w:rPr>
        <w:t>аботы отклонены</w:t>
      </w:r>
      <w:r w:rsidRPr="0043738A">
        <w:rPr>
          <w:rFonts w:eastAsia="Calibri"/>
          <w:b/>
          <w:bCs/>
          <w:lang w:val="ru-RU"/>
        </w:rPr>
        <w:t xml:space="preserve"> (цикл)</w:t>
      </w:r>
    </w:p>
    <w:p w14:paraId="1EDDA2BF" w14:textId="518DFE89" w:rsidR="0043738A" w:rsidRPr="0043738A" w:rsidRDefault="00FF2384" w:rsidP="0043738A">
      <w:pPr>
        <w:spacing w:line="360" w:lineRule="auto"/>
        <w:ind w:left="142" w:right="124" w:firstLine="709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Администратор посчитал, что публикации не подходят правилам сайта, поэтому отклоняет их публикацию. Художник может попытаться снова до тех пор, пока работы не будут опубликованы.</w:t>
      </w:r>
      <w:r w:rsidR="0043738A" w:rsidRPr="0043738A">
        <w:rPr>
          <w:rFonts w:eastAsia="Calibri"/>
          <w:lang w:val="ru-RU"/>
        </w:rPr>
        <w:t xml:space="preserve"> </w:t>
      </w:r>
    </w:p>
    <w:p w14:paraId="37B9472A" w14:textId="1B489B4C" w:rsidR="0043738A" w:rsidRPr="0043738A" w:rsidRDefault="0043738A" w:rsidP="0043738A">
      <w:pPr>
        <w:spacing w:line="360" w:lineRule="auto"/>
        <w:ind w:left="142" w:right="124" w:firstLine="709"/>
        <w:jc w:val="both"/>
        <w:rPr>
          <w:rFonts w:eastAsia="Calibri"/>
          <w:b/>
          <w:bCs/>
          <w:lang w:val="ru-RU"/>
        </w:rPr>
      </w:pPr>
      <w:r w:rsidRPr="0043738A">
        <w:rPr>
          <w:rFonts w:eastAsia="Calibri"/>
          <w:b/>
          <w:bCs/>
          <w:lang w:val="ru-RU"/>
        </w:rPr>
        <w:t xml:space="preserve">7) </w:t>
      </w:r>
      <w:r w:rsidR="00FF2384">
        <w:rPr>
          <w:rFonts w:eastAsia="Calibri"/>
          <w:b/>
          <w:bCs/>
          <w:lang w:val="ru-RU"/>
        </w:rPr>
        <w:t>Выставка обновлена</w:t>
      </w:r>
    </w:p>
    <w:p w14:paraId="59EBDE90" w14:textId="77DD52FC" w:rsidR="0043738A" w:rsidRPr="0043738A" w:rsidRDefault="00FF2384" w:rsidP="0043738A">
      <w:pPr>
        <w:spacing w:line="360" w:lineRule="auto"/>
        <w:ind w:left="142" w:right="124" w:firstLine="709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Если администратор одобрил работы, выставка обновляется. Выставку можно обновлять много раз, необязательно это должен делать только создатель выставки.</w:t>
      </w:r>
    </w:p>
    <w:p w14:paraId="783624A3" w14:textId="340FE531" w:rsidR="0043738A" w:rsidRPr="0043738A" w:rsidRDefault="00FF2384" w:rsidP="0043738A">
      <w:pPr>
        <w:spacing w:line="360" w:lineRule="auto"/>
        <w:ind w:left="142" w:right="124" w:firstLine="709"/>
        <w:jc w:val="both"/>
        <w:rPr>
          <w:rFonts w:eastAsia="Calibri"/>
          <w:b/>
          <w:bCs/>
          <w:lang w:val="ru-RU"/>
        </w:rPr>
      </w:pPr>
      <w:r>
        <w:rPr>
          <w:rFonts w:eastAsia="Calibri"/>
          <w:b/>
          <w:bCs/>
          <w:lang w:val="ru-RU"/>
        </w:rPr>
        <w:t>8</w:t>
      </w:r>
      <w:r w:rsidR="0043738A" w:rsidRPr="0043738A">
        <w:rPr>
          <w:rFonts w:eastAsia="Calibri"/>
          <w:b/>
          <w:bCs/>
          <w:lang w:val="ru-RU"/>
        </w:rPr>
        <w:t>) Удаление выставки</w:t>
      </w:r>
    </w:p>
    <w:p w14:paraId="502885EA" w14:textId="33DD5643" w:rsidR="0043738A" w:rsidRPr="0043738A" w:rsidRDefault="0043738A" w:rsidP="0043738A">
      <w:pPr>
        <w:spacing w:line="360" w:lineRule="auto"/>
        <w:ind w:left="142" w:right="124" w:firstLine="709"/>
        <w:jc w:val="both"/>
        <w:rPr>
          <w:rFonts w:eastAsia="Calibri"/>
          <w:lang w:val="ru-RU"/>
        </w:rPr>
      </w:pPr>
      <w:r w:rsidRPr="0043738A">
        <w:rPr>
          <w:rFonts w:eastAsia="Calibri"/>
          <w:lang w:val="ru-RU"/>
        </w:rPr>
        <w:t xml:space="preserve">Администратор или создатель выставки может удалить выставку. Тогда </w:t>
      </w:r>
      <w:r w:rsidR="00FF2384">
        <w:rPr>
          <w:rFonts w:eastAsia="Calibri"/>
          <w:lang w:val="ru-RU"/>
        </w:rPr>
        <w:t>д</w:t>
      </w:r>
      <w:r w:rsidRPr="0043738A">
        <w:rPr>
          <w:rFonts w:eastAsia="Calibri"/>
          <w:lang w:val="ru-RU"/>
        </w:rPr>
        <w:t>анные о выставке не сохраняются.</w:t>
      </w:r>
    </w:p>
    <w:p w14:paraId="3DA62FDC" w14:textId="362439CC" w:rsidR="0043738A" w:rsidRPr="0043738A" w:rsidRDefault="00FF2384" w:rsidP="0043738A">
      <w:pPr>
        <w:spacing w:line="360" w:lineRule="auto"/>
        <w:ind w:left="142" w:right="124" w:firstLine="709"/>
        <w:jc w:val="both"/>
        <w:rPr>
          <w:rFonts w:eastAsia="Calibri"/>
          <w:b/>
          <w:bCs/>
          <w:lang w:val="ru-RU"/>
        </w:rPr>
      </w:pPr>
      <w:r>
        <w:rPr>
          <w:rFonts w:eastAsia="Calibri"/>
          <w:b/>
          <w:bCs/>
          <w:lang w:val="ru-RU"/>
        </w:rPr>
        <w:t>9</w:t>
      </w:r>
      <w:r w:rsidR="0043738A" w:rsidRPr="0043738A">
        <w:rPr>
          <w:rFonts w:eastAsia="Calibri"/>
          <w:b/>
          <w:bCs/>
          <w:lang w:val="ru-RU"/>
        </w:rPr>
        <w:t>) Закрытие выставки</w:t>
      </w:r>
    </w:p>
    <w:p w14:paraId="30C19BF5" w14:textId="13C7410B" w:rsidR="0043738A" w:rsidRDefault="0043738A" w:rsidP="0043738A">
      <w:pPr>
        <w:spacing w:line="360" w:lineRule="auto"/>
        <w:ind w:left="142" w:right="124" w:firstLine="709"/>
        <w:rPr>
          <w:rFonts w:eastAsia="Calibri"/>
          <w:lang w:val="ru-RU"/>
        </w:rPr>
      </w:pPr>
      <w:r w:rsidRPr="0043738A">
        <w:rPr>
          <w:rFonts w:eastAsia="Calibri"/>
          <w:lang w:val="ru-RU"/>
        </w:rPr>
        <w:t xml:space="preserve">Создатель выставки закрывает доступ к выставке, после чего </w:t>
      </w:r>
      <w:r w:rsidR="00FF2384">
        <w:rPr>
          <w:rFonts w:eastAsia="Calibri"/>
          <w:lang w:val="ru-RU"/>
        </w:rPr>
        <w:t>другие пользователи не могут с ней взаимодействовать. Фактически, выставка остаётся в архиве, её можно смотреть</w:t>
      </w:r>
      <w:r w:rsidR="00CC6335">
        <w:rPr>
          <w:rFonts w:eastAsia="Calibri"/>
          <w:lang w:val="ru-RU"/>
        </w:rPr>
        <w:t>, но далее обновлений в ней не предвидится.</w:t>
      </w:r>
    </w:p>
    <w:p w14:paraId="40FAD05D" w14:textId="519E3C31" w:rsidR="0043738A" w:rsidRDefault="00FF2384" w:rsidP="0043738A">
      <w:pPr>
        <w:pStyle w:val="afa"/>
      </w:pPr>
      <w:r>
        <w:rPr>
          <w:rFonts w:eastAsia="Calibri"/>
        </w:rPr>
        <w:lastRenderedPageBreak/>
        <w:drawing>
          <wp:inline distT="0" distB="0" distL="0" distR="0" wp14:anchorId="5E133703" wp14:editId="59489C3A">
            <wp:extent cx="4732020" cy="6858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D5164" w14:textId="16BAC776" w:rsidR="0043738A" w:rsidRDefault="0043738A" w:rsidP="0043738A">
      <w:pPr>
        <w:pStyle w:val="afa"/>
      </w:pPr>
      <w:r>
        <w:t>Рисунок 3. Диаграмма состояний</w:t>
      </w:r>
    </w:p>
    <w:p w14:paraId="1682B00B" w14:textId="3405812F" w:rsidR="00DD3772" w:rsidRDefault="00DD3772" w:rsidP="00DD3772">
      <w:pPr>
        <w:pStyle w:val="1"/>
      </w:pPr>
      <w:bookmarkStart w:id="9" w:name="_Toc181913538"/>
      <w:r>
        <w:t>2.2 Диаграмма последовательностей</w:t>
      </w:r>
      <w:bookmarkEnd w:id="9"/>
    </w:p>
    <w:p w14:paraId="5239C882" w14:textId="02A81AFD" w:rsidR="00DD3772" w:rsidRPr="00126394" w:rsidRDefault="00DD3772" w:rsidP="002E2D1F">
      <w:pPr>
        <w:spacing w:line="360" w:lineRule="auto"/>
        <w:ind w:left="851"/>
        <w:rPr>
          <w:lang w:val="ru-RU"/>
        </w:rPr>
      </w:pPr>
      <w:r w:rsidRPr="00126394">
        <w:rPr>
          <w:rFonts w:eastAsia="Calibri"/>
          <w:lang w:val="ru-RU"/>
        </w:rPr>
        <w:t>Диаграмма последовательностей</w:t>
      </w:r>
      <w:r w:rsidR="000E5F4C">
        <w:rPr>
          <w:rFonts w:eastAsia="Calibri"/>
          <w:lang w:val="ru-RU"/>
        </w:rPr>
        <w:t xml:space="preserve"> </w:t>
      </w:r>
      <w:r w:rsidR="000E5F4C">
        <w:rPr>
          <w:rFonts w:eastAsia="Calibri"/>
          <w:lang w:val="ru-RU"/>
        </w:rPr>
        <w:t>для объекта «Выставка»</w:t>
      </w:r>
      <w:r w:rsidRPr="00126394">
        <w:rPr>
          <w:rFonts w:eastAsia="Calibri"/>
          <w:lang w:val="ru-RU"/>
        </w:rPr>
        <w:t xml:space="preserve"> представлена на рисунке 4.</w:t>
      </w:r>
      <w:r w:rsidRPr="00126394">
        <w:rPr>
          <w:lang w:val="ru-RU"/>
        </w:rPr>
        <w:t xml:space="preserve"> </w:t>
      </w:r>
    </w:p>
    <w:p w14:paraId="21284EC8" w14:textId="77777777" w:rsidR="00DD3772" w:rsidRPr="00DD3772" w:rsidRDefault="00DD3772" w:rsidP="00DD3772">
      <w:pPr>
        <w:spacing w:line="360" w:lineRule="auto"/>
        <w:ind w:firstLine="851"/>
        <w:jc w:val="both"/>
        <w:rPr>
          <w:rFonts w:eastAsia="Calibri"/>
          <w:b/>
          <w:bCs/>
          <w:lang w:val="ru-RU"/>
        </w:rPr>
      </w:pPr>
      <w:r w:rsidRPr="00DD3772">
        <w:rPr>
          <w:rFonts w:eastAsia="Calibri"/>
          <w:b/>
          <w:bCs/>
          <w:lang w:val="ru-RU"/>
        </w:rPr>
        <w:t>Описание диаграммы последовательностей объекта «Выставка».</w:t>
      </w:r>
    </w:p>
    <w:p w14:paraId="22630A4D" w14:textId="77777777" w:rsidR="00DD3772" w:rsidRPr="00DD3772" w:rsidRDefault="00DD3772" w:rsidP="00DD3772">
      <w:pPr>
        <w:spacing w:line="360" w:lineRule="auto"/>
        <w:ind w:left="142" w:right="124" w:firstLine="851"/>
        <w:jc w:val="both"/>
        <w:rPr>
          <w:rFonts w:eastAsia="Calibri"/>
          <w:lang w:val="ru-RU"/>
        </w:rPr>
      </w:pPr>
      <w:r w:rsidRPr="00DD3772">
        <w:rPr>
          <w:rFonts w:eastAsia="Calibri"/>
          <w:lang w:val="ru-RU"/>
        </w:rPr>
        <w:t>1. Художник делает запрос на создание выставки.</w:t>
      </w:r>
    </w:p>
    <w:p w14:paraId="4C8EF5ED" w14:textId="5478BBC9" w:rsidR="00DD3772" w:rsidRPr="00126394" w:rsidRDefault="00DD3772" w:rsidP="00DD3772">
      <w:pPr>
        <w:spacing w:line="360" w:lineRule="auto"/>
        <w:ind w:left="142" w:right="124" w:firstLine="851"/>
        <w:jc w:val="both"/>
        <w:rPr>
          <w:rFonts w:eastAsia="Calibri"/>
          <w:lang w:val="ru-RU"/>
        </w:rPr>
      </w:pPr>
      <w:r w:rsidRPr="00DD3772">
        <w:rPr>
          <w:rFonts w:eastAsia="Calibri"/>
          <w:lang w:val="ru-RU"/>
        </w:rPr>
        <w:t xml:space="preserve">2. </w:t>
      </w:r>
      <w:r w:rsidRPr="00126394">
        <w:rPr>
          <w:rFonts w:eastAsia="Calibri"/>
          <w:lang w:val="ru-RU"/>
        </w:rPr>
        <w:t>Выставка создаётся и автоматически публикуется.</w:t>
      </w:r>
    </w:p>
    <w:p w14:paraId="36C8EED4" w14:textId="3C6C2602" w:rsidR="00DD3772" w:rsidRPr="00126394" w:rsidRDefault="00DD3772" w:rsidP="00DD3772">
      <w:pPr>
        <w:spacing w:line="360" w:lineRule="auto"/>
        <w:ind w:left="142" w:right="124" w:firstLine="851"/>
        <w:jc w:val="both"/>
        <w:rPr>
          <w:rFonts w:eastAsia="Calibri"/>
          <w:lang w:val="ru-RU"/>
        </w:rPr>
      </w:pPr>
      <w:r w:rsidRPr="00126394">
        <w:rPr>
          <w:rFonts w:eastAsia="Calibri"/>
          <w:lang w:val="ru-RU"/>
        </w:rPr>
        <w:lastRenderedPageBreak/>
        <w:t>3. Художник делает запрос на изменение выставки.</w:t>
      </w:r>
    </w:p>
    <w:p w14:paraId="1BFAF76A" w14:textId="523990FE" w:rsidR="00DD3772" w:rsidRPr="00126394" w:rsidRDefault="00DD3772" w:rsidP="00DD3772">
      <w:pPr>
        <w:spacing w:line="360" w:lineRule="auto"/>
        <w:ind w:left="142" w:right="124" w:firstLine="851"/>
        <w:jc w:val="both"/>
        <w:rPr>
          <w:rFonts w:eastAsia="Calibri"/>
          <w:lang w:val="ru-RU"/>
        </w:rPr>
      </w:pPr>
      <w:r w:rsidRPr="00126394">
        <w:rPr>
          <w:rFonts w:eastAsia="Calibri"/>
          <w:lang w:val="ru-RU"/>
        </w:rPr>
        <w:t>4. Если художнику нужно добавить публикацию, выставка обращается к созданию публикации.</w:t>
      </w:r>
    </w:p>
    <w:p w14:paraId="057C39D1" w14:textId="6A419022" w:rsidR="00DD3772" w:rsidRPr="00126394" w:rsidRDefault="00DD3772" w:rsidP="00DD3772">
      <w:pPr>
        <w:spacing w:line="360" w:lineRule="auto"/>
        <w:ind w:left="142" w:right="124" w:firstLine="851"/>
        <w:jc w:val="both"/>
        <w:rPr>
          <w:rFonts w:eastAsia="Calibri"/>
          <w:lang w:val="ru-RU"/>
        </w:rPr>
      </w:pPr>
      <w:r w:rsidRPr="00126394">
        <w:rPr>
          <w:rFonts w:eastAsia="Calibri"/>
          <w:lang w:val="ru-RU"/>
        </w:rPr>
        <w:t>5. Публикация отправляется на рассмотрение администратору.</w:t>
      </w:r>
    </w:p>
    <w:p w14:paraId="70435F7C" w14:textId="778023A4" w:rsidR="00DD3772" w:rsidRPr="00126394" w:rsidRDefault="00DD3772" w:rsidP="00DD3772">
      <w:pPr>
        <w:spacing w:line="360" w:lineRule="auto"/>
        <w:ind w:left="142" w:right="124" w:firstLine="851"/>
        <w:jc w:val="both"/>
        <w:rPr>
          <w:rFonts w:eastAsia="Calibri"/>
          <w:lang w:val="ru-RU"/>
        </w:rPr>
      </w:pPr>
      <w:r w:rsidRPr="00126394">
        <w:rPr>
          <w:rFonts w:eastAsia="Calibri"/>
          <w:lang w:val="ru-RU"/>
        </w:rPr>
        <w:t>6. Если администратор одобряет публикацию, она публикуется.</w:t>
      </w:r>
    </w:p>
    <w:p w14:paraId="52B48DCB" w14:textId="3C9029BB" w:rsidR="00DD3772" w:rsidRPr="00126394" w:rsidRDefault="00DD3772" w:rsidP="00DD3772">
      <w:pPr>
        <w:spacing w:line="360" w:lineRule="auto"/>
        <w:ind w:left="142" w:right="124" w:firstLine="851"/>
        <w:jc w:val="both"/>
        <w:rPr>
          <w:rFonts w:eastAsia="Calibri"/>
          <w:lang w:val="ru-RU"/>
        </w:rPr>
      </w:pPr>
      <w:r w:rsidRPr="00126394">
        <w:rPr>
          <w:rFonts w:eastAsia="Calibri"/>
          <w:lang w:val="ru-RU"/>
        </w:rPr>
        <w:t>7. Публикация добавляется в выставку.</w:t>
      </w:r>
    </w:p>
    <w:p w14:paraId="019DAD19" w14:textId="2A84C735" w:rsidR="00DD3772" w:rsidRPr="00126394" w:rsidRDefault="00DD3772" w:rsidP="00DD3772">
      <w:pPr>
        <w:spacing w:line="360" w:lineRule="auto"/>
        <w:ind w:left="142" w:right="124" w:firstLine="851"/>
        <w:jc w:val="both"/>
        <w:rPr>
          <w:rFonts w:eastAsia="Calibri"/>
          <w:lang w:val="ru-RU"/>
        </w:rPr>
      </w:pPr>
      <w:r w:rsidRPr="00126394">
        <w:rPr>
          <w:rFonts w:eastAsia="Calibri"/>
          <w:lang w:val="ru-RU"/>
        </w:rPr>
        <w:t>8. Выставка обновлена.</w:t>
      </w:r>
    </w:p>
    <w:p w14:paraId="42DB0070" w14:textId="0233C1D5" w:rsidR="00DD3772" w:rsidRPr="00126394" w:rsidRDefault="00DD3772" w:rsidP="00DD3772">
      <w:pPr>
        <w:spacing w:line="360" w:lineRule="auto"/>
        <w:ind w:left="142" w:right="124" w:firstLine="851"/>
        <w:jc w:val="both"/>
        <w:rPr>
          <w:rFonts w:eastAsia="Calibri"/>
          <w:lang w:val="ru-RU"/>
        </w:rPr>
      </w:pPr>
      <w:r w:rsidRPr="00126394">
        <w:rPr>
          <w:rFonts w:eastAsia="Calibri"/>
          <w:lang w:val="ru-RU"/>
        </w:rPr>
        <w:t>9. Те же операции по добавлению публикаций могут проделываться другие пользователи, если выставка открыта для редактирования.</w:t>
      </w:r>
    </w:p>
    <w:p w14:paraId="169FB32A" w14:textId="3236D446" w:rsidR="00DD3772" w:rsidRPr="00126394" w:rsidRDefault="00DD3772" w:rsidP="00DD3772">
      <w:pPr>
        <w:spacing w:line="360" w:lineRule="auto"/>
        <w:ind w:left="142" w:right="124" w:firstLine="851"/>
        <w:jc w:val="both"/>
        <w:rPr>
          <w:rFonts w:eastAsia="Calibri"/>
          <w:lang w:val="ru-RU"/>
        </w:rPr>
      </w:pPr>
      <w:r w:rsidRPr="00126394">
        <w:rPr>
          <w:rFonts w:eastAsia="Calibri"/>
          <w:lang w:val="ru-RU"/>
        </w:rPr>
        <w:t>10. Если художнику нужно удалить выставку, он делает запрос на удаление.</w:t>
      </w:r>
    </w:p>
    <w:p w14:paraId="7C7A496F" w14:textId="7B42CD35" w:rsidR="00DD3772" w:rsidRPr="00126394" w:rsidRDefault="00DD3772" w:rsidP="00DD3772">
      <w:pPr>
        <w:spacing w:line="360" w:lineRule="auto"/>
        <w:ind w:left="142" w:right="124" w:firstLine="851"/>
        <w:jc w:val="both"/>
        <w:rPr>
          <w:rFonts w:eastAsia="Calibri"/>
          <w:lang w:val="ru-RU"/>
        </w:rPr>
      </w:pPr>
      <w:r w:rsidRPr="00126394">
        <w:rPr>
          <w:rFonts w:eastAsia="Calibri"/>
          <w:lang w:val="ru-RU"/>
        </w:rPr>
        <w:t>11. Выставка безопасно удаляет публикации, относящиеся к выбранной выставке.</w:t>
      </w:r>
    </w:p>
    <w:p w14:paraId="4CC76729" w14:textId="75A84CC7" w:rsidR="00DD3772" w:rsidRPr="00126394" w:rsidRDefault="00DD3772" w:rsidP="00DD3772">
      <w:pPr>
        <w:spacing w:line="360" w:lineRule="auto"/>
        <w:ind w:left="142" w:right="124" w:firstLine="851"/>
        <w:jc w:val="both"/>
        <w:rPr>
          <w:rFonts w:eastAsia="Calibri"/>
          <w:lang w:val="ru-RU"/>
        </w:rPr>
      </w:pPr>
      <w:r w:rsidRPr="00126394">
        <w:rPr>
          <w:rFonts w:eastAsia="Calibri"/>
          <w:lang w:val="ru-RU"/>
        </w:rPr>
        <w:t>12. Выставка удаляется.</w:t>
      </w:r>
    </w:p>
    <w:p w14:paraId="3AA8985A" w14:textId="4F554306" w:rsidR="00DD3772" w:rsidRDefault="00DD3772" w:rsidP="00DD3772">
      <w:pPr>
        <w:ind w:left="851"/>
        <w:rPr>
          <w:rFonts w:eastAsia="Calibri"/>
          <w:sz w:val="28"/>
          <w:szCs w:val="28"/>
          <w:lang w:val="ru-RU"/>
        </w:rPr>
      </w:pPr>
    </w:p>
    <w:p w14:paraId="1EFC7E7B" w14:textId="159DB96D" w:rsidR="00DD3772" w:rsidRDefault="00DD3772" w:rsidP="00DD3772">
      <w:pPr>
        <w:pStyle w:val="afa"/>
      </w:pPr>
      <w:r>
        <w:rPr>
          <w:rFonts w:eastAsia="Calibri"/>
        </w:rPr>
        <w:lastRenderedPageBreak/>
        <w:drawing>
          <wp:inline distT="0" distB="0" distL="0" distR="0" wp14:anchorId="329D8FBD" wp14:editId="3C8A02E4">
            <wp:extent cx="6349244" cy="54559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505" cy="546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F40D8" w14:textId="32CE6FDB" w:rsidR="00DD3772" w:rsidRDefault="00DD3772" w:rsidP="00DD3772">
      <w:pPr>
        <w:pStyle w:val="afa"/>
      </w:pPr>
      <w:r>
        <w:t>Рисунок 4. Диаграмма последовательностей</w:t>
      </w:r>
    </w:p>
    <w:p w14:paraId="34A6036B" w14:textId="71B421E9" w:rsidR="002E2D1F" w:rsidRDefault="002E2D1F" w:rsidP="002E2D1F">
      <w:pPr>
        <w:pStyle w:val="1"/>
      </w:pPr>
      <w:bookmarkStart w:id="10" w:name="_Toc181913539"/>
      <w:r>
        <w:t>2.3 Диаграмма видов деятельности</w:t>
      </w:r>
      <w:bookmarkEnd w:id="10"/>
    </w:p>
    <w:p w14:paraId="7B279579" w14:textId="7DD27EB6" w:rsidR="002E2D1F" w:rsidRDefault="002E2D1F" w:rsidP="002E2D1F">
      <w:pPr>
        <w:spacing w:line="360" w:lineRule="auto"/>
        <w:ind w:left="851"/>
        <w:rPr>
          <w:lang w:val="ru-RU"/>
        </w:rPr>
      </w:pPr>
      <w:r w:rsidRPr="009C6233">
        <w:rPr>
          <w:rFonts w:eastAsia="Calibri"/>
          <w:lang w:val="ru-RU"/>
        </w:rPr>
        <w:t xml:space="preserve">Диаграмма </w:t>
      </w:r>
      <w:r w:rsidR="005705B3">
        <w:rPr>
          <w:rFonts w:eastAsia="Calibri"/>
          <w:lang w:val="ru-RU"/>
        </w:rPr>
        <w:t>видов деятельности</w:t>
      </w:r>
      <w:r w:rsidRPr="009C6233">
        <w:rPr>
          <w:rFonts w:eastAsia="Calibri"/>
          <w:lang w:val="ru-RU"/>
        </w:rPr>
        <w:t xml:space="preserve"> </w:t>
      </w:r>
      <w:r w:rsidR="000E5F4C">
        <w:rPr>
          <w:rFonts w:eastAsia="Calibri"/>
          <w:lang w:val="ru-RU"/>
        </w:rPr>
        <w:t xml:space="preserve">для объекта «Выставка» </w:t>
      </w:r>
      <w:r w:rsidRPr="009C6233">
        <w:rPr>
          <w:rFonts w:eastAsia="Calibri"/>
          <w:lang w:val="ru-RU"/>
        </w:rPr>
        <w:t xml:space="preserve">представлена на рисунке </w:t>
      </w:r>
      <w:r w:rsidR="005705B3">
        <w:rPr>
          <w:rFonts w:eastAsia="Calibri"/>
          <w:lang w:val="ru-RU"/>
        </w:rPr>
        <w:t>5</w:t>
      </w:r>
      <w:r w:rsidRPr="009C6233">
        <w:rPr>
          <w:rFonts w:eastAsia="Calibri"/>
          <w:lang w:val="ru-RU"/>
        </w:rPr>
        <w:t>.</w:t>
      </w:r>
      <w:r w:rsidRPr="009C6233">
        <w:rPr>
          <w:lang w:val="ru-RU"/>
        </w:rPr>
        <w:t xml:space="preserve"> </w:t>
      </w:r>
    </w:p>
    <w:p w14:paraId="466307F6" w14:textId="0F4B56C3" w:rsidR="000E5F4C" w:rsidRDefault="000E5F4C" w:rsidP="000E5F4C">
      <w:pPr>
        <w:pStyle w:val="afa"/>
      </w:pPr>
      <w:r w:rsidRPr="000E5F4C">
        <w:lastRenderedPageBreak/>
        <w:drawing>
          <wp:inline distT="0" distB="0" distL="0" distR="0" wp14:anchorId="3AE0FF73" wp14:editId="439A3E0D">
            <wp:extent cx="5726191" cy="8260080"/>
            <wp:effectExtent l="0" t="0" r="825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6" cy="829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C28BE" w14:textId="7BD3F8F7" w:rsidR="000E5F4C" w:rsidRPr="009C6233" w:rsidRDefault="000E5F4C" w:rsidP="000E5F4C">
      <w:pPr>
        <w:pStyle w:val="afa"/>
      </w:pPr>
      <w:r>
        <w:t>Рисунок 5. Диаграмма видов деятельности</w:t>
      </w:r>
    </w:p>
    <w:p w14:paraId="2685EED1" w14:textId="164B1CAD" w:rsidR="002E2D1F" w:rsidRPr="002E2D1F" w:rsidRDefault="002E2D1F" w:rsidP="005705B3">
      <w:pPr>
        <w:ind w:right="124"/>
        <w:rPr>
          <w:lang w:val="ru-RU"/>
        </w:rPr>
      </w:pPr>
    </w:p>
    <w:sectPr w:rsidR="002E2D1F" w:rsidRPr="002E2D1F" w:rsidSect="00200950">
      <w:footerReference w:type="default" r:id="rId18"/>
      <w:type w:val="continuous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B6A5F" w14:textId="77777777" w:rsidR="00F1692A" w:rsidRDefault="00F1692A">
      <w:r>
        <w:separator/>
      </w:r>
    </w:p>
    <w:p w14:paraId="6C6CA875" w14:textId="77777777" w:rsidR="00F1692A" w:rsidRDefault="00F1692A"/>
    <w:p w14:paraId="1F878AB7" w14:textId="77777777" w:rsidR="00F1692A" w:rsidRDefault="00F1692A" w:rsidP="002E4ED4"/>
    <w:p w14:paraId="2DE14BD9" w14:textId="77777777" w:rsidR="00F1692A" w:rsidRDefault="00F1692A" w:rsidP="002E4ED4"/>
    <w:p w14:paraId="3727949B" w14:textId="77777777" w:rsidR="00F1692A" w:rsidRDefault="00F1692A"/>
  </w:endnote>
  <w:endnote w:type="continuationSeparator" w:id="0">
    <w:p w14:paraId="43634827" w14:textId="77777777" w:rsidR="00F1692A" w:rsidRDefault="00F1692A">
      <w:r>
        <w:continuationSeparator/>
      </w:r>
    </w:p>
    <w:p w14:paraId="52D3C76D" w14:textId="77777777" w:rsidR="00F1692A" w:rsidRDefault="00F1692A"/>
    <w:p w14:paraId="21967079" w14:textId="77777777" w:rsidR="00F1692A" w:rsidRDefault="00F1692A" w:rsidP="002E4ED4"/>
    <w:p w14:paraId="23659D90" w14:textId="77777777" w:rsidR="00F1692A" w:rsidRDefault="00F1692A" w:rsidP="002E4ED4"/>
    <w:p w14:paraId="0C5A5B5B" w14:textId="77777777" w:rsidR="00F1692A" w:rsidRDefault="00F169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1A23C" w14:textId="77777777" w:rsidR="004705A7" w:rsidRDefault="004705A7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9A9C5C2" w14:textId="77777777" w:rsidR="004705A7" w:rsidRDefault="004705A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CBDEB" w14:textId="17A8F1BC" w:rsidR="004705A7" w:rsidRDefault="004705A7" w:rsidP="000F4666">
    <w:pPr>
      <w:pStyle w:val="a5"/>
    </w:pPr>
  </w:p>
  <w:p w14:paraId="474E68CD" w14:textId="77777777" w:rsidR="004705A7" w:rsidRPr="000F4666" w:rsidRDefault="004705A7" w:rsidP="000F466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12"/>
      <w:tblpPr w:leftFromText="181" w:rightFromText="181" w:vertAnchor="text" w:horzAnchor="margin" w:tblpY="1"/>
      <w:tblW w:w="1025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83"/>
      <w:gridCol w:w="556"/>
      <w:gridCol w:w="1276"/>
      <w:gridCol w:w="831"/>
      <w:gridCol w:w="553"/>
      <w:gridCol w:w="3884"/>
      <w:gridCol w:w="275"/>
      <w:gridCol w:w="275"/>
      <w:gridCol w:w="280"/>
      <w:gridCol w:w="831"/>
      <w:gridCol w:w="1114"/>
    </w:tblGrid>
    <w:tr w:rsidR="004705A7" w14:paraId="57519B20" w14:textId="77777777" w:rsidTr="00306041">
      <w:trPr>
        <w:trHeight w:val="283"/>
      </w:trPr>
      <w:tc>
        <w:tcPr>
          <w:tcW w:w="384" w:type="dxa"/>
          <w:tcBorders>
            <w:bottom w:val="single" w:sz="2" w:space="0" w:color="auto"/>
          </w:tcBorders>
          <w:vAlign w:val="center"/>
        </w:tcPr>
        <w:p w14:paraId="00C2EE1B" w14:textId="377E7318" w:rsidR="004705A7" w:rsidRDefault="004705A7" w:rsidP="00E82B5B">
          <w:pPr>
            <w:pStyle w:val="af6"/>
          </w:pPr>
        </w:p>
      </w:tc>
      <w:tc>
        <w:tcPr>
          <w:tcW w:w="555" w:type="dxa"/>
          <w:tcBorders>
            <w:bottom w:val="single" w:sz="2" w:space="0" w:color="auto"/>
          </w:tcBorders>
          <w:vAlign w:val="center"/>
        </w:tcPr>
        <w:p w14:paraId="513531D6" w14:textId="77777777" w:rsidR="004705A7" w:rsidRDefault="004705A7" w:rsidP="00E82B5B">
          <w:pPr>
            <w:pStyle w:val="af6"/>
          </w:pPr>
        </w:p>
      </w:tc>
      <w:tc>
        <w:tcPr>
          <w:tcW w:w="1276" w:type="dxa"/>
          <w:tcBorders>
            <w:bottom w:val="single" w:sz="2" w:space="0" w:color="auto"/>
          </w:tcBorders>
          <w:vAlign w:val="center"/>
        </w:tcPr>
        <w:p w14:paraId="00C5C925" w14:textId="77777777" w:rsidR="004705A7" w:rsidRDefault="004705A7" w:rsidP="00E82B5B">
          <w:pPr>
            <w:pStyle w:val="af6"/>
          </w:pPr>
        </w:p>
      </w:tc>
      <w:tc>
        <w:tcPr>
          <w:tcW w:w="831" w:type="dxa"/>
          <w:tcBorders>
            <w:bottom w:val="single" w:sz="2" w:space="0" w:color="auto"/>
          </w:tcBorders>
          <w:vAlign w:val="center"/>
        </w:tcPr>
        <w:p w14:paraId="3EC24CAF" w14:textId="77777777" w:rsidR="004705A7" w:rsidRDefault="004705A7" w:rsidP="00E82B5B">
          <w:pPr>
            <w:pStyle w:val="af6"/>
          </w:pPr>
        </w:p>
      </w:tc>
      <w:tc>
        <w:tcPr>
          <w:tcW w:w="553" w:type="dxa"/>
          <w:tcBorders>
            <w:bottom w:val="single" w:sz="2" w:space="0" w:color="auto"/>
          </w:tcBorders>
          <w:vAlign w:val="center"/>
        </w:tcPr>
        <w:p w14:paraId="3F04B0EA" w14:textId="77777777" w:rsidR="004705A7" w:rsidRDefault="004705A7" w:rsidP="00E82B5B">
          <w:pPr>
            <w:pStyle w:val="af6"/>
          </w:pPr>
        </w:p>
      </w:tc>
      <w:tc>
        <w:tcPr>
          <w:tcW w:w="6659" w:type="dxa"/>
          <w:gridSpan w:val="6"/>
          <w:vMerge w:val="restart"/>
          <w:vAlign w:val="center"/>
        </w:tcPr>
        <w:p w14:paraId="3203D00F" w14:textId="72B2BE4D" w:rsidR="004705A7" w:rsidRPr="00E82B5B" w:rsidRDefault="004705A7" w:rsidP="00E82B5B">
          <w:pPr>
            <w:jc w:val="center"/>
            <w:rPr>
              <w:rFonts w:ascii="Arial" w:hAnsi="Arial"/>
              <w:i/>
              <w:lang w:val="ru-RU"/>
            </w:rPr>
          </w:pPr>
          <w:r w:rsidRPr="00152D5F">
            <w:rPr>
              <w:rFonts w:ascii="GOST type A" w:hAnsi="GOST type A"/>
              <w:sz w:val="28"/>
              <w:szCs w:val="32"/>
              <w:lang w:val="ru-RU"/>
            </w:rPr>
            <w:t>ВлГУ.09.03.</w:t>
          </w:r>
          <w:proofErr w:type="gramStart"/>
          <w:r w:rsidRPr="00152D5F">
            <w:rPr>
              <w:rFonts w:ascii="GOST type A" w:hAnsi="GOST type A"/>
              <w:sz w:val="28"/>
              <w:szCs w:val="32"/>
              <w:lang w:val="ru-RU"/>
            </w:rPr>
            <w:t>04.ПРИ</w:t>
          </w:r>
          <w:proofErr w:type="gramEnd"/>
          <w:r w:rsidRPr="00152D5F">
            <w:rPr>
              <w:rFonts w:ascii="GOST type A" w:hAnsi="GOST type A"/>
              <w:sz w:val="28"/>
              <w:szCs w:val="32"/>
              <w:lang w:val="ru-RU"/>
            </w:rPr>
            <w:t>-122.26.4.00 ПЗ</w:t>
          </w:r>
        </w:p>
      </w:tc>
    </w:tr>
    <w:tr w:rsidR="004705A7" w14:paraId="4B4E3C02" w14:textId="77777777" w:rsidTr="00306041">
      <w:trPr>
        <w:trHeight w:val="283"/>
      </w:trPr>
      <w:tc>
        <w:tcPr>
          <w:tcW w:w="384" w:type="dxa"/>
          <w:tcBorders>
            <w:top w:val="single" w:sz="2" w:space="0" w:color="auto"/>
          </w:tcBorders>
          <w:vAlign w:val="center"/>
        </w:tcPr>
        <w:p w14:paraId="70B905FF" w14:textId="77777777" w:rsidR="004705A7" w:rsidRDefault="004705A7" w:rsidP="00E82B5B">
          <w:pPr>
            <w:pStyle w:val="af6"/>
          </w:pPr>
        </w:p>
      </w:tc>
      <w:tc>
        <w:tcPr>
          <w:tcW w:w="555" w:type="dxa"/>
          <w:tcBorders>
            <w:top w:val="single" w:sz="2" w:space="0" w:color="auto"/>
          </w:tcBorders>
          <w:vAlign w:val="center"/>
        </w:tcPr>
        <w:p w14:paraId="0527ECA5" w14:textId="77777777" w:rsidR="004705A7" w:rsidRDefault="004705A7" w:rsidP="00E82B5B">
          <w:pPr>
            <w:pStyle w:val="af6"/>
          </w:pPr>
        </w:p>
      </w:tc>
      <w:tc>
        <w:tcPr>
          <w:tcW w:w="1276" w:type="dxa"/>
          <w:tcBorders>
            <w:top w:val="single" w:sz="2" w:space="0" w:color="auto"/>
          </w:tcBorders>
          <w:vAlign w:val="center"/>
        </w:tcPr>
        <w:p w14:paraId="67AE23B8" w14:textId="77777777" w:rsidR="004705A7" w:rsidRDefault="004705A7" w:rsidP="00E82B5B">
          <w:pPr>
            <w:pStyle w:val="af6"/>
          </w:pPr>
        </w:p>
      </w:tc>
      <w:tc>
        <w:tcPr>
          <w:tcW w:w="831" w:type="dxa"/>
          <w:tcBorders>
            <w:top w:val="single" w:sz="2" w:space="0" w:color="auto"/>
          </w:tcBorders>
          <w:vAlign w:val="center"/>
        </w:tcPr>
        <w:p w14:paraId="1E9D4960" w14:textId="77777777" w:rsidR="004705A7" w:rsidRDefault="004705A7" w:rsidP="00E82B5B">
          <w:pPr>
            <w:pStyle w:val="af6"/>
          </w:pPr>
        </w:p>
      </w:tc>
      <w:tc>
        <w:tcPr>
          <w:tcW w:w="553" w:type="dxa"/>
          <w:tcBorders>
            <w:top w:val="single" w:sz="2" w:space="0" w:color="auto"/>
          </w:tcBorders>
          <w:vAlign w:val="center"/>
        </w:tcPr>
        <w:p w14:paraId="1314A133" w14:textId="77777777" w:rsidR="004705A7" w:rsidRDefault="004705A7" w:rsidP="00E82B5B">
          <w:pPr>
            <w:pStyle w:val="af6"/>
          </w:pPr>
        </w:p>
      </w:tc>
      <w:tc>
        <w:tcPr>
          <w:tcW w:w="6659" w:type="dxa"/>
          <w:gridSpan w:val="6"/>
          <w:vMerge/>
          <w:vAlign w:val="center"/>
        </w:tcPr>
        <w:p w14:paraId="1978D348" w14:textId="77777777" w:rsidR="004705A7" w:rsidRDefault="004705A7" w:rsidP="00E82B5B">
          <w:pPr>
            <w:pStyle w:val="af6"/>
          </w:pPr>
        </w:p>
      </w:tc>
    </w:tr>
    <w:tr w:rsidR="004705A7" w14:paraId="62C1ECB4" w14:textId="77777777" w:rsidTr="00306041">
      <w:trPr>
        <w:trHeight w:val="283"/>
      </w:trPr>
      <w:tc>
        <w:tcPr>
          <w:tcW w:w="384" w:type="dxa"/>
          <w:vAlign w:val="center"/>
        </w:tcPr>
        <w:p w14:paraId="1361042D" w14:textId="206EA29A" w:rsidR="004705A7" w:rsidRPr="00DA07F3" w:rsidRDefault="004705A7" w:rsidP="00E82B5B">
          <w:pPr>
            <w:pStyle w:val="af6"/>
            <w:rPr>
              <w:lang w:val="ru-RU"/>
            </w:rPr>
          </w:pPr>
          <w:proofErr w:type="spellStart"/>
          <w:r>
            <w:rPr>
              <w:lang w:val="ru-RU"/>
            </w:rPr>
            <w:t>Изм</w:t>
          </w:r>
          <w:proofErr w:type="spellEnd"/>
        </w:p>
      </w:tc>
      <w:tc>
        <w:tcPr>
          <w:tcW w:w="555" w:type="dxa"/>
          <w:vAlign w:val="center"/>
        </w:tcPr>
        <w:p w14:paraId="0BE9F7F6" w14:textId="77777777" w:rsidR="004705A7" w:rsidRPr="00DA07F3" w:rsidRDefault="004705A7" w:rsidP="00E82B5B">
          <w:pPr>
            <w:pStyle w:val="af6"/>
            <w:rPr>
              <w:lang w:val="ru-RU"/>
            </w:rPr>
          </w:pPr>
          <w:r>
            <w:rPr>
              <w:lang w:val="ru-RU"/>
            </w:rPr>
            <w:t>Лист</w:t>
          </w:r>
        </w:p>
      </w:tc>
      <w:tc>
        <w:tcPr>
          <w:tcW w:w="1276" w:type="dxa"/>
          <w:vAlign w:val="center"/>
        </w:tcPr>
        <w:p w14:paraId="29DA4207" w14:textId="77777777" w:rsidR="004705A7" w:rsidRPr="00DA07F3" w:rsidRDefault="004705A7" w:rsidP="00E82B5B">
          <w:pPr>
            <w:pStyle w:val="af6"/>
            <w:rPr>
              <w:lang w:val="ru-RU"/>
            </w:rPr>
          </w:pPr>
          <w:r>
            <w:rPr>
              <w:lang w:val="ru-RU"/>
            </w:rPr>
            <w:t>№ докум.</w:t>
          </w:r>
        </w:p>
      </w:tc>
      <w:tc>
        <w:tcPr>
          <w:tcW w:w="831" w:type="dxa"/>
          <w:vAlign w:val="center"/>
        </w:tcPr>
        <w:p w14:paraId="3523E015" w14:textId="77777777" w:rsidR="004705A7" w:rsidRPr="00DA07F3" w:rsidRDefault="004705A7" w:rsidP="00E82B5B">
          <w:pPr>
            <w:pStyle w:val="af6"/>
            <w:rPr>
              <w:lang w:val="ru-RU"/>
            </w:rPr>
          </w:pPr>
          <w:r>
            <w:rPr>
              <w:lang w:val="ru-RU"/>
            </w:rPr>
            <w:t>Подп.</w:t>
          </w:r>
        </w:p>
      </w:tc>
      <w:tc>
        <w:tcPr>
          <w:tcW w:w="553" w:type="dxa"/>
          <w:vAlign w:val="center"/>
        </w:tcPr>
        <w:p w14:paraId="3C5861CB" w14:textId="77777777" w:rsidR="004705A7" w:rsidRPr="00DA07F3" w:rsidRDefault="004705A7" w:rsidP="00E82B5B">
          <w:pPr>
            <w:pStyle w:val="af6"/>
            <w:rPr>
              <w:lang w:val="ru-RU"/>
            </w:rPr>
          </w:pPr>
          <w:r>
            <w:rPr>
              <w:lang w:val="ru-RU"/>
            </w:rPr>
            <w:t>Дата</w:t>
          </w:r>
        </w:p>
      </w:tc>
      <w:tc>
        <w:tcPr>
          <w:tcW w:w="6659" w:type="dxa"/>
          <w:gridSpan w:val="6"/>
          <w:vMerge/>
          <w:vAlign w:val="center"/>
        </w:tcPr>
        <w:p w14:paraId="25AC6C42" w14:textId="77777777" w:rsidR="004705A7" w:rsidRDefault="004705A7" w:rsidP="00E82B5B">
          <w:pPr>
            <w:pStyle w:val="af6"/>
          </w:pPr>
        </w:p>
      </w:tc>
    </w:tr>
    <w:tr w:rsidR="004705A7" w14:paraId="66C1F82E" w14:textId="77777777" w:rsidTr="00306041">
      <w:trPr>
        <w:trHeight w:val="283"/>
      </w:trPr>
      <w:tc>
        <w:tcPr>
          <w:tcW w:w="940" w:type="dxa"/>
          <w:gridSpan w:val="2"/>
          <w:tcBorders>
            <w:bottom w:val="single" w:sz="2" w:space="0" w:color="auto"/>
          </w:tcBorders>
          <w:noWrap/>
          <w:tcMar>
            <w:left w:w="57" w:type="dxa"/>
          </w:tcMar>
          <w:vAlign w:val="center"/>
        </w:tcPr>
        <w:p w14:paraId="44A28F3B" w14:textId="77777777" w:rsidR="004705A7" w:rsidRPr="002F10E2" w:rsidRDefault="004705A7" w:rsidP="00E82B5B">
          <w:pPr>
            <w:pStyle w:val="af6"/>
            <w:jc w:val="left"/>
            <w:rPr>
              <w:lang w:val="ru-RU"/>
            </w:rPr>
          </w:pPr>
          <w:proofErr w:type="spellStart"/>
          <w:r>
            <w:rPr>
              <w:lang w:val="ru-RU"/>
            </w:rPr>
            <w:t>Разраб</w:t>
          </w:r>
          <w:proofErr w:type="spellEnd"/>
          <w:r>
            <w:rPr>
              <w:lang w:val="ru-RU"/>
            </w:rPr>
            <w:t>.</w:t>
          </w:r>
        </w:p>
      </w:tc>
      <w:tc>
        <w:tcPr>
          <w:tcW w:w="1276" w:type="dxa"/>
          <w:tcBorders>
            <w:bottom w:val="single" w:sz="2" w:space="0" w:color="auto"/>
          </w:tcBorders>
          <w:vAlign w:val="center"/>
        </w:tcPr>
        <w:p w14:paraId="2B5D9C1B" w14:textId="77777777" w:rsidR="004705A7" w:rsidRPr="002F10E2" w:rsidRDefault="004705A7" w:rsidP="00E82B5B">
          <w:pPr>
            <w:pStyle w:val="af6"/>
            <w:rPr>
              <w:lang w:val="ru-RU"/>
            </w:rPr>
          </w:pPr>
          <w:r>
            <w:rPr>
              <w:lang w:val="ru-RU"/>
            </w:rPr>
            <w:t>Шутова Т.Е.</w:t>
          </w:r>
        </w:p>
      </w:tc>
      <w:tc>
        <w:tcPr>
          <w:tcW w:w="831" w:type="dxa"/>
          <w:tcBorders>
            <w:bottom w:val="single" w:sz="2" w:space="0" w:color="auto"/>
          </w:tcBorders>
          <w:vAlign w:val="center"/>
        </w:tcPr>
        <w:p w14:paraId="413A9133" w14:textId="77777777" w:rsidR="004705A7" w:rsidRDefault="004705A7" w:rsidP="00E82B5B">
          <w:pPr>
            <w:pStyle w:val="af6"/>
          </w:pPr>
        </w:p>
      </w:tc>
      <w:tc>
        <w:tcPr>
          <w:tcW w:w="553" w:type="dxa"/>
          <w:tcBorders>
            <w:bottom w:val="single" w:sz="2" w:space="0" w:color="auto"/>
          </w:tcBorders>
          <w:vAlign w:val="center"/>
        </w:tcPr>
        <w:p w14:paraId="7EE11FC0" w14:textId="77777777" w:rsidR="004705A7" w:rsidRDefault="004705A7" w:rsidP="00E82B5B">
          <w:pPr>
            <w:pStyle w:val="af6"/>
          </w:pPr>
        </w:p>
      </w:tc>
      <w:tc>
        <w:tcPr>
          <w:tcW w:w="3884" w:type="dxa"/>
          <w:vMerge w:val="restart"/>
          <w:tcMar>
            <w:left w:w="113" w:type="dxa"/>
            <w:right w:w="113" w:type="dxa"/>
          </w:tcMar>
          <w:vAlign w:val="center"/>
        </w:tcPr>
        <w:p w14:paraId="1BE92C9B" w14:textId="77777777" w:rsidR="004705A7" w:rsidRPr="002E4ED4" w:rsidRDefault="004705A7" w:rsidP="002E4ED4">
          <w:pPr>
            <w:pStyle w:val="af6"/>
            <w:rPr>
              <w:sz w:val="28"/>
              <w:szCs w:val="28"/>
              <w:lang w:val="ru-RU"/>
            </w:rPr>
          </w:pPr>
          <w:r w:rsidRPr="002E4ED4">
            <w:rPr>
              <w:sz w:val="28"/>
              <w:szCs w:val="28"/>
              <w:lang w:val="ru-RU"/>
            </w:rPr>
            <w:t>Прототип информационной системы</w:t>
          </w:r>
        </w:p>
        <w:p w14:paraId="6C1A3F9E" w14:textId="5B60F65F" w:rsidR="004705A7" w:rsidRPr="002E4ED4" w:rsidRDefault="004705A7" w:rsidP="002E4ED4">
          <w:pPr>
            <w:pStyle w:val="af6"/>
            <w:rPr>
              <w:sz w:val="28"/>
              <w:szCs w:val="28"/>
              <w:lang w:val="ru-RU"/>
            </w:rPr>
          </w:pPr>
          <w:r w:rsidRPr="002E4ED4">
            <w:rPr>
              <w:sz w:val="28"/>
              <w:szCs w:val="28"/>
              <w:lang w:val="ru-RU"/>
            </w:rPr>
            <w:t>«Виртуальная арт-галерея»</w:t>
          </w:r>
        </w:p>
        <w:p w14:paraId="27AE3EE0" w14:textId="77777777" w:rsidR="004705A7" w:rsidRPr="002E4ED4" w:rsidRDefault="004705A7" w:rsidP="00E82B5B">
          <w:pPr>
            <w:pStyle w:val="af6"/>
            <w:rPr>
              <w:sz w:val="28"/>
              <w:szCs w:val="28"/>
              <w:lang w:val="ru-RU"/>
            </w:rPr>
          </w:pPr>
        </w:p>
        <w:p w14:paraId="243F8C23" w14:textId="65A596E8" w:rsidR="004705A7" w:rsidRPr="00145642" w:rsidRDefault="004705A7" w:rsidP="00E82B5B">
          <w:pPr>
            <w:pStyle w:val="af6"/>
            <w:rPr>
              <w:lang w:val="ru-RU"/>
            </w:rPr>
          </w:pPr>
          <w:r w:rsidRPr="002E4ED4">
            <w:rPr>
              <w:sz w:val="28"/>
              <w:szCs w:val="28"/>
              <w:lang w:val="ru-RU"/>
            </w:rPr>
            <w:t>Пояснительная записка</w:t>
          </w:r>
        </w:p>
      </w:tc>
      <w:tc>
        <w:tcPr>
          <w:tcW w:w="830" w:type="dxa"/>
          <w:gridSpan w:val="3"/>
          <w:vAlign w:val="center"/>
        </w:tcPr>
        <w:p w14:paraId="34EFF0BC" w14:textId="77777777" w:rsidR="004705A7" w:rsidRPr="000F6210" w:rsidRDefault="004705A7" w:rsidP="00E82B5B">
          <w:pPr>
            <w:pStyle w:val="af6"/>
            <w:rPr>
              <w:lang w:val="ru-RU"/>
            </w:rPr>
          </w:pPr>
          <w:r>
            <w:rPr>
              <w:lang w:val="ru-RU"/>
            </w:rPr>
            <w:t>Лит.</w:t>
          </w:r>
        </w:p>
      </w:tc>
      <w:tc>
        <w:tcPr>
          <w:tcW w:w="831" w:type="dxa"/>
          <w:vAlign w:val="center"/>
        </w:tcPr>
        <w:p w14:paraId="73F323DA" w14:textId="77777777" w:rsidR="004705A7" w:rsidRPr="000F6210" w:rsidRDefault="004705A7" w:rsidP="00E82B5B">
          <w:pPr>
            <w:pStyle w:val="af6"/>
            <w:rPr>
              <w:lang w:val="ru-RU"/>
            </w:rPr>
          </w:pPr>
          <w:r>
            <w:rPr>
              <w:lang w:val="ru-RU"/>
            </w:rPr>
            <w:t>Лист</w:t>
          </w:r>
        </w:p>
      </w:tc>
      <w:tc>
        <w:tcPr>
          <w:tcW w:w="1112" w:type="dxa"/>
          <w:vAlign w:val="center"/>
        </w:tcPr>
        <w:p w14:paraId="51B34DF1" w14:textId="77777777" w:rsidR="004705A7" w:rsidRPr="000F6210" w:rsidRDefault="004705A7" w:rsidP="00E82B5B">
          <w:pPr>
            <w:pStyle w:val="af6"/>
            <w:rPr>
              <w:lang w:val="ru-RU"/>
            </w:rPr>
          </w:pPr>
          <w:r>
            <w:rPr>
              <w:lang w:val="ru-RU"/>
            </w:rPr>
            <w:t>Листов</w:t>
          </w:r>
        </w:p>
      </w:tc>
    </w:tr>
    <w:tr w:rsidR="004705A7" w14:paraId="56DEC6E0" w14:textId="77777777" w:rsidTr="00306041">
      <w:trPr>
        <w:trHeight w:val="283"/>
      </w:trPr>
      <w:tc>
        <w:tcPr>
          <w:tcW w:w="940" w:type="dxa"/>
          <w:gridSpan w:val="2"/>
          <w:tcBorders>
            <w:top w:val="single" w:sz="2" w:space="0" w:color="auto"/>
            <w:bottom w:val="single" w:sz="2" w:space="0" w:color="auto"/>
          </w:tcBorders>
          <w:noWrap/>
          <w:tcMar>
            <w:left w:w="57" w:type="dxa"/>
          </w:tcMar>
          <w:vAlign w:val="center"/>
        </w:tcPr>
        <w:p w14:paraId="3A5AF08D" w14:textId="77777777" w:rsidR="004705A7" w:rsidRPr="002F10E2" w:rsidRDefault="004705A7" w:rsidP="00E82B5B">
          <w:pPr>
            <w:pStyle w:val="af6"/>
            <w:jc w:val="left"/>
            <w:rPr>
              <w:lang w:val="ru-RU"/>
            </w:rPr>
          </w:pPr>
          <w:r>
            <w:rPr>
              <w:lang w:val="ru-RU"/>
            </w:rPr>
            <w:t>Пров.</w:t>
          </w:r>
        </w:p>
      </w:tc>
      <w:tc>
        <w:tcPr>
          <w:tcW w:w="1276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4DCB2405" w14:textId="6C5FBBA6" w:rsidR="004705A7" w:rsidRPr="002F10E2" w:rsidRDefault="004705A7" w:rsidP="00E82B5B">
          <w:pPr>
            <w:pStyle w:val="af6"/>
            <w:rPr>
              <w:lang w:val="ru-RU"/>
            </w:rPr>
          </w:pPr>
          <w:r>
            <w:rPr>
              <w:lang w:val="ru-RU"/>
            </w:rPr>
            <w:t>Вершинин В.В.</w:t>
          </w:r>
        </w:p>
      </w:tc>
      <w:tc>
        <w:tcPr>
          <w:tcW w:w="831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0531A2A5" w14:textId="77777777" w:rsidR="004705A7" w:rsidRDefault="004705A7" w:rsidP="00E82B5B">
          <w:pPr>
            <w:pStyle w:val="af6"/>
          </w:pPr>
        </w:p>
      </w:tc>
      <w:tc>
        <w:tcPr>
          <w:tcW w:w="553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5C394AB6" w14:textId="77777777" w:rsidR="004705A7" w:rsidRDefault="004705A7" w:rsidP="00E82B5B">
          <w:pPr>
            <w:pStyle w:val="af6"/>
          </w:pPr>
        </w:p>
      </w:tc>
      <w:tc>
        <w:tcPr>
          <w:tcW w:w="3884" w:type="dxa"/>
          <w:vMerge/>
          <w:vAlign w:val="center"/>
        </w:tcPr>
        <w:p w14:paraId="1CF41FDB" w14:textId="77777777" w:rsidR="004705A7" w:rsidRDefault="004705A7" w:rsidP="00E82B5B">
          <w:pPr>
            <w:pStyle w:val="af6"/>
          </w:pPr>
        </w:p>
      </w:tc>
      <w:tc>
        <w:tcPr>
          <w:tcW w:w="275" w:type="dxa"/>
          <w:tcBorders>
            <w:right w:val="single" w:sz="2" w:space="0" w:color="auto"/>
          </w:tcBorders>
          <w:vAlign w:val="center"/>
        </w:tcPr>
        <w:p w14:paraId="5C76D213" w14:textId="77777777" w:rsidR="004705A7" w:rsidRDefault="004705A7" w:rsidP="00E82B5B">
          <w:pPr>
            <w:pStyle w:val="af6"/>
          </w:pPr>
        </w:p>
      </w:tc>
      <w:tc>
        <w:tcPr>
          <w:tcW w:w="275" w:type="dxa"/>
          <w:tcBorders>
            <w:left w:val="single" w:sz="2" w:space="0" w:color="auto"/>
            <w:right w:val="single" w:sz="2" w:space="0" w:color="auto"/>
          </w:tcBorders>
          <w:vAlign w:val="center"/>
        </w:tcPr>
        <w:p w14:paraId="5566019C" w14:textId="77777777" w:rsidR="004705A7" w:rsidRPr="000F6210" w:rsidRDefault="004705A7" w:rsidP="00E82B5B">
          <w:pPr>
            <w:pStyle w:val="af6"/>
            <w:rPr>
              <w:lang w:val="ru-RU"/>
            </w:rPr>
          </w:pPr>
          <w:r>
            <w:rPr>
              <w:lang w:val="ru-RU"/>
            </w:rPr>
            <w:t>У</w:t>
          </w:r>
        </w:p>
      </w:tc>
      <w:tc>
        <w:tcPr>
          <w:tcW w:w="280" w:type="dxa"/>
          <w:tcBorders>
            <w:left w:val="single" w:sz="2" w:space="0" w:color="auto"/>
          </w:tcBorders>
          <w:vAlign w:val="center"/>
        </w:tcPr>
        <w:p w14:paraId="4558AE4A" w14:textId="77777777" w:rsidR="004705A7" w:rsidRDefault="004705A7" w:rsidP="00E82B5B">
          <w:pPr>
            <w:pStyle w:val="af6"/>
          </w:pPr>
        </w:p>
      </w:tc>
      <w:tc>
        <w:tcPr>
          <w:tcW w:w="831" w:type="dxa"/>
          <w:vAlign w:val="center"/>
        </w:tcPr>
        <w:p w14:paraId="762326F2" w14:textId="77777777" w:rsidR="004705A7" w:rsidRPr="000F6210" w:rsidRDefault="004705A7" w:rsidP="00E82B5B">
          <w:pPr>
            <w:pStyle w:val="af6"/>
            <w:rPr>
              <w:lang w:val="ru-RU"/>
            </w:rPr>
          </w:pPr>
          <w:r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PAGE   \* MERGEFORMAT </w:instrText>
          </w:r>
          <w:r>
            <w:rPr>
              <w:lang w:val="ru-RU"/>
            </w:rPr>
            <w:fldChar w:fldCharType="separate"/>
          </w:r>
          <w:r>
            <w:rPr>
              <w:noProof/>
              <w:lang w:val="ru-RU"/>
            </w:rPr>
            <w:t>2</w:t>
          </w:r>
          <w:r>
            <w:rPr>
              <w:lang w:val="ru-RU"/>
            </w:rPr>
            <w:fldChar w:fldCharType="end"/>
          </w:r>
        </w:p>
      </w:tc>
      <w:tc>
        <w:tcPr>
          <w:tcW w:w="1112" w:type="dxa"/>
          <w:vAlign w:val="center"/>
        </w:tcPr>
        <w:p w14:paraId="3D99F87E" w14:textId="77777777" w:rsidR="004705A7" w:rsidRPr="000F6210" w:rsidRDefault="004705A7" w:rsidP="00E82B5B">
          <w:pPr>
            <w:pStyle w:val="af6"/>
            <w:rPr>
              <w:lang w:val="ru-RU"/>
            </w:rPr>
          </w:pPr>
          <w:r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NUMPAGES   \* MERGEFORMAT </w:instrText>
          </w:r>
          <w:r>
            <w:rPr>
              <w:lang w:val="ru-RU"/>
            </w:rPr>
            <w:fldChar w:fldCharType="separate"/>
          </w:r>
          <w:r>
            <w:rPr>
              <w:noProof/>
              <w:lang w:val="ru-RU"/>
            </w:rPr>
            <w:t>4</w:t>
          </w:r>
          <w:r>
            <w:rPr>
              <w:lang w:val="ru-RU"/>
            </w:rPr>
            <w:fldChar w:fldCharType="end"/>
          </w:r>
        </w:p>
      </w:tc>
    </w:tr>
    <w:tr w:rsidR="004705A7" w14:paraId="589C275B" w14:textId="77777777" w:rsidTr="00306041">
      <w:trPr>
        <w:trHeight w:val="283"/>
      </w:trPr>
      <w:tc>
        <w:tcPr>
          <w:tcW w:w="940" w:type="dxa"/>
          <w:gridSpan w:val="2"/>
          <w:tcBorders>
            <w:top w:val="single" w:sz="2" w:space="0" w:color="auto"/>
            <w:bottom w:val="single" w:sz="2" w:space="0" w:color="auto"/>
          </w:tcBorders>
          <w:noWrap/>
          <w:tcMar>
            <w:left w:w="57" w:type="dxa"/>
          </w:tcMar>
          <w:vAlign w:val="center"/>
        </w:tcPr>
        <w:p w14:paraId="3B8055B1" w14:textId="77777777" w:rsidR="004705A7" w:rsidRDefault="004705A7" w:rsidP="00E82B5B">
          <w:pPr>
            <w:pStyle w:val="af6"/>
            <w:jc w:val="left"/>
          </w:pPr>
        </w:p>
      </w:tc>
      <w:tc>
        <w:tcPr>
          <w:tcW w:w="1276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45644ABB" w14:textId="77777777" w:rsidR="004705A7" w:rsidRDefault="004705A7" w:rsidP="00E82B5B">
          <w:pPr>
            <w:pStyle w:val="af6"/>
          </w:pPr>
        </w:p>
      </w:tc>
      <w:tc>
        <w:tcPr>
          <w:tcW w:w="831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3393C333" w14:textId="77777777" w:rsidR="004705A7" w:rsidRDefault="004705A7" w:rsidP="00E82B5B">
          <w:pPr>
            <w:pStyle w:val="af6"/>
          </w:pPr>
        </w:p>
      </w:tc>
      <w:tc>
        <w:tcPr>
          <w:tcW w:w="553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46B43825" w14:textId="77777777" w:rsidR="004705A7" w:rsidRDefault="004705A7" w:rsidP="00E82B5B">
          <w:pPr>
            <w:pStyle w:val="af6"/>
          </w:pPr>
        </w:p>
      </w:tc>
      <w:tc>
        <w:tcPr>
          <w:tcW w:w="3884" w:type="dxa"/>
          <w:vMerge/>
          <w:vAlign w:val="center"/>
        </w:tcPr>
        <w:p w14:paraId="0ADABB43" w14:textId="77777777" w:rsidR="004705A7" w:rsidRDefault="004705A7" w:rsidP="00E82B5B">
          <w:pPr>
            <w:pStyle w:val="af6"/>
          </w:pPr>
        </w:p>
      </w:tc>
      <w:tc>
        <w:tcPr>
          <w:tcW w:w="2774" w:type="dxa"/>
          <w:gridSpan w:val="5"/>
          <w:vMerge w:val="restart"/>
          <w:vAlign w:val="center"/>
        </w:tcPr>
        <w:p w14:paraId="044EA853" w14:textId="77777777" w:rsidR="004705A7" w:rsidRPr="002E4ED4" w:rsidRDefault="004705A7" w:rsidP="00E82B5B">
          <w:pPr>
            <w:pStyle w:val="af6"/>
            <w:rPr>
              <w:sz w:val="40"/>
              <w:szCs w:val="40"/>
              <w:lang w:val="ru-RU"/>
            </w:rPr>
          </w:pPr>
          <w:r w:rsidRPr="002E4ED4">
            <w:rPr>
              <w:sz w:val="40"/>
              <w:szCs w:val="40"/>
              <w:lang w:val="ru-RU"/>
            </w:rPr>
            <w:t>ПРИ-122</w:t>
          </w:r>
        </w:p>
      </w:tc>
    </w:tr>
    <w:tr w:rsidR="004705A7" w14:paraId="3338EFFF" w14:textId="77777777" w:rsidTr="00306041">
      <w:trPr>
        <w:trHeight w:val="283"/>
      </w:trPr>
      <w:tc>
        <w:tcPr>
          <w:tcW w:w="940" w:type="dxa"/>
          <w:gridSpan w:val="2"/>
          <w:tcBorders>
            <w:top w:val="single" w:sz="2" w:space="0" w:color="auto"/>
            <w:bottom w:val="single" w:sz="2" w:space="0" w:color="auto"/>
          </w:tcBorders>
          <w:noWrap/>
          <w:tcMar>
            <w:left w:w="57" w:type="dxa"/>
          </w:tcMar>
          <w:vAlign w:val="center"/>
        </w:tcPr>
        <w:p w14:paraId="799EB887" w14:textId="77777777" w:rsidR="004705A7" w:rsidRPr="002F10E2" w:rsidRDefault="004705A7" w:rsidP="00E82B5B">
          <w:pPr>
            <w:pStyle w:val="af6"/>
            <w:jc w:val="left"/>
            <w:rPr>
              <w:lang w:val="ru-RU"/>
            </w:rPr>
          </w:pPr>
          <w:r>
            <w:rPr>
              <w:lang w:val="ru-RU"/>
            </w:rPr>
            <w:t>Н. контр.</w:t>
          </w:r>
        </w:p>
      </w:tc>
      <w:tc>
        <w:tcPr>
          <w:tcW w:w="1276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591A1784" w14:textId="3088297B" w:rsidR="004705A7" w:rsidRPr="002F10E2" w:rsidRDefault="004705A7" w:rsidP="00E82B5B">
          <w:pPr>
            <w:pStyle w:val="af6"/>
            <w:rPr>
              <w:lang w:val="ru-RU"/>
            </w:rPr>
          </w:pPr>
          <w:r>
            <w:rPr>
              <w:lang w:val="ru-RU"/>
            </w:rPr>
            <w:t>Вершинин В.В.</w:t>
          </w:r>
        </w:p>
      </w:tc>
      <w:tc>
        <w:tcPr>
          <w:tcW w:w="831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59050230" w14:textId="77777777" w:rsidR="004705A7" w:rsidRDefault="004705A7" w:rsidP="00E82B5B">
          <w:pPr>
            <w:pStyle w:val="af6"/>
          </w:pPr>
        </w:p>
      </w:tc>
      <w:tc>
        <w:tcPr>
          <w:tcW w:w="553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3031C01C" w14:textId="77777777" w:rsidR="004705A7" w:rsidRDefault="004705A7" w:rsidP="00E82B5B">
          <w:pPr>
            <w:pStyle w:val="af6"/>
          </w:pPr>
        </w:p>
      </w:tc>
      <w:tc>
        <w:tcPr>
          <w:tcW w:w="3884" w:type="dxa"/>
          <w:vMerge/>
          <w:vAlign w:val="center"/>
        </w:tcPr>
        <w:p w14:paraId="7FA3AF62" w14:textId="77777777" w:rsidR="004705A7" w:rsidRDefault="004705A7" w:rsidP="00E82B5B">
          <w:pPr>
            <w:pStyle w:val="af6"/>
          </w:pPr>
        </w:p>
      </w:tc>
      <w:tc>
        <w:tcPr>
          <w:tcW w:w="2774" w:type="dxa"/>
          <w:gridSpan w:val="5"/>
          <w:vMerge/>
          <w:vAlign w:val="center"/>
        </w:tcPr>
        <w:p w14:paraId="458C522A" w14:textId="77777777" w:rsidR="004705A7" w:rsidRDefault="004705A7" w:rsidP="00E82B5B">
          <w:pPr>
            <w:pStyle w:val="af6"/>
          </w:pPr>
        </w:p>
      </w:tc>
    </w:tr>
    <w:tr w:rsidR="004705A7" w14:paraId="31A65C47" w14:textId="77777777" w:rsidTr="00306041">
      <w:trPr>
        <w:trHeight w:val="283"/>
      </w:trPr>
      <w:tc>
        <w:tcPr>
          <w:tcW w:w="940" w:type="dxa"/>
          <w:gridSpan w:val="2"/>
          <w:tcBorders>
            <w:top w:val="single" w:sz="2" w:space="0" w:color="auto"/>
          </w:tcBorders>
          <w:noWrap/>
          <w:tcMar>
            <w:left w:w="57" w:type="dxa"/>
          </w:tcMar>
          <w:vAlign w:val="center"/>
        </w:tcPr>
        <w:p w14:paraId="2A5BE234" w14:textId="77777777" w:rsidR="004705A7" w:rsidRPr="002F10E2" w:rsidRDefault="004705A7" w:rsidP="00E82B5B">
          <w:pPr>
            <w:pStyle w:val="af6"/>
            <w:jc w:val="left"/>
            <w:rPr>
              <w:lang w:val="ru-RU"/>
            </w:rPr>
          </w:pPr>
          <w:r>
            <w:rPr>
              <w:lang w:val="ru-RU"/>
            </w:rPr>
            <w:t>Утв.</w:t>
          </w:r>
        </w:p>
      </w:tc>
      <w:tc>
        <w:tcPr>
          <w:tcW w:w="1276" w:type="dxa"/>
          <w:tcBorders>
            <w:top w:val="single" w:sz="2" w:space="0" w:color="auto"/>
          </w:tcBorders>
          <w:vAlign w:val="center"/>
        </w:tcPr>
        <w:p w14:paraId="2201B331" w14:textId="77777777" w:rsidR="004705A7" w:rsidRPr="000F6210" w:rsidRDefault="004705A7" w:rsidP="00E82B5B">
          <w:pPr>
            <w:pStyle w:val="af6"/>
            <w:rPr>
              <w:lang w:val="ru-RU"/>
            </w:rPr>
          </w:pPr>
          <w:r>
            <w:rPr>
              <w:lang w:val="ru-RU"/>
            </w:rPr>
            <w:t>Жигалов И.Е.</w:t>
          </w:r>
        </w:p>
      </w:tc>
      <w:tc>
        <w:tcPr>
          <w:tcW w:w="831" w:type="dxa"/>
          <w:tcBorders>
            <w:top w:val="single" w:sz="2" w:space="0" w:color="auto"/>
          </w:tcBorders>
          <w:vAlign w:val="center"/>
        </w:tcPr>
        <w:p w14:paraId="36443186" w14:textId="77777777" w:rsidR="004705A7" w:rsidRDefault="004705A7" w:rsidP="00E82B5B">
          <w:pPr>
            <w:pStyle w:val="af6"/>
          </w:pPr>
        </w:p>
      </w:tc>
      <w:tc>
        <w:tcPr>
          <w:tcW w:w="553" w:type="dxa"/>
          <w:tcBorders>
            <w:top w:val="single" w:sz="2" w:space="0" w:color="auto"/>
          </w:tcBorders>
          <w:vAlign w:val="center"/>
        </w:tcPr>
        <w:p w14:paraId="712CA989" w14:textId="77777777" w:rsidR="004705A7" w:rsidRDefault="004705A7" w:rsidP="00E82B5B">
          <w:pPr>
            <w:pStyle w:val="af6"/>
          </w:pPr>
        </w:p>
      </w:tc>
      <w:tc>
        <w:tcPr>
          <w:tcW w:w="3884" w:type="dxa"/>
          <w:vMerge/>
          <w:vAlign w:val="center"/>
        </w:tcPr>
        <w:p w14:paraId="5970CE06" w14:textId="77777777" w:rsidR="004705A7" w:rsidRDefault="004705A7" w:rsidP="00E82B5B">
          <w:pPr>
            <w:pStyle w:val="af6"/>
          </w:pPr>
        </w:p>
      </w:tc>
      <w:tc>
        <w:tcPr>
          <w:tcW w:w="2774" w:type="dxa"/>
          <w:gridSpan w:val="5"/>
          <w:vMerge/>
          <w:vAlign w:val="center"/>
        </w:tcPr>
        <w:p w14:paraId="579CB3B0" w14:textId="77777777" w:rsidR="004705A7" w:rsidRDefault="004705A7" w:rsidP="00E82B5B">
          <w:pPr>
            <w:pStyle w:val="af6"/>
          </w:pPr>
        </w:p>
      </w:tc>
    </w:tr>
  </w:tbl>
  <w:p w14:paraId="49A3DDAD" w14:textId="4E604841" w:rsidR="004705A7" w:rsidRDefault="004705A7" w:rsidP="00BB5AB2">
    <w:pPr>
      <w:pStyle w:val="a5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CDACC" w14:textId="77777777" w:rsidR="004705A7" w:rsidRPr="00152D5F" w:rsidRDefault="004705A7" w:rsidP="00152D5F">
    <w:pPr>
      <w:framePr w:w="457" w:h="229" w:hRule="exact" w:wrap="around" w:vAnchor="text" w:hAnchor="page" w:x="10882" w:y="725"/>
      <w:jc w:val="center"/>
      <w:rPr>
        <w:rFonts w:ascii="GOST type A" w:eastAsiaTheme="minorHAnsi" w:hAnsi="GOST type A" w:cstheme="minorBidi"/>
        <w:i/>
        <w:sz w:val="20"/>
        <w:szCs w:val="22"/>
        <w:lang w:val="ru-RU"/>
      </w:rPr>
    </w:pPr>
    <w:r w:rsidRPr="00152D5F">
      <w:rPr>
        <w:rFonts w:ascii="GOST type A" w:eastAsiaTheme="minorHAnsi" w:hAnsi="GOST type A" w:cstheme="minorBidi"/>
        <w:i/>
        <w:sz w:val="20"/>
        <w:szCs w:val="22"/>
        <w:lang w:val="ru-RU"/>
      </w:rPr>
      <w:fldChar w:fldCharType="begin"/>
    </w:r>
    <w:r w:rsidRPr="00152D5F">
      <w:rPr>
        <w:rFonts w:ascii="GOST type A" w:eastAsiaTheme="minorHAnsi" w:hAnsi="GOST type A" w:cstheme="minorBidi"/>
        <w:i/>
        <w:sz w:val="20"/>
        <w:szCs w:val="22"/>
        <w:lang w:val="ru-RU"/>
      </w:rPr>
      <w:instrText xml:space="preserve">PAGE  </w:instrText>
    </w:r>
    <w:r w:rsidRPr="00152D5F">
      <w:rPr>
        <w:rFonts w:ascii="GOST type A" w:eastAsiaTheme="minorHAnsi" w:hAnsi="GOST type A" w:cstheme="minorBidi"/>
        <w:i/>
        <w:sz w:val="20"/>
        <w:szCs w:val="22"/>
        <w:lang w:val="ru-RU"/>
      </w:rPr>
      <w:fldChar w:fldCharType="separate"/>
    </w:r>
    <w:r w:rsidRPr="00152D5F">
      <w:rPr>
        <w:rFonts w:ascii="GOST type A" w:eastAsiaTheme="minorHAnsi" w:hAnsi="GOST type A" w:cstheme="minorBidi"/>
        <w:i/>
        <w:sz w:val="20"/>
        <w:szCs w:val="22"/>
        <w:lang w:val="ru-RU"/>
      </w:rPr>
      <w:t>4</w:t>
    </w:r>
    <w:r w:rsidRPr="00152D5F">
      <w:rPr>
        <w:rFonts w:ascii="GOST type A" w:eastAsiaTheme="minorHAnsi" w:hAnsi="GOST type A" w:cstheme="minorBidi"/>
        <w:i/>
        <w:sz w:val="20"/>
        <w:szCs w:val="22"/>
        <w:lang w:val="ru-RU"/>
      </w:rPr>
      <w:fldChar w:fldCharType="end"/>
    </w:r>
  </w:p>
  <w:p w14:paraId="799F4CB0" w14:textId="77777777" w:rsidR="004705A7" w:rsidRDefault="004705A7">
    <w:pPr>
      <w:pStyle w:val="a5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6F4DF5EB" wp14:editId="1CE02D7D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635" r="0" b="0"/>
              <wp:wrapNone/>
              <wp:docPr id="103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9BB99" w14:textId="77777777" w:rsidR="004705A7" w:rsidRPr="00152D5F" w:rsidRDefault="004705A7">
                          <w:pPr>
                            <w:jc w:val="center"/>
                            <w:rPr>
                              <w:rFonts w:ascii="GOST type A" w:eastAsiaTheme="minorHAnsi" w:hAnsi="GOST type A" w:cstheme="minorBidi"/>
                              <w:sz w:val="28"/>
                              <w:szCs w:val="32"/>
                              <w:lang w:val="ru-RU"/>
                            </w:rPr>
                          </w:pPr>
                          <w:r w:rsidRPr="00152D5F">
                            <w:rPr>
                              <w:rFonts w:ascii="GOST type A" w:eastAsiaTheme="minorHAnsi" w:hAnsi="GOST type A" w:cstheme="minorBidi"/>
                              <w:sz w:val="28"/>
                              <w:szCs w:val="32"/>
                              <w:lang w:val="ru-RU"/>
                            </w:rPr>
                            <w:t>ВлГУ.09.03.</w:t>
                          </w:r>
                          <w:proofErr w:type="gramStart"/>
                          <w:r w:rsidRPr="00152D5F">
                            <w:rPr>
                              <w:rFonts w:ascii="GOST type A" w:eastAsiaTheme="minorHAnsi" w:hAnsi="GOST type A" w:cstheme="minorBidi"/>
                              <w:sz w:val="28"/>
                              <w:szCs w:val="32"/>
                              <w:lang w:val="ru-RU"/>
                            </w:rPr>
                            <w:t>04.ПРИ</w:t>
                          </w:r>
                          <w:proofErr w:type="gramEnd"/>
                          <w:r w:rsidRPr="00152D5F">
                            <w:rPr>
                              <w:rFonts w:ascii="GOST type A" w:eastAsiaTheme="minorHAnsi" w:hAnsi="GOST type A" w:cstheme="minorBidi"/>
                              <w:sz w:val="28"/>
                              <w:szCs w:val="32"/>
                              <w:lang w:val="ru-RU"/>
                            </w:rPr>
                            <w:t>-122.26.4.00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4DF5EB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26" type="#_x0000_t202" style="position:absolute;margin-left:185.25pt;margin-top:24.8pt;width:299.25pt;height:14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" filled="f" stroked="f">
              <v:textbox inset="0,0,0,0">
                <w:txbxContent>
                  <w:p w14:paraId="1219BB99" w14:textId="77777777" w:rsidR="004705A7" w:rsidRPr="00152D5F" w:rsidRDefault="004705A7">
                    <w:pPr>
                      <w:jc w:val="center"/>
                      <w:rPr>
                        <w:rFonts w:ascii="GOST type A" w:eastAsiaTheme="minorHAnsi" w:hAnsi="GOST type A" w:cstheme="minorBidi"/>
                        <w:sz w:val="28"/>
                        <w:szCs w:val="32"/>
                        <w:lang w:val="ru-RU"/>
                      </w:rPr>
                    </w:pPr>
                    <w:r w:rsidRPr="00152D5F">
                      <w:rPr>
                        <w:rFonts w:ascii="GOST type A" w:eastAsiaTheme="minorHAnsi" w:hAnsi="GOST type A" w:cstheme="minorBidi"/>
                        <w:sz w:val="28"/>
                        <w:szCs w:val="32"/>
                        <w:lang w:val="ru-RU"/>
                      </w:rPr>
                      <w:t>ВлГУ.09.03.</w:t>
                    </w:r>
                    <w:proofErr w:type="gramStart"/>
                    <w:r w:rsidRPr="00152D5F">
                      <w:rPr>
                        <w:rFonts w:ascii="GOST type A" w:eastAsiaTheme="minorHAnsi" w:hAnsi="GOST type A" w:cstheme="minorBidi"/>
                        <w:sz w:val="28"/>
                        <w:szCs w:val="32"/>
                        <w:lang w:val="ru-RU"/>
                      </w:rPr>
                      <w:t>04.ПРИ</w:t>
                    </w:r>
                    <w:proofErr w:type="gramEnd"/>
                    <w:r w:rsidRPr="00152D5F">
                      <w:rPr>
                        <w:rFonts w:ascii="GOST type A" w:eastAsiaTheme="minorHAnsi" w:hAnsi="GOST type A" w:cstheme="minorBidi"/>
                        <w:sz w:val="28"/>
                        <w:szCs w:val="32"/>
                        <w:lang w:val="ru-RU"/>
                      </w:rPr>
                      <w:t>-122.26.4.00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5F3DC44A" wp14:editId="5FA02758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635" r="0" b="0"/>
              <wp:wrapNone/>
              <wp:docPr id="104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3E9CA6" w14:textId="77777777" w:rsidR="004705A7" w:rsidRDefault="004705A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 w:rsidRPr="00152D5F"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  <w:t>Подп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DC44A" id="Text Box 128" o:spid="_x0000_s1027" type="#_x0000_t202" style="position:absolute;margin-left:114pt;margin-top:39.05pt;width:42.75pt;height:14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" filled="f" stroked="f">
              <v:textbox inset="0,0,0,0">
                <w:txbxContent>
                  <w:p w14:paraId="003E9CA6" w14:textId="77777777" w:rsidR="004705A7" w:rsidRDefault="004705A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 w:rsidRPr="00152D5F"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  <w:t>Подп</w:t>
                    </w: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1E123A5B" wp14:editId="3C55714D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0" t="635" r="0" b="0"/>
              <wp:wrapNone/>
              <wp:docPr id="105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0C4B64" w14:textId="77777777" w:rsidR="004705A7" w:rsidRPr="00152D5F" w:rsidRDefault="004705A7">
                          <w:pPr>
                            <w:jc w:val="center"/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</w:pPr>
                          <w:r w:rsidRPr="00152D5F"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23A5B" id="Text Box 127" o:spid="_x0000_s1028" type="#_x0000_t202" style="position:absolute;margin-left:48.45pt;margin-top:39.05pt;width:65.55pt;height:14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" filled="f" stroked="f">
              <v:textbox inset="0,0,0,0">
                <w:txbxContent>
                  <w:p w14:paraId="7D0C4B64" w14:textId="77777777" w:rsidR="004705A7" w:rsidRPr="00152D5F" w:rsidRDefault="004705A7">
                    <w:pPr>
                      <w:jc w:val="center"/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</w:pPr>
                    <w:r w:rsidRPr="00152D5F"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34E87250" wp14:editId="54762AA6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3810" b="0"/>
              <wp:wrapNone/>
              <wp:docPr id="106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53948" w14:textId="77777777" w:rsidR="004705A7" w:rsidRPr="00152D5F" w:rsidRDefault="004705A7">
                          <w:pPr>
                            <w:jc w:val="center"/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</w:pPr>
                          <w:r w:rsidRPr="00152D5F"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E87250" id="Text Box 126" o:spid="_x0000_s1029" type="#_x0000_t202" style="position:absolute;margin-left:19.95pt;margin-top:39.05pt;width:28.5pt;height:14.2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" filled="f" stroked="f">
              <v:textbox inset="0,0,0,0">
                <w:txbxContent>
                  <w:p w14:paraId="5BB53948" w14:textId="77777777" w:rsidR="004705A7" w:rsidRPr="00152D5F" w:rsidRDefault="004705A7">
                    <w:pPr>
                      <w:jc w:val="center"/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</w:pPr>
                    <w:r w:rsidRPr="00152D5F"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544EF600" wp14:editId="744033B7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635" r="3810" b="0"/>
              <wp:wrapNone/>
              <wp:docPr id="107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63746B" w14:textId="77777777" w:rsidR="004705A7" w:rsidRDefault="004705A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 w:rsidRPr="00152D5F"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4EF600" id="Text Box 125" o:spid="_x0000_s1030" type="#_x0000_t202" style="position:absolute;margin-left:0;margin-top:39.05pt;width:19.95pt;height:14.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" filled="f" stroked="f">
              <v:textbox inset="0,0,0,0">
                <w:txbxContent>
                  <w:p w14:paraId="5263746B" w14:textId="77777777" w:rsidR="004705A7" w:rsidRDefault="004705A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 w:rsidRPr="00152D5F"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5E0CEBE4" wp14:editId="30C25FC6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08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6E4A21" id="Line 113" o:spid="_x0000_s1026" style="position:absolute;rotation:-90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2BE0EF85" wp14:editId="6F518AD2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9525" t="10160" r="9525" b="18415"/>
              <wp:wrapNone/>
              <wp:docPr id="109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62B544" id="Line 112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26477B66" wp14:editId="1F55BB1E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9525" t="10160" r="9525" b="8890"/>
              <wp:wrapNone/>
              <wp:docPr id="111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A23277" id="Line 111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36F8372E" wp14:editId="6B69ABE9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9525" t="10160" r="19050" b="18415"/>
              <wp:wrapNone/>
              <wp:docPr id="112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D8802" id="Line 110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4FF4FF6E" wp14:editId="04F80D7C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0" r="0" b="1270"/>
              <wp:wrapNone/>
              <wp:docPr id="113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7610FA" w14:textId="77777777" w:rsidR="004705A7" w:rsidRPr="00152D5F" w:rsidRDefault="004705A7">
                          <w:pPr>
                            <w:jc w:val="center"/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</w:pPr>
                          <w:r w:rsidRPr="00152D5F"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F4FF6E" id="Text Box 143" o:spid="_x0000_s1031" type="#_x0000_t202" style="position:absolute;margin-left:484.5pt;margin-top:13.4pt;width:28.5pt;height:14.2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" filled="f" stroked="f">
              <v:textbox inset="0,0,0,0">
                <w:txbxContent>
                  <w:p w14:paraId="4C7610FA" w14:textId="77777777" w:rsidR="004705A7" w:rsidRPr="00152D5F" w:rsidRDefault="004705A7">
                    <w:pPr>
                      <w:jc w:val="center"/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</w:pPr>
                    <w:r w:rsidRPr="00152D5F"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3B29FE74" wp14:editId="551368A7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14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BAC1E4" id="Line 124" o:spid="_x0000_s1026" style="position:absolute;rotation:-9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64A2B791" wp14:editId="51691AE7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9525" t="15875" r="11430" b="12700"/>
              <wp:wrapNone/>
              <wp:docPr id="115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7A4BD3" id="Line 118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4839F8F8" wp14:editId="73110EE4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16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061D85" id="Line 117" o:spid="_x0000_s1026" style="position:absolute;rotation:-90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707547FF" wp14:editId="5E57F58D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1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F92223" id="Line 116" o:spid="_x0000_s1026" style="position:absolute;rotation:-90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6F73FC0F" wp14:editId="4F99C37C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1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28E88E" id="Line 115" o:spid="_x0000_s1026" style="position:absolute;rotation:-90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58ED4596" wp14:editId="219367A8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19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292DD5" id="Line 114" o:spid="_x0000_s1026" style="position:absolute;rotation:-9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2EFC5B8B" wp14:editId="2250B03A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9525" t="10160" r="9525" b="18415"/>
              <wp:wrapNone/>
              <wp:docPr id="120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742CAF" id="Line 104" o:spid="_x0000_s1026" style="position:absolute;flip: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0C85548D" wp14:editId="72095087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0" b="0"/>
              <wp:wrapNone/>
              <wp:docPr id="121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61412" w14:textId="77777777" w:rsidR="004705A7" w:rsidRPr="00152D5F" w:rsidRDefault="004705A7">
                          <w:pPr>
                            <w:jc w:val="center"/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</w:pPr>
                          <w:r w:rsidRPr="00152D5F"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85548D" id="Text Box 129" o:spid="_x0000_s1032" type="#_x0000_t202" style="position:absolute;margin-left:156.75pt;margin-top:39.05pt;width:28.5pt;height:14.2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" filled="f" stroked="f">
              <v:textbox inset="0,0,0,0">
                <w:txbxContent>
                  <w:p w14:paraId="68761412" w14:textId="77777777" w:rsidR="004705A7" w:rsidRPr="00152D5F" w:rsidRDefault="004705A7">
                    <w:pPr>
                      <w:jc w:val="center"/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</w:pPr>
                    <w:r w:rsidRPr="00152D5F"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14:paraId="303CEAF9" w14:textId="77777777" w:rsidR="004705A7" w:rsidRDefault="004705A7"/>
  <w:p w14:paraId="0334BB73" w14:textId="77777777" w:rsidR="004705A7" w:rsidRDefault="004705A7" w:rsidP="002E4ED4"/>
  <w:p w14:paraId="4B705DD9" w14:textId="77777777" w:rsidR="004705A7" w:rsidRDefault="004705A7" w:rsidP="002E4ED4"/>
  <w:p w14:paraId="3C97CA9B" w14:textId="77777777" w:rsidR="00000000" w:rsidRDefault="00F169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98194" w14:textId="77777777" w:rsidR="00F1692A" w:rsidRDefault="00F1692A">
      <w:r>
        <w:separator/>
      </w:r>
    </w:p>
    <w:p w14:paraId="566CE714" w14:textId="77777777" w:rsidR="00F1692A" w:rsidRDefault="00F1692A"/>
    <w:p w14:paraId="2AE9BBB7" w14:textId="77777777" w:rsidR="00F1692A" w:rsidRDefault="00F1692A" w:rsidP="002E4ED4"/>
    <w:p w14:paraId="63D31FF7" w14:textId="77777777" w:rsidR="00F1692A" w:rsidRDefault="00F1692A" w:rsidP="002E4ED4"/>
    <w:p w14:paraId="357E2152" w14:textId="77777777" w:rsidR="00F1692A" w:rsidRDefault="00F1692A"/>
  </w:footnote>
  <w:footnote w:type="continuationSeparator" w:id="0">
    <w:p w14:paraId="69960C69" w14:textId="77777777" w:rsidR="00F1692A" w:rsidRDefault="00F1692A">
      <w:r>
        <w:continuationSeparator/>
      </w:r>
    </w:p>
    <w:p w14:paraId="3C67107B" w14:textId="77777777" w:rsidR="00F1692A" w:rsidRDefault="00F1692A"/>
    <w:p w14:paraId="58F00D95" w14:textId="77777777" w:rsidR="00F1692A" w:rsidRDefault="00F1692A" w:rsidP="002E4ED4"/>
    <w:p w14:paraId="0C45F13D" w14:textId="77777777" w:rsidR="00F1692A" w:rsidRDefault="00F1692A" w:rsidP="002E4ED4"/>
    <w:p w14:paraId="7244580C" w14:textId="77777777" w:rsidR="00F1692A" w:rsidRDefault="00F169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BFC90" w14:textId="6693B1C1" w:rsidR="004705A7" w:rsidRDefault="00306041">
    <w:pPr>
      <w:pStyle w:val="a4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786EB816" wp14:editId="264072F4">
              <wp:simplePos x="0" y="0"/>
              <wp:positionH relativeFrom="margin">
                <wp:align>left</wp:align>
              </wp:positionH>
              <wp:positionV relativeFrom="paragraph">
                <wp:posOffset>-125095</wp:posOffset>
              </wp:positionV>
              <wp:extent cx="30480" cy="9716136"/>
              <wp:effectExtent l="0" t="0" r="26670" b="37465"/>
              <wp:wrapNone/>
              <wp:docPr id="21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0480" cy="971613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487C83" id="Line 103" o:spid="_x0000_s1026" style="position:absolute;flip:x;z-index:251649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-9.85pt" to="2.4pt,7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" strokeweight="1.5pt">
              <w10:wrap anchorx="margin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7015938C" wp14:editId="7AF09A21">
              <wp:simplePos x="0" y="0"/>
              <wp:positionH relativeFrom="margin">
                <wp:align>right</wp:align>
              </wp:positionH>
              <wp:positionV relativeFrom="paragraph">
                <wp:posOffset>-131445</wp:posOffset>
              </wp:positionV>
              <wp:extent cx="6350" cy="9719310"/>
              <wp:effectExtent l="0" t="0" r="31750" b="34290"/>
              <wp:wrapNone/>
              <wp:docPr id="20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0" cy="97193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D8AFAB" id="Line 102" o:spid="_x0000_s1026" style="position:absolute;z-index:251648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-50.7pt,-10.35pt" to="-50.2pt,7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" strokeweight="1.5pt">
              <w10:wrap anchorx="margin"/>
            </v:line>
          </w:pict>
        </mc:Fallback>
      </mc:AlternateContent>
    </w:r>
    <w:r w:rsidR="004705A7">
      <w:rPr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1C09FE2E" wp14:editId="4668FBC9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19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361044" id="Line 10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34E1F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545E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CE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3C3B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DAF2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D42E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22CA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AC97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44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4A5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F2829"/>
    <w:multiLevelType w:val="hybridMultilevel"/>
    <w:tmpl w:val="D518AA60"/>
    <w:lvl w:ilvl="0" w:tplc="C0DA1E8A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1D71B37"/>
    <w:multiLevelType w:val="hybridMultilevel"/>
    <w:tmpl w:val="D6562242"/>
    <w:lvl w:ilvl="0" w:tplc="85906A14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285172CF"/>
    <w:multiLevelType w:val="hybridMultilevel"/>
    <w:tmpl w:val="5A68DB6C"/>
    <w:lvl w:ilvl="0" w:tplc="BF269728">
      <w:start w:val="1"/>
      <w:numFmt w:val="bullet"/>
      <w:lvlText w:val="‒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2A053EDB"/>
    <w:multiLevelType w:val="hybridMultilevel"/>
    <w:tmpl w:val="90F44DBE"/>
    <w:lvl w:ilvl="0" w:tplc="85906A14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AB607FE"/>
    <w:multiLevelType w:val="hybridMultilevel"/>
    <w:tmpl w:val="0186D090"/>
    <w:lvl w:ilvl="0" w:tplc="85906A14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0274B34"/>
    <w:multiLevelType w:val="hybridMultilevel"/>
    <w:tmpl w:val="ED08DF20"/>
    <w:lvl w:ilvl="0" w:tplc="899A478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4"/>
        <w:szCs w:val="22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6FC6E8F"/>
    <w:multiLevelType w:val="hybridMultilevel"/>
    <w:tmpl w:val="63760E00"/>
    <w:lvl w:ilvl="0" w:tplc="C5B42B8C">
      <w:start w:val="1"/>
      <w:numFmt w:val="decimal"/>
      <w:lvlText w:val="%1)"/>
      <w:lvlJc w:val="right"/>
      <w:pPr>
        <w:tabs>
          <w:tab w:val="num" w:pos="1069"/>
        </w:tabs>
        <w:ind w:left="284" w:firstLine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17" w15:restartNumberingAfterBreak="0">
    <w:nsid w:val="4A3817EF"/>
    <w:multiLevelType w:val="hybridMultilevel"/>
    <w:tmpl w:val="224645E2"/>
    <w:lvl w:ilvl="0" w:tplc="4D44B4C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  <w:bCs/>
        <w:sz w:val="24"/>
        <w:szCs w:val="22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5C9C0A13"/>
    <w:multiLevelType w:val="hybridMultilevel"/>
    <w:tmpl w:val="D12E78DC"/>
    <w:lvl w:ilvl="0" w:tplc="85906A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5D501098"/>
    <w:multiLevelType w:val="hybridMultilevel"/>
    <w:tmpl w:val="F0048280"/>
    <w:lvl w:ilvl="0" w:tplc="4036DFEC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64182859"/>
    <w:multiLevelType w:val="hybridMultilevel"/>
    <w:tmpl w:val="47BC85FE"/>
    <w:lvl w:ilvl="0" w:tplc="4036DFEC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7DE51AE0"/>
    <w:multiLevelType w:val="hybridMultilevel"/>
    <w:tmpl w:val="D518AA60"/>
    <w:lvl w:ilvl="0" w:tplc="C0DA1E8A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4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8"/>
  </w:num>
  <w:num w:numId="19">
    <w:abstractNumId w:val="20"/>
  </w:num>
  <w:num w:numId="20">
    <w:abstractNumId w:val="19"/>
  </w:num>
  <w:num w:numId="21">
    <w:abstractNumId w:val="19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3C"/>
    <w:rsid w:val="000171FE"/>
    <w:rsid w:val="00023CB6"/>
    <w:rsid w:val="000A1780"/>
    <w:rsid w:val="000B2F29"/>
    <w:rsid w:val="000E5F4C"/>
    <w:rsid w:val="000F4666"/>
    <w:rsid w:val="000F4786"/>
    <w:rsid w:val="000F7416"/>
    <w:rsid w:val="00126394"/>
    <w:rsid w:val="00152D5F"/>
    <w:rsid w:val="001E3067"/>
    <w:rsid w:val="001F3058"/>
    <w:rsid w:val="00200950"/>
    <w:rsid w:val="00241F5D"/>
    <w:rsid w:val="002650D1"/>
    <w:rsid w:val="0026635F"/>
    <w:rsid w:val="002737D8"/>
    <w:rsid w:val="002C1497"/>
    <w:rsid w:val="002E2D1F"/>
    <w:rsid w:val="002E4ED4"/>
    <w:rsid w:val="00306041"/>
    <w:rsid w:val="00341CDA"/>
    <w:rsid w:val="00397E1C"/>
    <w:rsid w:val="003A4130"/>
    <w:rsid w:val="003C78A3"/>
    <w:rsid w:val="00401A2E"/>
    <w:rsid w:val="00404CFC"/>
    <w:rsid w:val="0042338F"/>
    <w:rsid w:val="00432984"/>
    <w:rsid w:val="0043738A"/>
    <w:rsid w:val="004572C4"/>
    <w:rsid w:val="004574EA"/>
    <w:rsid w:val="00460A5B"/>
    <w:rsid w:val="00464507"/>
    <w:rsid w:val="004705A7"/>
    <w:rsid w:val="004C28A1"/>
    <w:rsid w:val="004D4B38"/>
    <w:rsid w:val="004E07B1"/>
    <w:rsid w:val="004E63A0"/>
    <w:rsid w:val="004F2A2D"/>
    <w:rsid w:val="005434CC"/>
    <w:rsid w:val="005705B3"/>
    <w:rsid w:val="00575663"/>
    <w:rsid w:val="00580345"/>
    <w:rsid w:val="005A3009"/>
    <w:rsid w:val="005E4C4F"/>
    <w:rsid w:val="005F31AA"/>
    <w:rsid w:val="005F5F05"/>
    <w:rsid w:val="00605072"/>
    <w:rsid w:val="00626D9C"/>
    <w:rsid w:val="00667420"/>
    <w:rsid w:val="00683D22"/>
    <w:rsid w:val="00684F6D"/>
    <w:rsid w:val="006F69AF"/>
    <w:rsid w:val="00711056"/>
    <w:rsid w:val="007C363C"/>
    <w:rsid w:val="007F789C"/>
    <w:rsid w:val="00874E06"/>
    <w:rsid w:val="008B73D9"/>
    <w:rsid w:val="008B7CED"/>
    <w:rsid w:val="008C44B3"/>
    <w:rsid w:val="008F6229"/>
    <w:rsid w:val="009048CD"/>
    <w:rsid w:val="00930CFC"/>
    <w:rsid w:val="00955FB0"/>
    <w:rsid w:val="00964645"/>
    <w:rsid w:val="009B3DEF"/>
    <w:rsid w:val="009B3E34"/>
    <w:rsid w:val="009C6233"/>
    <w:rsid w:val="00A04F97"/>
    <w:rsid w:val="00A260CB"/>
    <w:rsid w:val="00A62D41"/>
    <w:rsid w:val="00BB5AB2"/>
    <w:rsid w:val="00BC27E3"/>
    <w:rsid w:val="00BD20D5"/>
    <w:rsid w:val="00BE590C"/>
    <w:rsid w:val="00BF2E0E"/>
    <w:rsid w:val="00C13C37"/>
    <w:rsid w:val="00C35FFC"/>
    <w:rsid w:val="00CB63FF"/>
    <w:rsid w:val="00CC6335"/>
    <w:rsid w:val="00D358B0"/>
    <w:rsid w:val="00D414A4"/>
    <w:rsid w:val="00D60E46"/>
    <w:rsid w:val="00D616EF"/>
    <w:rsid w:val="00D911CC"/>
    <w:rsid w:val="00DA326B"/>
    <w:rsid w:val="00DB7CCA"/>
    <w:rsid w:val="00DD3772"/>
    <w:rsid w:val="00E71865"/>
    <w:rsid w:val="00E82B5B"/>
    <w:rsid w:val="00ED75AC"/>
    <w:rsid w:val="00EE2E77"/>
    <w:rsid w:val="00F1692A"/>
    <w:rsid w:val="00F34E95"/>
    <w:rsid w:val="00F37798"/>
    <w:rsid w:val="00F41AB3"/>
    <w:rsid w:val="00F51ADD"/>
    <w:rsid w:val="00F76FA9"/>
    <w:rsid w:val="00FA48BF"/>
    <w:rsid w:val="00FC3F61"/>
    <w:rsid w:val="00FF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F3349E"/>
  <w15:chartTrackingRefBased/>
  <w15:docId w15:val="{9604EC27-E2C0-4205-95F0-AF034663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E2D1F"/>
    <w:rPr>
      <w:sz w:val="24"/>
      <w:szCs w:val="24"/>
      <w:lang w:val="en-US" w:eastAsia="en-US" w:bidi="ar-SA"/>
    </w:rPr>
  </w:style>
  <w:style w:type="paragraph" w:styleId="1">
    <w:name w:val="heading 1"/>
    <w:basedOn w:val="a0"/>
    <w:next w:val="a"/>
    <w:link w:val="10"/>
    <w:qFormat/>
    <w:rsid w:val="002E4ED4"/>
    <w:pPr>
      <w:spacing w:before="0" w:after="0"/>
      <w:outlineLvl w:val="0"/>
    </w:pPr>
    <w:rPr>
      <w:bCs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character" w:styleId="a6">
    <w:name w:val="page number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EE2E77"/>
    <w:pPr>
      <w:tabs>
        <w:tab w:val="right" w:leader="dot" w:pos="10206"/>
      </w:tabs>
      <w:ind w:left="142"/>
    </w:pPr>
  </w:style>
  <w:style w:type="paragraph" w:customStyle="1" w:styleId="a7">
    <w:name w:val="Обычный текст"/>
    <w:basedOn w:val="a"/>
    <w:link w:val="a8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9">
    <w:name w:val="Заголовок раздела"/>
    <w:basedOn w:val="a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0">
    <w:name w:val="Заголовок подраздела"/>
    <w:basedOn w:val="a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a">
    <w:name w:val="Заголовок пункта"/>
    <w:basedOn w:val="a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b">
    <w:name w:val="Элемент содержания"/>
    <w:basedOn w:val="a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c">
    <w:name w:val="Вложенный элемент содержания"/>
    <w:basedOn w:val="a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0">
    <w:name w:val="Вложенный элемент содержания 2"/>
    <w:basedOn w:val="a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d">
    <w:name w:val="Пример"/>
    <w:basedOn w:val="a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1">
    <w:name w:val="toc 2"/>
    <w:basedOn w:val="a"/>
    <w:next w:val="a"/>
    <w:autoRedefine/>
    <w:uiPriority w:val="39"/>
    <w:rsid w:val="00F51ADD"/>
    <w:pPr>
      <w:tabs>
        <w:tab w:val="right" w:leader="dot" w:pos="9923"/>
        <w:tab w:val="right" w:leader="dot" w:pos="10065"/>
      </w:tabs>
      <w:ind w:left="284" w:right="265" w:hanging="44"/>
    </w:pPr>
  </w:style>
  <w:style w:type="paragraph" w:styleId="3">
    <w:name w:val="toc 3"/>
    <w:basedOn w:val="a"/>
    <w:next w:val="a"/>
    <w:autoRedefine/>
    <w:uiPriority w:val="39"/>
    <w:pPr>
      <w:ind w:left="480"/>
    </w:pPr>
  </w:style>
  <w:style w:type="paragraph" w:styleId="4">
    <w:name w:val="toc 4"/>
    <w:basedOn w:val="a"/>
    <w:next w:val="a"/>
    <w:autoRedefine/>
    <w:semiHidden/>
    <w:pPr>
      <w:ind w:left="720"/>
    </w:pPr>
  </w:style>
  <w:style w:type="paragraph" w:styleId="5">
    <w:name w:val="toc 5"/>
    <w:basedOn w:val="a"/>
    <w:next w:val="a"/>
    <w:autoRedefine/>
    <w:semiHidden/>
    <w:pPr>
      <w:ind w:left="960"/>
    </w:pPr>
  </w:style>
  <w:style w:type="paragraph" w:styleId="6">
    <w:name w:val="toc 6"/>
    <w:basedOn w:val="a"/>
    <w:next w:val="a"/>
    <w:autoRedefine/>
    <w:semiHidden/>
    <w:pPr>
      <w:ind w:left="1200"/>
    </w:pPr>
  </w:style>
  <w:style w:type="paragraph" w:styleId="7">
    <w:name w:val="toc 7"/>
    <w:basedOn w:val="a"/>
    <w:next w:val="a"/>
    <w:autoRedefine/>
    <w:semiHidden/>
    <w:pPr>
      <w:ind w:left="1440"/>
    </w:pPr>
  </w:style>
  <w:style w:type="paragraph" w:styleId="8">
    <w:name w:val="toc 8"/>
    <w:basedOn w:val="a"/>
    <w:next w:val="a"/>
    <w:autoRedefine/>
    <w:semiHidden/>
    <w:pPr>
      <w:ind w:left="1680"/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e">
    <w:name w:val="Hyperlink"/>
    <w:uiPriority w:val="99"/>
    <w:rPr>
      <w:color w:val="0000FF"/>
      <w:u w:val="single"/>
    </w:rPr>
  </w:style>
  <w:style w:type="character" w:styleId="af">
    <w:name w:val="annotation reference"/>
    <w:semiHidden/>
    <w:rsid w:val="000A1780"/>
    <w:rPr>
      <w:sz w:val="16"/>
      <w:szCs w:val="16"/>
    </w:rPr>
  </w:style>
  <w:style w:type="paragraph" w:styleId="af0">
    <w:name w:val="annotation text"/>
    <w:basedOn w:val="a"/>
    <w:semiHidden/>
    <w:rsid w:val="000A1780"/>
    <w:rPr>
      <w:sz w:val="20"/>
      <w:szCs w:val="20"/>
    </w:rPr>
  </w:style>
  <w:style w:type="paragraph" w:styleId="af1">
    <w:name w:val="annotation subject"/>
    <w:basedOn w:val="af0"/>
    <w:next w:val="af0"/>
    <w:semiHidden/>
    <w:rsid w:val="000A1780"/>
    <w:rPr>
      <w:b/>
      <w:bCs/>
    </w:rPr>
  </w:style>
  <w:style w:type="paragraph" w:styleId="af2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rsid w:val="00711056"/>
    <w:rPr>
      <w:rFonts w:ascii="Courier New" w:hAnsi="Courier New" w:cs="Courier New"/>
      <w:noProof/>
      <w:sz w:val="24"/>
      <w:szCs w:val="20"/>
      <w:lang w:val="en-US"/>
    </w:rPr>
  </w:style>
  <w:style w:type="character" w:styleId="af3">
    <w:name w:val="Unresolved Mention"/>
    <w:basedOn w:val="a1"/>
    <w:uiPriority w:val="99"/>
    <w:semiHidden/>
    <w:unhideWhenUsed/>
    <w:rsid w:val="00D911CC"/>
    <w:rPr>
      <w:color w:val="605E5C"/>
      <w:shd w:val="clear" w:color="auto" w:fill="E1DFDD"/>
    </w:rPr>
  </w:style>
  <w:style w:type="character" w:styleId="HTML0">
    <w:name w:val="HTML Code"/>
    <w:rsid w:val="00711056"/>
    <w:rPr>
      <w:rFonts w:ascii="Courier New" w:hAnsi="Courier New" w:cs="Courier New"/>
      <w:sz w:val="20"/>
      <w:szCs w:val="20"/>
    </w:rPr>
  </w:style>
  <w:style w:type="table" w:styleId="af4">
    <w:name w:val="Table Grid"/>
    <w:basedOn w:val="a2"/>
    <w:rsid w:val="005F31AA"/>
    <w:rPr>
      <w:lang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caption"/>
    <w:basedOn w:val="a"/>
    <w:next w:val="a"/>
    <w:unhideWhenUsed/>
    <w:qFormat/>
    <w:rsid w:val="005F31AA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6">
    <w:name w:val="Основная надпись"/>
    <w:basedOn w:val="a"/>
    <w:link w:val="af7"/>
    <w:qFormat/>
    <w:rsid w:val="00464507"/>
    <w:pPr>
      <w:jc w:val="center"/>
    </w:pPr>
    <w:rPr>
      <w:rFonts w:ascii="GOST type A" w:eastAsiaTheme="minorHAnsi" w:hAnsi="GOST type A" w:cstheme="minorBidi"/>
      <w:sz w:val="20"/>
      <w:szCs w:val="22"/>
    </w:rPr>
  </w:style>
  <w:style w:type="character" w:customStyle="1" w:styleId="af7">
    <w:name w:val="Основная надпись Знак"/>
    <w:basedOn w:val="a1"/>
    <w:link w:val="af6"/>
    <w:rsid w:val="00464507"/>
    <w:rPr>
      <w:rFonts w:ascii="GOST type A" w:eastAsiaTheme="minorHAnsi" w:hAnsi="GOST type A" w:cstheme="minorBidi"/>
      <w:szCs w:val="22"/>
      <w:lang w:val="en-US" w:eastAsia="en-US" w:bidi="ar-SA"/>
    </w:rPr>
  </w:style>
  <w:style w:type="table" w:customStyle="1" w:styleId="12">
    <w:name w:val="Сетка таблицы1"/>
    <w:basedOn w:val="a2"/>
    <w:next w:val="af4"/>
    <w:uiPriority w:val="39"/>
    <w:rsid w:val="00464507"/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rsid w:val="002E4ED4"/>
    <w:rPr>
      <w:b/>
      <w:bCs/>
      <w:sz w:val="28"/>
      <w:szCs w:val="24"/>
      <w:lang w:eastAsia="en-US" w:bidi="ar-SA"/>
    </w:rPr>
  </w:style>
  <w:style w:type="paragraph" w:styleId="af8">
    <w:name w:val="Title"/>
    <w:basedOn w:val="a9"/>
    <w:next w:val="a"/>
    <w:link w:val="af9"/>
    <w:qFormat/>
    <w:rsid w:val="002E4ED4"/>
    <w:pPr>
      <w:spacing w:before="0" w:after="0"/>
      <w:ind w:right="0"/>
    </w:pPr>
  </w:style>
  <w:style w:type="character" w:customStyle="1" w:styleId="af9">
    <w:name w:val="Заголовок Знак"/>
    <w:basedOn w:val="a1"/>
    <w:link w:val="af8"/>
    <w:rsid w:val="002E4ED4"/>
    <w:rPr>
      <w:b/>
      <w:caps/>
      <w:sz w:val="32"/>
      <w:szCs w:val="24"/>
      <w:lang w:eastAsia="en-US" w:bidi="ar-SA"/>
    </w:rPr>
  </w:style>
  <w:style w:type="paragraph" w:customStyle="1" w:styleId="afa">
    <w:name w:val="Картинки"/>
    <w:basedOn w:val="a7"/>
    <w:link w:val="afb"/>
    <w:qFormat/>
    <w:rsid w:val="00667420"/>
    <w:pPr>
      <w:ind w:left="0" w:right="124" w:firstLine="0"/>
      <w:jc w:val="center"/>
    </w:pPr>
    <w:rPr>
      <w:noProof/>
    </w:rPr>
  </w:style>
  <w:style w:type="character" w:customStyle="1" w:styleId="a8">
    <w:name w:val="Обычный текст Знак"/>
    <w:basedOn w:val="a1"/>
    <w:link w:val="a7"/>
    <w:rsid w:val="00667420"/>
    <w:rPr>
      <w:sz w:val="24"/>
      <w:szCs w:val="24"/>
      <w:lang w:eastAsia="en-US" w:bidi="ar-SA"/>
    </w:rPr>
  </w:style>
  <w:style w:type="character" w:customStyle="1" w:styleId="afb">
    <w:name w:val="Картинки Знак"/>
    <w:basedOn w:val="a8"/>
    <w:link w:val="afa"/>
    <w:rsid w:val="00667420"/>
    <w:rPr>
      <w:noProof/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7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1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9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customXml" Target="../customXml/item1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9D6B7-7B26-4D5F-8570-8845508D9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14</Pages>
  <Words>1453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9717</CharactersWithSpaces>
  <SharedDoc>false</SharedDoc>
  <HLinks>
    <vt:vector size="216" baseType="variant">
      <vt:variant>
        <vt:i4>1441852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_Toc126190227</vt:lpwstr>
      </vt:variant>
      <vt:variant>
        <vt:i4>1441852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_Toc126190226</vt:lpwstr>
      </vt:variant>
      <vt:variant>
        <vt:i4>1441852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_Toc126190225</vt:lpwstr>
      </vt:variant>
      <vt:variant>
        <vt:i4>1441852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_Toc126190224</vt:lpwstr>
      </vt:variant>
      <vt:variant>
        <vt:i4>1441852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_Toc126190223</vt:lpwstr>
      </vt:variant>
      <vt:variant>
        <vt:i4>1441852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_Toc126190222</vt:lpwstr>
      </vt:variant>
      <vt:variant>
        <vt:i4>1441852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_Toc126190221</vt:lpwstr>
      </vt:variant>
      <vt:variant>
        <vt:i4>1441852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_Toc126190220</vt:lpwstr>
      </vt:variant>
      <vt:variant>
        <vt:i4>1376316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_Toc126190219</vt:lpwstr>
      </vt:variant>
      <vt:variant>
        <vt:i4>1376316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_Toc126190218</vt:lpwstr>
      </vt:variant>
      <vt:variant>
        <vt:i4>1376316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_Toc126190217</vt:lpwstr>
      </vt:variant>
      <vt:variant>
        <vt:i4>1376316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_Toc126190216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_Toc126190215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_Toc126190214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_Toc126190213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_Toc126190212</vt:lpwstr>
      </vt:variant>
      <vt:variant>
        <vt:i4>1376316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_Toc126190211</vt:lpwstr>
      </vt:variant>
      <vt:variant>
        <vt:i4>1376316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_Toc126190210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_Toc126190209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_Toc126190208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_Toc126190207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_Toc126190206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_Toc126190205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_Toc126190204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_Toc126190203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_Toc126190202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_Toc126190201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_Toc126190200</vt:lpwstr>
      </vt:variant>
      <vt:variant>
        <vt:i4>1900607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_Toc126190199</vt:lpwstr>
      </vt:variant>
      <vt:variant>
        <vt:i4>1900607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_Toc126190198</vt:lpwstr>
      </vt:variant>
      <vt:variant>
        <vt:i4>1900607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_Toc126190197</vt:lpwstr>
      </vt:variant>
      <vt:variant>
        <vt:i4>1900607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_Toc126190196</vt:lpwstr>
      </vt:variant>
      <vt:variant>
        <vt:i4>1900607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_Toc126190195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_Toc126190194</vt:lpwstr>
      </vt:variant>
      <vt:variant>
        <vt:i4>1900607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_Toc126190193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_Toc126190192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John Headlong</dc:creator>
  <cp:keywords/>
  <cp:lastModifiedBy>Таисия Шутова</cp:lastModifiedBy>
  <cp:revision>17</cp:revision>
  <cp:lastPrinted>2024-05-10T21:58:00Z</cp:lastPrinted>
  <dcterms:created xsi:type="dcterms:W3CDTF">2024-11-07T17:39:00Z</dcterms:created>
  <dcterms:modified xsi:type="dcterms:W3CDTF">2024-11-07T20:12:00Z</dcterms:modified>
</cp:coreProperties>
</file>