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33DEB4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Министерство науки и высшего образования РФ.</w:t>
      </w:r>
    </w:p>
    <w:p w14:paraId="41F37628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«СЕВЕРО-КАВКАЗСКИЙ ФЕДЕРАЛЬНЫЙ УНИВЕРСИТЕТ»</w:t>
      </w:r>
    </w:p>
    <w:p w14:paraId="3408C369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Институт цифрового развития</w:t>
      </w:r>
    </w:p>
    <w:p w14:paraId="7F0CD96F">
      <w:pPr>
        <w:rPr>
          <w:rFonts w:hint="default" w:ascii="Times New Roman" w:hAnsi="Times New Roman" w:cs="Times New Roman"/>
          <w:sz w:val="28"/>
          <w:szCs w:val="28"/>
        </w:rPr>
      </w:pPr>
    </w:p>
    <w:p w14:paraId="15DBDB76">
      <w:pPr>
        <w:rPr>
          <w:rFonts w:hint="default" w:ascii="Times New Roman" w:hAnsi="Times New Roman" w:cs="Times New Roman"/>
          <w:sz w:val="28"/>
          <w:szCs w:val="28"/>
        </w:rPr>
      </w:pPr>
    </w:p>
    <w:p w14:paraId="2AFE86BD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Лабораторная работа №4</w:t>
      </w:r>
    </w:p>
    <w:p w14:paraId="0183CD9E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 дисциплине</w:t>
      </w:r>
    </w:p>
    <w:tbl>
      <w:tblPr>
        <w:tblStyle w:val="12"/>
        <w:tblpPr w:leftFromText="180" w:rightFromText="180" w:vertAnchor="text" w:horzAnchor="page" w:tblpX="6445" w:tblpY="3819"/>
        <w:tblOverlap w:val="never"/>
        <w:tblW w:w="54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0"/>
      </w:tblGrid>
      <w:tr w14:paraId="4EBA74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5400" w:type="dxa"/>
          </w:tcPr>
          <w:p w14:paraId="639F207F"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Выполнил:</w:t>
            </w:r>
          </w:p>
          <w:p w14:paraId="4485D957"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Окунев Николай Александрович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студент 2 курса группы КМБ-с-о-23-1 специальности 10.05.01 «Компьютерная безопасность»</w:t>
            </w:r>
          </w:p>
          <w:p w14:paraId="28C1A203"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очной формы обучения</w:t>
            </w:r>
          </w:p>
          <w:p w14:paraId="43B58288"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 w14:paraId="223C5C66"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mc:AlternateContent>
                <mc:Choice Requires="wpg">
                  <w:drawing>
                    <wp:inline distT="0" distB="0" distL="0" distR="0">
                      <wp:extent cx="2130425" cy="7620"/>
                      <wp:effectExtent l="0" t="0" r="0" b="0"/>
                      <wp:docPr id="5" name="Группа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425" cy="7620"/>
                                <a:chOff x="0" y="0"/>
                                <a:chExt cx="3355" cy="12"/>
                              </a:xfrm>
                            </wpg:grpSpPr>
                            <wps:wsp>
                              <wps:cNvPr id="324666445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25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071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510864916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57" y="6"/>
                                  <a:ext cx="83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071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551017306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97" y="6"/>
                                  <a:ext cx="83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071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717632655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37" y="6"/>
                                  <a:ext cx="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071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18" o:spid="_x0000_s1026" o:spt="203" style="height:0.6pt;width:167.75pt;" coordsize="3355,12" o:gfxdata="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gg7yktMAAAADAQAADwAAAAAAAAABACAAAAAiAAAAZHJzL2Rv&#10;d25yZXYueG1sUEsBAhQAFAAAAAgAh07iQFq1MOOxAgAAKQoAAA4AAAAAAAAAAQAgAAAAIgEAAGRy&#10;cy9lMm9Eb2MueG1sUEsFBgAAAAAGAAYAWQEAAEUGAAAAAA==&#10;">
                      <o:lock v:ext="edit" aspectratio="f"/>
                      <v:line id="Line 3" o:spid="_x0000_s1026" o:spt="20" style="position:absolute;left:0;top:6;height:0;width:1253;" filled="f" stroked="t" coordsize="21600,21600" o:gfxdata="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FAvSAMQAAADiAAAADwAAAAAAAAABACAAAAAiAAAAZHJzL2Rvd25yZXYueG1sUEsBAhQAFAAAAAgA&#10;h07iQDMvBZ47AAAAOQAAABAAAAAAAAAAAQAgAAAAEwEAAGRycy9zaGFwZXhtbC54bWxQSwUGAAAA&#10;AAYABgBbAQAAvQMAAAAA&#10;">
                        <v:fill on="f" focussize="0,0"/>
                        <v:stroke weight="0.556771653543307pt" color="#000000" joinstyle="round"/>
                        <v:imagedata o:title=""/>
                        <o:lock v:ext="edit" aspectratio="f"/>
                      </v:line>
                      <v:line id="Line 4" o:spid="_x0000_s1026" o:spt="20" style="position:absolute;left:1257;top:6;height:0;width:835;" filled="f" stroked="t" coordsize="21600,21600" o:gfxdata="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0Z/mGMQAAADiAAAADwAAAAAAAAABACAAAAAiAAAAZHJzL2Rvd25yZXYueG1sUEsBAhQAFAAAAAgA&#10;h07iQDMvBZ47AAAAOQAAABAAAAAAAAAAAQAgAAAAEwEAAGRycy9zaGFwZXhtbC54bWxQSwUGAAAA&#10;AAYABgBbAQAAvQMAAAAA&#10;">
                        <v:fill on="f" focussize="0,0"/>
                        <v:stroke weight="0.556771653543307pt" color="#000000" joinstyle="round"/>
                        <v:imagedata o:title=""/>
                        <o:lock v:ext="edit" aspectratio="f"/>
                      </v:line>
                      <v:line id="Line 5" o:spid="_x0000_s1026" o:spt="20" style="position:absolute;left:2097;top:6;height:0;width:835;" filled="f" stroked="t" coordsize="21600,21600" o:gfxdata="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XvrpG8QAAADiAAAADwAAAAAAAAABACAAAAAiAAAAZHJzL2Rvd25yZXYueG1sUEsBAhQAFAAAAAgA&#10;h07iQDMvBZ47AAAAOQAAABAAAAAAAAAAAQAgAAAAEwEAAGRycy9zaGFwZXhtbC54bWxQSwUGAAAA&#10;AAYABgBbAQAAvQMAAAAA&#10;">
                        <v:fill on="f" focussize="0,0"/>
                        <v:stroke weight="0.556771653543307pt" color="#000000" joinstyle="round"/>
                        <v:imagedata o:title=""/>
                        <o:lock v:ext="edit" aspectratio="f"/>
                      </v:line>
                      <v:line id="Line 6" o:spid="_x0000_s1026" o:spt="20" style="position:absolute;left:2937;top:6;height:0;width:417;" filled="f" stroked="t" coordsize="21600,21600" o:gfxdata="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2x4yy8QAAADiAAAADwAAAAAAAAABACAAAAAiAAAAZHJzL2Rvd25yZXYueG1sUEsBAhQAFAAAAAgA&#10;h07iQDMvBZ47AAAAOQAAABAAAAAAAAAAAQAgAAAAEwEAAGRycy9zaGFwZXhtbC54bWxQSwUGAAAA&#10;AAYABgBbAQAAvQMAAAAA&#10;">
                        <v:fill on="f" focussize="0,0"/>
                        <v:stroke weight="0.556771653543307pt" color="#000000" joinstyle="round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 w14:paraId="406E1395"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(подпись)</w:t>
            </w:r>
          </w:p>
          <w:p w14:paraId="6A665AE9"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Проверил:</w:t>
            </w:r>
          </w:p>
          <w:p w14:paraId="2F1F5E29"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Дымченко Иван Павлович</w:t>
            </w:r>
          </w:p>
          <w:p w14:paraId="4D320CA7"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старший преподаватель кафедры компьютерной безопасности</w:t>
            </w:r>
          </w:p>
          <w:p w14:paraId="159614C3"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 w14:paraId="763369E1"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mc:AlternateContent>
                <mc:Choice Requires="wpg">
                  <w:drawing>
                    <wp:inline distT="0" distB="0" distL="0" distR="0">
                      <wp:extent cx="2130425" cy="7620"/>
                      <wp:effectExtent l="0" t="0" r="0" b="0"/>
                      <wp:docPr id="6" name="Группа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425" cy="7620"/>
                                <a:chOff x="0" y="0"/>
                                <a:chExt cx="3355" cy="12"/>
                              </a:xfrm>
                            </wpg:grpSpPr>
                            <wps:wsp>
                              <wps:cNvPr id="116008428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25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071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810680177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57" y="6"/>
                                  <a:ext cx="83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071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629093184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97" y="6"/>
                                  <a:ext cx="83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071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68166427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37" y="6"/>
                                  <a:ext cx="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071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17" o:spid="_x0000_s1026" o:spt="203" style="height:0.6pt;width:167.75pt;" coordsize="3355,12" o:gfxdata="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gg7yktMAAAADAQAADwAAAAAAAAABACAAAAAiAAAAZHJzL2Rvd25y&#10;ZXYueG1sUEsBAhQAFAAAAAgAh07iQAqxoqauAgAAKwoAAA4AAAAAAAAAAQAgAAAAIgEAAGRycy9l&#10;Mm9Eb2MueG1sUEsFBgAAAAAGAAYAWQEAAEIGAAAAAA==&#10;">
                      <o:lock v:ext="edit" aspectratio="f"/>
                      <v:line id="Line 3" o:spid="_x0000_s1026" o:spt="20" style="position:absolute;left:0;top:6;height:0;width:1253;" filled="f" stroked="t" coordsize="21600,21600" o:gfxdata="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iAJL&#10;wAAAAOIAAAAPAAAAAAAAAAEAIAAAACIAAABkcnMvZG93bnJldi54bWxQSwECFAAUAAAACACHTuJA&#10;My8FnjsAAAA5AAAAEAAAAAAAAAABACAAAAAPAQAAZHJzL3NoYXBleG1sLnhtbFBLBQYAAAAABgAG&#10;AFsBAAC5AwAAAAA=&#10;">
                        <v:fill on="f" focussize="0,0"/>
                        <v:stroke weight="0.556771653543307pt" color="#000000" joinstyle="round"/>
                        <v:imagedata o:title=""/>
                        <o:lock v:ext="edit" aspectratio="f"/>
                      </v:line>
                      <v:line id="Line 4" o:spid="_x0000_s1026" o:spt="20" style="position:absolute;left:1257;top:6;height:0;width:835;" filled="f" stroked="t" coordsize="21600,21600" o:gfxdata="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2K9f&#10;IcEAAADjAAAADwAAAAAAAAABACAAAAAiAAAAZHJzL2Rvd25yZXYueG1sUEsBAhQAFAAAAAgAh07i&#10;QDMvBZ47AAAAOQAAABAAAAAAAAAAAQAgAAAAEAEAAGRycy9zaGFwZXhtbC54bWxQSwUGAAAAAAYA&#10;BgBbAQAAugMAAAAA&#10;">
                        <v:fill on="f" focussize="0,0"/>
                        <v:stroke weight="0.556771653543307pt" color="#000000" joinstyle="round"/>
                        <v:imagedata o:title=""/>
                        <o:lock v:ext="edit" aspectratio="f"/>
                      </v:line>
                      <v:line id="Line 5" o:spid="_x0000_s1026" o:spt="20" style="position:absolute;left:2097;top:6;height:0;width:835;" filled="f" stroked="t" coordsize="21600,21600" o:gfxdata="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4x&#10;PSvCAAAA4wAAAA8AAAAAAAAAAQAgAAAAIgAAAGRycy9kb3ducmV2LnhtbFBLAQIUABQAAAAIAIdO&#10;4kAzLwWeOwAAADkAAAAQAAAAAAAAAAEAIAAAABEBAABkcnMvc2hhcGV4bWwueG1sUEsFBgAAAAAG&#10;AAYAWwEAALsDAAAAAA==&#10;">
                        <v:fill on="f" focussize="0,0"/>
                        <v:stroke weight="0.556771653543307pt" color="#000000" joinstyle="round"/>
                        <v:imagedata o:title=""/>
                        <o:lock v:ext="edit" aspectratio="f"/>
                      </v:line>
                      <v:line id="Line 6" o:spid="_x0000_s1026" o:spt="20" style="position:absolute;left:2937;top:6;height:0;width:417;" filled="f" stroked="t" coordsize="21600,21600" o:gfxdata="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5NMFT&#10;wAAAAOIAAAAPAAAAAAAAAAEAIAAAACIAAABkcnMvZG93bnJldi54bWxQSwECFAAUAAAACACHTuJA&#10;My8FnjsAAAA5AAAAEAAAAAAAAAABACAAAAAPAQAAZHJzL3NoYXBleG1sLnhtbFBLBQYAAAAABgAG&#10;AFsBAAC5AwAAAAA=&#10;">
                        <v:fill on="f" focussize="0,0"/>
                        <v:stroke weight="0.556771653543307pt" color="#000000" joinstyle="round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(подпись)</w:t>
            </w:r>
          </w:p>
        </w:tc>
      </w:tr>
    </w:tbl>
    <w:p w14:paraId="3873C86B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«Информационно-коммуникационные технологии»</w:t>
      </w:r>
    </w:p>
    <w:p w14:paraId="14DD83E2">
      <w:pPr>
        <w:rPr>
          <w:rFonts w:hint="default" w:ascii="Times New Roman" w:hAnsi="Times New Roman" w:cs="Times New Roman"/>
          <w:sz w:val="28"/>
          <w:szCs w:val="28"/>
        </w:rPr>
      </w:pPr>
    </w:p>
    <w:p w14:paraId="078A49F3">
      <w:pPr>
        <w:rPr>
          <w:rFonts w:hint="default" w:ascii="Times New Roman" w:hAnsi="Times New Roman" w:cs="Times New Roman"/>
          <w:sz w:val="28"/>
          <w:szCs w:val="28"/>
        </w:rPr>
      </w:pPr>
    </w:p>
    <w:p w14:paraId="564E3848">
      <w:pPr>
        <w:rPr>
          <w:rFonts w:hint="default" w:ascii="Times New Roman" w:hAnsi="Times New Roman" w:cs="Times New Roman"/>
          <w:sz w:val="28"/>
          <w:szCs w:val="28"/>
        </w:rPr>
      </w:pPr>
    </w:p>
    <w:p w14:paraId="3D00777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 w14:paraId="55F511BC"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4 Лабораторная работа «Знакомство с MathCAD, вычисление выражений»</w:t>
      </w:r>
    </w:p>
    <w:p w14:paraId="35B647E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Цель работы:</w:t>
      </w:r>
      <w:r>
        <w:rPr>
          <w:rFonts w:hint="default" w:ascii="Times New Roman" w:hAnsi="Times New Roman" w:cs="Times New Roman"/>
          <w:sz w:val="28"/>
          <w:szCs w:val="28"/>
        </w:rPr>
        <w:t xml:space="preserve"> Освоить основные приемы работы с математическим пакетом MathCAD. Ознакомиться с основными панелями инструментов. Ознакомиться с основными правилами ввода данных и оформления математических выражений, а</w:t>
      </w:r>
    </w:p>
    <w:p w14:paraId="2CF0D39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также получения итогового результата.</w:t>
      </w:r>
    </w:p>
    <w:p w14:paraId="2DF11E12"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4.1 Технология работы</w:t>
      </w:r>
    </w:p>
    <w:p w14:paraId="161B5B7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Рассмотрим примеры решения задач с помощью математического пакета MathCAD.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</w:p>
    <w:p w14:paraId="32902C7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Пример 1</w:t>
      </w:r>
    </w:p>
    <w:p w14:paraId="6007657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Вычислить значение выражения </w:t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1484630" cy="724535"/>
            <wp:effectExtent l="0" t="0" r="1270" b="0"/>
            <wp:docPr id="14066330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63303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463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</w:rPr>
        <w:t xml:space="preserve">в заданной точке а=1,3 и </w:t>
      </w:r>
    </w:p>
    <w:p w14:paraId="16CD617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х=5,25, сопровождая каждый шаг текстовыми комментариями.</w:t>
      </w:r>
    </w:p>
    <w:p w14:paraId="602047FA"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Технология работы:</w:t>
      </w:r>
    </w:p>
    <w:p w14:paraId="51761B6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1) Установим крестообразный курсор в место ввода текстового комментария и, придерживаясь, правил ввода текста, введем комментарии для реализации алгоритмов линейных структур, а именно «ввод данных», «вычисление значения выражения» и «полученный результат».</w:t>
      </w:r>
    </w:p>
    <w:p w14:paraId="3B07547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2) Установим курсор справа от текстового комментария «ввод данных» и введем с клавиатуры а:=1.3, задав тем самым объект - формула. Аналогично зададим следующий блок, в котором х:=5.25. Причем, второй формульный блок можно размещать как справа от первого, так и ниже его, потому как они не являются зависимыми друг от друга.</w:t>
      </w:r>
    </w:p>
    <w:p w14:paraId="233FCBE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3) Установим курсор справа от текстового комментария «вычисление значения выражения» и при этом он должен быть расположен ниже, чем блоки, в которых мы осуществляли присваивание, затем начнем ввод выражения, используя шаблоны, расположенные на панели инструментов </w:t>
      </w:r>
      <w:r>
        <w:rPr>
          <w:rFonts w:hint="default" w:ascii="Times New Roman" w:hAnsi="Times New Roman" w:cs="Times New Roman"/>
          <w:i/>
          <w:sz w:val="28"/>
          <w:szCs w:val="28"/>
        </w:rPr>
        <w:t>Калькулятор.</w:t>
      </w:r>
    </w:p>
    <w:p w14:paraId="5D7BF5AA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4) Установим курсор справа от текстового комментария «полученный результат» и введем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y=</w:t>
      </w:r>
    </w:p>
    <w:p w14:paraId="349F5C9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524375" cy="1647825"/>
            <wp:effectExtent l="0" t="0" r="1905" b="1333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 w14:paraId="60AEE3B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sz w:val="28"/>
          <w:szCs w:val="28"/>
        </w:rPr>
        <w:t>Задание 2</w:t>
      </w:r>
    </w:p>
    <w:p w14:paraId="3063CB4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Ранжированные переменные в Mathcad представляют собой дискретный аргумент, содержащий набор фиксированных значений, изменяющихся от начального до</w:t>
      </w:r>
    </w:p>
    <w:p w14:paraId="7F7A927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конечного значения с определённым шагом.</w:t>
      </w:r>
    </w:p>
    <w:p w14:paraId="1C53105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Ранжированные переменные являются разновидностью векторов и предназначены главным образом, для создания циклов или итерационных вычислений.</w:t>
      </w:r>
    </w:p>
    <w:p w14:paraId="39A5C8C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Определить функцию </w:t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1181735" cy="350520"/>
            <wp:effectExtent l="0" t="0" r="0" b="0"/>
            <wp:docPr id="180079465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79465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735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</w:rPr>
        <w:t>; вычислить значение функции: для аргумента х=1; на отрезке [1,5] с шагом 1; на отрезке [0, 4π] с шагом 0.2.</w:t>
      </w:r>
    </w:p>
    <w:p w14:paraId="28140323"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Технология работы:</w:t>
      </w:r>
    </w:p>
    <w:p w14:paraId="22C919D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5940425" cy="3044190"/>
            <wp:effectExtent l="0" t="0" r="3175" b="3810"/>
            <wp:docPr id="27906708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67088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15FC8">
      <w:pPr>
        <w:rPr>
          <w:rFonts w:hint="default" w:ascii="Times New Roman" w:hAnsi="Times New Roman" w:cs="Times New Roman"/>
          <w:sz w:val="28"/>
          <w:szCs w:val="28"/>
          <w:lang w:val="en-CA"/>
        </w:rPr>
      </w:pPr>
      <w:r>
        <w:drawing>
          <wp:inline distT="0" distB="0" distL="114300" distR="114300">
            <wp:extent cx="3429000" cy="6362700"/>
            <wp:effectExtent l="0" t="0" r="0" b="7620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091C4">
      <w:pPr>
        <w:rPr>
          <w:rFonts w:hint="default" w:ascii="Times New Roman" w:hAnsi="Times New Roman" w:cs="Times New Roman"/>
          <w:sz w:val="28"/>
          <w:szCs w:val="28"/>
          <w:lang w:val="en-CA"/>
        </w:rPr>
      </w:pPr>
    </w:p>
    <w:p w14:paraId="0314C514">
      <w:pPr>
        <w:rPr>
          <w:rFonts w:hint="default" w:ascii="Times New Roman" w:hAnsi="Times New Roman" w:cs="Times New Roman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sz w:val="28"/>
          <w:szCs w:val="28"/>
          <w:lang w:val="en-CA"/>
        </w:rPr>
        <w:br w:type="page"/>
      </w:r>
    </w:p>
    <w:p w14:paraId="4ED93E92"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4.2 Задания лабораторной работы</w:t>
      </w:r>
    </w:p>
    <w:p w14:paraId="7F424A9E"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Задание</w:t>
      </w:r>
    </w:p>
    <w:p w14:paraId="2D358F9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Вычислите значение выражения z = f(x,y), (а, b, x, у - задать самостоятельно).</w:t>
      </w:r>
    </w:p>
    <w:p w14:paraId="7AD2D8B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Выполните задание согласно индивидуальному варианту (Вариант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13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>).</w:t>
      </w:r>
    </w:p>
    <w:p w14:paraId="05CFDEAA">
      <w:pPr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2476500" cy="1905000"/>
            <wp:effectExtent l="0" t="0" r="7620" b="0"/>
            <wp:docPr id="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DC3A7">
      <w:pPr>
        <w:rPr>
          <w:rFonts w:hint="default" w:ascii="Times New Roman" w:hAnsi="Times New Roman" w:cs="Times New Roman"/>
          <w:sz w:val="28"/>
          <w:szCs w:val="28"/>
        </w:rPr>
      </w:pPr>
    </w:p>
    <w:p w14:paraId="45433C8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hint="default" w:ascii="Times New Roman" w:hAnsi="Times New Roman" w:cs="Times New Roman"/>
          <w:sz w:val="28"/>
          <w:szCs w:val="28"/>
        </w:rPr>
        <w:t>: в ходе выполнения лабораторной работы по освоению математического пакета MathCAD мы познакомились с основным интерфейсом программы, включающим панели инструментов и элементы для ввода данных. Научились правильно инициализировать переменные и функции для выполнения вычислений и анализа. Освоили работу с математическими выражениями и операторами, что упростило решение уравнений и систем. Получили навыки построения 2D и 3D графиков, которые помогают наглядно представлять данные. Рассмотрели подходы к решению математических задач и научились оформлять документы в MathCAD с добавлением текстовых комментариев и настройки стиля. Эта работа позволила заложить базовые знания и навыки использования MathCAD, необходимые для решения более сложных задач в учебной и профессиональной деятельности.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B83"/>
    <w:rsid w:val="001B60B1"/>
    <w:rsid w:val="00490B83"/>
    <w:rsid w:val="00705145"/>
    <w:rsid w:val="00764319"/>
    <w:rsid w:val="007A312A"/>
    <w:rsid w:val="00A73053"/>
    <w:rsid w:val="00EA2508"/>
    <w:rsid w:val="7B7D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4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5">
    <w:name w:val="Заголовок 1 Знак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Заголовок 2 Знак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Заголовок 3 Знак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Заголовок 4 Знак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Заголовок 5 Знак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Заголовок 6 Знак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Заголовок 7 Знак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Заголовок 8 Знак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Заголовок 9 Знак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Заголовок Знак"/>
    <w:basedOn w:val="11"/>
    <w:link w:val="13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Подзаголовок Знак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Цитата 2 Знак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Выделенная цитата Знак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519</Words>
  <Characters>2963</Characters>
  <Lines>24</Lines>
  <Paragraphs>6</Paragraphs>
  <TotalTime>6</TotalTime>
  <ScaleCrop>false</ScaleCrop>
  <LinksUpToDate>false</LinksUpToDate>
  <CharactersWithSpaces>3476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2025-03-13T13:48:00Z</dcterms:created>
  <dc:creator>Станислав Маршанский</dc:creator>
  <cp:lastModifiedBy>shuts</cp:lastModifiedBy>
  <dcterms:modified xsi:type="dcterms:W3CDTF">2025-03-27T12:38:43Z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C88C2C648891489DBE818C53FDB81FD0_12</vt:lpwstr>
  </property>
</Properties>
</file>