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8EDB5" w14:textId="77777777" w:rsidR="0018624B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61742360" w14:textId="77777777" w:rsidR="0018624B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3F7E05FF" w14:textId="77777777" w:rsidR="0018624B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60B8E598" w14:textId="5E297BBF" w:rsidR="0018624B" w:rsidRPr="00B30959" w:rsidRDefault="00B30959">
      <w:pPr>
        <w:rPr>
          <w:rFonts w:ascii="Open Sans" w:eastAsia="Open Sans" w:hAnsi="Open Sans" w:cs="Open Sans"/>
          <w:b/>
          <w:bCs/>
        </w:rPr>
      </w:pPr>
      <w:r w:rsidRPr="00B30959">
        <w:rPr>
          <w:rFonts w:ascii="Open Sans" w:eastAsia="Open Sans" w:hAnsi="Open Sans" w:cs="Open Sans"/>
          <w:b/>
          <w:bCs/>
        </w:rPr>
        <w:t>Name: Arya Patil</w:t>
      </w:r>
    </w:p>
    <w:p w14:paraId="78B8B9FC" w14:textId="3FCCFA6C" w:rsidR="00B30959" w:rsidRPr="00B30959" w:rsidRDefault="00B30959">
      <w:pPr>
        <w:rPr>
          <w:rFonts w:ascii="Open Sans" w:eastAsia="Open Sans" w:hAnsi="Open Sans" w:cs="Open Sans"/>
          <w:b/>
          <w:bCs/>
        </w:rPr>
      </w:pPr>
      <w:r w:rsidRPr="00B30959">
        <w:rPr>
          <w:rFonts w:ascii="Open Sans" w:eastAsia="Open Sans" w:hAnsi="Open Sans" w:cs="Open Sans"/>
          <w:b/>
          <w:bCs/>
        </w:rPr>
        <w:t>Email ID : patilarya3133@gmail.com</w:t>
      </w:r>
    </w:p>
    <w:p w14:paraId="304CEFE1" w14:textId="77777777" w:rsidR="0018624B" w:rsidRDefault="0018624B"/>
    <w:tbl>
      <w:tblPr>
        <w:tblStyle w:val="a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949"/>
      </w:tblGrid>
      <w:tr w:rsidR="0018624B" w14:paraId="42CABE98" w14:textId="77777777" w:rsidTr="006E347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B67A7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42E22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18624B" w14:paraId="70DD2873" w14:textId="77777777" w:rsidTr="006E347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AAF3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22F13566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1A9A4D1E" w14:textId="77777777" w:rsidR="0018624B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2C8D412E" w14:textId="77777777" w:rsidR="0018624B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420A4DEA" w14:textId="77777777" w:rsidR="0018624B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205BD96F" w14:textId="77777777" w:rsidR="0018624B" w:rsidRDefault="00186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B81C5" w14:textId="77777777" w:rsidR="00B30959" w:rsidRDefault="00B30959" w:rsidP="00B3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</w:p>
          <w:p w14:paraId="586AA55F" w14:textId="77777777" w:rsidR="00B30959" w:rsidRDefault="00B30959" w:rsidP="00B3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</w:p>
          <w:p w14:paraId="3E5CBB5D" w14:textId="77777777" w:rsidR="00B30959" w:rsidRDefault="00B30959" w:rsidP="00B3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</w:p>
          <w:p w14:paraId="7EB13F7A" w14:textId="0E5718BD" w:rsidR="0018624B" w:rsidRDefault="00B30959" w:rsidP="00B309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  <w:r>
              <w:t>Financial</w:t>
            </w:r>
          </w:p>
        </w:tc>
      </w:tr>
      <w:tr w:rsidR="0018624B" w14:paraId="2DCE0F63" w14:textId="77777777" w:rsidTr="006E347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AACD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2A567163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proofErr w:type="spellStart"/>
            <w:r>
              <w:rPr>
                <w:b/>
              </w:rPr>
              <w:t>model_evaluation.ipynb</w:t>
            </w:r>
            <w:proofErr w:type="spell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14:paraId="5148A0A1" w14:textId="77777777" w:rsidR="0018624B" w:rsidRDefault="00186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A472D22" w14:textId="77777777" w:rsidR="0018624B" w:rsidRDefault="00186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E0097" w14:textId="77777777" w:rsidR="006E3470" w:rsidRDefault="006E3470" w:rsidP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The investment tests performed indicate</w:t>
            </w:r>
          </w:p>
          <w:p w14:paraId="7429834F" w14:textId="77777777" w:rsidR="006E3470" w:rsidRDefault="006E3470" w:rsidP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779F6176" w14:textId="77777777" w:rsidR="006E3470" w:rsidRDefault="006E3470" w:rsidP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 xml:space="preserve">&gt; that the model is able to distinguish the two groups of subjects, although the performance of the model is not optimal. The results of </w:t>
            </w:r>
            <w:proofErr w:type="spellStart"/>
            <w:r>
              <w:t>th</w:t>
            </w:r>
            <w:proofErr w:type="spellEnd"/>
            <w:r>
              <w:t xml:space="preserve"> e study are discussed in terms of the potential utility of the model in the detection of early stage Alzheimer's disease.</w:t>
            </w:r>
          </w:p>
          <w:p w14:paraId="386ADE22" w14:textId="77777777" w:rsidR="006E3470" w:rsidRDefault="006E3470" w:rsidP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6C5C0C20" w14:textId="734B589D" w:rsidR="006E3470" w:rsidRDefault="006E3470" w:rsidP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KW</w:t>
            </w:r>
            <w:r>
              <w:t xml:space="preserve"> - </w:t>
            </w:r>
            <w:r>
              <w:t>MRI</w:t>
            </w:r>
          </w:p>
          <w:p w14:paraId="224A1D0A" w14:textId="77777777" w:rsidR="006E3470" w:rsidRDefault="006E3470" w:rsidP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479B59BA" w14:textId="023849D9" w:rsidR="0018624B" w:rsidRDefault="006E3470" w:rsidP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KW</w:t>
            </w:r>
            <w:r>
              <w:t>-</w:t>
            </w:r>
            <w:r>
              <w:t xml:space="preserve"> DTI</w:t>
            </w:r>
          </w:p>
        </w:tc>
      </w:tr>
      <w:tr w:rsidR="0018624B" w14:paraId="79428281" w14:textId="77777777" w:rsidTr="006E347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10222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542BC2E5" w14:textId="77777777" w:rsidR="001862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proofErr w:type="spellStart"/>
            <w:r>
              <w:rPr>
                <w:b/>
              </w:rPr>
              <w:t>model_finetuning.ipynb</w:t>
            </w:r>
            <w:proofErr w:type="spellEnd"/>
            <w:r>
              <w:rPr>
                <w:b/>
              </w:rPr>
              <w:t xml:space="preserve"> file</w:t>
            </w:r>
            <w:r>
              <w:t>?</w:t>
            </w:r>
          </w:p>
          <w:p w14:paraId="2DE09E4A" w14:textId="77777777" w:rsidR="0018624B" w:rsidRDefault="00186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254138" w14:textId="77777777" w:rsidR="0018624B" w:rsidRDefault="00186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B440" w14:textId="1D5FEC96" w:rsidR="006E3470" w:rsidRDefault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 w:rsidRPr="006E3470">
              <w:t>The investment tests performed</w:t>
            </w:r>
            <w:r>
              <w:t xml:space="preserve"> </w:t>
            </w:r>
            <w:r w:rsidRPr="006E3470">
              <w:t xml:space="preserve"> indicate </w:t>
            </w:r>
          </w:p>
          <w:p w14:paraId="3943CDFF" w14:textId="25594488" w:rsidR="0018624B" w:rsidRDefault="006E34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 w:rsidRPr="006E3470">
              <w:t>&gt; that the investment is</w:t>
            </w:r>
            <w:r>
              <w:t xml:space="preserve"> </w:t>
            </w:r>
            <w:r w:rsidRPr="006E3470">
              <w:t>worthwhile.\</w:t>
            </w:r>
            <w:proofErr w:type="spellStart"/>
            <w:r w:rsidRPr="006E3470">
              <w:t>nThe</w:t>
            </w:r>
            <w:proofErr w:type="spellEnd"/>
            <w:r w:rsidRPr="006E3470">
              <w:t xml:space="preserve"> investment tests performed indicate that the investment is not worthwhile.\</w:t>
            </w:r>
            <w:proofErr w:type="spellStart"/>
            <w:r w:rsidRPr="006E3470">
              <w:t>nThe</w:t>
            </w:r>
            <w:proofErr w:type="spellEnd"/>
            <w:r w:rsidRPr="006E3470">
              <w:t xml:space="preserve"> investment tests performed indicate that the investment is worthwhile, but the expected returns are not high enough to make the investment worthwhile.\</w:t>
            </w:r>
            <w:proofErr w:type="spellStart"/>
            <w:r w:rsidRPr="006E3470">
              <w:t>nThe</w:t>
            </w:r>
            <w:proofErr w:type="spellEnd"/>
            <w:r w:rsidRPr="006E3470">
              <w:t xml:space="preserve"> investment tests performed indicate that the</w:t>
            </w:r>
            <w:r>
              <w:t>’</w:t>
            </w:r>
          </w:p>
        </w:tc>
      </w:tr>
    </w:tbl>
    <w:p w14:paraId="07958B06" w14:textId="77777777" w:rsidR="0018624B" w:rsidRDefault="0018624B"/>
    <w:sectPr w:rsidR="001862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1DD319FB-FCC1-48C8-8E44-CB381CD47E2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4DDE215F-41F5-4362-ADBD-F12A43BFC9D8}"/>
    <w:embedBold r:id="rId3" w:fontKey="{90BCF09B-2C35-4A30-B79B-4B963396E33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FCC4F17-37BA-4890-869D-01C7E784A8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7D89A97-5A78-4594-8C5B-E9B87EAC65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342BE"/>
    <w:multiLevelType w:val="multilevel"/>
    <w:tmpl w:val="60D64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0967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24B"/>
    <w:rsid w:val="0018624B"/>
    <w:rsid w:val="00474E3C"/>
    <w:rsid w:val="006E3470"/>
    <w:rsid w:val="00B3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049F4"/>
  <w15:docId w15:val="{3294EDD2-B69A-4F0D-9B10-25027BB25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Arya Patil</cp:lastModifiedBy>
  <cp:revision>3</cp:revision>
  <cp:lastPrinted>2024-08-18T12:38:00Z</cp:lastPrinted>
  <dcterms:created xsi:type="dcterms:W3CDTF">2024-08-18T12:25:00Z</dcterms:created>
  <dcterms:modified xsi:type="dcterms:W3CDTF">2024-08-18T12:38:00Z</dcterms:modified>
</cp:coreProperties>
</file>