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1F4E79"/>
          <w:sz w:val="28"/>
        </w:rPr>
        <w:t>ĐẠI HỌC PHENIKAA</w:t>
      </w:r>
    </w:p>
    <w:p>
      <w:pPr>
        <w:spacing w:after="360"/>
        <w:jc w:val="center"/>
      </w:pPr>
      <w:r>
        <w:rPr>
          <w:rFonts w:ascii="Times New Roman" w:hAnsi="Times New Roman" w:eastAsia="Times New Roman"/>
          <w:b/>
          <w:color w:val="1F4E79"/>
          <w:sz w:val="26"/>
        </w:rPr>
        <w:t>TRƯỜNG CÔNG NGHỆ THÔNG TIN</w:t>
      </w:r>
    </w:p>
    <w:p>
      <w:pPr>
        <w:spacing w:after="120"/>
        <w:jc w:val="center"/>
      </w:pPr>
      <w:r>
        <w:rPr>
          <w:rFonts w:ascii="Times New Roman" w:hAnsi="Times New Roman" w:eastAsia="Times New Roman"/>
          <w:b/>
          <w:color w:val="000000"/>
          <w:sz w:val="26"/>
        </w:rPr>
        <w:t>HỌC PHẦN: LẬP TRÌNH HƯỚNG ĐỐI TƯỢNG</w:t>
      </w:r>
    </w:p>
    <w:p>
      <w:pPr>
        <w:spacing w:after="160"/>
        <w:jc w:val="center"/>
      </w:pPr>
      <w:r>
        <w:rPr>
          <w:rFonts w:ascii="Times New Roman" w:hAnsi="Times New Roman" w:eastAsia="Times New Roman"/>
          <w:b/>
          <w:color w:val="1F4E79"/>
          <w:sz w:val="36"/>
        </w:rPr>
        <w:t>BÁO CÁO ĐỒ ÁN CUỐI KỲ</w:t>
      </w:r>
    </w:p>
    <w:p>
      <w:pPr>
        <w:spacing w:after="360"/>
        <w:jc w:val="center"/>
      </w:pPr>
      <w:r>
        <w:rPr>
          <w:rFonts w:ascii="Times New Roman" w:hAnsi="Times New Roman" w:eastAsia="Times New Roman"/>
          <w:b/>
          <w:color w:val="1F4E79"/>
          <w:sz w:val="40"/>
        </w:rPr>
        <w:t>HỆ THỐNG ĐĂNG KÝ MÔN HỌC</w:t>
      </w:r>
    </w:p>
    <w:p>
      <w:pPr>
        <w:spacing w:after="80"/>
        <w:jc w:val="center"/>
      </w:pPr>
      <w:r>
        <w:rPr>
          <w:rFonts w:ascii="Times New Roman" w:hAnsi="Times New Roman" w:eastAsia="Times New Roman"/>
          <w:b/>
          <w:color w:val="000000"/>
          <w:sz w:val="26"/>
        </w:rPr>
        <w:t>Nhóm thực hiện: Nhóm 2</w:t>
      </w:r>
    </w:p>
    <w:p>
      <w:pPr>
        <w:spacing w:after="80"/>
        <w:jc w:val="center"/>
      </w:pPr>
      <w:r>
        <w:rPr>
          <w:rFonts w:ascii="Times New Roman" w:hAnsi="Times New Roman" w:eastAsia="Times New Roman"/>
          <w:b w:val="0"/>
          <w:color w:val="000000"/>
          <w:sz w:val="24"/>
        </w:rPr>
        <w:t>Đơn vị: Đại học Phenikaa</w:t>
      </w:r>
    </w:p>
    <w:p>
      <w:pPr>
        <w:spacing w:after="400"/>
        <w:jc w:val="center"/>
      </w:pPr>
      <w:r>
        <w:rPr>
          <w:rFonts w:ascii="Times New Roman" w:hAnsi="Times New Roman" w:eastAsia="Times New Roman"/>
          <w:b w:val="0"/>
          <w:color w:val="000000"/>
          <w:sz w:val="24"/>
        </w:rPr>
        <w:t>Ngôn ngữ và công nghệ: Java 21, Spring Boot, React, TypeScript, JSON File IO</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2268"/>
            <w:vAlign w:val="center"/>
            <w:shd w:fill="D9EAF7"/>
          </w:tcPr>
          <w:p>
            <w:pPr>
              <w:jc w:val="left"/>
            </w:pPr>
            <w:r/>
            <w:r>
              <w:rPr>
                <w:rFonts w:ascii="Times New Roman" w:hAnsi="Times New Roman" w:eastAsia="Times New Roman"/>
                <w:b/>
                <w:sz w:val="22"/>
              </w:rPr>
              <w:t>Thông tin</w:t>
            </w:r>
          </w:p>
        </w:tc>
        <w:tc>
          <w:tcPr>
            <w:tcW w:type="dxa" w:w="6520"/>
            <w:vAlign w:val="center"/>
            <w:shd w:fill="D9EAF7"/>
          </w:tcPr>
          <w:p>
            <w:pPr>
              <w:jc w:val="left"/>
            </w:pPr>
            <w:r/>
            <w:r>
              <w:rPr>
                <w:rFonts w:ascii="Times New Roman" w:hAnsi="Times New Roman" w:eastAsia="Times New Roman"/>
                <w:b/>
                <w:sz w:val="22"/>
              </w:rPr>
              <w:t>Nội dung</w:t>
            </w:r>
          </w:p>
        </w:tc>
      </w:tr>
      <w:tr>
        <w:tc>
          <w:tcPr>
            <w:tcW w:type="dxa" w:w="2268"/>
            <w:vAlign w:val="center"/>
          </w:tcPr>
          <w:p>
            <w:pPr>
              <w:jc w:val="left"/>
            </w:pPr>
            <w:r/>
            <w:r>
              <w:rPr>
                <w:rFonts w:ascii="Times New Roman" w:hAnsi="Times New Roman" w:eastAsia="Times New Roman"/>
                <w:b w:val="0"/>
                <w:sz w:val="22"/>
              </w:rPr>
              <w:t>Đề tài</w:t>
            </w:r>
          </w:p>
        </w:tc>
        <w:tc>
          <w:tcPr>
            <w:tcW w:type="dxa" w:w="6520"/>
            <w:vAlign w:val="center"/>
          </w:tcPr>
          <w:p>
            <w:pPr>
              <w:jc w:val="left"/>
            </w:pPr>
            <w:r/>
            <w:r>
              <w:rPr>
                <w:rFonts w:ascii="Times New Roman" w:hAnsi="Times New Roman" w:eastAsia="Times New Roman"/>
                <w:b w:val="0"/>
                <w:sz w:val="22"/>
              </w:rPr>
              <w:t>Hệ thống đăng ký môn học</w:t>
            </w:r>
          </w:p>
        </w:tc>
      </w:tr>
      <w:tr>
        <w:tc>
          <w:tcPr>
            <w:tcW w:type="dxa" w:w="2268"/>
            <w:vAlign w:val="center"/>
          </w:tcPr>
          <w:p>
            <w:pPr>
              <w:jc w:val="left"/>
            </w:pPr>
            <w:r/>
            <w:r>
              <w:rPr>
                <w:rFonts w:ascii="Times New Roman" w:hAnsi="Times New Roman" w:eastAsia="Times New Roman"/>
                <w:b w:val="0"/>
                <w:sz w:val="22"/>
              </w:rPr>
              <w:t>Nhóm</w:t>
            </w:r>
          </w:p>
        </w:tc>
        <w:tc>
          <w:tcPr>
            <w:tcW w:type="dxa" w:w="6520"/>
            <w:vAlign w:val="center"/>
          </w:tcPr>
          <w:p>
            <w:pPr>
              <w:jc w:val="left"/>
            </w:pPr>
            <w:r/>
            <w:r>
              <w:rPr>
                <w:rFonts w:ascii="Times New Roman" w:hAnsi="Times New Roman" w:eastAsia="Times New Roman"/>
                <w:b w:val="0"/>
                <w:sz w:val="22"/>
              </w:rPr>
              <w:t>Nhóm 2</w:t>
            </w:r>
          </w:p>
        </w:tc>
      </w:tr>
      <w:tr>
        <w:tc>
          <w:tcPr>
            <w:tcW w:type="dxa" w:w="2268"/>
            <w:vAlign w:val="center"/>
          </w:tcPr>
          <w:p>
            <w:pPr>
              <w:jc w:val="left"/>
            </w:pPr>
            <w:r/>
            <w:r>
              <w:rPr>
                <w:rFonts w:ascii="Times New Roman" w:hAnsi="Times New Roman" w:eastAsia="Times New Roman"/>
                <w:b w:val="0"/>
                <w:sz w:val="22"/>
              </w:rPr>
              <w:t>Giảng viên hướng dẫn</w:t>
            </w:r>
          </w:p>
        </w:tc>
        <w:tc>
          <w:tcPr>
            <w:tcW w:type="dxa" w:w="6520"/>
            <w:vAlign w:val="center"/>
          </w:tcPr>
          <w:p>
            <w:pPr>
              <w:jc w:val="left"/>
            </w:pPr>
            <w:r/>
            <w:r>
              <w:rPr>
                <w:rFonts w:ascii="Times New Roman" w:hAnsi="Times New Roman" w:eastAsia="Times New Roman"/>
                <w:b w:val="0"/>
                <w:sz w:val="22"/>
              </w:rPr>
              <w:t>Bổ sung theo lớp học phần</w:t>
            </w:r>
          </w:p>
        </w:tc>
      </w:tr>
      <w:tr>
        <w:tc>
          <w:tcPr>
            <w:tcW w:type="dxa" w:w="2268"/>
            <w:vAlign w:val="center"/>
          </w:tcPr>
          <w:p>
            <w:pPr>
              <w:jc w:val="left"/>
            </w:pPr>
            <w:r/>
            <w:r>
              <w:rPr>
                <w:rFonts w:ascii="Times New Roman" w:hAnsi="Times New Roman" w:eastAsia="Times New Roman"/>
                <w:b w:val="0"/>
                <w:sz w:val="22"/>
              </w:rPr>
              <w:t>Thành viên</w:t>
            </w:r>
          </w:p>
        </w:tc>
        <w:tc>
          <w:tcPr>
            <w:tcW w:type="dxa" w:w="6520"/>
            <w:vAlign w:val="center"/>
          </w:tcPr>
          <w:p>
            <w:pPr>
              <w:jc w:val="left"/>
            </w:pPr>
            <w:r/>
            <w:r>
              <w:rPr>
                <w:rFonts w:ascii="Times New Roman" w:hAnsi="Times New Roman" w:eastAsia="Times New Roman"/>
                <w:b w:val="0"/>
                <w:sz w:val="22"/>
              </w:rPr>
              <w:t>Bổ sung danh sách thành viên và mã sinh viên</w:t>
            </w:r>
          </w:p>
        </w:tc>
      </w:tr>
      <w:tr>
        <w:tc>
          <w:tcPr>
            <w:tcW w:type="dxa" w:w="2268"/>
            <w:vAlign w:val="center"/>
          </w:tcPr>
          <w:p>
            <w:pPr>
              <w:jc w:val="left"/>
            </w:pPr>
            <w:r/>
            <w:r>
              <w:rPr>
                <w:rFonts w:ascii="Times New Roman" w:hAnsi="Times New Roman" w:eastAsia="Times New Roman"/>
                <w:b w:val="0"/>
                <w:sz w:val="22"/>
              </w:rPr>
              <w:t>Năm học</w:t>
            </w:r>
          </w:p>
        </w:tc>
        <w:tc>
          <w:tcPr>
            <w:tcW w:type="dxa" w:w="6520"/>
            <w:vAlign w:val="center"/>
          </w:tcPr>
          <w:p>
            <w:pPr>
              <w:jc w:val="left"/>
            </w:pPr>
            <w:r/>
            <w:r>
              <w:rPr>
                <w:rFonts w:ascii="Times New Roman" w:hAnsi="Times New Roman" w:eastAsia="Times New Roman"/>
                <w:b w:val="0"/>
                <w:sz w:val="22"/>
              </w:rPr>
              <w:t>2025-2026</w:t>
            </w:r>
          </w:p>
        </w:tc>
      </w:tr>
    </w:tbl>
    <w:p/>
    <w:p>
      <w:pPr>
        <w:spacing w:after="0"/>
        <w:jc w:val="center"/>
      </w:pPr>
      <w:r>
        <w:rPr>
          <w:rFonts w:ascii="Times New Roman" w:hAnsi="Times New Roman" w:eastAsia="Times New Roman"/>
          <w:b w:val="0"/>
          <w:color w:val="000000"/>
          <w:sz w:val="24"/>
        </w:rPr>
        <w:t>Hà Nội, 2026</w:t>
      </w:r>
    </w:p>
    <w:p>
      <w:r>
        <w:br w:type="page"/>
      </w:r>
    </w:p>
    <w:p>
      <w:pPr>
        <w:pStyle w:val="Heading1"/>
        <w:jc w:val="center"/>
      </w:pPr>
      <w:r>
        <w:rPr>
          <w:color w:val="1F4E79"/>
          <w:sz w:val="30"/>
        </w:rPr>
        <w:t>TÓM TẮT</w:t>
      </w:r>
    </w:p>
    <w:p>
      <w:pPr>
        <w:jc w:val="both"/>
      </w:pPr>
      <w:r>
        <w:rPr>
          <w:rFonts w:ascii="Times New Roman" w:hAnsi="Times New Roman" w:eastAsia="Times New Roman"/>
          <w:sz w:val="24"/>
        </w:rPr>
        <w:t>Đồ án “Hệ thống đăng ký môn học” xây dựng một ứng dụng full-stack local mô phỏng cổng sinh viên trong trường đại học. Hệ thống cho phép sinh viên đăng nhập bằng mã sinh viên demo, xem hồ sơ, tra cứu danh sách học phần, xem chi tiết môn học, đăng ký hoặc hủy đăng ký học phần, theo dõi tổng tín chỉ và xem thời khóa biểu.</w:t>
      </w:r>
    </w:p>
    <w:p>
      <w:pPr>
        <w:jc w:val="both"/>
      </w:pPr>
      <w:r>
        <w:rPr>
          <w:rFonts w:ascii="Times New Roman" w:hAnsi="Times New Roman" w:eastAsia="Times New Roman"/>
          <w:sz w:val="24"/>
        </w:rPr>
        <w:t>Backend được triển khai bằng Spring Boot và Java 21 theo kiến trúc phân tầng. Controller chỉ nhận request và trả response, Service xử lý nghiệp vụ, Validator kiểm tra các quy tắc đăng ký, Repository interface tách khỏi JSON repository, còn JsonFileUtils là điểm đọc/ghi dữ liệu duy nhất. Frontend React và TypeScript sử dụng shared API client để gọi REST API, không đọc trực tiếp file JSON.</w:t>
      </w:r>
    </w:p>
    <w:p>
      <w:pPr>
        <w:jc w:val="both"/>
      </w:pPr>
      <w:r>
        <w:rPr>
          <w:rFonts w:ascii="Times New Roman" w:hAnsi="Times New Roman" w:eastAsia="Times New Roman"/>
          <w:sz w:val="24"/>
        </w:rPr>
        <w:t>Điểm trọng tâm của đồ án là thể hiện tư duy lập trình hướng đối tượng: kế thừa qua User, đóng gói dữ liệu trong model, abstraction qua interface repository/validator, polymorphism qua chuỗi CourseValidator, exception handling thống nhất và File IO có kiểm soát. Dữ liệu demo gồm 40 học phần, 10 giảng viên, sinh viên chính 23010690 và baseline 5 học phần đã đăng ký với tổng 15/18 tín chỉ.</w:t>
      </w:r>
    </w:p>
    <w:p>
      <w:pPr>
        <w:jc w:val="both"/>
      </w:pPr>
      <w:r>
        <w:rPr>
          <w:rFonts w:ascii="Times New Roman" w:hAnsi="Times New Roman" w:eastAsia="Times New Roman"/>
          <w:sz w:val="24"/>
        </w:rPr>
        <w:t>Kết quả kiểm thử gần nhất cho thấy backend có 99 test pass, frontend typecheck/build pass, runtime smoke xác nhận các API chính hoạt động đúng. Hệ thống phù hợp phạm vi đồ án OOP local; các giới hạn như chưa có database, JWT, Spring Security, admin portal và notification backend được trình bày rõ trong phần kết luận.</w:t>
      </w:r>
    </w:p>
    <w:p>
      <w:r>
        <w:br w:type="page"/>
      </w:r>
    </w:p>
    <w:p>
      <w:pPr>
        <w:pStyle w:val="Heading1"/>
        <w:jc w:val="center"/>
      </w:pPr>
      <w:r>
        <w:rPr>
          <w:color w:val="1F4E79"/>
          <w:sz w:val="30"/>
        </w:rPr>
        <w:t>MỤC LỤC</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7654"/>
            <w:vAlign w:val="center"/>
            <w:shd w:fill="D9EAF7"/>
          </w:tcPr>
          <w:p>
            <w:pPr>
              <w:jc w:val="left"/>
            </w:pPr>
            <w:r/>
            <w:r>
              <w:rPr>
                <w:rFonts w:ascii="Times New Roman" w:hAnsi="Times New Roman" w:eastAsia="Times New Roman"/>
                <w:b/>
                <w:sz w:val="22"/>
              </w:rPr>
              <w:t>Nội dung</w:t>
            </w:r>
          </w:p>
        </w:tc>
        <w:tc>
          <w:tcPr>
            <w:tcW w:type="dxa" w:w="1134"/>
            <w:vAlign w:val="center"/>
            <w:shd w:fill="D9EAF7"/>
          </w:tcPr>
          <w:p>
            <w:pPr>
              <w:jc w:val="left"/>
            </w:pPr>
            <w:r/>
            <w:r>
              <w:rPr>
                <w:rFonts w:ascii="Times New Roman" w:hAnsi="Times New Roman" w:eastAsia="Times New Roman"/>
                <w:b/>
                <w:sz w:val="22"/>
              </w:rPr>
              <w:t>Trang</w:t>
            </w:r>
          </w:p>
        </w:tc>
      </w:tr>
      <w:tr>
        <w:tc>
          <w:tcPr>
            <w:tcW w:type="dxa" w:w="7654"/>
            <w:vAlign w:val="center"/>
          </w:tcPr>
          <w:p>
            <w:pPr>
              <w:jc w:val="left"/>
            </w:pPr>
            <w:r/>
            <w:r>
              <w:rPr>
                <w:rFonts w:ascii="Times New Roman" w:hAnsi="Times New Roman" w:eastAsia="Times New Roman"/>
                <w:b w:val="0"/>
                <w:sz w:val="22"/>
              </w:rPr>
              <w:t>TÓM TẮT</w:t>
            </w:r>
          </w:p>
        </w:tc>
        <w:tc>
          <w:tcPr>
            <w:tcW w:type="dxa" w:w="1134"/>
            <w:vAlign w:val="center"/>
          </w:tcPr>
          <w:p>
            <w:pPr>
              <w:jc w:val="left"/>
            </w:pPr>
            <w:r/>
            <w:r>
              <w:rPr>
                <w:rFonts w:ascii="Times New Roman" w:hAnsi="Times New Roman" w:eastAsia="Times New Roman"/>
                <w:b w:val="0"/>
                <w:sz w:val="22"/>
              </w:rPr>
              <w:t>2</w:t>
            </w:r>
          </w:p>
        </w:tc>
      </w:tr>
      <w:tr>
        <w:tc>
          <w:tcPr>
            <w:tcW w:type="dxa" w:w="7654"/>
            <w:vAlign w:val="center"/>
          </w:tcPr>
          <w:p>
            <w:pPr>
              <w:jc w:val="left"/>
            </w:pPr>
            <w:r/>
            <w:r>
              <w:rPr>
                <w:rFonts w:ascii="Times New Roman" w:hAnsi="Times New Roman" w:eastAsia="Times New Roman"/>
                <w:b w:val="0"/>
                <w:sz w:val="22"/>
              </w:rPr>
              <w:t>CHƯƠNG 1. MỞ ĐẦU</w:t>
            </w:r>
          </w:p>
        </w:tc>
        <w:tc>
          <w:tcPr>
            <w:tcW w:type="dxa" w:w="1134"/>
            <w:vAlign w:val="center"/>
          </w:tcPr>
          <w:p>
            <w:pPr>
              <w:jc w:val="left"/>
            </w:pPr>
            <w:r/>
            <w:r>
              <w:rPr>
                <w:rFonts w:ascii="Times New Roman" w:hAnsi="Times New Roman" w:eastAsia="Times New Roman"/>
                <w:b w:val="0"/>
                <w:sz w:val="22"/>
              </w:rPr>
              <w:t>3</w:t>
            </w:r>
          </w:p>
        </w:tc>
      </w:tr>
      <w:tr>
        <w:tc>
          <w:tcPr>
            <w:tcW w:type="dxa" w:w="7654"/>
            <w:vAlign w:val="center"/>
          </w:tcPr>
          <w:p>
            <w:pPr>
              <w:jc w:val="left"/>
            </w:pPr>
            <w:r/>
            <w:r>
              <w:rPr>
                <w:rFonts w:ascii="Times New Roman" w:hAnsi="Times New Roman" w:eastAsia="Times New Roman"/>
                <w:b w:val="0"/>
                <w:sz w:val="22"/>
              </w:rPr>
              <w:t>CHƯƠNG 2. PHÂN TÍCH YÊU CẦU</w:t>
            </w:r>
          </w:p>
        </w:tc>
        <w:tc>
          <w:tcPr>
            <w:tcW w:type="dxa" w:w="1134"/>
            <w:vAlign w:val="center"/>
          </w:tcPr>
          <w:p>
            <w:pPr>
              <w:jc w:val="left"/>
            </w:pPr>
            <w:r/>
            <w:r>
              <w:rPr>
                <w:rFonts w:ascii="Times New Roman" w:hAnsi="Times New Roman" w:eastAsia="Times New Roman"/>
                <w:b w:val="0"/>
                <w:sz w:val="22"/>
              </w:rPr>
              <w:t>5</w:t>
            </w:r>
          </w:p>
        </w:tc>
      </w:tr>
      <w:tr>
        <w:tc>
          <w:tcPr>
            <w:tcW w:type="dxa" w:w="7654"/>
            <w:vAlign w:val="center"/>
          </w:tcPr>
          <w:p>
            <w:pPr>
              <w:jc w:val="left"/>
            </w:pPr>
            <w:r/>
            <w:r>
              <w:rPr>
                <w:rFonts w:ascii="Times New Roman" w:hAnsi="Times New Roman" w:eastAsia="Times New Roman"/>
                <w:b w:val="0"/>
                <w:sz w:val="22"/>
              </w:rPr>
              <w:t>CHƯƠNG 3. PHÂN TÍCH VÀ THIẾT KẾ HỆ THỐNG</w:t>
            </w:r>
          </w:p>
        </w:tc>
        <w:tc>
          <w:tcPr>
            <w:tcW w:type="dxa" w:w="1134"/>
            <w:vAlign w:val="center"/>
          </w:tcPr>
          <w:p>
            <w:pPr>
              <w:jc w:val="left"/>
            </w:pPr>
            <w:r/>
            <w:r>
              <w:rPr>
                <w:rFonts w:ascii="Times New Roman" w:hAnsi="Times New Roman" w:eastAsia="Times New Roman"/>
                <w:b w:val="0"/>
                <w:sz w:val="22"/>
              </w:rPr>
              <w:t>8</w:t>
            </w:r>
          </w:p>
        </w:tc>
      </w:tr>
      <w:tr>
        <w:tc>
          <w:tcPr>
            <w:tcW w:type="dxa" w:w="7654"/>
            <w:vAlign w:val="center"/>
          </w:tcPr>
          <w:p>
            <w:pPr>
              <w:jc w:val="left"/>
            </w:pPr>
            <w:r/>
            <w:r>
              <w:rPr>
                <w:rFonts w:ascii="Times New Roman" w:hAnsi="Times New Roman" w:eastAsia="Times New Roman"/>
                <w:b w:val="0"/>
                <w:sz w:val="22"/>
              </w:rPr>
              <w:t>CHƯƠNG 4. CÀI ĐẶT HỆ THỐNG</w:t>
            </w:r>
          </w:p>
        </w:tc>
        <w:tc>
          <w:tcPr>
            <w:tcW w:type="dxa" w:w="1134"/>
            <w:vAlign w:val="center"/>
          </w:tcPr>
          <w:p>
            <w:pPr>
              <w:jc w:val="left"/>
            </w:pPr>
            <w:r/>
            <w:r>
              <w:rPr>
                <w:rFonts w:ascii="Times New Roman" w:hAnsi="Times New Roman" w:eastAsia="Times New Roman"/>
                <w:b w:val="0"/>
                <w:sz w:val="22"/>
              </w:rPr>
              <w:t>14</w:t>
            </w:r>
          </w:p>
        </w:tc>
      </w:tr>
      <w:tr>
        <w:tc>
          <w:tcPr>
            <w:tcW w:type="dxa" w:w="7654"/>
            <w:vAlign w:val="center"/>
          </w:tcPr>
          <w:p>
            <w:pPr>
              <w:jc w:val="left"/>
            </w:pPr>
            <w:r/>
            <w:r>
              <w:rPr>
                <w:rFonts w:ascii="Times New Roman" w:hAnsi="Times New Roman" w:eastAsia="Times New Roman"/>
                <w:b w:val="0"/>
                <w:sz w:val="22"/>
              </w:rPr>
              <w:t>CHƯƠNG 5. KIỂM THỬ VÀ DEMO</w:t>
            </w:r>
          </w:p>
        </w:tc>
        <w:tc>
          <w:tcPr>
            <w:tcW w:type="dxa" w:w="1134"/>
            <w:vAlign w:val="center"/>
          </w:tcPr>
          <w:p>
            <w:pPr>
              <w:jc w:val="left"/>
            </w:pPr>
            <w:r/>
            <w:r>
              <w:rPr>
                <w:rFonts w:ascii="Times New Roman" w:hAnsi="Times New Roman" w:eastAsia="Times New Roman"/>
                <w:b w:val="0"/>
                <w:sz w:val="22"/>
              </w:rPr>
              <w:t>19</w:t>
            </w:r>
          </w:p>
        </w:tc>
      </w:tr>
      <w:tr>
        <w:tc>
          <w:tcPr>
            <w:tcW w:type="dxa" w:w="7654"/>
            <w:vAlign w:val="center"/>
          </w:tcPr>
          <w:p>
            <w:pPr>
              <w:jc w:val="left"/>
            </w:pPr>
            <w:r/>
            <w:r>
              <w:rPr>
                <w:rFonts w:ascii="Times New Roman" w:hAnsi="Times New Roman" w:eastAsia="Times New Roman"/>
                <w:b w:val="0"/>
                <w:sz w:val="22"/>
              </w:rPr>
              <w:t>CHƯƠNG 6. KẾT LUẬN VÀ HƯỚNG PHÁT TRIỂN</w:t>
            </w:r>
          </w:p>
        </w:tc>
        <w:tc>
          <w:tcPr>
            <w:tcW w:type="dxa" w:w="1134"/>
            <w:vAlign w:val="center"/>
          </w:tcPr>
          <w:p>
            <w:pPr>
              <w:jc w:val="left"/>
            </w:pPr>
            <w:r/>
            <w:r>
              <w:rPr>
                <w:rFonts w:ascii="Times New Roman" w:hAnsi="Times New Roman" w:eastAsia="Times New Roman"/>
                <w:b w:val="0"/>
                <w:sz w:val="22"/>
              </w:rPr>
              <w:t>23</w:t>
            </w:r>
          </w:p>
        </w:tc>
      </w:tr>
      <w:tr>
        <w:tc>
          <w:tcPr>
            <w:tcW w:type="dxa" w:w="7654"/>
            <w:vAlign w:val="center"/>
          </w:tcPr>
          <w:p>
            <w:pPr>
              <w:jc w:val="left"/>
            </w:pPr>
            <w:r/>
            <w:r>
              <w:rPr>
                <w:rFonts w:ascii="Times New Roman" w:hAnsi="Times New Roman" w:eastAsia="Times New Roman"/>
                <w:b w:val="0"/>
                <w:sz w:val="22"/>
              </w:rPr>
              <w:t>TÀI LIỆU THAM KHẢO VÀ PHỤ LỤC</w:t>
            </w:r>
          </w:p>
        </w:tc>
        <w:tc>
          <w:tcPr>
            <w:tcW w:type="dxa" w:w="1134"/>
            <w:vAlign w:val="center"/>
          </w:tcPr>
          <w:p>
            <w:pPr>
              <w:jc w:val="left"/>
            </w:pPr>
            <w:r/>
            <w:r>
              <w:rPr>
                <w:rFonts w:ascii="Times New Roman" w:hAnsi="Times New Roman" w:eastAsia="Times New Roman"/>
                <w:b w:val="0"/>
                <w:sz w:val="22"/>
              </w:rPr>
              <w:t>25</w:t>
            </w:r>
          </w:p>
        </w:tc>
      </w:tr>
    </w:tbl>
    <w:p/>
    <w:tbl>
      <w:tblPr>
        <w:tblW w:type="auto" w:w="0"/>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9978"/>
      </w:tblGrid>
      <w:tr>
        <w:tc>
          <w:tcPr>
            <w:tcW w:type="dxa" w:w="9978"/>
            <w:shd w:fill="EEF6FC"/>
          </w:tcPr>
          <w:p>
            <w:pPr>
              <w:jc w:val="both"/>
            </w:pPr>
            <w:r>
              <w:rPr>
                <w:rFonts w:ascii="Times New Roman" w:hAnsi="Times New Roman" w:eastAsia="Times New Roman"/>
                <w:b/>
                <w:sz w:val="22"/>
              </w:rPr>
              <w:t xml:space="preserve">Ghi chú: </w:t>
            </w:r>
            <w:r>
              <w:rPr>
                <w:rFonts w:ascii="Times New Roman" w:hAnsi="Times New Roman" w:eastAsia="Times New Roman"/>
                <w:sz w:val="22"/>
              </w:rPr>
              <w:t>Số trang trong mục lục là số trang dự kiến để trình bày/nộp. Nếu nhóm chỉnh sửa nội dung sau khi mở bằng Microsoft Word, có thể cập nhật lại mục lục thủ công hoặc dùng chức năng References -&gt; Table of Contents.</w:t>
            </w:r>
          </w:p>
        </w:tc>
      </w:tr>
    </w:tbl>
    <w:p/>
    <w:p>
      <w:r>
        <w:br w:type="page"/>
      </w:r>
    </w:p>
    <w:p>
      <w:pPr>
        <w:pStyle w:val="Heading1"/>
        <w:jc w:val="center"/>
      </w:pPr>
      <w:r>
        <w:rPr>
          <w:color w:val="1F4E79"/>
          <w:sz w:val="30"/>
        </w:rPr>
        <w:t>CHƯƠNG 1. MỞ ĐẦU</w:t>
      </w:r>
    </w:p>
    <w:p>
      <w:pPr>
        <w:jc w:val="both"/>
      </w:pPr>
      <w:r>
        <w:rPr>
          <w:rFonts w:ascii="Times New Roman" w:hAnsi="Times New Roman" w:eastAsia="Times New Roman"/>
          <w:sz w:val="24"/>
        </w:rPr>
        <w:t>Chương 1 trình bày bối cảnh, lý do chọn đề tài, mục tiêu, đối tượng sử dụng và phạm vi của hệ thống. Đây là phần định vị bài toán trước khi đi vào phân tích, thiết kế và cài đặt.</w:t>
      </w:r>
    </w:p>
    <w:p>
      <w:pPr>
        <w:pStyle w:val="Heading2"/>
      </w:pPr>
      <w:r>
        <w:t>1.1. Lý do chọn đề tài</w:t>
      </w:r>
    </w:p>
    <w:p>
      <w:pPr>
        <w:jc w:val="both"/>
      </w:pPr>
      <w:r>
        <w:rPr>
          <w:rFonts w:ascii="Times New Roman" w:hAnsi="Times New Roman" w:eastAsia="Times New Roman"/>
          <w:sz w:val="24"/>
        </w:rPr>
        <w:t>Đăng ký môn học là nghiệp vụ quen thuộc trong môi trường đại học. Sinh viên cần biết môn nào đang mở, số tín chỉ, lịch học, giảng viên, sĩ số và trạng thái đăng ký trước khi quyết định học phần phù hợp. Nếu xử lý thủ công, việc kiểm tra trùng lịch, vượt tín chỉ hoặc đăng ký trùng rất dễ sai sót.</w:t>
      </w:r>
    </w:p>
    <w:p>
      <w:pPr>
        <w:jc w:val="both"/>
      </w:pPr>
      <w:r>
        <w:rPr>
          <w:rFonts w:ascii="Times New Roman" w:hAnsi="Times New Roman" w:eastAsia="Times New Roman"/>
          <w:sz w:val="24"/>
        </w:rPr>
        <w:t>Đề tài được chọn vì có tính thực tiễn, có đủ các thành phần phù hợp để thể hiện lập trình hướng đối tượng: đối tượng sinh viên, giảng viên, học phần, lịch học, phiếu đăng ký, rule nghiệp vụ, exception và lưu trữ dữ liệu. Bài toán cũng đủ rộng để tổ chức frontend, backend, dữ liệu và kiểm thử theo cấu trúc dự án phần mềm hoàn chỉnh.</w:t>
      </w:r>
    </w:p>
    <w:p>
      <w:pPr>
        <w:pStyle w:val="Heading2"/>
      </w:pPr>
      <w:r>
        <w:t>1.2. Mục tiêu đề tài</w:t>
      </w:r>
    </w:p>
    <w:p>
      <w:pPr>
        <w:pStyle w:val="ListBullet"/>
        <w:spacing w:after="60"/>
        <w:ind w:left="397" w:hanging="142"/>
      </w:pPr>
      <w:r>
        <w:rPr>
          <w:rFonts w:ascii="Times New Roman" w:hAnsi="Times New Roman" w:eastAsia="Times New Roman"/>
          <w:sz w:val="24"/>
        </w:rPr>
        <w:t>Xây dựng ứng dụng full-stack local cho phép sinh viên đăng nhập, tra cứu và đăng ký học phần.</w:t>
      </w:r>
    </w:p>
    <w:p>
      <w:pPr>
        <w:pStyle w:val="ListBullet"/>
        <w:spacing w:after="60"/>
        <w:ind w:left="397" w:hanging="142"/>
      </w:pPr>
      <w:r>
        <w:rPr>
          <w:rFonts w:ascii="Times New Roman" w:hAnsi="Times New Roman" w:eastAsia="Times New Roman"/>
          <w:sz w:val="24"/>
        </w:rPr>
        <w:t>Thiết kế backend Spring Boot có phân tầng rõ ràng, không để controller hoặc service đọc file trực tiếp.</w:t>
      </w:r>
    </w:p>
    <w:p>
      <w:pPr>
        <w:pStyle w:val="ListBullet"/>
        <w:spacing w:after="60"/>
        <w:ind w:left="397" w:hanging="142"/>
      </w:pPr>
      <w:r>
        <w:rPr>
          <w:rFonts w:ascii="Times New Roman" w:hAnsi="Times New Roman" w:eastAsia="Times New Roman"/>
          <w:sz w:val="24"/>
        </w:rPr>
        <w:t>Áp dụng OOP thông qua kế thừa, đóng gói, interface, đa hình, exception handling và File IO.</w:t>
      </w:r>
    </w:p>
    <w:p>
      <w:pPr>
        <w:pStyle w:val="ListBullet"/>
        <w:spacing w:after="60"/>
        <w:ind w:left="397" w:hanging="142"/>
      </w:pPr>
      <w:r>
        <w:rPr>
          <w:rFonts w:ascii="Times New Roman" w:hAnsi="Times New Roman" w:eastAsia="Times New Roman"/>
          <w:sz w:val="24"/>
        </w:rPr>
        <w:t>Thiết kế frontend React có dashboard, course list, registered courses, timetable, profile và notifications demo.</w:t>
      </w:r>
    </w:p>
    <w:p>
      <w:pPr>
        <w:pStyle w:val="ListBullet"/>
        <w:spacing w:after="60"/>
        <w:ind w:left="397" w:hanging="142"/>
      </w:pPr>
      <w:r>
        <w:rPr>
          <w:rFonts w:ascii="Times New Roman" w:hAnsi="Times New Roman" w:eastAsia="Times New Roman"/>
          <w:sz w:val="24"/>
        </w:rPr>
        <w:t>Kiểm thử backend, dữ liệu demo, nghiệp vụ đăng ký và khả năng chạy demo toàn hệ thống.</w:t>
      </w:r>
    </w:p>
    <w:p>
      <w:pPr>
        <w:pStyle w:val="Heading2"/>
      </w:pPr>
      <w:r>
        <w:t>1.3. Đối tượng sử dụng</w:t>
      </w:r>
    </w:p>
    <w:p>
      <w:pPr>
        <w:jc w:val="both"/>
      </w:pPr>
      <w:r>
        <w:rPr>
          <w:rFonts w:ascii="Times New Roman" w:hAnsi="Times New Roman" w:eastAsia="Times New Roman"/>
          <w:sz w:val="24"/>
        </w:rPr>
        <w:t>Đối tượng sử dụng chính trong phạm vi hiện tại là sinh viên. Sinh viên đăng nhập bằng mã sinh viên demo, xem hồ sơ, xem danh sách học phần, đăng ký hoặc hủy đăng ký học phần, xem tổng tín chỉ và xem thời khóa biểu. Các vai trò quản trị viên và giảng viên chưa nằm trong phạm vi triển khai hiện tại.</w:t>
      </w:r>
    </w:p>
    <w:p>
      <w:pPr>
        <w:pStyle w:val="Heading2"/>
      </w:pPr>
      <w:r>
        <w:t>1.4. Phạm vi và giới hạn</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4422"/>
            <w:vAlign w:val="center"/>
            <w:shd w:fill="D9EAF7"/>
          </w:tcPr>
          <w:p>
            <w:pPr>
              <w:jc w:val="left"/>
            </w:pPr>
            <w:r/>
            <w:r>
              <w:rPr>
                <w:rFonts w:ascii="Times New Roman" w:hAnsi="Times New Roman" w:eastAsia="Times New Roman"/>
                <w:b/>
                <w:sz w:val="22"/>
              </w:rPr>
              <w:t>Trong phạm vi</w:t>
            </w:r>
          </w:p>
        </w:tc>
        <w:tc>
          <w:tcPr>
            <w:tcW w:type="dxa" w:w="4422"/>
            <w:vAlign w:val="center"/>
            <w:shd w:fill="D9EAF7"/>
          </w:tcPr>
          <w:p>
            <w:pPr>
              <w:jc w:val="left"/>
            </w:pPr>
            <w:r/>
            <w:r>
              <w:rPr>
                <w:rFonts w:ascii="Times New Roman" w:hAnsi="Times New Roman" w:eastAsia="Times New Roman"/>
                <w:b/>
                <w:sz w:val="22"/>
              </w:rPr>
              <w:t>Ngoài phạm vi</w:t>
            </w:r>
          </w:p>
        </w:tc>
      </w:tr>
      <w:tr>
        <w:tc>
          <w:tcPr>
            <w:tcW w:type="dxa" w:w="4422"/>
            <w:vAlign w:val="center"/>
          </w:tcPr>
          <w:p>
            <w:pPr>
              <w:jc w:val="left"/>
            </w:pPr>
            <w:r/>
            <w:r>
              <w:rPr>
                <w:rFonts w:ascii="Times New Roman" w:hAnsi="Times New Roman" w:eastAsia="Times New Roman"/>
                <w:b w:val="0"/>
                <w:sz w:val="22"/>
              </w:rPr>
              <w:t>Đăng nhập demo bằng mã sinh viên trong students.json</w:t>
            </w:r>
          </w:p>
        </w:tc>
        <w:tc>
          <w:tcPr>
            <w:tcW w:type="dxa" w:w="4422"/>
            <w:vAlign w:val="center"/>
          </w:tcPr>
          <w:p>
            <w:pPr>
              <w:jc w:val="left"/>
            </w:pPr>
            <w:r/>
            <w:r>
              <w:rPr>
                <w:rFonts w:ascii="Times New Roman" w:hAnsi="Times New Roman" w:eastAsia="Times New Roman"/>
                <w:b w:val="0"/>
                <w:sz w:val="22"/>
              </w:rPr>
              <w:t>Xác thực mật khẩu thật, JWT, Spring Security</w:t>
            </w:r>
          </w:p>
        </w:tc>
      </w:tr>
      <w:tr>
        <w:tc>
          <w:tcPr>
            <w:tcW w:type="dxa" w:w="4422"/>
            <w:vAlign w:val="center"/>
          </w:tcPr>
          <w:p>
            <w:pPr>
              <w:jc w:val="left"/>
            </w:pPr>
            <w:r/>
            <w:r>
              <w:rPr>
                <w:rFonts w:ascii="Times New Roman" w:hAnsi="Times New Roman" w:eastAsia="Times New Roman"/>
                <w:b w:val="0"/>
                <w:sz w:val="22"/>
              </w:rPr>
              <w:t>Xem hồ sơ sinh viên, môn học, đăng ký, thời khóa biểu</w:t>
            </w:r>
          </w:p>
        </w:tc>
        <w:tc>
          <w:tcPr>
            <w:tcW w:type="dxa" w:w="4422"/>
            <w:vAlign w:val="center"/>
          </w:tcPr>
          <w:p>
            <w:pPr>
              <w:jc w:val="left"/>
            </w:pPr>
            <w:r/>
            <w:r>
              <w:rPr>
                <w:rFonts w:ascii="Times New Roman" w:hAnsi="Times New Roman" w:eastAsia="Times New Roman"/>
                <w:b w:val="0"/>
                <w:sz w:val="22"/>
              </w:rPr>
              <w:t>Portal quản trị, giảng viên, điểm số, lịch thi</w:t>
            </w:r>
          </w:p>
        </w:tc>
      </w:tr>
      <w:tr>
        <w:tc>
          <w:tcPr>
            <w:tcW w:type="dxa" w:w="4422"/>
            <w:vAlign w:val="center"/>
          </w:tcPr>
          <w:p>
            <w:pPr>
              <w:jc w:val="left"/>
            </w:pPr>
            <w:r/>
            <w:r>
              <w:rPr>
                <w:rFonts w:ascii="Times New Roman" w:hAnsi="Times New Roman" w:eastAsia="Times New Roman"/>
                <w:b w:val="0"/>
                <w:sz w:val="22"/>
              </w:rPr>
              <w:t>Lưu dữ liệu bằng JSON File IO</w:t>
            </w:r>
          </w:p>
        </w:tc>
        <w:tc>
          <w:tcPr>
            <w:tcW w:type="dxa" w:w="4422"/>
            <w:vAlign w:val="center"/>
          </w:tcPr>
          <w:p>
            <w:pPr>
              <w:jc w:val="left"/>
            </w:pPr>
            <w:r/>
            <w:r>
              <w:rPr>
                <w:rFonts w:ascii="Times New Roman" w:hAnsi="Times New Roman" w:eastAsia="Times New Roman"/>
                <w:b w:val="0"/>
                <w:sz w:val="22"/>
              </w:rPr>
              <w:t>Database, JPA/Hibernate, transaction production</w:t>
            </w:r>
          </w:p>
        </w:tc>
      </w:tr>
      <w:tr>
        <w:tc>
          <w:tcPr>
            <w:tcW w:type="dxa" w:w="4422"/>
            <w:vAlign w:val="center"/>
          </w:tcPr>
          <w:p>
            <w:pPr>
              <w:jc w:val="left"/>
            </w:pPr>
            <w:r/>
            <w:r>
              <w:rPr>
                <w:rFonts w:ascii="Times New Roman" w:hAnsi="Times New Roman" w:eastAsia="Times New Roman"/>
                <w:b w:val="0"/>
                <w:sz w:val="22"/>
              </w:rPr>
              <w:t>Dashboard composition và notifications local</w:t>
            </w:r>
          </w:p>
        </w:tc>
        <w:tc>
          <w:tcPr>
            <w:tcW w:type="dxa" w:w="4422"/>
            <w:vAlign w:val="center"/>
          </w:tcPr>
          <w:p>
            <w:pPr>
              <w:jc w:val="left"/>
            </w:pPr>
            <w:r/>
            <w:r>
              <w:rPr>
                <w:rFonts w:ascii="Times New Roman" w:hAnsi="Times New Roman" w:eastAsia="Times New Roman"/>
                <w:b w:val="0"/>
                <w:sz w:val="22"/>
              </w:rPr>
              <w:t>Realtime notification, WebSocket, backend notification persistence</w:t>
            </w:r>
          </w:p>
        </w:tc>
      </w:tr>
    </w:tbl>
    <w:p/>
    <w:p>
      <w:pPr>
        <w:spacing w:before="40" w:after="160"/>
        <w:jc w:val="center"/>
      </w:pPr>
      <w:r>
        <w:rPr>
          <w:rFonts w:ascii="Times New Roman" w:hAnsi="Times New Roman" w:eastAsia="Times New Roman"/>
          <w:i/>
          <w:sz w:val="22"/>
        </w:rPr>
        <w:t>Bảng 1.1. Phạm vi triển khai của hệ thống</w:t>
      </w:r>
    </w:p>
    <w:p>
      <w:r>
        <w:br w:type="page"/>
      </w:r>
    </w:p>
    <w:p>
      <w:pPr>
        <w:pStyle w:val="Heading1"/>
        <w:jc w:val="center"/>
      </w:pPr>
      <w:r>
        <w:rPr>
          <w:color w:val="1F4E79"/>
          <w:sz w:val="30"/>
        </w:rPr>
        <w:t>CHƯƠNG 2. PHÂN TÍCH YÊU CẦU</w:t>
      </w:r>
    </w:p>
    <w:p>
      <w:pPr>
        <w:jc w:val="both"/>
      </w:pPr>
      <w:r>
        <w:rPr>
          <w:rFonts w:ascii="Times New Roman" w:hAnsi="Times New Roman" w:eastAsia="Times New Roman"/>
          <w:sz w:val="24"/>
        </w:rPr>
        <w:t>Chương 2 tổng hợp các yêu cầu chức năng, yêu cầu phi chức năng và quy tắc nghiệp vụ làm cơ sở cho thiết kế hệ thống.</w:t>
      </w:r>
    </w:p>
    <w:p>
      <w:pPr>
        <w:pStyle w:val="Heading2"/>
      </w:pPr>
      <w:r>
        <w:t>2.1. Yêu cầu chức năng</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3326"/>
        <w:gridCol w:w="3326"/>
        <w:gridCol w:w="3326"/>
      </w:tblGrid>
      <w:tr>
        <w:trPr>
          <w:tblHeader w:val="true"/>
        </w:trPr>
        <w:tc>
          <w:tcPr>
            <w:tcW w:type="dxa" w:w="1134"/>
            <w:vAlign w:val="center"/>
            <w:shd w:fill="D9EAF7"/>
          </w:tcPr>
          <w:p>
            <w:pPr>
              <w:jc w:val="left"/>
            </w:pPr>
            <w:r/>
            <w:r>
              <w:rPr>
                <w:rFonts w:ascii="Times New Roman" w:hAnsi="Times New Roman" w:eastAsia="Times New Roman"/>
                <w:b/>
                <w:sz w:val="22"/>
              </w:rPr>
              <w:t>Mã</w:t>
            </w:r>
          </w:p>
        </w:tc>
        <w:tc>
          <w:tcPr>
            <w:tcW w:type="dxa" w:w="3969"/>
            <w:vAlign w:val="center"/>
            <w:shd w:fill="D9EAF7"/>
          </w:tcPr>
          <w:p>
            <w:pPr>
              <w:jc w:val="left"/>
            </w:pPr>
            <w:r/>
            <w:r>
              <w:rPr>
                <w:rFonts w:ascii="Times New Roman" w:hAnsi="Times New Roman" w:eastAsia="Times New Roman"/>
                <w:b/>
                <w:sz w:val="22"/>
              </w:rPr>
              <w:t>Yêu cầu</w:t>
            </w:r>
          </w:p>
        </w:tc>
        <w:tc>
          <w:tcPr>
            <w:tcW w:type="dxa" w:w="3742"/>
            <w:vAlign w:val="center"/>
            <w:shd w:fill="D9EAF7"/>
          </w:tcPr>
          <w:p>
            <w:pPr>
              <w:jc w:val="left"/>
            </w:pPr>
            <w:r/>
            <w:r>
              <w:rPr>
                <w:rFonts w:ascii="Times New Roman" w:hAnsi="Times New Roman" w:eastAsia="Times New Roman"/>
                <w:b/>
                <w:sz w:val="22"/>
              </w:rPr>
              <w:t>Thành phần chính</w:t>
            </w:r>
          </w:p>
        </w:tc>
      </w:tr>
      <w:tr>
        <w:tc>
          <w:tcPr>
            <w:tcW w:type="dxa" w:w="1134"/>
            <w:vAlign w:val="center"/>
          </w:tcPr>
          <w:p>
            <w:pPr>
              <w:jc w:val="left"/>
            </w:pPr>
            <w:r/>
            <w:r>
              <w:rPr>
                <w:rFonts w:ascii="Times New Roman" w:hAnsi="Times New Roman" w:eastAsia="Times New Roman"/>
                <w:b w:val="0"/>
                <w:sz w:val="22"/>
              </w:rPr>
              <w:t>FR-01</w:t>
            </w:r>
          </w:p>
        </w:tc>
        <w:tc>
          <w:tcPr>
            <w:tcW w:type="dxa" w:w="3969"/>
            <w:vAlign w:val="center"/>
          </w:tcPr>
          <w:p>
            <w:pPr>
              <w:jc w:val="left"/>
            </w:pPr>
            <w:r/>
            <w:r>
              <w:rPr>
                <w:rFonts w:ascii="Times New Roman" w:hAnsi="Times New Roman" w:eastAsia="Times New Roman"/>
                <w:b w:val="0"/>
                <w:sz w:val="22"/>
              </w:rPr>
              <w:t>Sinh viên đăng nhập bằng mã sinh viên demo</w:t>
            </w:r>
          </w:p>
        </w:tc>
        <w:tc>
          <w:tcPr>
            <w:tcW w:type="dxa" w:w="3742"/>
            <w:vAlign w:val="center"/>
          </w:tcPr>
          <w:p>
            <w:pPr>
              <w:jc w:val="left"/>
            </w:pPr>
            <w:r/>
            <w:r>
              <w:rPr>
                <w:rFonts w:ascii="Times New Roman" w:hAnsi="Times New Roman" w:eastAsia="Times New Roman"/>
                <w:b w:val="0"/>
                <w:sz w:val="22"/>
              </w:rPr>
              <w:t>AuthController, AuthService, LoginPage</w:t>
            </w:r>
          </w:p>
        </w:tc>
      </w:tr>
      <w:tr>
        <w:tc>
          <w:tcPr>
            <w:tcW w:type="dxa" w:w="1134"/>
            <w:vAlign w:val="center"/>
          </w:tcPr>
          <w:p>
            <w:pPr>
              <w:jc w:val="left"/>
            </w:pPr>
            <w:r/>
            <w:r>
              <w:rPr>
                <w:rFonts w:ascii="Times New Roman" w:hAnsi="Times New Roman" w:eastAsia="Times New Roman"/>
                <w:b w:val="0"/>
                <w:sz w:val="22"/>
              </w:rPr>
              <w:t>FR-02</w:t>
            </w:r>
          </w:p>
        </w:tc>
        <w:tc>
          <w:tcPr>
            <w:tcW w:type="dxa" w:w="3969"/>
            <w:vAlign w:val="center"/>
          </w:tcPr>
          <w:p>
            <w:pPr>
              <w:jc w:val="left"/>
            </w:pPr>
            <w:r/>
            <w:r>
              <w:rPr>
                <w:rFonts w:ascii="Times New Roman" w:hAnsi="Times New Roman" w:eastAsia="Times New Roman"/>
                <w:b w:val="0"/>
                <w:sz w:val="22"/>
              </w:rPr>
              <w:t>Sinh viên xem hồ sơ</w:t>
            </w:r>
          </w:p>
        </w:tc>
        <w:tc>
          <w:tcPr>
            <w:tcW w:type="dxa" w:w="3742"/>
            <w:vAlign w:val="center"/>
          </w:tcPr>
          <w:p>
            <w:pPr>
              <w:jc w:val="left"/>
            </w:pPr>
            <w:r/>
            <w:r>
              <w:rPr>
                <w:rFonts w:ascii="Times New Roman" w:hAnsi="Times New Roman" w:eastAsia="Times New Roman"/>
                <w:b w:val="0"/>
                <w:sz w:val="22"/>
              </w:rPr>
              <w:t>StudentController, StudentService, ProfilePage</w:t>
            </w:r>
          </w:p>
        </w:tc>
      </w:tr>
      <w:tr>
        <w:tc>
          <w:tcPr>
            <w:tcW w:type="dxa" w:w="1134"/>
            <w:vAlign w:val="center"/>
          </w:tcPr>
          <w:p>
            <w:pPr>
              <w:jc w:val="left"/>
            </w:pPr>
            <w:r/>
            <w:r>
              <w:rPr>
                <w:rFonts w:ascii="Times New Roman" w:hAnsi="Times New Roman" w:eastAsia="Times New Roman"/>
                <w:b w:val="0"/>
                <w:sz w:val="22"/>
              </w:rPr>
              <w:t>FR-03</w:t>
            </w:r>
          </w:p>
        </w:tc>
        <w:tc>
          <w:tcPr>
            <w:tcW w:type="dxa" w:w="3969"/>
            <w:vAlign w:val="center"/>
          </w:tcPr>
          <w:p>
            <w:pPr>
              <w:jc w:val="left"/>
            </w:pPr>
            <w:r/>
            <w:r>
              <w:rPr>
                <w:rFonts w:ascii="Times New Roman" w:hAnsi="Times New Roman" w:eastAsia="Times New Roman"/>
                <w:b w:val="0"/>
                <w:sz w:val="22"/>
              </w:rPr>
              <w:t>Sinh viên xem danh sách môn học</w:t>
            </w:r>
          </w:p>
        </w:tc>
        <w:tc>
          <w:tcPr>
            <w:tcW w:type="dxa" w:w="3742"/>
            <w:vAlign w:val="center"/>
          </w:tcPr>
          <w:p>
            <w:pPr>
              <w:jc w:val="left"/>
            </w:pPr>
            <w:r/>
            <w:r>
              <w:rPr>
                <w:rFonts w:ascii="Times New Roman" w:hAnsi="Times New Roman" w:eastAsia="Times New Roman"/>
                <w:b w:val="0"/>
                <w:sz w:val="22"/>
              </w:rPr>
              <w:t>CourseController, CourseService, CourseListPage</w:t>
            </w:r>
          </w:p>
        </w:tc>
      </w:tr>
      <w:tr>
        <w:tc>
          <w:tcPr>
            <w:tcW w:type="dxa" w:w="1134"/>
            <w:vAlign w:val="center"/>
          </w:tcPr>
          <w:p>
            <w:pPr>
              <w:jc w:val="left"/>
            </w:pPr>
            <w:r/>
            <w:r>
              <w:rPr>
                <w:rFonts w:ascii="Times New Roman" w:hAnsi="Times New Roman" w:eastAsia="Times New Roman"/>
                <w:b w:val="0"/>
                <w:sz w:val="22"/>
              </w:rPr>
              <w:t>FR-04</w:t>
            </w:r>
          </w:p>
        </w:tc>
        <w:tc>
          <w:tcPr>
            <w:tcW w:type="dxa" w:w="3969"/>
            <w:vAlign w:val="center"/>
          </w:tcPr>
          <w:p>
            <w:pPr>
              <w:jc w:val="left"/>
            </w:pPr>
            <w:r/>
            <w:r>
              <w:rPr>
                <w:rFonts w:ascii="Times New Roman" w:hAnsi="Times New Roman" w:eastAsia="Times New Roman"/>
                <w:b w:val="0"/>
                <w:sz w:val="22"/>
              </w:rPr>
              <w:t>Sinh viên tìm kiếm môn học theo mã hoặc tên</w:t>
            </w:r>
          </w:p>
        </w:tc>
        <w:tc>
          <w:tcPr>
            <w:tcW w:type="dxa" w:w="3742"/>
            <w:vAlign w:val="center"/>
          </w:tcPr>
          <w:p>
            <w:pPr>
              <w:jc w:val="left"/>
            </w:pPr>
            <w:r/>
            <w:r>
              <w:rPr>
                <w:rFonts w:ascii="Times New Roman" w:hAnsi="Times New Roman" w:eastAsia="Times New Roman"/>
                <w:b w:val="0"/>
                <w:sz w:val="22"/>
              </w:rPr>
              <w:t>CourseService.search, courseApi.searchCourses</w:t>
            </w:r>
          </w:p>
        </w:tc>
      </w:tr>
      <w:tr>
        <w:tc>
          <w:tcPr>
            <w:tcW w:type="dxa" w:w="1134"/>
            <w:vAlign w:val="center"/>
          </w:tcPr>
          <w:p>
            <w:pPr>
              <w:jc w:val="left"/>
            </w:pPr>
            <w:r/>
            <w:r>
              <w:rPr>
                <w:rFonts w:ascii="Times New Roman" w:hAnsi="Times New Roman" w:eastAsia="Times New Roman"/>
                <w:b w:val="0"/>
                <w:sz w:val="22"/>
              </w:rPr>
              <w:t>FR-05</w:t>
            </w:r>
          </w:p>
        </w:tc>
        <w:tc>
          <w:tcPr>
            <w:tcW w:type="dxa" w:w="3969"/>
            <w:vAlign w:val="center"/>
          </w:tcPr>
          <w:p>
            <w:pPr>
              <w:jc w:val="left"/>
            </w:pPr>
            <w:r/>
            <w:r>
              <w:rPr>
                <w:rFonts w:ascii="Times New Roman" w:hAnsi="Times New Roman" w:eastAsia="Times New Roman"/>
                <w:b w:val="0"/>
                <w:sz w:val="22"/>
              </w:rPr>
              <w:t>Sinh viên xem chi tiết môn học</w:t>
            </w:r>
          </w:p>
        </w:tc>
        <w:tc>
          <w:tcPr>
            <w:tcW w:type="dxa" w:w="3742"/>
            <w:vAlign w:val="center"/>
          </w:tcPr>
          <w:p>
            <w:pPr>
              <w:jc w:val="left"/>
            </w:pPr>
            <w:r/>
            <w:r>
              <w:rPr>
                <w:rFonts w:ascii="Times New Roman" w:hAnsi="Times New Roman" w:eastAsia="Times New Roman"/>
                <w:b w:val="0"/>
                <w:sz w:val="22"/>
              </w:rPr>
              <w:t>CourseDetailModal, GET /api/courses/{courseId}</w:t>
            </w:r>
          </w:p>
        </w:tc>
      </w:tr>
      <w:tr>
        <w:tc>
          <w:tcPr>
            <w:tcW w:type="dxa" w:w="1134"/>
            <w:vAlign w:val="center"/>
          </w:tcPr>
          <w:p>
            <w:pPr>
              <w:jc w:val="left"/>
            </w:pPr>
            <w:r/>
            <w:r>
              <w:rPr>
                <w:rFonts w:ascii="Times New Roman" w:hAnsi="Times New Roman" w:eastAsia="Times New Roman"/>
                <w:b w:val="0"/>
                <w:sz w:val="22"/>
              </w:rPr>
              <w:t>FR-06</w:t>
            </w:r>
          </w:p>
        </w:tc>
        <w:tc>
          <w:tcPr>
            <w:tcW w:type="dxa" w:w="3969"/>
            <w:vAlign w:val="center"/>
          </w:tcPr>
          <w:p>
            <w:pPr>
              <w:jc w:val="left"/>
            </w:pPr>
            <w:r/>
            <w:r>
              <w:rPr>
                <w:rFonts w:ascii="Times New Roman" w:hAnsi="Times New Roman" w:eastAsia="Times New Roman"/>
                <w:b w:val="0"/>
                <w:sz w:val="22"/>
              </w:rPr>
              <w:t>Sinh viên đăng ký môn học</w:t>
            </w:r>
          </w:p>
        </w:tc>
        <w:tc>
          <w:tcPr>
            <w:tcW w:type="dxa" w:w="3742"/>
            <w:vAlign w:val="center"/>
          </w:tcPr>
          <w:p>
            <w:pPr>
              <w:jc w:val="left"/>
            </w:pPr>
            <w:r/>
            <w:r>
              <w:rPr>
                <w:rFonts w:ascii="Times New Roman" w:hAnsi="Times New Roman" w:eastAsia="Times New Roman"/>
                <w:b w:val="0"/>
                <w:sz w:val="22"/>
              </w:rPr>
              <w:t>RegistrationController, RegistrationService</w:t>
            </w:r>
          </w:p>
        </w:tc>
      </w:tr>
      <w:tr>
        <w:tc>
          <w:tcPr>
            <w:tcW w:type="dxa" w:w="1134"/>
            <w:vAlign w:val="center"/>
          </w:tcPr>
          <w:p>
            <w:pPr>
              <w:jc w:val="left"/>
            </w:pPr>
            <w:r/>
            <w:r>
              <w:rPr>
                <w:rFonts w:ascii="Times New Roman" w:hAnsi="Times New Roman" w:eastAsia="Times New Roman"/>
                <w:b w:val="0"/>
                <w:sz w:val="22"/>
              </w:rPr>
              <w:t>FR-07</w:t>
            </w:r>
          </w:p>
        </w:tc>
        <w:tc>
          <w:tcPr>
            <w:tcW w:type="dxa" w:w="3969"/>
            <w:vAlign w:val="center"/>
          </w:tcPr>
          <w:p>
            <w:pPr>
              <w:jc w:val="left"/>
            </w:pPr>
            <w:r/>
            <w:r>
              <w:rPr>
                <w:rFonts w:ascii="Times New Roman" w:hAnsi="Times New Roman" w:eastAsia="Times New Roman"/>
                <w:b w:val="0"/>
                <w:sz w:val="22"/>
              </w:rPr>
              <w:t>Sinh viên hủy đăng ký môn học</w:t>
            </w:r>
          </w:p>
        </w:tc>
        <w:tc>
          <w:tcPr>
            <w:tcW w:type="dxa" w:w="3742"/>
            <w:vAlign w:val="center"/>
          </w:tcPr>
          <w:p>
            <w:pPr>
              <w:jc w:val="left"/>
            </w:pPr>
            <w:r/>
            <w:r>
              <w:rPr>
                <w:rFonts w:ascii="Times New Roman" w:hAnsi="Times New Roman" w:eastAsia="Times New Roman"/>
                <w:b w:val="0"/>
                <w:sz w:val="22"/>
              </w:rPr>
              <w:t>DELETE /api/students/{studentId}/registrations/{courseId}</w:t>
            </w:r>
          </w:p>
        </w:tc>
      </w:tr>
      <w:tr>
        <w:tc>
          <w:tcPr>
            <w:tcW w:type="dxa" w:w="1134"/>
            <w:vAlign w:val="center"/>
          </w:tcPr>
          <w:p>
            <w:pPr>
              <w:jc w:val="left"/>
            </w:pPr>
            <w:r/>
            <w:r>
              <w:rPr>
                <w:rFonts w:ascii="Times New Roman" w:hAnsi="Times New Roman" w:eastAsia="Times New Roman"/>
                <w:b w:val="0"/>
                <w:sz w:val="22"/>
              </w:rPr>
              <w:t>FR-08</w:t>
            </w:r>
          </w:p>
        </w:tc>
        <w:tc>
          <w:tcPr>
            <w:tcW w:type="dxa" w:w="3969"/>
            <w:vAlign w:val="center"/>
          </w:tcPr>
          <w:p>
            <w:pPr>
              <w:jc w:val="left"/>
            </w:pPr>
            <w:r/>
            <w:r>
              <w:rPr>
                <w:rFonts w:ascii="Times New Roman" w:hAnsi="Times New Roman" w:eastAsia="Times New Roman"/>
                <w:b w:val="0"/>
                <w:sz w:val="22"/>
              </w:rPr>
              <w:t>Sinh viên xem môn đã đăng ký và tổng tín chỉ</w:t>
            </w:r>
          </w:p>
        </w:tc>
        <w:tc>
          <w:tcPr>
            <w:tcW w:type="dxa" w:w="3742"/>
            <w:vAlign w:val="center"/>
          </w:tcPr>
          <w:p>
            <w:pPr>
              <w:jc w:val="left"/>
            </w:pPr>
            <w:r/>
            <w:r>
              <w:rPr>
                <w:rFonts w:ascii="Times New Roman" w:hAnsi="Times New Roman" w:eastAsia="Times New Roman"/>
                <w:b w:val="0"/>
                <w:sz w:val="22"/>
              </w:rPr>
              <w:t>RegisteredCoursesPage, RegistrationSummary</w:t>
            </w:r>
          </w:p>
        </w:tc>
      </w:tr>
      <w:tr>
        <w:tc>
          <w:tcPr>
            <w:tcW w:type="dxa" w:w="1134"/>
            <w:vAlign w:val="center"/>
          </w:tcPr>
          <w:p>
            <w:pPr>
              <w:jc w:val="left"/>
            </w:pPr>
            <w:r/>
            <w:r>
              <w:rPr>
                <w:rFonts w:ascii="Times New Roman" w:hAnsi="Times New Roman" w:eastAsia="Times New Roman"/>
                <w:b w:val="0"/>
                <w:sz w:val="22"/>
              </w:rPr>
              <w:t>FR-09</w:t>
            </w:r>
          </w:p>
        </w:tc>
        <w:tc>
          <w:tcPr>
            <w:tcW w:type="dxa" w:w="3969"/>
            <w:vAlign w:val="center"/>
          </w:tcPr>
          <w:p>
            <w:pPr>
              <w:jc w:val="left"/>
            </w:pPr>
            <w:r/>
            <w:r>
              <w:rPr>
                <w:rFonts w:ascii="Times New Roman" w:hAnsi="Times New Roman" w:eastAsia="Times New Roman"/>
                <w:b w:val="0"/>
                <w:sz w:val="22"/>
              </w:rPr>
              <w:t>Sinh viên xem thời khóa biểu</w:t>
            </w:r>
          </w:p>
        </w:tc>
        <w:tc>
          <w:tcPr>
            <w:tcW w:type="dxa" w:w="3742"/>
            <w:vAlign w:val="center"/>
          </w:tcPr>
          <w:p>
            <w:pPr>
              <w:jc w:val="left"/>
            </w:pPr>
            <w:r/>
            <w:r>
              <w:rPr>
                <w:rFonts w:ascii="Times New Roman" w:hAnsi="Times New Roman" w:eastAsia="Times New Roman"/>
                <w:b w:val="0"/>
                <w:sz w:val="22"/>
              </w:rPr>
              <w:t>TimetableController, TimetableService, TimetableWeeklyPage</w:t>
            </w:r>
          </w:p>
        </w:tc>
      </w:tr>
      <w:tr>
        <w:tc>
          <w:tcPr>
            <w:tcW w:type="dxa" w:w="1134"/>
            <w:vAlign w:val="center"/>
          </w:tcPr>
          <w:p>
            <w:pPr>
              <w:jc w:val="left"/>
            </w:pPr>
            <w:r/>
            <w:r>
              <w:rPr>
                <w:rFonts w:ascii="Times New Roman" w:hAnsi="Times New Roman" w:eastAsia="Times New Roman"/>
                <w:b w:val="0"/>
                <w:sz w:val="22"/>
              </w:rPr>
              <w:t>FR-10</w:t>
            </w:r>
          </w:p>
        </w:tc>
        <w:tc>
          <w:tcPr>
            <w:tcW w:type="dxa" w:w="3969"/>
            <w:vAlign w:val="center"/>
          </w:tcPr>
          <w:p>
            <w:pPr>
              <w:jc w:val="left"/>
            </w:pPr>
            <w:r/>
            <w:r>
              <w:rPr>
                <w:rFonts w:ascii="Times New Roman" w:hAnsi="Times New Roman" w:eastAsia="Times New Roman"/>
                <w:b w:val="0"/>
                <w:sz w:val="22"/>
              </w:rPr>
              <w:t>Sinh viên xem thông báo demo</w:t>
            </w:r>
          </w:p>
        </w:tc>
        <w:tc>
          <w:tcPr>
            <w:tcW w:type="dxa" w:w="3742"/>
            <w:vAlign w:val="center"/>
          </w:tcPr>
          <w:p>
            <w:pPr>
              <w:jc w:val="left"/>
            </w:pPr>
            <w:r/>
            <w:r>
              <w:rPr>
                <w:rFonts w:ascii="Times New Roman" w:hAnsi="Times New Roman" w:eastAsia="Times New Roman"/>
                <w:b w:val="0"/>
                <w:sz w:val="22"/>
              </w:rPr>
              <w:t>NotificationsPage, local state</w:t>
            </w:r>
          </w:p>
        </w:tc>
      </w:tr>
    </w:tbl>
    <w:p/>
    <w:p>
      <w:pPr>
        <w:spacing w:before="40" w:after="160"/>
        <w:jc w:val="center"/>
      </w:pPr>
      <w:r>
        <w:rPr>
          <w:rFonts w:ascii="Times New Roman" w:hAnsi="Times New Roman" w:eastAsia="Times New Roman"/>
          <w:i/>
          <w:sz w:val="22"/>
        </w:rPr>
        <w:t>Bảng 2.1. Danh sách yêu cầu chức năng</w:t>
      </w:r>
    </w:p>
    <w:p>
      <w:pPr>
        <w:pStyle w:val="Heading2"/>
      </w:pPr>
      <w:r>
        <w:t>2.2. Yêu cầu phi chức năng</w:t>
      </w:r>
    </w:p>
    <w:p>
      <w:pPr>
        <w:pStyle w:val="ListBullet"/>
        <w:spacing w:after="60"/>
        <w:ind w:left="397" w:hanging="142"/>
      </w:pPr>
      <w:r>
        <w:rPr>
          <w:rFonts w:ascii="Times New Roman" w:hAnsi="Times New Roman" w:eastAsia="Times New Roman"/>
          <w:sz w:val="24"/>
        </w:rPr>
        <w:t>Dự án chạy local trên Windows với Java 21, Node.js 20+ và npm.</w:t>
      </w:r>
    </w:p>
    <w:p>
      <w:pPr>
        <w:pStyle w:val="ListBullet"/>
        <w:spacing w:after="60"/>
        <w:ind w:left="397" w:hanging="142"/>
      </w:pPr>
      <w:r>
        <w:rPr>
          <w:rFonts w:ascii="Times New Roman" w:hAnsi="Times New Roman" w:eastAsia="Times New Roman"/>
          <w:sz w:val="24"/>
        </w:rPr>
        <w:t>Backend không phụ thuộc database ngoài; dữ liệu JSON đọc/ghi bằng UTF-8.</w:t>
      </w:r>
    </w:p>
    <w:p>
      <w:pPr>
        <w:pStyle w:val="ListBullet"/>
        <w:spacing w:after="60"/>
        <w:ind w:left="397" w:hanging="142"/>
      </w:pPr>
      <w:r>
        <w:rPr>
          <w:rFonts w:ascii="Times New Roman" w:hAnsi="Times New Roman" w:eastAsia="Times New Roman"/>
          <w:sz w:val="24"/>
        </w:rPr>
        <w:t>REST API trả response thống nhất qua ApiResponse và ApiErrorResponse.</w:t>
      </w:r>
    </w:p>
    <w:p>
      <w:pPr>
        <w:pStyle w:val="ListBullet"/>
        <w:spacing w:after="60"/>
        <w:ind w:left="397" w:hanging="142"/>
      </w:pPr>
      <w:r>
        <w:rPr>
          <w:rFonts w:ascii="Times New Roman" w:hAnsi="Times New Roman" w:eastAsia="Times New Roman"/>
          <w:sz w:val="24"/>
        </w:rPr>
        <w:t>Frontend không treo vô hạn khi backend không phản hồi; HTTP client có timeout và fallback port.</w:t>
      </w:r>
    </w:p>
    <w:p>
      <w:pPr>
        <w:pStyle w:val="ListBullet"/>
        <w:spacing w:after="60"/>
        <w:ind w:left="397" w:hanging="142"/>
      </w:pPr>
      <w:r>
        <w:rPr>
          <w:rFonts w:ascii="Times New Roman" w:hAnsi="Times New Roman" w:eastAsia="Times New Roman"/>
          <w:sz w:val="24"/>
        </w:rPr>
        <w:t>Script chạy dự án dùng đường dẫn tương đối, không hard-code máy cá nhân.</w:t>
      </w:r>
    </w:p>
    <w:p>
      <w:pPr>
        <w:pStyle w:val="ListBullet"/>
        <w:spacing w:after="60"/>
        <w:ind w:left="397" w:hanging="142"/>
      </w:pPr>
      <w:r>
        <w:rPr>
          <w:rFonts w:ascii="Times New Roman" w:hAnsi="Times New Roman" w:eastAsia="Times New Roman"/>
          <w:sz w:val="24"/>
        </w:rPr>
        <w:t>Không commit node_modules, dist, target, .env.local hoặc log.</w:t>
      </w:r>
    </w:p>
    <w:p>
      <w:pPr>
        <w:pStyle w:val="Heading2"/>
      </w:pPr>
      <w:r>
        <w:t>2.3. Quy tắc nghiệp vụ đăng ký học phần</w:t>
      </w:r>
    </w:p>
    <w:p>
      <w:pPr>
        <w:jc w:val="both"/>
      </w:pPr>
      <w:r>
        <w:rPr>
          <w:rFonts w:ascii="Times New Roman" w:hAnsi="Times New Roman" w:eastAsia="Times New Roman"/>
          <w:sz w:val="24"/>
        </w:rPr>
        <w:t>Quy tắc nghiệp vụ quan trọng nhất nằm ở luồng đăng ký học phần. Hệ thống chỉ ghi registration và cập nhật sĩ số khi toàn bộ validator pass.</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2494"/>
        <w:gridCol w:w="2494"/>
        <w:gridCol w:w="2494"/>
        <w:gridCol w:w="2494"/>
      </w:tblGrid>
      <w:tr>
        <w:trPr>
          <w:tblHeader w:val="true"/>
        </w:trPr>
        <w:tc>
          <w:tcPr>
            <w:tcW w:type="dxa" w:w="850"/>
            <w:vAlign w:val="center"/>
            <w:shd w:fill="D9EAF7"/>
          </w:tcPr>
          <w:p>
            <w:pPr>
              <w:jc w:val="left"/>
            </w:pPr>
            <w:r/>
            <w:r>
              <w:rPr>
                <w:rFonts w:ascii="Times New Roman" w:hAnsi="Times New Roman" w:eastAsia="Times New Roman"/>
                <w:b/>
                <w:sz w:val="22"/>
              </w:rPr>
              <w:t>Thứ tự</w:t>
            </w:r>
          </w:p>
        </w:tc>
        <w:tc>
          <w:tcPr>
            <w:tcW w:type="dxa" w:w="2494"/>
            <w:vAlign w:val="center"/>
            <w:shd w:fill="D9EAF7"/>
          </w:tcPr>
          <w:p>
            <w:pPr>
              <w:jc w:val="left"/>
            </w:pPr>
            <w:r/>
            <w:r>
              <w:rPr>
                <w:rFonts w:ascii="Times New Roman" w:hAnsi="Times New Roman" w:eastAsia="Times New Roman"/>
                <w:b/>
                <w:sz w:val="22"/>
              </w:rPr>
              <w:t>Validator/Service</w:t>
            </w:r>
          </w:p>
        </w:tc>
        <w:tc>
          <w:tcPr>
            <w:tcW w:type="dxa" w:w="3402"/>
            <w:vAlign w:val="center"/>
            <w:shd w:fill="D9EAF7"/>
          </w:tcPr>
          <w:p>
            <w:pPr>
              <w:jc w:val="left"/>
            </w:pPr>
            <w:r/>
            <w:r>
              <w:rPr>
                <w:rFonts w:ascii="Times New Roman" w:hAnsi="Times New Roman" w:eastAsia="Times New Roman"/>
                <w:b/>
                <w:sz w:val="22"/>
              </w:rPr>
              <w:t>Ý nghĩa</w:t>
            </w:r>
          </w:p>
        </w:tc>
        <w:tc>
          <w:tcPr>
            <w:tcW w:type="dxa" w:w="2097"/>
            <w:vAlign w:val="center"/>
            <w:shd w:fill="D9EAF7"/>
          </w:tcPr>
          <w:p>
            <w:pPr>
              <w:jc w:val="left"/>
            </w:pPr>
            <w:r/>
            <w:r>
              <w:rPr>
                <w:rFonts w:ascii="Times New Roman" w:hAnsi="Times New Roman" w:eastAsia="Times New Roman"/>
                <w:b/>
                <w:sz w:val="22"/>
              </w:rPr>
              <w:t>Error code</w:t>
            </w:r>
          </w:p>
        </w:tc>
      </w:tr>
      <w:tr>
        <w:tc>
          <w:tcPr>
            <w:tcW w:type="dxa" w:w="850"/>
            <w:vAlign w:val="center"/>
          </w:tcPr>
          <w:p>
            <w:pPr>
              <w:jc w:val="left"/>
            </w:pPr>
            <w:r/>
            <w:r>
              <w:rPr>
                <w:rFonts w:ascii="Times New Roman" w:hAnsi="Times New Roman" w:eastAsia="Times New Roman"/>
                <w:b w:val="0"/>
                <w:sz w:val="22"/>
              </w:rPr>
              <w:t>1</w:t>
            </w:r>
          </w:p>
        </w:tc>
        <w:tc>
          <w:tcPr>
            <w:tcW w:type="dxa" w:w="2494"/>
            <w:vAlign w:val="center"/>
          </w:tcPr>
          <w:p>
            <w:pPr>
              <w:jc w:val="left"/>
            </w:pPr>
            <w:r/>
            <w:r>
              <w:rPr>
                <w:rFonts w:ascii="Times New Roman" w:hAnsi="Times New Roman" w:eastAsia="Times New Roman"/>
                <w:b w:val="0"/>
                <w:sz w:val="22"/>
              </w:rPr>
              <w:t>CourseExistenceValidator</w:t>
            </w:r>
          </w:p>
        </w:tc>
        <w:tc>
          <w:tcPr>
            <w:tcW w:type="dxa" w:w="3402"/>
            <w:vAlign w:val="center"/>
          </w:tcPr>
          <w:p>
            <w:pPr>
              <w:jc w:val="left"/>
            </w:pPr>
            <w:r/>
            <w:r>
              <w:rPr>
                <w:rFonts w:ascii="Times New Roman" w:hAnsi="Times New Roman" w:eastAsia="Times New Roman"/>
                <w:b w:val="0"/>
                <w:sz w:val="22"/>
              </w:rPr>
              <w:t>Môn học phải tồn tại</w:t>
            </w:r>
          </w:p>
        </w:tc>
        <w:tc>
          <w:tcPr>
            <w:tcW w:type="dxa" w:w="2097"/>
            <w:vAlign w:val="center"/>
          </w:tcPr>
          <w:p>
            <w:pPr>
              <w:jc w:val="left"/>
            </w:pPr>
            <w:r/>
            <w:r>
              <w:rPr>
                <w:rFonts w:ascii="Times New Roman" w:hAnsi="Times New Roman" w:eastAsia="Times New Roman"/>
                <w:b w:val="0"/>
                <w:sz w:val="22"/>
              </w:rPr>
              <w:t>COURSE_NOT_FOUND</w:t>
            </w:r>
          </w:p>
        </w:tc>
      </w:tr>
      <w:tr>
        <w:tc>
          <w:tcPr>
            <w:tcW w:type="dxa" w:w="850"/>
            <w:vAlign w:val="center"/>
          </w:tcPr>
          <w:p>
            <w:pPr>
              <w:jc w:val="left"/>
            </w:pPr>
            <w:r/>
            <w:r>
              <w:rPr>
                <w:rFonts w:ascii="Times New Roman" w:hAnsi="Times New Roman" w:eastAsia="Times New Roman"/>
                <w:b w:val="0"/>
                <w:sz w:val="22"/>
              </w:rPr>
              <w:t>2</w:t>
            </w:r>
          </w:p>
        </w:tc>
        <w:tc>
          <w:tcPr>
            <w:tcW w:type="dxa" w:w="2494"/>
            <w:vAlign w:val="center"/>
          </w:tcPr>
          <w:p>
            <w:pPr>
              <w:jc w:val="left"/>
            </w:pPr>
            <w:r/>
            <w:r>
              <w:rPr>
                <w:rFonts w:ascii="Times New Roman" w:hAnsi="Times New Roman" w:eastAsia="Times New Roman"/>
                <w:b w:val="0"/>
                <w:sz w:val="22"/>
              </w:rPr>
              <w:t>DuplicateCourseValidator</w:t>
            </w:r>
          </w:p>
        </w:tc>
        <w:tc>
          <w:tcPr>
            <w:tcW w:type="dxa" w:w="3402"/>
            <w:vAlign w:val="center"/>
          </w:tcPr>
          <w:p>
            <w:pPr>
              <w:jc w:val="left"/>
            </w:pPr>
            <w:r/>
            <w:r>
              <w:rPr>
                <w:rFonts w:ascii="Times New Roman" w:hAnsi="Times New Roman" w:eastAsia="Times New Roman"/>
                <w:b w:val="0"/>
                <w:sz w:val="22"/>
              </w:rPr>
              <w:t>Không được đăng ký trùng môn active</w:t>
            </w:r>
          </w:p>
        </w:tc>
        <w:tc>
          <w:tcPr>
            <w:tcW w:type="dxa" w:w="2097"/>
            <w:vAlign w:val="center"/>
          </w:tcPr>
          <w:p>
            <w:pPr>
              <w:jc w:val="left"/>
            </w:pPr>
            <w:r/>
            <w:r>
              <w:rPr>
                <w:rFonts w:ascii="Times New Roman" w:hAnsi="Times New Roman" w:eastAsia="Times New Roman"/>
                <w:b w:val="0"/>
                <w:sz w:val="22"/>
              </w:rPr>
              <w:t>DUPLICATE_REGISTRATION</w:t>
            </w:r>
          </w:p>
        </w:tc>
      </w:tr>
      <w:tr>
        <w:tc>
          <w:tcPr>
            <w:tcW w:type="dxa" w:w="850"/>
            <w:vAlign w:val="center"/>
          </w:tcPr>
          <w:p>
            <w:pPr>
              <w:jc w:val="left"/>
            </w:pPr>
            <w:r/>
            <w:r>
              <w:rPr>
                <w:rFonts w:ascii="Times New Roman" w:hAnsi="Times New Roman" w:eastAsia="Times New Roman"/>
                <w:b w:val="0"/>
                <w:sz w:val="22"/>
              </w:rPr>
              <w:t>3</w:t>
            </w:r>
          </w:p>
        </w:tc>
        <w:tc>
          <w:tcPr>
            <w:tcW w:type="dxa" w:w="2494"/>
            <w:vAlign w:val="center"/>
          </w:tcPr>
          <w:p>
            <w:pPr>
              <w:jc w:val="left"/>
            </w:pPr>
            <w:r/>
            <w:r>
              <w:rPr>
                <w:rFonts w:ascii="Times New Roman" w:hAnsi="Times New Roman" w:eastAsia="Times New Roman"/>
                <w:b w:val="0"/>
                <w:sz w:val="22"/>
              </w:rPr>
              <w:t>CapacityValidator</w:t>
            </w:r>
          </w:p>
        </w:tc>
        <w:tc>
          <w:tcPr>
            <w:tcW w:type="dxa" w:w="3402"/>
            <w:vAlign w:val="center"/>
          </w:tcPr>
          <w:p>
            <w:pPr>
              <w:jc w:val="left"/>
            </w:pPr>
            <w:r/>
            <w:r>
              <w:rPr>
                <w:rFonts w:ascii="Times New Roman" w:hAnsi="Times New Roman" w:eastAsia="Times New Roman"/>
                <w:b w:val="0"/>
                <w:sz w:val="22"/>
              </w:rPr>
              <w:t>Môn học chưa đầy sĩ số</w:t>
            </w:r>
          </w:p>
        </w:tc>
        <w:tc>
          <w:tcPr>
            <w:tcW w:type="dxa" w:w="2097"/>
            <w:vAlign w:val="center"/>
          </w:tcPr>
          <w:p>
            <w:pPr>
              <w:jc w:val="left"/>
            </w:pPr>
            <w:r/>
            <w:r>
              <w:rPr>
                <w:rFonts w:ascii="Times New Roman" w:hAnsi="Times New Roman" w:eastAsia="Times New Roman"/>
                <w:b w:val="0"/>
                <w:sz w:val="22"/>
              </w:rPr>
              <w:t>COURSE_FULL</w:t>
            </w:r>
          </w:p>
        </w:tc>
      </w:tr>
      <w:tr>
        <w:tc>
          <w:tcPr>
            <w:tcW w:type="dxa" w:w="850"/>
            <w:vAlign w:val="center"/>
          </w:tcPr>
          <w:p>
            <w:pPr>
              <w:jc w:val="left"/>
            </w:pPr>
            <w:r/>
            <w:r>
              <w:rPr>
                <w:rFonts w:ascii="Times New Roman" w:hAnsi="Times New Roman" w:eastAsia="Times New Roman"/>
                <w:b w:val="0"/>
                <w:sz w:val="22"/>
              </w:rPr>
              <w:t>4</w:t>
            </w:r>
          </w:p>
        </w:tc>
        <w:tc>
          <w:tcPr>
            <w:tcW w:type="dxa" w:w="2494"/>
            <w:vAlign w:val="center"/>
          </w:tcPr>
          <w:p>
            <w:pPr>
              <w:jc w:val="left"/>
            </w:pPr>
            <w:r/>
            <w:r>
              <w:rPr>
                <w:rFonts w:ascii="Times New Roman" w:hAnsi="Times New Roman" w:eastAsia="Times New Roman"/>
                <w:b w:val="0"/>
                <w:sz w:val="22"/>
              </w:rPr>
              <w:t>CreditLimitValidator</w:t>
            </w:r>
          </w:p>
        </w:tc>
        <w:tc>
          <w:tcPr>
            <w:tcW w:type="dxa" w:w="3402"/>
            <w:vAlign w:val="center"/>
          </w:tcPr>
          <w:p>
            <w:pPr>
              <w:jc w:val="left"/>
            </w:pPr>
            <w:r/>
            <w:r>
              <w:rPr>
                <w:rFonts w:ascii="Times New Roman" w:hAnsi="Times New Roman" w:eastAsia="Times New Roman"/>
                <w:b w:val="0"/>
                <w:sz w:val="22"/>
              </w:rPr>
              <w:t>Tổng tín chỉ không vượt maxCredits</w:t>
            </w:r>
          </w:p>
        </w:tc>
        <w:tc>
          <w:tcPr>
            <w:tcW w:type="dxa" w:w="2097"/>
            <w:vAlign w:val="center"/>
          </w:tcPr>
          <w:p>
            <w:pPr>
              <w:jc w:val="left"/>
            </w:pPr>
            <w:r/>
            <w:r>
              <w:rPr>
                <w:rFonts w:ascii="Times New Roman" w:hAnsi="Times New Roman" w:eastAsia="Times New Roman"/>
                <w:b w:val="0"/>
                <w:sz w:val="22"/>
              </w:rPr>
              <w:t>CREDIT_LIMIT_EXCEEDED</w:t>
            </w:r>
          </w:p>
        </w:tc>
      </w:tr>
      <w:tr>
        <w:tc>
          <w:tcPr>
            <w:tcW w:type="dxa" w:w="850"/>
            <w:vAlign w:val="center"/>
          </w:tcPr>
          <w:p>
            <w:pPr>
              <w:jc w:val="left"/>
            </w:pPr>
            <w:r/>
            <w:r>
              <w:rPr>
                <w:rFonts w:ascii="Times New Roman" w:hAnsi="Times New Roman" w:eastAsia="Times New Roman"/>
                <w:b w:val="0"/>
                <w:sz w:val="22"/>
              </w:rPr>
              <w:t>5</w:t>
            </w:r>
          </w:p>
        </w:tc>
        <w:tc>
          <w:tcPr>
            <w:tcW w:type="dxa" w:w="2494"/>
            <w:vAlign w:val="center"/>
          </w:tcPr>
          <w:p>
            <w:pPr>
              <w:jc w:val="left"/>
            </w:pPr>
            <w:r/>
            <w:r>
              <w:rPr>
                <w:rFonts w:ascii="Times New Roman" w:hAnsi="Times New Roman" w:eastAsia="Times New Roman"/>
                <w:b w:val="0"/>
                <w:sz w:val="22"/>
              </w:rPr>
              <w:t>ScheduleConflictValidator</w:t>
            </w:r>
          </w:p>
        </w:tc>
        <w:tc>
          <w:tcPr>
            <w:tcW w:type="dxa" w:w="3402"/>
            <w:vAlign w:val="center"/>
          </w:tcPr>
          <w:p>
            <w:pPr>
              <w:jc w:val="left"/>
            </w:pPr>
            <w:r/>
            <w:r>
              <w:rPr>
                <w:rFonts w:ascii="Times New Roman" w:hAnsi="Times New Roman" w:eastAsia="Times New Roman"/>
                <w:b w:val="0"/>
                <w:sz w:val="22"/>
              </w:rPr>
              <w:t>Lịch học không trùng</w:t>
            </w:r>
          </w:p>
        </w:tc>
        <w:tc>
          <w:tcPr>
            <w:tcW w:type="dxa" w:w="2097"/>
            <w:vAlign w:val="center"/>
          </w:tcPr>
          <w:p>
            <w:pPr>
              <w:jc w:val="left"/>
            </w:pPr>
            <w:r/>
            <w:r>
              <w:rPr>
                <w:rFonts w:ascii="Times New Roman" w:hAnsi="Times New Roman" w:eastAsia="Times New Roman"/>
                <w:b w:val="0"/>
                <w:sz w:val="22"/>
              </w:rPr>
              <w:t>SCHEDULE_CONFLICT</w:t>
            </w:r>
          </w:p>
        </w:tc>
      </w:tr>
      <w:tr>
        <w:tc>
          <w:tcPr>
            <w:tcW w:type="dxa" w:w="850"/>
            <w:vAlign w:val="center"/>
          </w:tcPr>
          <w:p>
            <w:pPr>
              <w:jc w:val="left"/>
            </w:pPr>
            <w:r/>
            <w:r>
              <w:rPr>
                <w:rFonts w:ascii="Times New Roman" w:hAnsi="Times New Roman" w:eastAsia="Times New Roman"/>
                <w:b w:val="0"/>
                <w:sz w:val="22"/>
              </w:rPr>
              <w:t>-</w:t>
            </w:r>
          </w:p>
        </w:tc>
        <w:tc>
          <w:tcPr>
            <w:tcW w:type="dxa" w:w="2494"/>
            <w:vAlign w:val="center"/>
          </w:tcPr>
          <w:p>
            <w:pPr>
              <w:jc w:val="left"/>
            </w:pPr>
            <w:r/>
            <w:r>
              <w:rPr>
                <w:rFonts w:ascii="Times New Roman" w:hAnsi="Times New Roman" w:eastAsia="Times New Roman"/>
                <w:b w:val="0"/>
                <w:sz w:val="22"/>
              </w:rPr>
              <w:t>RegistrationService.cancelCourse</w:t>
            </w:r>
          </w:p>
        </w:tc>
        <w:tc>
          <w:tcPr>
            <w:tcW w:type="dxa" w:w="3402"/>
            <w:vAlign w:val="center"/>
          </w:tcPr>
          <w:p>
            <w:pPr>
              <w:jc w:val="left"/>
            </w:pPr>
            <w:r/>
            <w:r>
              <w:rPr>
                <w:rFonts w:ascii="Times New Roman" w:hAnsi="Times New Roman" w:eastAsia="Times New Roman"/>
                <w:b w:val="0"/>
                <w:sz w:val="22"/>
              </w:rPr>
              <w:t>Hủy môn phải đang có trong registration active</w:t>
            </w:r>
          </w:p>
        </w:tc>
        <w:tc>
          <w:tcPr>
            <w:tcW w:type="dxa" w:w="2097"/>
            <w:vAlign w:val="center"/>
          </w:tcPr>
          <w:p>
            <w:pPr>
              <w:jc w:val="left"/>
            </w:pPr>
            <w:r/>
            <w:r>
              <w:rPr>
                <w:rFonts w:ascii="Times New Roman" w:hAnsi="Times New Roman" w:eastAsia="Times New Roman"/>
                <w:b w:val="0"/>
                <w:sz w:val="22"/>
              </w:rPr>
              <w:t>REGISTRATION_NOT_FOUND</w:t>
            </w:r>
          </w:p>
        </w:tc>
      </w:tr>
    </w:tbl>
    <w:p/>
    <w:p>
      <w:pPr>
        <w:spacing w:before="40" w:after="160"/>
        <w:jc w:val="center"/>
      </w:pPr>
      <w:r>
        <w:rPr>
          <w:rFonts w:ascii="Times New Roman" w:hAnsi="Times New Roman" w:eastAsia="Times New Roman"/>
          <w:i/>
          <w:sz w:val="22"/>
        </w:rPr>
        <w:t>Bảng 2.2. Quy tắc nghiệp vụ và mã lỗi</w:t>
      </w:r>
    </w:p>
    <w:p>
      <w:pPr>
        <w:pStyle w:val="Heading2"/>
      </w:pPr>
      <w:r>
        <w:t>2.4. Use case tổng thể</w:t>
      </w:r>
    </w:p>
    <w:p>
      <w:pPr>
        <w:jc w:val="both"/>
      </w:pPr>
      <w:r>
        <w:rPr>
          <w:rFonts w:ascii="Times New Roman" w:hAnsi="Times New Roman" w:eastAsia="Times New Roman"/>
          <w:sz w:val="24"/>
        </w:rPr>
        <w:t>Actor chính là sinh viên. Sinh viên có thể đăng nhập, xem hồ sơ, xem danh sách môn, tìm kiếm, phân trang, xem chi tiết, đăng ký, hủy đăng ký, xem môn đã đăng ký, xem tổng tín chỉ, xem thời khóa biểu và xem thông báo demo.</w:t>
      </w:r>
    </w:p>
    <w:tbl>
      <w:tblPr>
        <w:tblW w:type="auto" w:w="0"/>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9978"/>
      </w:tblGrid>
      <w:tr>
        <w:tc>
          <w:tcPr>
            <w:tcW w:type="dxa" w:w="9978"/>
            <w:shd w:fill="EEF6FC"/>
          </w:tcPr>
          <w:p>
            <w:pPr>
              <w:jc w:val="both"/>
            </w:pPr>
            <w:r>
              <w:rPr>
                <w:rFonts w:ascii="Times New Roman" w:hAnsi="Times New Roman" w:eastAsia="Times New Roman"/>
                <w:b/>
                <w:sz w:val="22"/>
              </w:rPr>
              <w:t xml:space="preserve">Use case: </w:t>
            </w:r>
            <w:r>
              <w:rPr>
                <w:rFonts w:ascii="Times New Roman" w:hAnsi="Times New Roman" w:eastAsia="Times New Roman"/>
                <w:sz w:val="22"/>
              </w:rPr>
              <w:t>Các sơ đồ Mermaid nguồn được lưu tại ho-so-nop-bai/use-case và ho-so-nop-bai/so-do để nhóm có thể render lại khi cần nộp kèm hình ảnh.</w:t>
            </w:r>
          </w:p>
        </w:tc>
      </w:tr>
    </w:tbl>
    <w:p/>
    <w:p>
      <w:r>
        <w:br w:type="page"/>
      </w:r>
    </w:p>
    <w:p>
      <w:pPr>
        <w:pStyle w:val="Heading1"/>
        <w:jc w:val="center"/>
      </w:pPr>
      <w:r>
        <w:rPr>
          <w:color w:val="1F4E79"/>
          <w:sz w:val="30"/>
        </w:rPr>
        <w:t>CHƯƠNG 3. PHÂN TÍCH VÀ THIẾT KẾ HỆ THỐNG</w:t>
      </w:r>
    </w:p>
    <w:p>
      <w:pPr>
        <w:jc w:val="both"/>
      </w:pPr>
      <w:r>
        <w:rPr>
          <w:rFonts w:ascii="Times New Roman" w:hAnsi="Times New Roman" w:eastAsia="Times New Roman"/>
          <w:sz w:val="24"/>
        </w:rPr>
        <w:t>Chương 3 mô tả kiến trúc tổng thể, thiết kế backend, frontend, dữ liệu, API REST và cách áp dụng các nguyên lý OOP.</w:t>
      </w:r>
    </w:p>
    <w:p>
      <w:pPr>
        <w:pStyle w:val="Heading2"/>
      </w:pPr>
      <w:r>
        <w:t>3.1. Kiến trúc tổng thể</w:t>
      </w:r>
    </w:p>
    <w:p>
      <w:pPr>
        <w:jc w:val="both"/>
      </w:pPr>
      <w:r>
        <w:rPr>
          <w:rFonts w:ascii="Times New Roman" w:hAnsi="Times New Roman" w:eastAsia="Times New Roman"/>
          <w:sz w:val="24"/>
        </w:rPr>
        <w:t>Dự án là monorepo gồm frontend React, backend Spring Boot, thư mục data JSON và tài liệu. Frontend gọi REST API thông qua feature API và shared httpClient. Backend xử lý request theo luồng Controller -&gt; Service -&gt; Validator nếu có -&gt; Repository Interface -&gt; Json Repository -&gt; JsonFileUtils -&gt; data/*.json.</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3326"/>
        <w:gridCol w:w="3326"/>
        <w:gridCol w:w="3326"/>
      </w:tblGrid>
      <w:tr>
        <w:trPr>
          <w:tblHeader w:val="true"/>
        </w:trPr>
        <w:tc>
          <w:tcPr>
            <w:tcW w:type="dxa" w:w="1927"/>
            <w:vAlign w:val="center"/>
            <w:shd w:fill="D9EAF7"/>
          </w:tcPr>
          <w:p>
            <w:pPr>
              <w:jc w:val="left"/>
            </w:pPr>
            <w:r/>
            <w:r>
              <w:rPr>
                <w:rFonts w:ascii="Times New Roman" w:hAnsi="Times New Roman" w:eastAsia="Times New Roman"/>
                <w:b/>
                <w:sz w:val="22"/>
              </w:rPr>
              <w:t>Tầng</w:t>
            </w:r>
          </w:p>
        </w:tc>
        <w:tc>
          <w:tcPr>
            <w:tcW w:type="dxa" w:w="3175"/>
            <w:vAlign w:val="center"/>
            <w:shd w:fill="D9EAF7"/>
          </w:tcPr>
          <w:p>
            <w:pPr>
              <w:jc w:val="left"/>
            </w:pPr>
            <w:r/>
            <w:r>
              <w:rPr>
                <w:rFonts w:ascii="Times New Roman" w:hAnsi="Times New Roman" w:eastAsia="Times New Roman"/>
                <w:b/>
                <w:sz w:val="22"/>
              </w:rPr>
              <w:t>Trách nhiệm</w:t>
            </w:r>
          </w:p>
        </w:tc>
        <w:tc>
          <w:tcPr>
            <w:tcW w:type="dxa" w:w="3742"/>
            <w:vAlign w:val="center"/>
            <w:shd w:fill="D9EAF7"/>
          </w:tcPr>
          <w:p>
            <w:pPr>
              <w:jc w:val="left"/>
            </w:pPr>
            <w:r/>
            <w:r>
              <w:rPr>
                <w:rFonts w:ascii="Times New Roman" w:hAnsi="Times New Roman" w:eastAsia="Times New Roman"/>
                <w:b/>
                <w:sz w:val="22"/>
              </w:rPr>
              <w:t>Ghi chú thiết kế</w:t>
            </w:r>
          </w:p>
        </w:tc>
      </w:tr>
      <w:tr>
        <w:tc>
          <w:tcPr>
            <w:tcW w:type="dxa" w:w="1927"/>
            <w:vAlign w:val="center"/>
          </w:tcPr>
          <w:p>
            <w:pPr>
              <w:jc w:val="left"/>
            </w:pPr>
            <w:r/>
            <w:r>
              <w:rPr>
                <w:rFonts w:ascii="Times New Roman" w:hAnsi="Times New Roman" w:eastAsia="Times New Roman"/>
                <w:b w:val="0"/>
                <w:sz w:val="22"/>
              </w:rPr>
              <w:t>Frontend Page/Component</w:t>
            </w:r>
          </w:p>
        </w:tc>
        <w:tc>
          <w:tcPr>
            <w:tcW w:type="dxa" w:w="3175"/>
            <w:vAlign w:val="center"/>
          </w:tcPr>
          <w:p>
            <w:pPr>
              <w:jc w:val="left"/>
            </w:pPr>
            <w:r/>
            <w:r>
              <w:rPr>
                <w:rFonts w:ascii="Times New Roman" w:hAnsi="Times New Roman" w:eastAsia="Times New Roman"/>
                <w:b w:val="0"/>
                <w:sz w:val="22"/>
              </w:rPr>
              <w:t>Hiển thị UI, nhận thao tác người dùng</w:t>
            </w:r>
          </w:p>
        </w:tc>
        <w:tc>
          <w:tcPr>
            <w:tcW w:type="dxa" w:w="3742"/>
            <w:vAlign w:val="center"/>
          </w:tcPr>
          <w:p>
            <w:pPr>
              <w:jc w:val="left"/>
            </w:pPr>
            <w:r/>
            <w:r>
              <w:rPr>
                <w:rFonts w:ascii="Times New Roman" w:hAnsi="Times New Roman" w:eastAsia="Times New Roman"/>
                <w:b w:val="0"/>
                <w:sz w:val="22"/>
              </w:rPr>
              <w:t>Không gọi fetch trực tiếp cho flow đã có feature API</w:t>
            </w:r>
          </w:p>
        </w:tc>
      </w:tr>
      <w:tr>
        <w:tc>
          <w:tcPr>
            <w:tcW w:type="dxa" w:w="1927"/>
            <w:vAlign w:val="center"/>
          </w:tcPr>
          <w:p>
            <w:pPr>
              <w:jc w:val="left"/>
            </w:pPr>
            <w:r/>
            <w:r>
              <w:rPr>
                <w:rFonts w:ascii="Times New Roman" w:hAnsi="Times New Roman" w:eastAsia="Times New Roman"/>
                <w:b w:val="0"/>
                <w:sz w:val="22"/>
              </w:rPr>
              <w:t>Feature API</w:t>
            </w:r>
          </w:p>
        </w:tc>
        <w:tc>
          <w:tcPr>
            <w:tcW w:type="dxa" w:w="3175"/>
            <w:vAlign w:val="center"/>
          </w:tcPr>
          <w:p>
            <w:pPr>
              <w:jc w:val="left"/>
            </w:pPr>
            <w:r/>
            <w:r>
              <w:rPr>
                <w:rFonts w:ascii="Times New Roman" w:hAnsi="Times New Roman" w:eastAsia="Times New Roman"/>
                <w:b w:val="0"/>
                <w:sz w:val="22"/>
              </w:rPr>
              <w:t>Đóng gói lời gọi API theo từng feature</w:t>
            </w:r>
          </w:p>
        </w:tc>
        <w:tc>
          <w:tcPr>
            <w:tcW w:type="dxa" w:w="3742"/>
            <w:vAlign w:val="center"/>
          </w:tcPr>
          <w:p>
            <w:pPr>
              <w:jc w:val="left"/>
            </w:pPr>
            <w:r/>
            <w:r>
              <w:rPr>
                <w:rFonts w:ascii="Times New Roman" w:hAnsi="Times New Roman" w:eastAsia="Times New Roman"/>
                <w:b w:val="0"/>
                <w:sz w:val="22"/>
              </w:rPr>
              <w:t>authApi, courseApi, registrationApi, timetableApi</w:t>
            </w:r>
          </w:p>
        </w:tc>
      </w:tr>
      <w:tr>
        <w:tc>
          <w:tcPr>
            <w:tcW w:type="dxa" w:w="1927"/>
            <w:vAlign w:val="center"/>
          </w:tcPr>
          <w:p>
            <w:pPr>
              <w:jc w:val="left"/>
            </w:pPr>
            <w:r/>
            <w:r>
              <w:rPr>
                <w:rFonts w:ascii="Times New Roman" w:hAnsi="Times New Roman" w:eastAsia="Times New Roman"/>
                <w:b w:val="0"/>
                <w:sz w:val="22"/>
              </w:rPr>
              <w:t>Shared httpClient</w:t>
            </w:r>
          </w:p>
        </w:tc>
        <w:tc>
          <w:tcPr>
            <w:tcW w:type="dxa" w:w="3175"/>
            <w:vAlign w:val="center"/>
          </w:tcPr>
          <w:p>
            <w:pPr>
              <w:jc w:val="left"/>
            </w:pPr>
            <w:r/>
            <w:r>
              <w:rPr>
                <w:rFonts w:ascii="Times New Roman" w:hAnsi="Times New Roman" w:eastAsia="Times New Roman"/>
                <w:b w:val="0"/>
                <w:sz w:val="22"/>
              </w:rPr>
              <w:t>Gọi backend, unwrap envelope, xử lý lỗi</w:t>
            </w:r>
          </w:p>
        </w:tc>
        <w:tc>
          <w:tcPr>
            <w:tcW w:type="dxa" w:w="3742"/>
            <w:vAlign w:val="center"/>
          </w:tcPr>
          <w:p>
            <w:pPr>
              <w:jc w:val="left"/>
            </w:pPr>
            <w:r/>
            <w:r>
              <w:rPr>
                <w:rFonts w:ascii="Times New Roman" w:hAnsi="Times New Roman" w:eastAsia="Times New Roman"/>
                <w:b w:val="0"/>
                <w:sz w:val="22"/>
              </w:rPr>
              <w:t>Có timeout và fallback API base</w:t>
            </w:r>
          </w:p>
        </w:tc>
      </w:tr>
      <w:tr>
        <w:tc>
          <w:tcPr>
            <w:tcW w:type="dxa" w:w="1927"/>
            <w:vAlign w:val="center"/>
          </w:tcPr>
          <w:p>
            <w:pPr>
              <w:jc w:val="left"/>
            </w:pPr>
            <w:r/>
            <w:r>
              <w:rPr>
                <w:rFonts w:ascii="Times New Roman" w:hAnsi="Times New Roman" w:eastAsia="Times New Roman"/>
                <w:b w:val="0"/>
                <w:sz w:val="22"/>
              </w:rPr>
              <w:t>Controller</w:t>
            </w:r>
          </w:p>
        </w:tc>
        <w:tc>
          <w:tcPr>
            <w:tcW w:type="dxa" w:w="3175"/>
            <w:vAlign w:val="center"/>
          </w:tcPr>
          <w:p>
            <w:pPr>
              <w:jc w:val="left"/>
            </w:pPr>
            <w:r/>
            <w:r>
              <w:rPr>
                <w:rFonts w:ascii="Times New Roman" w:hAnsi="Times New Roman" w:eastAsia="Times New Roman"/>
                <w:b w:val="0"/>
                <w:sz w:val="22"/>
              </w:rPr>
              <w:t>Nhận request, gọi service, trả ApiResponse</w:t>
            </w:r>
          </w:p>
        </w:tc>
        <w:tc>
          <w:tcPr>
            <w:tcW w:type="dxa" w:w="3742"/>
            <w:vAlign w:val="center"/>
          </w:tcPr>
          <w:p>
            <w:pPr>
              <w:jc w:val="left"/>
            </w:pPr>
            <w:r/>
            <w:r>
              <w:rPr>
                <w:rFonts w:ascii="Times New Roman" w:hAnsi="Times New Roman" w:eastAsia="Times New Roman"/>
                <w:b w:val="0"/>
                <w:sz w:val="22"/>
              </w:rPr>
              <w:t>Không chứa business rule</w:t>
            </w:r>
          </w:p>
        </w:tc>
      </w:tr>
      <w:tr>
        <w:tc>
          <w:tcPr>
            <w:tcW w:type="dxa" w:w="1927"/>
            <w:vAlign w:val="center"/>
          </w:tcPr>
          <w:p>
            <w:pPr>
              <w:jc w:val="left"/>
            </w:pPr>
            <w:r/>
            <w:r>
              <w:rPr>
                <w:rFonts w:ascii="Times New Roman" w:hAnsi="Times New Roman" w:eastAsia="Times New Roman"/>
                <w:b w:val="0"/>
                <w:sz w:val="22"/>
              </w:rPr>
              <w:t>Service</w:t>
            </w:r>
          </w:p>
        </w:tc>
        <w:tc>
          <w:tcPr>
            <w:tcW w:type="dxa" w:w="3175"/>
            <w:vAlign w:val="center"/>
          </w:tcPr>
          <w:p>
            <w:pPr>
              <w:jc w:val="left"/>
            </w:pPr>
            <w:r/>
            <w:r>
              <w:rPr>
                <w:rFonts w:ascii="Times New Roman" w:hAnsi="Times New Roman" w:eastAsia="Times New Roman"/>
                <w:b w:val="0"/>
                <w:sz w:val="22"/>
              </w:rPr>
              <w:t>Điều phối nghiệp vụ</w:t>
            </w:r>
          </w:p>
        </w:tc>
        <w:tc>
          <w:tcPr>
            <w:tcW w:type="dxa" w:w="3742"/>
            <w:vAlign w:val="center"/>
          </w:tcPr>
          <w:p>
            <w:pPr>
              <w:jc w:val="left"/>
            </w:pPr>
            <w:r/>
            <w:r>
              <w:rPr>
                <w:rFonts w:ascii="Times New Roman" w:hAnsi="Times New Roman" w:eastAsia="Times New Roman"/>
                <w:b w:val="0"/>
                <w:sz w:val="22"/>
              </w:rPr>
              <w:t>Không tự mở file JSON</w:t>
            </w:r>
          </w:p>
        </w:tc>
      </w:tr>
      <w:tr>
        <w:tc>
          <w:tcPr>
            <w:tcW w:type="dxa" w:w="1927"/>
            <w:vAlign w:val="center"/>
          </w:tcPr>
          <w:p>
            <w:pPr>
              <w:jc w:val="left"/>
            </w:pPr>
            <w:r/>
            <w:r>
              <w:rPr>
                <w:rFonts w:ascii="Times New Roman" w:hAnsi="Times New Roman" w:eastAsia="Times New Roman"/>
                <w:b w:val="0"/>
                <w:sz w:val="22"/>
              </w:rPr>
              <w:t>Validator</w:t>
            </w:r>
          </w:p>
        </w:tc>
        <w:tc>
          <w:tcPr>
            <w:tcW w:type="dxa" w:w="3175"/>
            <w:vAlign w:val="center"/>
          </w:tcPr>
          <w:p>
            <w:pPr>
              <w:jc w:val="left"/>
            </w:pPr>
            <w:r/>
            <w:r>
              <w:rPr>
                <w:rFonts w:ascii="Times New Roman" w:hAnsi="Times New Roman" w:eastAsia="Times New Roman"/>
                <w:b w:val="0"/>
                <w:sz w:val="22"/>
              </w:rPr>
              <w:t>Kiểm tra rule đăng ký</w:t>
            </w:r>
          </w:p>
        </w:tc>
        <w:tc>
          <w:tcPr>
            <w:tcW w:type="dxa" w:w="3742"/>
            <w:vAlign w:val="center"/>
          </w:tcPr>
          <w:p>
            <w:pPr>
              <w:jc w:val="left"/>
            </w:pPr>
            <w:r/>
            <w:r>
              <w:rPr>
                <w:rFonts w:ascii="Times New Roman" w:hAnsi="Times New Roman" w:eastAsia="Times New Roman"/>
                <w:b w:val="0"/>
                <w:sz w:val="22"/>
              </w:rPr>
              <w:t>Không ghi dữ liệu, không tạo DTO</w:t>
            </w:r>
          </w:p>
        </w:tc>
      </w:tr>
      <w:tr>
        <w:tc>
          <w:tcPr>
            <w:tcW w:type="dxa" w:w="1927"/>
            <w:vAlign w:val="center"/>
          </w:tcPr>
          <w:p>
            <w:pPr>
              <w:jc w:val="left"/>
            </w:pPr>
            <w:r/>
            <w:r>
              <w:rPr>
                <w:rFonts w:ascii="Times New Roman" w:hAnsi="Times New Roman" w:eastAsia="Times New Roman"/>
                <w:b w:val="0"/>
                <w:sz w:val="22"/>
              </w:rPr>
              <w:t>Repository</w:t>
            </w:r>
          </w:p>
        </w:tc>
        <w:tc>
          <w:tcPr>
            <w:tcW w:type="dxa" w:w="3175"/>
            <w:vAlign w:val="center"/>
          </w:tcPr>
          <w:p>
            <w:pPr>
              <w:jc w:val="left"/>
            </w:pPr>
            <w:r/>
            <w:r>
              <w:rPr>
                <w:rFonts w:ascii="Times New Roman" w:hAnsi="Times New Roman" w:eastAsia="Times New Roman"/>
                <w:b w:val="0"/>
                <w:sz w:val="22"/>
              </w:rPr>
              <w:t>Trừu tượng hóa truy cập dữ liệu</w:t>
            </w:r>
          </w:p>
        </w:tc>
        <w:tc>
          <w:tcPr>
            <w:tcW w:type="dxa" w:w="3742"/>
            <w:vAlign w:val="center"/>
          </w:tcPr>
          <w:p>
            <w:pPr>
              <w:jc w:val="left"/>
            </w:pPr>
            <w:r/>
            <w:r>
              <w:rPr>
                <w:rFonts w:ascii="Times New Roman" w:hAnsi="Times New Roman" w:eastAsia="Times New Roman"/>
                <w:b w:val="0"/>
                <w:sz w:val="22"/>
              </w:rPr>
              <w:t>Interface tách khỏi JSON implementation</w:t>
            </w:r>
          </w:p>
        </w:tc>
      </w:tr>
      <w:tr>
        <w:tc>
          <w:tcPr>
            <w:tcW w:type="dxa" w:w="1927"/>
            <w:vAlign w:val="center"/>
          </w:tcPr>
          <w:p>
            <w:pPr>
              <w:jc w:val="left"/>
            </w:pPr>
            <w:r/>
            <w:r>
              <w:rPr>
                <w:rFonts w:ascii="Times New Roman" w:hAnsi="Times New Roman" w:eastAsia="Times New Roman"/>
                <w:b w:val="0"/>
                <w:sz w:val="22"/>
              </w:rPr>
              <w:t>JsonFileUtils</w:t>
            </w:r>
          </w:p>
        </w:tc>
        <w:tc>
          <w:tcPr>
            <w:tcW w:type="dxa" w:w="3175"/>
            <w:vAlign w:val="center"/>
          </w:tcPr>
          <w:p>
            <w:pPr>
              <w:jc w:val="left"/>
            </w:pPr>
            <w:r/>
            <w:r>
              <w:rPr>
                <w:rFonts w:ascii="Times New Roman" w:hAnsi="Times New Roman" w:eastAsia="Times New Roman"/>
                <w:b w:val="0"/>
                <w:sz w:val="22"/>
              </w:rPr>
              <w:t>Đọc/ghi file JSON UTF-8</w:t>
            </w:r>
          </w:p>
        </w:tc>
        <w:tc>
          <w:tcPr>
            <w:tcW w:type="dxa" w:w="3742"/>
            <w:vAlign w:val="center"/>
          </w:tcPr>
          <w:p>
            <w:pPr>
              <w:jc w:val="left"/>
            </w:pPr>
            <w:r/>
            <w:r>
              <w:rPr>
                <w:rFonts w:ascii="Times New Roman" w:hAnsi="Times New Roman" w:eastAsia="Times New Roman"/>
                <w:b w:val="0"/>
                <w:sz w:val="22"/>
              </w:rPr>
              <w:t>Điểm File IO duy nhất</w:t>
            </w:r>
          </w:p>
        </w:tc>
      </w:tr>
    </w:tbl>
    <w:p/>
    <w:p>
      <w:pPr>
        <w:spacing w:before="40" w:after="160"/>
        <w:jc w:val="center"/>
      </w:pPr>
      <w:r>
        <w:rPr>
          <w:rFonts w:ascii="Times New Roman" w:hAnsi="Times New Roman" w:eastAsia="Times New Roman"/>
          <w:i/>
          <w:sz w:val="22"/>
        </w:rPr>
        <w:t>Bảng 3.1. Phân tầng trách nhiệm trong hệ thống</w:t>
      </w:r>
    </w:p>
    <w:p>
      <w:pPr>
        <w:pStyle w:val="Heading2"/>
      </w:pPr>
      <w:r>
        <w:t>3.2. Thiết kế backend</w:t>
      </w:r>
    </w:p>
    <w:p>
      <w:pPr>
        <w:jc w:val="both"/>
      </w:pPr>
      <w:r>
        <w:rPr>
          <w:rFonts w:ascii="Times New Roman" w:hAnsi="Times New Roman" w:eastAsia="Times New Roman"/>
          <w:sz w:val="24"/>
        </w:rPr>
        <w:t>Backend sử dụng package gốc vn.edu.phenikaa.courseregistration và được chia thành các package config, controller, dto, exception, interfaces, mapper, model, repository, repository.file, service, utils và validator. Controller hiện có AuthController, StudentController, CourseController, RegistrationController và TimetableController.</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2381"/>
            <w:vAlign w:val="center"/>
            <w:shd w:fill="D9EAF7"/>
          </w:tcPr>
          <w:p>
            <w:pPr>
              <w:jc w:val="left"/>
            </w:pPr>
            <w:r/>
            <w:r>
              <w:rPr>
                <w:rFonts w:ascii="Times New Roman" w:hAnsi="Times New Roman" w:eastAsia="Times New Roman"/>
                <w:b/>
                <w:sz w:val="22"/>
              </w:rPr>
              <w:t>Service</w:t>
            </w:r>
          </w:p>
        </w:tc>
        <w:tc>
          <w:tcPr>
            <w:tcW w:type="dxa" w:w="6463"/>
            <w:vAlign w:val="center"/>
            <w:shd w:fill="D9EAF7"/>
          </w:tcPr>
          <w:p>
            <w:pPr>
              <w:jc w:val="left"/>
            </w:pPr>
            <w:r/>
            <w:r>
              <w:rPr>
                <w:rFonts w:ascii="Times New Roman" w:hAnsi="Times New Roman" w:eastAsia="Times New Roman"/>
                <w:b/>
                <w:sz w:val="22"/>
              </w:rPr>
              <w:t>Trách nhiệm</w:t>
            </w:r>
          </w:p>
        </w:tc>
      </w:tr>
      <w:tr>
        <w:tc>
          <w:tcPr>
            <w:tcW w:type="dxa" w:w="2381"/>
            <w:vAlign w:val="center"/>
          </w:tcPr>
          <w:p>
            <w:pPr>
              <w:jc w:val="left"/>
            </w:pPr>
            <w:r/>
            <w:r>
              <w:rPr>
                <w:rFonts w:ascii="Times New Roman" w:hAnsi="Times New Roman" w:eastAsia="Times New Roman"/>
                <w:b w:val="0"/>
                <w:sz w:val="22"/>
              </w:rPr>
              <w:t>AuthService</w:t>
            </w:r>
          </w:p>
        </w:tc>
        <w:tc>
          <w:tcPr>
            <w:tcW w:type="dxa" w:w="6463"/>
            <w:vAlign w:val="center"/>
          </w:tcPr>
          <w:p>
            <w:pPr>
              <w:jc w:val="left"/>
            </w:pPr>
            <w:r/>
            <w:r>
              <w:rPr>
                <w:rFonts w:ascii="Times New Roman" w:hAnsi="Times New Roman" w:eastAsia="Times New Roman"/>
                <w:b w:val="0"/>
                <w:sz w:val="22"/>
              </w:rPr>
              <w:t>Đăng nhập demo bằng studentId</w:t>
            </w:r>
          </w:p>
        </w:tc>
      </w:tr>
      <w:tr>
        <w:tc>
          <w:tcPr>
            <w:tcW w:type="dxa" w:w="2381"/>
            <w:vAlign w:val="center"/>
          </w:tcPr>
          <w:p>
            <w:pPr>
              <w:jc w:val="left"/>
            </w:pPr>
            <w:r/>
            <w:r>
              <w:rPr>
                <w:rFonts w:ascii="Times New Roman" w:hAnsi="Times New Roman" w:eastAsia="Times New Roman"/>
                <w:b w:val="0"/>
                <w:sz w:val="22"/>
              </w:rPr>
              <w:t>StudentService</w:t>
            </w:r>
          </w:p>
        </w:tc>
        <w:tc>
          <w:tcPr>
            <w:tcW w:type="dxa" w:w="6463"/>
            <w:vAlign w:val="center"/>
          </w:tcPr>
          <w:p>
            <w:pPr>
              <w:jc w:val="left"/>
            </w:pPr>
            <w:r/>
            <w:r>
              <w:rPr>
                <w:rFonts w:ascii="Times New Roman" w:hAnsi="Times New Roman" w:eastAsia="Times New Roman"/>
                <w:b w:val="0"/>
                <w:sz w:val="22"/>
              </w:rPr>
              <w:t>Đọc thông tin sinh viên</w:t>
            </w:r>
          </w:p>
        </w:tc>
      </w:tr>
      <w:tr>
        <w:tc>
          <w:tcPr>
            <w:tcW w:type="dxa" w:w="2381"/>
            <w:vAlign w:val="center"/>
          </w:tcPr>
          <w:p>
            <w:pPr>
              <w:jc w:val="left"/>
            </w:pPr>
            <w:r/>
            <w:r>
              <w:rPr>
                <w:rFonts w:ascii="Times New Roman" w:hAnsi="Times New Roman" w:eastAsia="Times New Roman"/>
                <w:b w:val="0"/>
                <w:sz w:val="22"/>
              </w:rPr>
              <w:t>CourseService</w:t>
            </w:r>
          </w:p>
        </w:tc>
        <w:tc>
          <w:tcPr>
            <w:tcW w:type="dxa" w:w="6463"/>
            <w:vAlign w:val="center"/>
          </w:tcPr>
          <w:p>
            <w:pPr>
              <w:jc w:val="left"/>
            </w:pPr>
            <w:r/>
            <w:r>
              <w:rPr>
                <w:rFonts w:ascii="Times New Roman" w:hAnsi="Times New Roman" w:eastAsia="Times New Roman"/>
                <w:b w:val="0"/>
                <w:sz w:val="22"/>
              </w:rPr>
              <w:t>Đọc, tìm kiếm, xem chi tiết môn học và resolve lecturer</w:t>
            </w:r>
          </w:p>
        </w:tc>
      </w:tr>
      <w:tr>
        <w:tc>
          <w:tcPr>
            <w:tcW w:type="dxa" w:w="2381"/>
            <w:vAlign w:val="center"/>
          </w:tcPr>
          <w:p>
            <w:pPr>
              <w:jc w:val="left"/>
            </w:pPr>
            <w:r/>
            <w:r>
              <w:rPr>
                <w:rFonts w:ascii="Times New Roman" w:hAnsi="Times New Roman" w:eastAsia="Times New Roman"/>
                <w:b w:val="0"/>
                <w:sz w:val="22"/>
              </w:rPr>
              <w:t>RegistrationService</w:t>
            </w:r>
          </w:p>
        </w:tc>
        <w:tc>
          <w:tcPr>
            <w:tcW w:type="dxa" w:w="6463"/>
            <w:vAlign w:val="center"/>
          </w:tcPr>
          <w:p>
            <w:pPr>
              <w:jc w:val="left"/>
            </w:pPr>
            <w:r/>
            <w:r>
              <w:rPr>
                <w:rFonts w:ascii="Times New Roman" w:hAnsi="Times New Roman" w:eastAsia="Times New Roman"/>
                <w:b w:val="0"/>
                <w:sz w:val="22"/>
              </w:rPr>
              <w:t>Đăng ký, hủy đăng ký, tính tổng tín chỉ, cập nhật capacity</w:t>
            </w:r>
          </w:p>
        </w:tc>
      </w:tr>
      <w:tr>
        <w:tc>
          <w:tcPr>
            <w:tcW w:type="dxa" w:w="2381"/>
            <w:vAlign w:val="center"/>
          </w:tcPr>
          <w:p>
            <w:pPr>
              <w:jc w:val="left"/>
            </w:pPr>
            <w:r/>
            <w:r>
              <w:rPr>
                <w:rFonts w:ascii="Times New Roman" w:hAnsi="Times New Roman" w:eastAsia="Times New Roman"/>
                <w:b w:val="0"/>
                <w:sz w:val="22"/>
              </w:rPr>
              <w:t>TimetableService</w:t>
            </w:r>
          </w:p>
        </w:tc>
        <w:tc>
          <w:tcPr>
            <w:tcW w:type="dxa" w:w="6463"/>
            <w:vAlign w:val="center"/>
          </w:tcPr>
          <w:p>
            <w:pPr>
              <w:jc w:val="left"/>
            </w:pPr>
            <w:r/>
            <w:r>
              <w:rPr>
                <w:rFonts w:ascii="Times New Roman" w:hAnsi="Times New Roman" w:eastAsia="Times New Roman"/>
                <w:b w:val="0"/>
                <w:sz w:val="22"/>
              </w:rPr>
              <w:t>Tính thời khóa biểu từ registration ACTIVE, course, schedule và lecturer</w:t>
            </w:r>
          </w:p>
        </w:tc>
      </w:tr>
    </w:tbl>
    <w:p/>
    <w:p>
      <w:pPr>
        <w:spacing w:before="40" w:after="160"/>
        <w:jc w:val="center"/>
      </w:pPr>
      <w:r>
        <w:rPr>
          <w:rFonts w:ascii="Times New Roman" w:hAnsi="Times New Roman" w:eastAsia="Times New Roman"/>
          <w:i/>
          <w:sz w:val="22"/>
        </w:rPr>
        <w:t>Bảng 3.2. Các service chính của backend</w:t>
      </w:r>
    </w:p>
    <w:p>
      <w:pPr>
        <w:pStyle w:val="Heading2"/>
      </w:pPr>
      <w:r>
        <w:t>3.3. Thiết kế frontend</w:t>
      </w:r>
    </w:p>
    <w:p>
      <w:pPr>
        <w:jc w:val="both"/>
      </w:pPr>
      <w:r>
        <w:rPr>
          <w:rFonts w:ascii="Times New Roman" w:hAnsi="Times New Roman" w:eastAsia="Times New Roman"/>
          <w:sz w:val="24"/>
        </w:rPr>
        <w:t>Frontend là ứng dụng React single-page dashboard. Routing hiện được điều khiển bằng state tab trong frontend/src/app/App.tsx. Các feature được tách theo auth, profile, courses, registration, timetable, dashboard và notifications. Shared layer chứa API client, constants, layout, UI components và shared types.</w:t>
      </w:r>
    </w:p>
    <w:p>
      <w:pPr>
        <w:jc w:val="both"/>
      </w:pPr>
      <w:r>
        <w:rPr>
          <w:rFonts w:ascii="Times New Roman" w:hAnsi="Times New Roman" w:eastAsia="Times New Roman"/>
          <w:sz w:val="24"/>
        </w:rPr>
        <w:t>Course List hiện sử dụng dataset 40 học phần từ Course API, sort theo mã môn, tìm kiếm/filter trên toàn bộ kết quả và phân trang frontend tối đa 10 học phần/trang. Backend chưa có server-side pagination.</w:t>
      </w:r>
    </w:p>
    <w:p>
      <w:pPr>
        <w:pStyle w:val="Heading2"/>
      </w:pPr>
      <w:r>
        <w:t>3.4. Thiết kế dữ liệu JSON</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3326"/>
        <w:gridCol w:w="3326"/>
        <w:gridCol w:w="3326"/>
      </w:tblGrid>
      <w:tr>
        <w:trPr>
          <w:tblHeader w:val="true"/>
        </w:trPr>
        <w:tc>
          <w:tcPr>
            <w:tcW w:type="dxa" w:w="2268"/>
            <w:vAlign w:val="center"/>
            <w:shd w:fill="D9EAF7"/>
          </w:tcPr>
          <w:p>
            <w:pPr>
              <w:jc w:val="left"/>
            </w:pPr>
            <w:r/>
            <w:r>
              <w:rPr>
                <w:rFonts w:ascii="Times New Roman" w:hAnsi="Times New Roman" w:eastAsia="Times New Roman"/>
                <w:b/>
                <w:sz w:val="22"/>
              </w:rPr>
              <w:t>File</w:t>
            </w:r>
          </w:p>
        </w:tc>
        <w:tc>
          <w:tcPr>
            <w:tcW w:type="dxa" w:w="2551"/>
            <w:vAlign w:val="center"/>
            <w:shd w:fill="D9EAF7"/>
          </w:tcPr>
          <w:p>
            <w:pPr>
              <w:jc w:val="left"/>
            </w:pPr>
            <w:r/>
            <w:r>
              <w:rPr>
                <w:rFonts w:ascii="Times New Roman" w:hAnsi="Times New Roman" w:eastAsia="Times New Roman"/>
                <w:b/>
                <w:sz w:val="22"/>
              </w:rPr>
              <w:t>Nội dung</w:t>
            </w:r>
          </w:p>
        </w:tc>
        <w:tc>
          <w:tcPr>
            <w:tcW w:type="dxa" w:w="4025"/>
            <w:vAlign w:val="center"/>
            <w:shd w:fill="D9EAF7"/>
          </w:tcPr>
          <w:p>
            <w:pPr>
              <w:jc w:val="left"/>
            </w:pPr>
            <w:r/>
            <w:r>
              <w:rPr>
                <w:rFonts w:ascii="Times New Roman" w:hAnsi="Times New Roman" w:eastAsia="Times New Roman"/>
                <w:b/>
                <w:sz w:val="22"/>
              </w:rPr>
              <w:t>Ghi chú</w:t>
            </w:r>
          </w:p>
        </w:tc>
      </w:tr>
      <w:tr>
        <w:tc>
          <w:tcPr>
            <w:tcW w:type="dxa" w:w="2268"/>
            <w:vAlign w:val="center"/>
          </w:tcPr>
          <w:p>
            <w:pPr>
              <w:jc w:val="left"/>
            </w:pPr>
            <w:r/>
            <w:r>
              <w:rPr>
                <w:rFonts w:ascii="Times New Roman" w:hAnsi="Times New Roman" w:eastAsia="Times New Roman"/>
                <w:b w:val="0"/>
                <w:sz w:val="22"/>
              </w:rPr>
              <w:t>data/students.json</w:t>
            </w:r>
          </w:p>
        </w:tc>
        <w:tc>
          <w:tcPr>
            <w:tcW w:type="dxa" w:w="2551"/>
            <w:vAlign w:val="center"/>
          </w:tcPr>
          <w:p>
            <w:pPr>
              <w:jc w:val="left"/>
            </w:pPr>
            <w:r/>
            <w:r>
              <w:rPr>
                <w:rFonts w:ascii="Times New Roman" w:hAnsi="Times New Roman" w:eastAsia="Times New Roman"/>
                <w:b w:val="0"/>
                <w:sz w:val="22"/>
              </w:rPr>
              <w:t>Sinh viên</w:t>
            </w:r>
          </w:p>
        </w:tc>
        <w:tc>
          <w:tcPr>
            <w:tcW w:type="dxa" w:w="4025"/>
            <w:vAlign w:val="center"/>
          </w:tcPr>
          <w:p>
            <w:pPr>
              <w:jc w:val="left"/>
            </w:pPr>
            <w:r/>
            <w:r>
              <w:rPr>
                <w:rFonts w:ascii="Times New Roman" w:hAnsi="Times New Roman" w:eastAsia="Times New Roman"/>
                <w:b w:val="0"/>
                <w:sz w:val="22"/>
              </w:rPr>
              <w:t>Sinh viên demo chính: 23010690 - Nguyễn Trọng Tuấn - CNTT7 - K17 - maxCredits 18</w:t>
            </w:r>
          </w:p>
        </w:tc>
      </w:tr>
      <w:tr>
        <w:tc>
          <w:tcPr>
            <w:tcW w:type="dxa" w:w="2268"/>
            <w:vAlign w:val="center"/>
          </w:tcPr>
          <w:p>
            <w:pPr>
              <w:jc w:val="left"/>
            </w:pPr>
            <w:r/>
            <w:r>
              <w:rPr>
                <w:rFonts w:ascii="Times New Roman" w:hAnsi="Times New Roman" w:eastAsia="Times New Roman"/>
                <w:b w:val="0"/>
                <w:sz w:val="22"/>
              </w:rPr>
              <w:t>data/lecturers.json</w:t>
            </w:r>
          </w:p>
        </w:tc>
        <w:tc>
          <w:tcPr>
            <w:tcW w:type="dxa" w:w="2551"/>
            <w:vAlign w:val="center"/>
          </w:tcPr>
          <w:p>
            <w:pPr>
              <w:jc w:val="left"/>
            </w:pPr>
            <w:r/>
            <w:r>
              <w:rPr>
                <w:rFonts w:ascii="Times New Roman" w:hAnsi="Times New Roman" w:eastAsia="Times New Roman"/>
                <w:b w:val="0"/>
                <w:sz w:val="22"/>
              </w:rPr>
              <w:t>Giảng viên</w:t>
            </w:r>
          </w:p>
        </w:tc>
        <w:tc>
          <w:tcPr>
            <w:tcW w:type="dxa" w:w="4025"/>
            <w:vAlign w:val="center"/>
          </w:tcPr>
          <w:p>
            <w:pPr>
              <w:jc w:val="left"/>
            </w:pPr>
            <w:r/>
            <w:r>
              <w:rPr>
                <w:rFonts w:ascii="Times New Roman" w:hAnsi="Times New Roman" w:eastAsia="Times New Roman"/>
                <w:b w:val="0"/>
                <w:sz w:val="22"/>
              </w:rPr>
              <w:t>10 giảng viên, course.lecturerId phải resolve được</w:t>
            </w:r>
          </w:p>
        </w:tc>
      </w:tr>
      <w:tr>
        <w:tc>
          <w:tcPr>
            <w:tcW w:type="dxa" w:w="2268"/>
            <w:vAlign w:val="center"/>
          </w:tcPr>
          <w:p>
            <w:pPr>
              <w:jc w:val="left"/>
            </w:pPr>
            <w:r/>
            <w:r>
              <w:rPr>
                <w:rFonts w:ascii="Times New Roman" w:hAnsi="Times New Roman" w:eastAsia="Times New Roman"/>
                <w:b w:val="0"/>
                <w:sz w:val="22"/>
              </w:rPr>
              <w:t>data/courses.json</w:t>
            </w:r>
          </w:p>
        </w:tc>
        <w:tc>
          <w:tcPr>
            <w:tcW w:type="dxa" w:w="2551"/>
            <w:vAlign w:val="center"/>
          </w:tcPr>
          <w:p>
            <w:pPr>
              <w:jc w:val="left"/>
            </w:pPr>
            <w:r/>
            <w:r>
              <w:rPr>
                <w:rFonts w:ascii="Times New Roman" w:hAnsi="Times New Roman" w:eastAsia="Times New Roman"/>
                <w:b w:val="0"/>
                <w:sz w:val="22"/>
              </w:rPr>
              <w:t>40 học phần</w:t>
            </w:r>
          </w:p>
        </w:tc>
        <w:tc>
          <w:tcPr>
            <w:tcW w:type="dxa" w:w="4025"/>
            <w:vAlign w:val="center"/>
          </w:tcPr>
          <w:p>
            <w:pPr>
              <w:jc w:val="left"/>
            </w:pPr>
            <w:r/>
            <w:r>
              <w:rPr>
                <w:rFonts w:ascii="Times New Roman" w:hAnsi="Times New Roman" w:eastAsia="Times New Roman"/>
                <w:b w:val="0"/>
                <w:sz w:val="22"/>
              </w:rPr>
              <w:t>Có credits, capacity, schedule và lecturerId</w:t>
            </w:r>
          </w:p>
        </w:tc>
      </w:tr>
      <w:tr>
        <w:tc>
          <w:tcPr>
            <w:tcW w:type="dxa" w:w="2268"/>
            <w:vAlign w:val="center"/>
          </w:tcPr>
          <w:p>
            <w:pPr>
              <w:jc w:val="left"/>
            </w:pPr>
            <w:r/>
            <w:r>
              <w:rPr>
                <w:rFonts w:ascii="Times New Roman" w:hAnsi="Times New Roman" w:eastAsia="Times New Roman"/>
                <w:b w:val="0"/>
                <w:sz w:val="22"/>
              </w:rPr>
              <w:t>data/registrations.json</w:t>
            </w:r>
          </w:p>
        </w:tc>
        <w:tc>
          <w:tcPr>
            <w:tcW w:type="dxa" w:w="2551"/>
            <w:vAlign w:val="center"/>
          </w:tcPr>
          <w:p>
            <w:pPr>
              <w:jc w:val="left"/>
            </w:pPr>
            <w:r/>
            <w:r>
              <w:rPr>
                <w:rFonts w:ascii="Times New Roman" w:hAnsi="Times New Roman" w:eastAsia="Times New Roman"/>
                <w:b w:val="0"/>
                <w:sz w:val="22"/>
              </w:rPr>
              <w:t>Phiếu đăng ký</w:t>
            </w:r>
          </w:p>
        </w:tc>
        <w:tc>
          <w:tcPr>
            <w:tcW w:type="dxa" w:w="4025"/>
            <w:vAlign w:val="center"/>
          </w:tcPr>
          <w:p>
            <w:pPr>
              <w:jc w:val="left"/>
            </w:pPr>
            <w:r/>
            <w:r>
              <w:rPr>
                <w:rFonts w:ascii="Times New Roman" w:hAnsi="Times New Roman" w:eastAsia="Times New Roman"/>
                <w:b w:val="0"/>
                <w:sz w:val="22"/>
              </w:rPr>
              <w:t>Baseline 23010690 có 5 môn, tổng 15/18 tín chỉ</w:t>
            </w:r>
          </w:p>
        </w:tc>
      </w:tr>
    </w:tbl>
    <w:p/>
    <w:p>
      <w:pPr>
        <w:spacing w:before="40" w:after="160"/>
        <w:jc w:val="center"/>
      </w:pPr>
      <w:r>
        <w:rPr>
          <w:rFonts w:ascii="Times New Roman" w:hAnsi="Times New Roman" w:eastAsia="Times New Roman"/>
          <w:i/>
          <w:sz w:val="22"/>
        </w:rPr>
        <w:t>Bảng 3.3. Các file dữ liệu persistence</w:t>
      </w:r>
    </w:p>
    <w:p>
      <w:pPr>
        <w:pStyle w:val="Heading2"/>
      </w:pPr>
      <w:r>
        <w:t>3.5. Thiết kế lớp và áp dụng OOP</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2494"/>
            <w:vAlign w:val="center"/>
            <w:shd w:fill="D9EAF7"/>
          </w:tcPr>
          <w:p>
            <w:pPr>
              <w:jc w:val="left"/>
            </w:pPr>
            <w:r/>
            <w:r>
              <w:rPr>
                <w:rFonts w:ascii="Times New Roman" w:hAnsi="Times New Roman" w:eastAsia="Times New Roman"/>
                <w:b/>
                <w:sz w:val="22"/>
              </w:rPr>
              <w:t>Nội dung OOP</w:t>
            </w:r>
          </w:p>
        </w:tc>
        <w:tc>
          <w:tcPr>
            <w:tcW w:type="dxa" w:w="6350"/>
            <w:vAlign w:val="center"/>
            <w:shd w:fill="D9EAF7"/>
          </w:tcPr>
          <w:p>
            <w:pPr>
              <w:jc w:val="left"/>
            </w:pPr>
            <w:r/>
            <w:r>
              <w:rPr>
                <w:rFonts w:ascii="Times New Roman" w:hAnsi="Times New Roman" w:eastAsia="Times New Roman"/>
                <w:b/>
                <w:sz w:val="22"/>
              </w:rPr>
              <w:t>Minh chứng trong source</w:t>
            </w:r>
          </w:p>
        </w:tc>
      </w:tr>
      <w:tr>
        <w:tc>
          <w:tcPr>
            <w:tcW w:type="dxa" w:w="2494"/>
            <w:vAlign w:val="center"/>
          </w:tcPr>
          <w:p>
            <w:pPr>
              <w:jc w:val="left"/>
            </w:pPr>
            <w:r/>
            <w:r>
              <w:rPr>
                <w:rFonts w:ascii="Times New Roman" w:hAnsi="Times New Roman" w:eastAsia="Times New Roman"/>
                <w:b w:val="0"/>
                <w:sz w:val="22"/>
              </w:rPr>
              <w:t>Encapsulation</w:t>
            </w:r>
          </w:p>
        </w:tc>
        <w:tc>
          <w:tcPr>
            <w:tcW w:type="dxa" w:w="6350"/>
            <w:vAlign w:val="center"/>
          </w:tcPr>
          <w:p>
            <w:pPr>
              <w:jc w:val="left"/>
            </w:pPr>
            <w:r/>
            <w:r>
              <w:rPr>
                <w:rFonts w:ascii="Times New Roman" w:hAnsi="Times New Roman" w:eastAsia="Times New Roman"/>
                <w:b w:val="0"/>
                <w:sz w:val="22"/>
              </w:rPr>
              <w:t>Các model dùng private fields và getter/setter</w:t>
            </w:r>
          </w:p>
        </w:tc>
      </w:tr>
      <w:tr>
        <w:tc>
          <w:tcPr>
            <w:tcW w:type="dxa" w:w="2494"/>
            <w:vAlign w:val="center"/>
          </w:tcPr>
          <w:p>
            <w:pPr>
              <w:jc w:val="left"/>
            </w:pPr>
            <w:r/>
            <w:r>
              <w:rPr>
                <w:rFonts w:ascii="Times New Roman" w:hAnsi="Times New Roman" w:eastAsia="Times New Roman"/>
                <w:b w:val="0"/>
                <w:sz w:val="22"/>
              </w:rPr>
              <w:t>Inheritance</w:t>
            </w:r>
          </w:p>
        </w:tc>
        <w:tc>
          <w:tcPr>
            <w:tcW w:type="dxa" w:w="6350"/>
            <w:vAlign w:val="center"/>
          </w:tcPr>
          <w:p>
            <w:pPr>
              <w:jc w:val="left"/>
            </w:pPr>
            <w:r/>
            <w:r>
              <w:rPr>
                <w:rFonts w:ascii="Times New Roman" w:hAnsi="Times New Roman" w:eastAsia="Times New Roman"/>
                <w:b w:val="0"/>
                <w:sz w:val="22"/>
              </w:rPr>
              <w:t>Student và Lecturer kế thừa User</w:t>
            </w:r>
          </w:p>
        </w:tc>
      </w:tr>
      <w:tr>
        <w:tc>
          <w:tcPr>
            <w:tcW w:type="dxa" w:w="2494"/>
            <w:vAlign w:val="center"/>
          </w:tcPr>
          <w:p>
            <w:pPr>
              <w:jc w:val="left"/>
            </w:pPr>
            <w:r/>
            <w:r>
              <w:rPr>
                <w:rFonts w:ascii="Times New Roman" w:hAnsi="Times New Roman" w:eastAsia="Times New Roman"/>
                <w:b w:val="0"/>
                <w:sz w:val="22"/>
              </w:rPr>
              <w:t>Abstraction</w:t>
            </w:r>
          </w:p>
        </w:tc>
        <w:tc>
          <w:tcPr>
            <w:tcW w:type="dxa" w:w="6350"/>
            <w:vAlign w:val="center"/>
          </w:tcPr>
          <w:p>
            <w:pPr>
              <w:jc w:val="left"/>
            </w:pPr>
            <w:r/>
            <w:r>
              <w:rPr>
                <w:rFonts w:ascii="Times New Roman" w:hAnsi="Times New Roman" w:eastAsia="Times New Roman"/>
                <w:b w:val="0"/>
                <w:sz w:val="22"/>
              </w:rPr>
              <w:t>User là abstract class; repository/validator là interface</w:t>
            </w:r>
          </w:p>
        </w:tc>
      </w:tr>
      <w:tr>
        <w:tc>
          <w:tcPr>
            <w:tcW w:type="dxa" w:w="2494"/>
            <w:vAlign w:val="center"/>
          </w:tcPr>
          <w:p>
            <w:pPr>
              <w:jc w:val="left"/>
            </w:pPr>
            <w:r/>
            <w:r>
              <w:rPr>
                <w:rFonts w:ascii="Times New Roman" w:hAnsi="Times New Roman" w:eastAsia="Times New Roman"/>
                <w:b w:val="0"/>
                <w:sz w:val="22"/>
              </w:rPr>
              <w:t>Interface</w:t>
            </w:r>
          </w:p>
        </w:tc>
        <w:tc>
          <w:tcPr>
            <w:tcW w:type="dxa" w:w="6350"/>
            <w:vAlign w:val="center"/>
          </w:tcPr>
          <w:p>
            <w:pPr>
              <w:jc w:val="left"/>
            </w:pPr>
            <w:r/>
            <w:r>
              <w:rPr>
                <w:rFonts w:ascii="Times New Roman" w:hAnsi="Times New Roman" w:eastAsia="Times New Roman"/>
                <w:b w:val="0"/>
                <w:sz w:val="22"/>
              </w:rPr>
              <w:t>Registrable, CourseValidator, StudentRepository, CourseRepository, RegistrationRepository, LecturerRepository</w:t>
            </w:r>
          </w:p>
        </w:tc>
      </w:tr>
      <w:tr>
        <w:tc>
          <w:tcPr>
            <w:tcW w:type="dxa" w:w="2494"/>
            <w:vAlign w:val="center"/>
          </w:tcPr>
          <w:p>
            <w:pPr>
              <w:jc w:val="left"/>
            </w:pPr>
            <w:r/>
            <w:r>
              <w:rPr>
                <w:rFonts w:ascii="Times New Roman" w:hAnsi="Times New Roman" w:eastAsia="Times New Roman"/>
                <w:b w:val="0"/>
                <w:sz w:val="22"/>
              </w:rPr>
              <w:t>Polymorphism</w:t>
            </w:r>
          </w:p>
        </w:tc>
        <w:tc>
          <w:tcPr>
            <w:tcW w:type="dxa" w:w="6350"/>
            <w:vAlign w:val="center"/>
          </w:tcPr>
          <w:p>
            <w:pPr>
              <w:jc w:val="left"/>
            </w:pPr>
            <w:r/>
            <w:r>
              <w:rPr>
                <w:rFonts w:ascii="Times New Roman" w:hAnsi="Times New Roman" w:eastAsia="Times New Roman"/>
                <w:b w:val="0"/>
                <w:sz w:val="22"/>
              </w:rPr>
              <w:t>RegistrationService nhận List&lt;CourseValidator&gt; và gọi validate trên từng validator</w:t>
            </w:r>
          </w:p>
        </w:tc>
      </w:tr>
      <w:tr>
        <w:tc>
          <w:tcPr>
            <w:tcW w:type="dxa" w:w="2494"/>
            <w:vAlign w:val="center"/>
          </w:tcPr>
          <w:p>
            <w:pPr>
              <w:jc w:val="left"/>
            </w:pPr>
            <w:r/>
            <w:r>
              <w:rPr>
                <w:rFonts w:ascii="Times New Roman" w:hAnsi="Times New Roman" w:eastAsia="Times New Roman"/>
                <w:b w:val="0"/>
                <w:sz w:val="22"/>
              </w:rPr>
              <w:t>Exception handling</w:t>
            </w:r>
          </w:p>
        </w:tc>
        <w:tc>
          <w:tcPr>
            <w:tcW w:type="dxa" w:w="6350"/>
            <w:vAlign w:val="center"/>
          </w:tcPr>
          <w:p>
            <w:pPr>
              <w:jc w:val="left"/>
            </w:pPr>
            <w:r/>
            <w:r>
              <w:rPr>
                <w:rFonts w:ascii="Times New Roman" w:hAnsi="Times New Roman" w:eastAsia="Times New Roman"/>
                <w:b w:val="0"/>
                <w:sz w:val="22"/>
              </w:rPr>
              <w:t>BusinessException, subclasses và GlobalExceptionHandler</w:t>
            </w:r>
          </w:p>
        </w:tc>
      </w:tr>
      <w:tr>
        <w:tc>
          <w:tcPr>
            <w:tcW w:type="dxa" w:w="2494"/>
            <w:vAlign w:val="center"/>
          </w:tcPr>
          <w:p>
            <w:pPr>
              <w:jc w:val="left"/>
            </w:pPr>
            <w:r/>
            <w:r>
              <w:rPr>
                <w:rFonts w:ascii="Times New Roman" w:hAnsi="Times New Roman" w:eastAsia="Times New Roman"/>
                <w:b w:val="0"/>
                <w:sz w:val="22"/>
              </w:rPr>
              <w:t>Collections</w:t>
            </w:r>
          </w:p>
        </w:tc>
        <w:tc>
          <w:tcPr>
            <w:tcW w:type="dxa" w:w="6350"/>
            <w:vAlign w:val="center"/>
          </w:tcPr>
          <w:p>
            <w:pPr>
              <w:jc w:val="left"/>
            </w:pPr>
            <w:r/>
            <w:r>
              <w:rPr>
                <w:rFonts w:ascii="Times New Roman" w:hAnsi="Times New Roman" w:eastAsia="Times New Roman"/>
                <w:b w:val="0"/>
                <w:sz w:val="22"/>
              </w:rPr>
              <w:t>List, Map, Optional trong CourseService, RegistrationService, TimetableService</w:t>
            </w:r>
          </w:p>
        </w:tc>
      </w:tr>
      <w:tr>
        <w:tc>
          <w:tcPr>
            <w:tcW w:type="dxa" w:w="2494"/>
            <w:vAlign w:val="center"/>
          </w:tcPr>
          <w:p>
            <w:pPr>
              <w:jc w:val="left"/>
            </w:pPr>
            <w:r/>
            <w:r>
              <w:rPr>
                <w:rFonts w:ascii="Times New Roman" w:hAnsi="Times New Roman" w:eastAsia="Times New Roman"/>
                <w:b w:val="0"/>
                <w:sz w:val="22"/>
              </w:rPr>
              <w:t>File IO</w:t>
            </w:r>
          </w:p>
        </w:tc>
        <w:tc>
          <w:tcPr>
            <w:tcW w:type="dxa" w:w="6350"/>
            <w:vAlign w:val="center"/>
          </w:tcPr>
          <w:p>
            <w:pPr>
              <w:jc w:val="left"/>
            </w:pPr>
            <w:r/>
            <w:r>
              <w:rPr>
                <w:rFonts w:ascii="Times New Roman" w:hAnsi="Times New Roman" w:eastAsia="Times New Roman"/>
                <w:b w:val="0"/>
                <w:sz w:val="22"/>
              </w:rPr>
              <w:t>JsonFileUtils và Json*Repository</w:t>
            </w:r>
          </w:p>
        </w:tc>
      </w:tr>
    </w:tbl>
    <w:p/>
    <w:p>
      <w:pPr>
        <w:spacing w:before="40" w:after="160"/>
        <w:jc w:val="center"/>
      </w:pPr>
      <w:r>
        <w:rPr>
          <w:rFonts w:ascii="Times New Roman" w:hAnsi="Times New Roman" w:eastAsia="Times New Roman"/>
          <w:i/>
          <w:sz w:val="22"/>
        </w:rPr>
        <w:t>Bảng 3.4. Minh chứng áp dụng OOP</w:t>
      </w:r>
    </w:p>
    <w:p>
      <w:pPr>
        <w:pStyle w:val="Heading2"/>
      </w:pPr>
      <w:r>
        <w:t>3.6. Thiết kế API REST</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3326"/>
        <w:gridCol w:w="3326"/>
        <w:gridCol w:w="3326"/>
      </w:tblGrid>
      <w:tr>
        <w:trPr>
          <w:tblHeader w:val="true"/>
        </w:trPr>
        <w:tc>
          <w:tcPr>
            <w:tcW w:type="dxa" w:w="2891"/>
            <w:vAlign w:val="center"/>
            <w:shd w:fill="D9EAF7"/>
          </w:tcPr>
          <w:p>
            <w:pPr>
              <w:jc w:val="left"/>
            </w:pPr>
            <w:r/>
            <w:r>
              <w:rPr>
                <w:rFonts w:ascii="Times New Roman" w:hAnsi="Times New Roman" w:eastAsia="Times New Roman"/>
                <w:b/>
                <w:sz w:val="22"/>
              </w:rPr>
              <w:t>API</w:t>
            </w:r>
          </w:p>
        </w:tc>
        <w:tc>
          <w:tcPr>
            <w:tcW w:type="dxa" w:w="2948"/>
            <w:vAlign w:val="center"/>
            <w:shd w:fill="D9EAF7"/>
          </w:tcPr>
          <w:p>
            <w:pPr>
              <w:jc w:val="left"/>
            </w:pPr>
            <w:r/>
            <w:r>
              <w:rPr>
                <w:rFonts w:ascii="Times New Roman" w:hAnsi="Times New Roman" w:eastAsia="Times New Roman"/>
                <w:b/>
                <w:sz w:val="22"/>
              </w:rPr>
              <w:t>Frontend gọi từ</w:t>
            </w:r>
          </w:p>
        </w:tc>
        <w:tc>
          <w:tcPr>
            <w:tcW w:type="dxa" w:w="3005"/>
            <w:vAlign w:val="center"/>
            <w:shd w:fill="D9EAF7"/>
          </w:tcPr>
          <w:p>
            <w:pPr>
              <w:jc w:val="left"/>
            </w:pPr>
            <w:r/>
            <w:r>
              <w:rPr>
                <w:rFonts w:ascii="Times New Roman" w:hAnsi="Times New Roman" w:eastAsia="Times New Roman"/>
                <w:b/>
                <w:sz w:val="22"/>
              </w:rPr>
              <w:t>Chức năng</w:t>
            </w:r>
          </w:p>
        </w:tc>
      </w:tr>
      <w:tr>
        <w:tc>
          <w:tcPr>
            <w:tcW w:type="dxa" w:w="2891"/>
            <w:vAlign w:val="center"/>
          </w:tcPr>
          <w:p>
            <w:pPr>
              <w:jc w:val="left"/>
            </w:pPr>
            <w:r/>
            <w:r>
              <w:rPr>
                <w:rFonts w:ascii="Times New Roman" w:hAnsi="Times New Roman" w:eastAsia="Times New Roman"/>
                <w:b w:val="0"/>
                <w:sz w:val="22"/>
              </w:rPr>
              <w:t>POST /api/auth/login</w:t>
            </w:r>
          </w:p>
        </w:tc>
        <w:tc>
          <w:tcPr>
            <w:tcW w:type="dxa" w:w="2948"/>
            <w:vAlign w:val="center"/>
          </w:tcPr>
          <w:p>
            <w:pPr>
              <w:jc w:val="left"/>
            </w:pPr>
            <w:r/>
            <w:r>
              <w:rPr>
                <w:rFonts w:ascii="Times New Roman" w:hAnsi="Times New Roman" w:eastAsia="Times New Roman"/>
                <w:b w:val="0"/>
                <w:sz w:val="22"/>
              </w:rPr>
              <w:t>authApi.login</w:t>
            </w:r>
          </w:p>
        </w:tc>
        <w:tc>
          <w:tcPr>
            <w:tcW w:type="dxa" w:w="3005"/>
            <w:vAlign w:val="center"/>
          </w:tcPr>
          <w:p>
            <w:pPr>
              <w:jc w:val="left"/>
            </w:pPr>
            <w:r/>
            <w:r>
              <w:rPr>
                <w:rFonts w:ascii="Times New Roman" w:hAnsi="Times New Roman" w:eastAsia="Times New Roman"/>
                <w:b w:val="0"/>
                <w:sz w:val="22"/>
              </w:rPr>
              <w:t>Đăng nhập demo</w:t>
            </w:r>
          </w:p>
        </w:tc>
      </w:tr>
      <w:tr>
        <w:tc>
          <w:tcPr>
            <w:tcW w:type="dxa" w:w="2891"/>
            <w:vAlign w:val="center"/>
          </w:tcPr>
          <w:p>
            <w:pPr>
              <w:jc w:val="left"/>
            </w:pPr>
            <w:r/>
            <w:r>
              <w:rPr>
                <w:rFonts w:ascii="Times New Roman" w:hAnsi="Times New Roman" w:eastAsia="Times New Roman"/>
                <w:b w:val="0"/>
                <w:sz w:val="22"/>
              </w:rPr>
              <w:t>GET /api/students/{studentId}</w:t>
            </w:r>
          </w:p>
        </w:tc>
        <w:tc>
          <w:tcPr>
            <w:tcW w:type="dxa" w:w="2948"/>
            <w:vAlign w:val="center"/>
          </w:tcPr>
          <w:p>
            <w:pPr>
              <w:jc w:val="left"/>
            </w:pPr>
            <w:r/>
            <w:r>
              <w:rPr>
                <w:rFonts w:ascii="Times New Roman" w:hAnsi="Times New Roman" w:eastAsia="Times New Roman"/>
                <w:b w:val="0"/>
                <w:sz w:val="22"/>
              </w:rPr>
              <w:t>profileApi.getStudentById</w:t>
            </w:r>
          </w:p>
        </w:tc>
        <w:tc>
          <w:tcPr>
            <w:tcW w:type="dxa" w:w="3005"/>
            <w:vAlign w:val="center"/>
          </w:tcPr>
          <w:p>
            <w:pPr>
              <w:jc w:val="left"/>
            </w:pPr>
            <w:r/>
            <w:r>
              <w:rPr>
                <w:rFonts w:ascii="Times New Roman" w:hAnsi="Times New Roman" w:eastAsia="Times New Roman"/>
                <w:b w:val="0"/>
                <w:sz w:val="22"/>
              </w:rPr>
              <w:t>Lấy hồ sơ sinh viên</w:t>
            </w:r>
          </w:p>
        </w:tc>
      </w:tr>
      <w:tr>
        <w:tc>
          <w:tcPr>
            <w:tcW w:type="dxa" w:w="2891"/>
            <w:vAlign w:val="center"/>
          </w:tcPr>
          <w:p>
            <w:pPr>
              <w:jc w:val="left"/>
            </w:pPr>
            <w:r/>
            <w:r>
              <w:rPr>
                <w:rFonts w:ascii="Times New Roman" w:hAnsi="Times New Roman" w:eastAsia="Times New Roman"/>
                <w:b w:val="0"/>
                <w:sz w:val="22"/>
              </w:rPr>
              <w:t>GET /api/courses</w:t>
            </w:r>
          </w:p>
        </w:tc>
        <w:tc>
          <w:tcPr>
            <w:tcW w:type="dxa" w:w="2948"/>
            <w:vAlign w:val="center"/>
          </w:tcPr>
          <w:p>
            <w:pPr>
              <w:jc w:val="left"/>
            </w:pPr>
            <w:r/>
            <w:r>
              <w:rPr>
                <w:rFonts w:ascii="Times New Roman" w:hAnsi="Times New Roman" w:eastAsia="Times New Roman"/>
                <w:b w:val="0"/>
                <w:sz w:val="22"/>
              </w:rPr>
              <w:t>courseApi.getCourses</w:t>
            </w:r>
          </w:p>
        </w:tc>
        <w:tc>
          <w:tcPr>
            <w:tcW w:type="dxa" w:w="3005"/>
            <w:vAlign w:val="center"/>
          </w:tcPr>
          <w:p>
            <w:pPr>
              <w:jc w:val="left"/>
            </w:pPr>
            <w:r/>
            <w:r>
              <w:rPr>
                <w:rFonts w:ascii="Times New Roman" w:hAnsi="Times New Roman" w:eastAsia="Times New Roman"/>
                <w:b w:val="0"/>
                <w:sz w:val="22"/>
              </w:rPr>
              <w:t>Danh sách học phần</w:t>
            </w:r>
          </w:p>
        </w:tc>
      </w:tr>
      <w:tr>
        <w:tc>
          <w:tcPr>
            <w:tcW w:type="dxa" w:w="2891"/>
            <w:vAlign w:val="center"/>
          </w:tcPr>
          <w:p>
            <w:pPr>
              <w:jc w:val="left"/>
            </w:pPr>
            <w:r/>
            <w:r>
              <w:rPr>
                <w:rFonts w:ascii="Times New Roman" w:hAnsi="Times New Roman" w:eastAsia="Times New Roman"/>
                <w:b w:val="0"/>
                <w:sz w:val="22"/>
              </w:rPr>
              <w:t>GET /api/courses/{courseId}</w:t>
            </w:r>
          </w:p>
        </w:tc>
        <w:tc>
          <w:tcPr>
            <w:tcW w:type="dxa" w:w="2948"/>
            <w:vAlign w:val="center"/>
          </w:tcPr>
          <w:p>
            <w:pPr>
              <w:jc w:val="left"/>
            </w:pPr>
            <w:r/>
            <w:r>
              <w:rPr>
                <w:rFonts w:ascii="Times New Roman" w:hAnsi="Times New Roman" w:eastAsia="Times New Roman"/>
                <w:b w:val="0"/>
                <w:sz w:val="22"/>
              </w:rPr>
              <w:t>courseApi.getCourseById</w:t>
            </w:r>
          </w:p>
        </w:tc>
        <w:tc>
          <w:tcPr>
            <w:tcW w:type="dxa" w:w="3005"/>
            <w:vAlign w:val="center"/>
          </w:tcPr>
          <w:p>
            <w:pPr>
              <w:jc w:val="left"/>
            </w:pPr>
            <w:r/>
            <w:r>
              <w:rPr>
                <w:rFonts w:ascii="Times New Roman" w:hAnsi="Times New Roman" w:eastAsia="Times New Roman"/>
                <w:b w:val="0"/>
                <w:sz w:val="22"/>
              </w:rPr>
              <w:t>Chi tiết học phần</w:t>
            </w:r>
          </w:p>
        </w:tc>
      </w:tr>
      <w:tr>
        <w:tc>
          <w:tcPr>
            <w:tcW w:type="dxa" w:w="2891"/>
            <w:vAlign w:val="center"/>
          </w:tcPr>
          <w:p>
            <w:pPr>
              <w:jc w:val="left"/>
            </w:pPr>
            <w:r/>
            <w:r>
              <w:rPr>
                <w:rFonts w:ascii="Times New Roman" w:hAnsi="Times New Roman" w:eastAsia="Times New Roman"/>
                <w:b w:val="0"/>
                <w:sz w:val="22"/>
              </w:rPr>
              <w:t>GET /api/courses/search</w:t>
            </w:r>
          </w:p>
        </w:tc>
        <w:tc>
          <w:tcPr>
            <w:tcW w:type="dxa" w:w="2948"/>
            <w:vAlign w:val="center"/>
          </w:tcPr>
          <w:p>
            <w:pPr>
              <w:jc w:val="left"/>
            </w:pPr>
            <w:r/>
            <w:r>
              <w:rPr>
                <w:rFonts w:ascii="Times New Roman" w:hAnsi="Times New Roman" w:eastAsia="Times New Roman"/>
                <w:b w:val="0"/>
                <w:sz w:val="22"/>
              </w:rPr>
              <w:t>courseApi.searchCourses</w:t>
            </w:r>
          </w:p>
        </w:tc>
        <w:tc>
          <w:tcPr>
            <w:tcW w:type="dxa" w:w="3005"/>
            <w:vAlign w:val="center"/>
          </w:tcPr>
          <w:p>
            <w:pPr>
              <w:jc w:val="left"/>
            </w:pPr>
            <w:r/>
            <w:r>
              <w:rPr>
                <w:rFonts w:ascii="Times New Roman" w:hAnsi="Times New Roman" w:eastAsia="Times New Roman"/>
                <w:b w:val="0"/>
                <w:sz w:val="22"/>
              </w:rPr>
              <w:t>Tìm kiếm học phần</w:t>
            </w:r>
          </w:p>
        </w:tc>
      </w:tr>
      <w:tr>
        <w:tc>
          <w:tcPr>
            <w:tcW w:type="dxa" w:w="2891"/>
            <w:vAlign w:val="center"/>
          </w:tcPr>
          <w:p>
            <w:pPr>
              <w:jc w:val="left"/>
            </w:pPr>
            <w:r/>
            <w:r>
              <w:rPr>
                <w:rFonts w:ascii="Times New Roman" w:hAnsi="Times New Roman" w:eastAsia="Times New Roman"/>
                <w:b w:val="0"/>
                <w:sz w:val="22"/>
              </w:rPr>
              <w:t>GET /api/students/{studentId}/registrations</w:t>
            </w:r>
          </w:p>
        </w:tc>
        <w:tc>
          <w:tcPr>
            <w:tcW w:type="dxa" w:w="2948"/>
            <w:vAlign w:val="center"/>
          </w:tcPr>
          <w:p>
            <w:pPr>
              <w:jc w:val="left"/>
            </w:pPr>
            <w:r/>
            <w:r>
              <w:rPr>
                <w:rFonts w:ascii="Times New Roman" w:hAnsi="Times New Roman" w:eastAsia="Times New Roman"/>
                <w:b w:val="0"/>
                <w:sz w:val="22"/>
              </w:rPr>
              <w:t>registrationApi.getRegistrations</w:t>
            </w:r>
          </w:p>
        </w:tc>
        <w:tc>
          <w:tcPr>
            <w:tcW w:type="dxa" w:w="3005"/>
            <w:vAlign w:val="center"/>
          </w:tcPr>
          <w:p>
            <w:pPr>
              <w:jc w:val="left"/>
            </w:pPr>
            <w:r/>
            <w:r>
              <w:rPr>
                <w:rFonts w:ascii="Times New Roman" w:hAnsi="Times New Roman" w:eastAsia="Times New Roman"/>
                <w:b w:val="0"/>
                <w:sz w:val="22"/>
              </w:rPr>
              <w:t>Môn đã đăng ký</w:t>
            </w:r>
          </w:p>
        </w:tc>
      </w:tr>
      <w:tr>
        <w:tc>
          <w:tcPr>
            <w:tcW w:type="dxa" w:w="2891"/>
            <w:vAlign w:val="center"/>
          </w:tcPr>
          <w:p>
            <w:pPr>
              <w:jc w:val="left"/>
            </w:pPr>
            <w:r/>
            <w:r>
              <w:rPr>
                <w:rFonts w:ascii="Times New Roman" w:hAnsi="Times New Roman" w:eastAsia="Times New Roman"/>
                <w:b w:val="0"/>
                <w:sz w:val="22"/>
              </w:rPr>
              <w:t>POST /api/students/{studentId}/registrations</w:t>
            </w:r>
          </w:p>
        </w:tc>
        <w:tc>
          <w:tcPr>
            <w:tcW w:type="dxa" w:w="2948"/>
            <w:vAlign w:val="center"/>
          </w:tcPr>
          <w:p>
            <w:pPr>
              <w:jc w:val="left"/>
            </w:pPr>
            <w:r/>
            <w:r>
              <w:rPr>
                <w:rFonts w:ascii="Times New Roman" w:hAnsi="Times New Roman" w:eastAsia="Times New Roman"/>
                <w:b w:val="0"/>
                <w:sz w:val="22"/>
              </w:rPr>
              <w:t>registrationApi.registerCourse</w:t>
            </w:r>
          </w:p>
        </w:tc>
        <w:tc>
          <w:tcPr>
            <w:tcW w:type="dxa" w:w="3005"/>
            <w:vAlign w:val="center"/>
          </w:tcPr>
          <w:p>
            <w:pPr>
              <w:jc w:val="left"/>
            </w:pPr>
            <w:r/>
            <w:r>
              <w:rPr>
                <w:rFonts w:ascii="Times New Roman" w:hAnsi="Times New Roman" w:eastAsia="Times New Roman"/>
                <w:b w:val="0"/>
                <w:sz w:val="22"/>
              </w:rPr>
              <w:t>Đăng ký học phần</w:t>
            </w:r>
          </w:p>
        </w:tc>
      </w:tr>
      <w:tr>
        <w:tc>
          <w:tcPr>
            <w:tcW w:type="dxa" w:w="2891"/>
            <w:vAlign w:val="center"/>
          </w:tcPr>
          <w:p>
            <w:pPr>
              <w:jc w:val="left"/>
            </w:pPr>
            <w:r/>
            <w:r>
              <w:rPr>
                <w:rFonts w:ascii="Times New Roman" w:hAnsi="Times New Roman" w:eastAsia="Times New Roman"/>
                <w:b w:val="0"/>
                <w:sz w:val="22"/>
              </w:rPr>
              <w:t>DELETE /api/students/{studentId}/registrations/{courseId}</w:t>
            </w:r>
          </w:p>
        </w:tc>
        <w:tc>
          <w:tcPr>
            <w:tcW w:type="dxa" w:w="2948"/>
            <w:vAlign w:val="center"/>
          </w:tcPr>
          <w:p>
            <w:pPr>
              <w:jc w:val="left"/>
            </w:pPr>
            <w:r/>
            <w:r>
              <w:rPr>
                <w:rFonts w:ascii="Times New Roman" w:hAnsi="Times New Roman" w:eastAsia="Times New Roman"/>
                <w:b w:val="0"/>
                <w:sz w:val="22"/>
              </w:rPr>
              <w:t>registrationApi.cancelCourse</w:t>
            </w:r>
          </w:p>
        </w:tc>
        <w:tc>
          <w:tcPr>
            <w:tcW w:type="dxa" w:w="3005"/>
            <w:vAlign w:val="center"/>
          </w:tcPr>
          <w:p>
            <w:pPr>
              <w:jc w:val="left"/>
            </w:pPr>
            <w:r/>
            <w:r>
              <w:rPr>
                <w:rFonts w:ascii="Times New Roman" w:hAnsi="Times New Roman" w:eastAsia="Times New Roman"/>
                <w:b w:val="0"/>
                <w:sz w:val="22"/>
              </w:rPr>
              <w:t>Hủy đăng ký</w:t>
            </w:r>
          </w:p>
        </w:tc>
      </w:tr>
      <w:tr>
        <w:tc>
          <w:tcPr>
            <w:tcW w:type="dxa" w:w="2891"/>
            <w:vAlign w:val="center"/>
          </w:tcPr>
          <w:p>
            <w:pPr>
              <w:jc w:val="left"/>
            </w:pPr>
            <w:r/>
            <w:r>
              <w:rPr>
                <w:rFonts w:ascii="Times New Roman" w:hAnsi="Times New Roman" w:eastAsia="Times New Roman"/>
                <w:b w:val="0"/>
                <w:sz w:val="22"/>
              </w:rPr>
              <w:t>GET /api/students/{studentId}/timetable</w:t>
            </w:r>
          </w:p>
        </w:tc>
        <w:tc>
          <w:tcPr>
            <w:tcW w:type="dxa" w:w="2948"/>
            <w:vAlign w:val="center"/>
          </w:tcPr>
          <w:p>
            <w:pPr>
              <w:jc w:val="left"/>
            </w:pPr>
            <w:r/>
            <w:r>
              <w:rPr>
                <w:rFonts w:ascii="Times New Roman" w:hAnsi="Times New Roman" w:eastAsia="Times New Roman"/>
                <w:b w:val="0"/>
                <w:sz w:val="22"/>
              </w:rPr>
              <w:t>timetableApi.getTimetable</w:t>
            </w:r>
          </w:p>
        </w:tc>
        <w:tc>
          <w:tcPr>
            <w:tcW w:type="dxa" w:w="3005"/>
            <w:vAlign w:val="center"/>
          </w:tcPr>
          <w:p>
            <w:pPr>
              <w:jc w:val="left"/>
            </w:pPr>
            <w:r/>
            <w:r>
              <w:rPr>
                <w:rFonts w:ascii="Times New Roman" w:hAnsi="Times New Roman" w:eastAsia="Times New Roman"/>
                <w:b w:val="0"/>
                <w:sz w:val="22"/>
              </w:rPr>
              <w:t>Thời khóa biểu</w:t>
            </w:r>
          </w:p>
        </w:tc>
      </w:tr>
    </w:tbl>
    <w:p/>
    <w:p>
      <w:pPr>
        <w:spacing w:before="40" w:after="160"/>
        <w:jc w:val="center"/>
      </w:pPr>
      <w:r>
        <w:rPr>
          <w:rFonts w:ascii="Times New Roman" w:hAnsi="Times New Roman" w:eastAsia="Times New Roman"/>
          <w:i/>
          <w:sz w:val="22"/>
        </w:rPr>
        <w:t>Bảng 3.5. Các API REST chính</w:t>
      </w:r>
    </w:p>
    <w:p>
      <w:pPr>
        <w:pStyle w:val="Heading2"/>
      </w:pPr>
      <w:r>
        <w:t>3.7. Thiết kế luồng đăng ký và hủy đăng ký</w:t>
      </w:r>
    </w:p>
    <w:p>
      <w:pPr>
        <w:jc w:val="both"/>
      </w:pPr>
      <w:r>
        <w:rPr>
          <w:rFonts w:ascii="Times New Roman" w:hAnsi="Times New Roman" w:eastAsia="Times New Roman"/>
          <w:sz w:val="24"/>
        </w:rPr>
        <w:t>Khi đăng ký, RegistrationService kiểm tra student, lấy requested course, lấy registration active, tạo RegistrationValidationContext và chạy List&lt;CourseValidator&gt;. Nếu tất cả validator pass, service mới lưu registration và tăng currentCapacity của course. Nếu validation fail, hệ thống không ghi registrations.json và không cập nhật courses.json.</w:t>
      </w:r>
    </w:p>
    <w:p>
      <w:pPr>
        <w:jc w:val="both"/>
      </w:pPr>
      <w:r>
        <w:rPr>
          <w:rFonts w:ascii="Times New Roman" w:hAnsi="Times New Roman" w:eastAsia="Times New Roman"/>
          <w:sz w:val="24"/>
        </w:rPr>
        <w:t>Khi hủy, service kiểm tra student và course tồn tại, tìm active registration chứa course cần hủy, xóa detail tương ứng, cập nhật status nếu không còn detail, lưu registration và giảm capacity nhưng không để âm.</w:t>
      </w:r>
    </w:p>
    <w:p>
      <w:r>
        <w:br w:type="page"/>
      </w:r>
    </w:p>
    <w:p>
      <w:pPr>
        <w:pStyle w:val="Heading1"/>
        <w:jc w:val="center"/>
      </w:pPr>
      <w:r>
        <w:rPr>
          <w:color w:val="1F4E79"/>
          <w:sz w:val="30"/>
        </w:rPr>
        <w:t>CHƯƠNG 4. CÀI ĐẶT HỆ THỐNG</w:t>
      </w:r>
    </w:p>
    <w:p>
      <w:pPr>
        <w:jc w:val="both"/>
      </w:pPr>
      <w:r>
        <w:rPr>
          <w:rFonts w:ascii="Times New Roman" w:hAnsi="Times New Roman" w:eastAsia="Times New Roman"/>
          <w:sz w:val="24"/>
        </w:rPr>
        <w:t>Chương 4 trình bày cách hiện thực các thành phần chính, cấu trúc source code, cấu hình chạy và dữ liệu demo.</w:t>
      </w:r>
    </w:p>
    <w:p>
      <w:pPr>
        <w:pStyle w:val="Heading2"/>
      </w:pPr>
      <w:r>
        <w:t>4.1. Công nghệ sử dụng</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2381"/>
            <w:vAlign w:val="center"/>
            <w:shd w:fill="D9EAF7"/>
          </w:tcPr>
          <w:p>
            <w:pPr>
              <w:jc w:val="left"/>
            </w:pPr>
            <w:r/>
            <w:r>
              <w:rPr>
                <w:rFonts w:ascii="Times New Roman" w:hAnsi="Times New Roman" w:eastAsia="Times New Roman"/>
                <w:b/>
                <w:sz w:val="22"/>
              </w:rPr>
              <w:t>Nhóm công nghệ</w:t>
            </w:r>
          </w:p>
        </w:tc>
        <w:tc>
          <w:tcPr>
            <w:tcW w:type="dxa" w:w="6463"/>
            <w:vAlign w:val="center"/>
            <w:shd w:fill="D9EAF7"/>
          </w:tcPr>
          <w:p>
            <w:pPr>
              <w:jc w:val="left"/>
            </w:pPr>
            <w:r/>
            <w:r>
              <w:rPr>
                <w:rFonts w:ascii="Times New Roman" w:hAnsi="Times New Roman" w:eastAsia="Times New Roman"/>
                <w:b/>
                <w:sz w:val="22"/>
              </w:rPr>
              <w:t>Công nghệ</w:t>
            </w:r>
          </w:p>
        </w:tc>
      </w:tr>
      <w:tr>
        <w:tc>
          <w:tcPr>
            <w:tcW w:type="dxa" w:w="2381"/>
            <w:vAlign w:val="center"/>
          </w:tcPr>
          <w:p>
            <w:pPr>
              <w:jc w:val="left"/>
            </w:pPr>
            <w:r/>
            <w:r>
              <w:rPr>
                <w:rFonts w:ascii="Times New Roman" w:hAnsi="Times New Roman" w:eastAsia="Times New Roman"/>
                <w:b w:val="0"/>
                <w:sz w:val="22"/>
              </w:rPr>
              <w:t>Frontend</w:t>
            </w:r>
          </w:p>
        </w:tc>
        <w:tc>
          <w:tcPr>
            <w:tcW w:type="dxa" w:w="6463"/>
            <w:vAlign w:val="center"/>
          </w:tcPr>
          <w:p>
            <w:pPr>
              <w:jc w:val="left"/>
            </w:pPr>
            <w:r/>
            <w:r>
              <w:rPr>
                <w:rFonts w:ascii="Times New Roman" w:hAnsi="Times New Roman" w:eastAsia="Times New Roman"/>
                <w:b w:val="0"/>
                <w:sz w:val="22"/>
              </w:rPr>
              <w:t>React 19, TypeScript 5.8, Vite 6, Tailwind CSS 4, lucide-react, npm</w:t>
            </w:r>
          </w:p>
        </w:tc>
      </w:tr>
      <w:tr>
        <w:tc>
          <w:tcPr>
            <w:tcW w:type="dxa" w:w="2381"/>
            <w:vAlign w:val="center"/>
          </w:tcPr>
          <w:p>
            <w:pPr>
              <w:jc w:val="left"/>
            </w:pPr>
            <w:r/>
            <w:r>
              <w:rPr>
                <w:rFonts w:ascii="Times New Roman" w:hAnsi="Times New Roman" w:eastAsia="Times New Roman"/>
                <w:b w:val="0"/>
                <w:sz w:val="22"/>
              </w:rPr>
              <w:t>Backend</w:t>
            </w:r>
          </w:p>
        </w:tc>
        <w:tc>
          <w:tcPr>
            <w:tcW w:type="dxa" w:w="6463"/>
            <w:vAlign w:val="center"/>
          </w:tcPr>
          <w:p>
            <w:pPr>
              <w:jc w:val="left"/>
            </w:pPr>
            <w:r/>
            <w:r>
              <w:rPr>
                <w:rFonts w:ascii="Times New Roman" w:hAnsi="Times New Roman" w:eastAsia="Times New Roman"/>
                <w:b w:val="0"/>
                <w:sz w:val="22"/>
              </w:rPr>
              <w:t>Java 21, Spring Boot 3.3.5, Maven Wrapper, Jackson</w:t>
            </w:r>
          </w:p>
        </w:tc>
      </w:tr>
      <w:tr>
        <w:tc>
          <w:tcPr>
            <w:tcW w:type="dxa" w:w="2381"/>
            <w:vAlign w:val="center"/>
          </w:tcPr>
          <w:p>
            <w:pPr>
              <w:jc w:val="left"/>
            </w:pPr>
            <w:r/>
            <w:r>
              <w:rPr>
                <w:rFonts w:ascii="Times New Roman" w:hAnsi="Times New Roman" w:eastAsia="Times New Roman"/>
                <w:b w:val="0"/>
                <w:sz w:val="22"/>
              </w:rPr>
              <w:t>Testing</w:t>
            </w:r>
          </w:p>
        </w:tc>
        <w:tc>
          <w:tcPr>
            <w:tcW w:type="dxa" w:w="6463"/>
            <w:vAlign w:val="center"/>
          </w:tcPr>
          <w:p>
            <w:pPr>
              <w:jc w:val="left"/>
            </w:pPr>
            <w:r/>
            <w:r>
              <w:rPr>
                <w:rFonts w:ascii="Times New Roman" w:hAnsi="Times New Roman" w:eastAsia="Times New Roman"/>
                <w:b w:val="0"/>
                <w:sz w:val="22"/>
              </w:rPr>
              <w:t>JUnit 5, Mockito, MockMvc, TypeScript typecheck, Vite build</w:t>
            </w:r>
          </w:p>
        </w:tc>
      </w:tr>
      <w:tr>
        <w:tc>
          <w:tcPr>
            <w:tcW w:type="dxa" w:w="2381"/>
            <w:vAlign w:val="center"/>
          </w:tcPr>
          <w:p>
            <w:pPr>
              <w:jc w:val="left"/>
            </w:pPr>
            <w:r/>
            <w:r>
              <w:rPr>
                <w:rFonts w:ascii="Times New Roman" w:hAnsi="Times New Roman" w:eastAsia="Times New Roman"/>
                <w:b w:val="0"/>
                <w:sz w:val="22"/>
              </w:rPr>
              <w:t>Data</w:t>
            </w:r>
          </w:p>
        </w:tc>
        <w:tc>
          <w:tcPr>
            <w:tcW w:type="dxa" w:w="6463"/>
            <w:vAlign w:val="center"/>
          </w:tcPr>
          <w:p>
            <w:pPr>
              <w:jc w:val="left"/>
            </w:pPr>
            <w:r/>
            <w:r>
              <w:rPr>
                <w:rFonts w:ascii="Times New Roman" w:hAnsi="Times New Roman" w:eastAsia="Times New Roman"/>
                <w:b w:val="0"/>
                <w:sz w:val="22"/>
              </w:rPr>
              <w:t>JSON File IO trong thư mục data/</w:t>
            </w:r>
          </w:p>
        </w:tc>
      </w:tr>
      <w:tr>
        <w:tc>
          <w:tcPr>
            <w:tcW w:type="dxa" w:w="2381"/>
            <w:vAlign w:val="center"/>
          </w:tcPr>
          <w:p>
            <w:pPr>
              <w:jc w:val="left"/>
            </w:pPr>
            <w:r/>
            <w:r>
              <w:rPr>
                <w:rFonts w:ascii="Times New Roman" w:hAnsi="Times New Roman" w:eastAsia="Times New Roman"/>
                <w:b w:val="0"/>
                <w:sz w:val="22"/>
              </w:rPr>
              <w:t>Runtime</w:t>
            </w:r>
          </w:p>
        </w:tc>
        <w:tc>
          <w:tcPr>
            <w:tcW w:type="dxa" w:w="6463"/>
            <w:vAlign w:val="center"/>
          </w:tcPr>
          <w:p>
            <w:pPr>
              <w:jc w:val="left"/>
            </w:pPr>
            <w:r/>
            <w:r>
              <w:rPr>
                <w:rFonts w:ascii="Times New Roman" w:hAnsi="Times New Roman" w:eastAsia="Times New Roman"/>
                <w:b w:val="0"/>
                <w:sz w:val="22"/>
              </w:rPr>
              <w:t>scripts/chay-du-an.bat, scripts/chay-backend.bat, scripts/chay-frontend.bat</w:t>
            </w:r>
          </w:p>
        </w:tc>
      </w:tr>
    </w:tbl>
    <w:p/>
    <w:p>
      <w:pPr>
        <w:spacing w:before="40" w:after="160"/>
        <w:jc w:val="center"/>
      </w:pPr>
      <w:r>
        <w:rPr>
          <w:rFonts w:ascii="Times New Roman" w:hAnsi="Times New Roman" w:eastAsia="Times New Roman"/>
          <w:i/>
          <w:sz w:val="22"/>
        </w:rPr>
        <w:t>Bảng 4.1. Công nghệ sử dụng</w:t>
      </w:r>
    </w:p>
    <w:p>
      <w:pPr>
        <w:pStyle w:val="Heading2"/>
      </w:pPr>
      <w:r>
        <w:t>4.2. Cấu trúc thư mục</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2381"/>
            <w:vAlign w:val="center"/>
            <w:shd w:fill="D9EAF7"/>
          </w:tcPr>
          <w:p>
            <w:pPr>
              <w:jc w:val="left"/>
            </w:pPr>
            <w:r/>
            <w:r>
              <w:rPr>
                <w:rFonts w:ascii="Times New Roman" w:hAnsi="Times New Roman" w:eastAsia="Times New Roman"/>
                <w:b/>
                <w:sz w:val="22"/>
              </w:rPr>
              <w:t>Thư mục</w:t>
            </w:r>
          </w:p>
        </w:tc>
        <w:tc>
          <w:tcPr>
            <w:tcW w:type="dxa" w:w="6463"/>
            <w:vAlign w:val="center"/>
            <w:shd w:fill="D9EAF7"/>
          </w:tcPr>
          <w:p>
            <w:pPr>
              <w:jc w:val="left"/>
            </w:pPr>
            <w:r/>
            <w:r>
              <w:rPr>
                <w:rFonts w:ascii="Times New Roman" w:hAnsi="Times New Roman" w:eastAsia="Times New Roman"/>
                <w:b/>
                <w:sz w:val="22"/>
              </w:rPr>
              <w:t>Vai trò</w:t>
            </w:r>
          </w:p>
        </w:tc>
      </w:tr>
      <w:tr>
        <w:tc>
          <w:tcPr>
            <w:tcW w:type="dxa" w:w="2381"/>
            <w:vAlign w:val="center"/>
          </w:tcPr>
          <w:p>
            <w:pPr>
              <w:jc w:val="left"/>
            </w:pPr>
            <w:r/>
            <w:r>
              <w:rPr>
                <w:rFonts w:ascii="Times New Roman" w:hAnsi="Times New Roman" w:eastAsia="Times New Roman"/>
                <w:b w:val="0"/>
                <w:sz w:val="22"/>
              </w:rPr>
              <w:t>frontend/</w:t>
            </w:r>
          </w:p>
        </w:tc>
        <w:tc>
          <w:tcPr>
            <w:tcW w:type="dxa" w:w="6463"/>
            <w:vAlign w:val="center"/>
          </w:tcPr>
          <w:p>
            <w:pPr>
              <w:jc w:val="left"/>
            </w:pPr>
            <w:r/>
            <w:r>
              <w:rPr>
                <w:rFonts w:ascii="Times New Roman" w:hAnsi="Times New Roman" w:eastAsia="Times New Roman"/>
                <w:b w:val="0"/>
                <w:sz w:val="22"/>
              </w:rPr>
              <w:t>React + TypeScript + Vite</w:t>
            </w:r>
          </w:p>
        </w:tc>
      </w:tr>
      <w:tr>
        <w:tc>
          <w:tcPr>
            <w:tcW w:type="dxa" w:w="2381"/>
            <w:vAlign w:val="center"/>
          </w:tcPr>
          <w:p>
            <w:pPr>
              <w:jc w:val="left"/>
            </w:pPr>
            <w:r/>
            <w:r>
              <w:rPr>
                <w:rFonts w:ascii="Times New Roman" w:hAnsi="Times New Roman" w:eastAsia="Times New Roman"/>
                <w:b w:val="0"/>
                <w:sz w:val="22"/>
              </w:rPr>
              <w:t>backend/</w:t>
            </w:r>
          </w:p>
        </w:tc>
        <w:tc>
          <w:tcPr>
            <w:tcW w:type="dxa" w:w="6463"/>
            <w:vAlign w:val="center"/>
          </w:tcPr>
          <w:p>
            <w:pPr>
              <w:jc w:val="left"/>
            </w:pPr>
            <w:r/>
            <w:r>
              <w:rPr>
                <w:rFonts w:ascii="Times New Roman" w:hAnsi="Times New Roman" w:eastAsia="Times New Roman"/>
                <w:b w:val="0"/>
                <w:sz w:val="22"/>
              </w:rPr>
              <w:t>Spring Boot backend</w:t>
            </w:r>
          </w:p>
        </w:tc>
      </w:tr>
      <w:tr>
        <w:tc>
          <w:tcPr>
            <w:tcW w:type="dxa" w:w="2381"/>
            <w:vAlign w:val="center"/>
          </w:tcPr>
          <w:p>
            <w:pPr>
              <w:jc w:val="left"/>
            </w:pPr>
            <w:r/>
            <w:r>
              <w:rPr>
                <w:rFonts w:ascii="Times New Roman" w:hAnsi="Times New Roman" w:eastAsia="Times New Roman"/>
                <w:b w:val="0"/>
                <w:sz w:val="22"/>
              </w:rPr>
              <w:t>data/</w:t>
            </w:r>
          </w:p>
        </w:tc>
        <w:tc>
          <w:tcPr>
            <w:tcW w:type="dxa" w:w="6463"/>
            <w:vAlign w:val="center"/>
          </w:tcPr>
          <w:p>
            <w:pPr>
              <w:jc w:val="left"/>
            </w:pPr>
            <w:r/>
            <w:r>
              <w:rPr>
                <w:rFonts w:ascii="Times New Roman" w:hAnsi="Times New Roman" w:eastAsia="Times New Roman"/>
                <w:b w:val="0"/>
                <w:sz w:val="22"/>
              </w:rPr>
              <w:t>students, lecturers, courses, registrations</w:t>
            </w:r>
          </w:p>
        </w:tc>
      </w:tr>
      <w:tr>
        <w:tc>
          <w:tcPr>
            <w:tcW w:type="dxa" w:w="2381"/>
            <w:vAlign w:val="center"/>
          </w:tcPr>
          <w:p>
            <w:pPr>
              <w:jc w:val="left"/>
            </w:pPr>
            <w:r/>
            <w:r>
              <w:rPr>
                <w:rFonts w:ascii="Times New Roman" w:hAnsi="Times New Roman" w:eastAsia="Times New Roman"/>
                <w:b w:val="0"/>
                <w:sz w:val="22"/>
              </w:rPr>
              <w:t>tai-lieu/</w:t>
            </w:r>
          </w:p>
        </w:tc>
        <w:tc>
          <w:tcPr>
            <w:tcW w:type="dxa" w:w="6463"/>
            <w:vAlign w:val="center"/>
          </w:tcPr>
          <w:p>
            <w:pPr>
              <w:jc w:val="left"/>
            </w:pPr>
            <w:r/>
            <w:r>
              <w:rPr>
                <w:rFonts w:ascii="Times New Roman" w:hAnsi="Times New Roman" w:eastAsia="Times New Roman"/>
                <w:b w:val="0"/>
                <w:sz w:val="22"/>
              </w:rPr>
              <w:t>Tài liệu phân tích, kiến trúc, thiết kế, vận hành</w:t>
            </w:r>
          </w:p>
        </w:tc>
      </w:tr>
      <w:tr>
        <w:tc>
          <w:tcPr>
            <w:tcW w:type="dxa" w:w="2381"/>
            <w:vAlign w:val="center"/>
          </w:tcPr>
          <w:p>
            <w:pPr>
              <w:jc w:val="left"/>
            </w:pPr>
            <w:r/>
            <w:r>
              <w:rPr>
                <w:rFonts w:ascii="Times New Roman" w:hAnsi="Times New Roman" w:eastAsia="Times New Roman"/>
                <w:b w:val="0"/>
                <w:sz w:val="22"/>
              </w:rPr>
              <w:t>kiem-thu/</w:t>
            </w:r>
          </w:p>
        </w:tc>
        <w:tc>
          <w:tcPr>
            <w:tcW w:type="dxa" w:w="6463"/>
            <w:vAlign w:val="center"/>
          </w:tcPr>
          <w:p>
            <w:pPr>
              <w:jc w:val="left"/>
            </w:pPr>
            <w:r/>
            <w:r>
              <w:rPr>
                <w:rFonts w:ascii="Times New Roman" w:hAnsi="Times New Roman" w:eastAsia="Times New Roman"/>
                <w:b w:val="0"/>
                <w:sz w:val="22"/>
              </w:rPr>
              <w:t>Tài liệu kiểm thử và kết quả kiểm thử</w:t>
            </w:r>
          </w:p>
        </w:tc>
      </w:tr>
      <w:tr>
        <w:tc>
          <w:tcPr>
            <w:tcW w:type="dxa" w:w="2381"/>
            <w:vAlign w:val="center"/>
          </w:tcPr>
          <w:p>
            <w:pPr>
              <w:jc w:val="left"/>
            </w:pPr>
            <w:r/>
            <w:r>
              <w:rPr>
                <w:rFonts w:ascii="Times New Roman" w:hAnsi="Times New Roman" w:eastAsia="Times New Roman"/>
                <w:b w:val="0"/>
                <w:sz w:val="22"/>
              </w:rPr>
              <w:t>ho-so-nop-bai/</w:t>
            </w:r>
          </w:p>
        </w:tc>
        <w:tc>
          <w:tcPr>
            <w:tcW w:type="dxa" w:w="6463"/>
            <w:vAlign w:val="center"/>
          </w:tcPr>
          <w:p>
            <w:pPr>
              <w:jc w:val="left"/>
            </w:pPr>
            <w:r/>
            <w:r>
              <w:rPr>
                <w:rFonts w:ascii="Times New Roman" w:hAnsi="Times New Roman" w:eastAsia="Times New Roman"/>
                <w:b w:val="0"/>
                <w:sz w:val="22"/>
              </w:rPr>
              <w:t>Báo cáo, ảnh demo, sơ đồ, flowchart, minh chứng</w:t>
            </w:r>
          </w:p>
        </w:tc>
      </w:tr>
      <w:tr>
        <w:tc>
          <w:tcPr>
            <w:tcW w:type="dxa" w:w="2381"/>
            <w:vAlign w:val="center"/>
          </w:tcPr>
          <w:p>
            <w:pPr>
              <w:jc w:val="left"/>
            </w:pPr>
            <w:r/>
            <w:r>
              <w:rPr>
                <w:rFonts w:ascii="Times New Roman" w:hAnsi="Times New Roman" w:eastAsia="Times New Roman"/>
                <w:b w:val="0"/>
                <w:sz w:val="22"/>
              </w:rPr>
              <w:t>scripts/</w:t>
            </w:r>
          </w:p>
        </w:tc>
        <w:tc>
          <w:tcPr>
            <w:tcW w:type="dxa" w:w="6463"/>
            <w:vAlign w:val="center"/>
          </w:tcPr>
          <w:p>
            <w:pPr>
              <w:jc w:val="left"/>
            </w:pPr>
            <w:r/>
            <w:r>
              <w:rPr>
                <w:rFonts w:ascii="Times New Roman" w:hAnsi="Times New Roman" w:eastAsia="Times New Roman"/>
                <w:b w:val="0"/>
                <w:sz w:val="22"/>
              </w:rPr>
              <w:t>Script chạy backend/frontend/toàn hệ thống và kiểm tra</w:t>
            </w:r>
          </w:p>
        </w:tc>
      </w:tr>
    </w:tbl>
    <w:p/>
    <w:p>
      <w:pPr>
        <w:spacing w:before="40" w:after="160"/>
        <w:jc w:val="center"/>
      </w:pPr>
      <w:r>
        <w:rPr>
          <w:rFonts w:ascii="Times New Roman" w:hAnsi="Times New Roman" w:eastAsia="Times New Roman"/>
          <w:i/>
          <w:sz w:val="22"/>
        </w:rPr>
        <w:t>Bảng 4.2. Cấu trúc thư mục dự án</w:t>
      </w:r>
    </w:p>
    <w:p>
      <w:pPr>
        <w:pStyle w:val="Heading2"/>
      </w:pPr>
      <w:r>
        <w:t>4.3. Cấu hình chạy</w:t>
      </w:r>
    </w:p>
    <w:p>
      <w:pPr>
        <w:jc w:val="both"/>
      </w:pPr>
      <w:r>
        <w:rPr>
          <w:rFonts w:ascii="Times New Roman" w:hAnsi="Times New Roman" w:eastAsia="Times New Roman"/>
          <w:sz w:val="24"/>
        </w:rPr>
        <w:t>Backend mặc định chạy ở http://localhost:8080, API base là http://localhost:8080/api. Nếu port 8080 bị chiếm, script chay-du-an.bat tự chạy backend ở http://localhost:18080 và truyền VITE_API_BASE_URL=http://localhost:18080/api cho frontend.</w:t>
      </w:r>
    </w:p>
    <w:p>
      <w:pPr>
        <w:jc w:val="both"/>
      </w:pPr>
      <w:r>
        <w:rPr>
          <w:rFonts w:ascii="Times New Roman" w:hAnsi="Times New Roman" w:eastAsia="Times New Roman"/>
          <w:sz w:val="24"/>
        </w:rPr>
        <w:t>Frontend chạy ở http://localhost:3000 và vite.config.ts đặt strictPort = true để tránh demo mở nhầm port. Backend sử dụng app.data-dir=../data và có thể override theo môi trường, không hard-code đường dẫn cá nhân.</w:t>
      </w:r>
    </w:p>
    <w:p>
      <w:pPr>
        <w:pStyle w:val="Heading2"/>
      </w:pPr>
      <w:r>
        <w:t>4.4. Tài khoản và dữ liệu demo</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2835"/>
            <w:vAlign w:val="center"/>
            <w:shd w:fill="D9EAF7"/>
          </w:tcPr>
          <w:p>
            <w:pPr>
              <w:jc w:val="left"/>
            </w:pPr>
            <w:r/>
            <w:r>
              <w:rPr>
                <w:rFonts w:ascii="Times New Roman" w:hAnsi="Times New Roman" w:eastAsia="Times New Roman"/>
                <w:b/>
                <w:sz w:val="22"/>
              </w:rPr>
              <w:t>Nội dung</w:t>
            </w:r>
          </w:p>
        </w:tc>
        <w:tc>
          <w:tcPr>
            <w:tcW w:type="dxa" w:w="6010"/>
            <w:vAlign w:val="center"/>
            <w:shd w:fill="D9EAF7"/>
          </w:tcPr>
          <w:p>
            <w:pPr>
              <w:jc w:val="left"/>
            </w:pPr>
            <w:r/>
            <w:r>
              <w:rPr>
                <w:rFonts w:ascii="Times New Roman" w:hAnsi="Times New Roman" w:eastAsia="Times New Roman"/>
                <w:b/>
                <w:sz w:val="22"/>
              </w:rPr>
              <w:t>Giá trị</w:t>
            </w:r>
          </w:p>
        </w:tc>
      </w:tr>
      <w:tr>
        <w:tc>
          <w:tcPr>
            <w:tcW w:type="dxa" w:w="2835"/>
            <w:vAlign w:val="center"/>
          </w:tcPr>
          <w:p>
            <w:pPr>
              <w:jc w:val="left"/>
            </w:pPr>
            <w:r/>
            <w:r>
              <w:rPr>
                <w:rFonts w:ascii="Times New Roman" w:hAnsi="Times New Roman" w:eastAsia="Times New Roman"/>
                <w:b w:val="0"/>
                <w:sz w:val="22"/>
              </w:rPr>
              <w:t>Mã sinh viên demo</w:t>
            </w:r>
          </w:p>
        </w:tc>
        <w:tc>
          <w:tcPr>
            <w:tcW w:type="dxa" w:w="6010"/>
            <w:vAlign w:val="center"/>
          </w:tcPr>
          <w:p>
            <w:pPr>
              <w:jc w:val="left"/>
            </w:pPr>
            <w:r/>
            <w:r>
              <w:rPr>
                <w:rFonts w:ascii="Times New Roman" w:hAnsi="Times New Roman" w:eastAsia="Times New Roman"/>
                <w:b w:val="0"/>
                <w:sz w:val="22"/>
              </w:rPr>
              <w:t>23010690</w:t>
            </w:r>
          </w:p>
        </w:tc>
      </w:tr>
      <w:tr>
        <w:tc>
          <w:tcPr>
            <w:tcW w:type="dxa" w:w="2835"/>
            <w:vAlign w:val="center"/>
          </w:tcPr>
          <w:p>
            <w:pPr>
              <w:jc w:val="left"/>
            </w:pPr>
            <w:r/>
            <w:r>
              <w:rPr>
                <w:rFonts w:ascii="Times New Roman" w:hAnsi="Times New Roman" w:eastAsia="Times New Roman"/>
                <w:b w:val="0"/>
                <w:sz w:val="22"/>
              </w:rPr>
              <w:t>Họ tên</w:t>
            </w:r>
          </w:p>
        </w:tc>
        <w:tc>
          <w:tcPr>
            <w:tcW w:type="dxa" w:w="6010"/>
            <w:vAlign w:val="center"/>
          </w:tcPr>
          <w:p>
            <w:pPr>
              <w:jc w:val="left"/>
            </w:pPr>
            <w:r/>
            <w:r>
              <w:rPr>
                <w:rFonts w:ascii="Times New Roman" w:hAnsi="Times New Roman" w:eastAsia="Times New Roman"/>
                <w:b w:val="0"/>
                <w:sz w:val="22"/>
              </w:rPr>
              <w:t>Nguyễn Trọng Tuấn</w:t>
            </w:r>
          </w:p>
        </w:tc>
      </w:tr>
      <w:tr>
        <w:tc>
          <w:tcPr>
            <w:tcW w:type="dxa" w:w="2835"/>
            <w:vAlign w:val="center"/>
          </w:tcPr>
          <w:p>
            <w:pPr>
              <w:jc w:val="left"/>
            </w:pPr>
            <w:r/>
            <w:r>
              <w:rPr>
                <w:rFonts w:ascii="Times New Roman" w:hAnsi="Times New Roman" w:eastAsia="Times New Roman"/>
                <w:b w:val="0"/>
                <w:sz w:val="22"/>
              </w:rPr>
              <w:t>Lớp</w:t>
            </w:r>
          </w:p>
        </w:tc>
        <w:tc>
          <w:tcPr>
            <w:tcW w:type="dxa" w:w="6010"/>
            <w:vAlign w:val="center"/>
          </w:tcPr>
          <w:p>
            <w:pPr>
              <w:jc w:val="left"/>
            </w:pPr>
            <w:r/>
            <w:r>
              <w:rPr>
                <w:rFonts w:ascii="Times New Roman" w:hAnsi="Times New Roman" w:eastAsia="Times New Roman"/>
                <w:b w:val="0"/>
                <w:sz w:val="22"/>
              </w:rPr>
              <w:t>CNTT7 - K17</w:t>
            </w:r>
          </w:p>
        </w:tc>
      </w:tr>
      <w:tr>
        <w:tc>
          <w:tcPr>
            <w:tcW w:type="dxa" w:w="2835"/>
            <w:vAlign w:val="center"/>
          </w:tcPr>
          <w:p>
            <w:pPr>
              <w:jc w:val="left"/>
            </w:pPr>
            <w:r/>
            <w:r>
              <w:rPr>
                <w:rFonts w:ascii="Times New Roman" w:hAnsi="Times New Roman" w:eastAsia="Times New Roman"/>
                <w:b w:val="0"/>
                <w:sz w:val="22"/>
              </w:rPr>
              <w:t>Ngành</w:t>
            </w:r>
          </w:p>
        </w:tc>
        <w:tc>
          <w:tcPr>
            <w:tcW w:type="dxa" w:w="6010"/>
            <w:vAlign w:val="center"/>
          </w:tcPr>
          <w:p>
            <w:pPr>
              <w:jc w:val="left"/>
            </w:pPr>
            <w:r/>
            <w:r>
              <w:rPr>
                <w:rFonts w:ascii="Times New Roman" w:hAnsi="Times New Roman" w:eastAsia="Times New Roman"/>
                <w:b w:val="0"/>
                <w:sz w:val="22"/>
              </w:rPr>
              <w:t>Công nghệ thông tin</w:t>
            </w:r>
          </w:p>
        </w:tc>
      </w:tr>
      <w:tr>
        <w:tc>
          <w:tcPr>
            <w:tcW w:type="dxa" w:w="2835"/>
            <w:vAlign w:val="center"/>
          </w:tcPr>
          <w:p>
            <w:pPr>
              <w:jc w:val="left"/>
            </w:pPr>
            <w:r/>
            <w:r>
              <w:rPr>
                <w:rFonts w:ascii="Times New Roman" w:hAnsi="Times New Roman" w:eastAsia="Times New Roman"/>
                <w:b w:val="0"/>
                <w:sz w:val="22"/>
              </w:rPr>
              <w:t>Giới hạn tín chỉ</w:t>
            </w:r>
          </w:p>
        </w:tc>
        <w:tc>
          <w:tcPr>
            <w:tcW w:type="dxa" w:w="6010"/>
            <w:vAlign w:val="center"/>
          </w:tcPr>
          <w:p>
            <w:pPr>
              <w:jc w:val="left"/>
            </w:pPr>
            <w:r/>
            <w:r>
              <w:rPr>
                <w:rFonts w:ascii="Times New Roman" w:hAnsi="Times New Roman" w:eastAsia="Times New Roman"/>
                <w:b w:val="0"/>
                <w:sz w:val="22"/>
              </w:rPr>
              <w:t>18</w:t>
            </w:r>
          </w:p>
        </w:tc>
      </w:tr>
      <w:tr>
        <w:tc>
          <w:tcPr>
            <w:tcW w:type="dxa" w:w="2835"/>
            <w:vAlign w:val="center"/>
          </w:tcPr>
          <w:p>
            <w:pPr>
              <w:jc w:val="left"/>
            </w:pPr>
            <w:r/>
            <w:r>
              <w:rPr>
                <w:rFonts w:ascii="Times New Roman" w:hAnsi="Times New Roman" w:eastAsia="Times New Roman"/>
                <w:b w:val="0"/>
                <w:sz w:val="22"/>
              </w:rPr>
              <w:t>Baseline đã đăng ký</w:t>
            </w:r>
          </w:p>
        </w:tc>
        <w:tc>
          <w:tcPr>
            <w:tcW w:type="dxa" w:w="6010"/>
            <w:vAlign w:val="center"/>
          </w:tcPr>
          <w:p>
            <w:pPr>
              <w:jc w:val="left"/>
            </w:pPr>
            <w:r/>
            <w:r>
              <w:rPr>
                <w:rFonts w:ascii="Times New Roman" w:hAnsi="Times New Roman" w:eastAsia="Times New Roman"/>
                <w:b w:val="0"/>
                <w:sz w:val="22"/>
              </w:rPr>
              <w:t>OOP101, WEB201, DSA102, DBS202, SE204</w:t>
            </w:r>
          </w:p>
        </w:tc>
      </w:tr>
      <w:tr>
        <w:tc>
          <w:tcPr>
            <w:tcW w:type="dxa" w:w="2835"/>
            <w:vAlign w:val="center"/>
          </w:tcPr>
          <w:p>
            <w:pPr>
              <w:jc w:val="left"/>
            </w:pPr>
            <w:r/>
            <w:r>
              <w:rPr>
                <w:rFonts w:ascii="Times New Roman" w:hAnsi="Times New Roman" w:eastAsia="Times New Roman"/>
                <w:b w:val="0"/>
                <w:sz w:val="22"/>
              </w:rPr>
              <w:t>Tổng tín chỉ baseline</w:t>
            </w:r>
          </w:p>
        </w:tc>
        <w:tc>
          <w:tcPr>
            <w:tcW w:type="dxa" w:w="6010"/>
            <w:vAlign w:val="center"/>
          </w:tcPr>
          <w:p>
            <w:pPr>
              <w:jc w:val="left"/>
            </w:pPr>
            <w:r/>
            <w:r>
              <w:rPr>
                <w:rFonts w:ascii="Times New Roman" w:hAnsi="Times New Roman" w:eastAsia="Times New Roman"/>
                <w:b w:val="0"/>
                <w:sz w:val="22"/>
              </w:rPr>
              <w:t>15/18</w:t>
            </w:r>
          </w:p>
        </w:tc>
      </w:tr>
      <w:tr>
        <w:tc>
          <w:tcPr>
            <w:tcW w:type="dxa" w:w="2835"/>
            <w:vAlign w:val="center"/>
          </w:tcPr>
          <w:p>
            <w:pPr>
              <w:jc w:val="left"/>
            </w:pPr>
            <w:r/>
            <w:r>
              <w:rPr>
                <w:rFonts w:ascii="Times New Roman" w:hAnsi="Times New Roman" w:eastAsia="Times New Roman"/>
                <w:b w:val="0"/>
                <w:sz w:val="22"/>
              </w:rPr>
              <w:t>Case đăng ký thành công</w:t>
            </w:r>
          </w:p>
        </w:tc>
        <w:tc>
          <w:tcPr>
            <w:tcW w:type="dxa" w:w="6010"/>
            <w:vAlign w:val="center"/>
          </w:tcPr>
          <w:p>
            <w:pPr>
              <w:jc w:val="left"/>
            </w:pPr>
            <w:r/>
            <w:r>
              <w:rPr>
                <w:rFonts w:ascii="Times New Roman" w:hAnsi="Times New Roman" w:eastAsia="Times New Roman"/>
                <w:b w:val="0"/>
                <w:sz w:val="22"/>
              </w:rPr>
              <w:t>UX205</w:t>
            </w:r>
          </w:p>
        </w:tc>
      </w:tr>
      <w:tr>
        <w:tc>
          <w:tcPr>
            <w:tcW w:type="dxa" w:w="2835"/>
            <w:vAlign w:val="center"/>
          </w:tcPr>
          <w:p>
            <w:pPr>
              <w:jc w:val="left"/>
            </w:pPr>
            <w:r/>
            <w:r>
              <w:rPr>
                <w:rFonts w:ascii="Times New Roman" w:hAnsi="Times New Roman" w:eastAsia="Times New Roman"/>
                <w:b w:val="0"/>
                <w:sz w:val="22"/>
              </w:rPr>
              <w:t>Case lỗi demo</w:t>
            </w:r>
          </w:p>
        </w:tc>
        <w:tc>
          <w:tcPr>
            <w:tcW w:type="dxa" w:w="6010"/>
            <w:vAlign w:val="center"/>
          </w:tcPr>
          <w:p>
            <w:pPr>
              <w:jc w:val="left"/>
            </w:pPr>
            <w:r/>
            <w:r>
              <w:rPr>
                <w:rFonts w:ascii="Times New Roman" w:hAnsi="Times New Roman" w:eastAsia="Times New Roman"/>
                <w:b w:val="0"/>
                <w:sz w:val="22"/>
              </w:rPr>
              <w:t>OOP101 duplicate, AI301 full, NET203 conflict, CLOUD301 credit exceeded</w:t>
            </w:r>
          </w:p>
        </w:tc>
      </w:tr>
    </w:tbl>
    <w:p/>
    <w:p>
      <w:pPr>
        <w:spacing w:before="40" w:after="160"/>
        <w:jc w:val="center"/>
      </w:pPr>
      <w:r>
        <w:rPr>
          <w:rFonts w:ascii="Times New Roman" w:hAnsi="Times New Roman" w:eastAsia="Times New Roman"/>
          <w:i/>
          <w:sz w:val="22"/>
        </w:rPr>
        <w:t>Bảng 4.3. Dữ liệu demo chính</w:t>
      </w:r>
    </w:p>
    <w:p>
      <w:pPr>
        <w:pStyle w:val="Heading2"/>
      </w:pPr>
      <w:r>
        <w:t>4.5. Giao diện người dùng</w:t>
      </w:r>
    </w:p>
    <w:p>
      <w:pPr>
        <w:jc w:val="both"/>
      </w:pPr>
      <w:r>
        <w:rPr>
          <w:rFonts w:ascii="Times New Roman" w:hAnsi="Times New Roman" w:eastAsia="Times New Roman"/>
          <w:sz w:val="24"/>
        </w:rPr>
        <w:t>Giao diện gồm trang đăng nhập, dashboard, danh sách học phần, môn đã đăng ký, thời khóa biểu, thông báo và hồ sơ sinh viên. Trang đăng nhập được thiết kế theo phong cách cổng sinh viên Phenikaa; dashboard hiển thị thông tin sinh viên, tín chỉ đã đăng ký, số môn mở và thông báo.</w:t>
      </w:r>
    </w:p>
    <w:p>
      <w:pPr>
        <w:jc w:val="center"/>
      </w:pPr>
      <w:r>
        <w:drawing>
          <wp:inline xmlns:a="http://schemas.openxmlformats.org/drawingml/2006/main" xmlns:pic="http://schemas.openxmlformats.org/drawingml/2006/picture">
            <wp:extent cx="4860000" cy="3037500"/>
            <wp:docPr id="1" name="Picture 1"/>
            <wp:cNvGraphicFramePr>
              <a:graphicFrameLocks noChangeAspect="1"/>
            </wp:cNvGraphicFramePr>
            <a:graphic>
              <a:graphicData uri="http://schemas.openxmlformats.org/drawingml/2006/picture">
                <pic:pic>
                  <pic:nvPicPr>
                    <pic:cNvPr id="0" name="login-redesign-desktop.png"/>
                    <pic:cNvPicPr/>
                  </pic:nvPicPr>
                  <pic:blipFill>
                    <a:blip r:embed="rId10"/>
                    <a:stretch>
                      <a:fillRect/>
                    </a:stretch>
                  </pic:blipFill>
                  <pic:spPr>
                    <a:xfrm>
                      <a:off x="0" y="0"/>
                      <a:ext cx="4860000" cy="3037500"/>
                    </a:xfrm>
                    <a:prstGeom prst="rect"/>
                  </pic:spPr>
                </pic:pic>
              </a:graphicData>
            </a:graphic>
          </wp:inline>
        </w:drawing>
      </w:r>
    </w:p>
    <w:p>
      <w:pPr>
        <w:spacing w:before="40" w:after="160"/>
        <w:jc w:val="center"/>
      </w:pPr>
      <w:r>
        <w:rPr>
          <w:rFonts w:ascii="Times New Roman" w:hAnsi="Times New Roman" w:eastAsia="Times New Roman"/>
          <w:i/>
          <w:sz w:val="22"/>
        </w:rPr>
        <w:t>Hình 4.1. Giao diện đăng nhập desktop</w:t>
      </w:r>
    </w:p>
    <w:p>
      <w:pPr>
        <w:jc w:val="center"/>
      </w:pPr>
      <w:r>
        <w:drawing>
          <wp:inline xmlns:a="http://schemas.openxmlformats.org/drawingml/2006/main" xmlns:pic="http://schemas.openxmlformats.org/drawingml/2006/picture">
            <wp:extent cx="2520000" cy="9416536"/>
            <wp:docPr id="2" name="Picture 2"/>
            <wp:cNvGraphicFramePr>
              <a:graphicFrameLocks noChangeAspect="1"/>
            </wp:cNvGraphicFramePr>
            <a:graphic>
              <a:graphicData uri="http://schemas.openxmlformats.org/drawingml/2006/picture">
                <pic:pic>
                  <pic:nvPicPr>
                    <pic:cNvPr id="0" name="f17-mobile-course-list.png"/>
                    <pic:cNvPicPr/>
                  </pic:nvPicPr>
                  <pic:blipFill>
                    <a:blip r:embed="rId11"/>
                    <a:stretch>
                      <a:fillRect/>
                    </a:stretch>
                  </pic:blipFill>
                  <pic:spPr>
                    <a:xfrm>
                      <a:off x="0" y="0"/>
                      <a:ext cx="2520000" cy="9416536"/>
                    </a:xfrm>
                    <a:prstGeom prst="rect"/>
                  </pic:spPr>
                </pic:pic>
              </a:graphicData>
            </a:graphic>
          </wp:inline>
        </w:drawing>
      </w:r>
    </w:p>
    <w:p>
      <w:pPr>
        <w:spacing w:before="40" w:after="160"/>
        <w:jc w:val="center"/>
      </w:pPr>
      <w:r>
        <w:rPr>
          <w:rFonts w:ascii="Times New Roman" w:hAnsi="Times New Roman" w:eastAsia="Times New Roman"/>
          <w:i/>
          <w:sz w:val="22"/>
        </w:rPr>
        <w:t>Hình 4.2. Giao diện danh sách học phần trên mobile</w:t>
      </w:r>
    </w:p>
    <w:p>
      <w:r>
        <w:br w:type="page"/>
      </w:r>
    </w:p>
    <w:p>
      <w:pPr>
        <w:pStyle w:val="Heading1"/>
        <w:jc w:val="center"/>
      </w:pPr>
      <w:r>
        <w:rPr>
          <w:color w:val="1F4E79"/>
          <w:sz w:val="30"/>
        </w:rPr>
        <w:t>CHƯƠNG 5. KIỂM THỬ VÀ DEMO</w:t>
      </w:r>
    </w:p>
    <w:p>
      <w:pPr>
        <w:jc w:val="both"/>
      </w:pPr>
      <w:r>
        <w:rPr>
          <w:rFonts w:ascii="Times New Roman" w:hAnsi="Times New Roman" w:eastAsia="Times New Roman"/>
          <w:sz w:val="24"/>
        </w:rPr>
        <w:t>Chương 5 trình bày chiến lược kiểm thử, các test case quan trọng, kết quả build/test và kịch bản demo hệ thống.</w:t>
      </w:r>
    </w:p>
    <w:p>
      <w:pPr>
        <w:pStyle w:val="Heading2"/>
      </w:pPr>
      <w:r>
        <w:t>5.1. Chiến lược kiểm thử</w:t>
      </w:r>
    </w:p>
    <w:p>
      <w:pPr>
        <w:jc w:val="both"/>
      </w:pPr>
      <w:r>
        <w:rPr>
          <w:rFonts w:ascii="Times New Roman" w:hAnsi="Times New Roman" w:eastAsia="Times New Roman"/>
          <w:sz w:val="24"/>
        </w:rPr>
        <w:t>Backend được kiểm thử bằng JUnit 5, Mockito và MockMvc. Các nhóm test bao gồm repository JSON, service, controller, validator và data integrity. Frontend được kiểm tra bằng TypeScript typecheck và Vite build. Ngoài ra, nhóm có checklist runtime smoke và E2E thủ công cho các flow chính.</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2494"/>
            <w:vAlign w:val="center"/>
            <w:shd w:fill="D9EAF7"/>
          </w:tcPr>
          <w:p>
            <w:pPr>
              <w:jc w:val="left"/>
            </w:pPr>
            <w:r/>
            <w:r>
              <w:rPr>
                <w:rFonts w:ascii="Times New Roman" w:hAnsi="Times New Roman" w:eastAsia="Times New Roman"/>
                <w:b/>
                <w:sz w:val="22"/>
              </w:rPr>
              <w:t>Nhóm test</w:t>
            </w:r>
          </w:p>
        </w:tc>
        <w:tc>
          <w:tcPr>
            <w:tcW w:type="dxa" w:w="6350"/>
            <w:vAlign w:val="center"/>
            <w:shd w:fill="D9EAF7"/>
          </w:tcPr>
          <w:p>
            <w:pPr>
              <w:jc w:val="left"/>
            </w:pPr>
            <w:r/>
            <w:r>
              <w:rPr>
                <w:rFonts w:ascii="Times New Roman" w:hAnsi="Times New Roman" w:eastAsia="Times New Roman"/>
                <w:b/>
                <w:sz w:val="22"/>
              </w:rPr>
              <w:t>Mục tiêu</w:t>
            </w:r>
          </w:p>
        </w:tc>
      </w:tr>
      <w:tr>
        <w:tc>
          <w:tcPr>
            <w:tcW w:type="dxa" w:w="2494"/>
            <w:vAlign w:val="center"/>
          </w:tcPr>
          <w:p>
            <w:pPr>
              <w:jc w:val="left"/>
            </w:pPr>
            <w:r/>
            <w:r>
              <w:rPr>
                <w:rFonts w:ascii="Times New Roman" w:hAnsi="Times New Roman" w:eastAsia="Times New Roman"/>
                <w:b w:val="0"/>
                <w:sz w:val="22"/>
              </w:rPr>
              <w:t>Repository JSON</w:t>
            </w:r>
          </w:p>
        </w:tc>
        <w:tc>
          <w:tcPr>
            <w:tcW w:type="dxa" w:w="6350"/>
            <w:vAlign w:val="center"/>
          </w:tcPr>
          <w:p>
            <w:pPr>
              <w:jc w:val="left"/>
            </w:pPr>
            <w:r/>
            <w:r>
              <w:rPr>
                <w:rFonts w:ascii="Times New Roman" w:hAnsi="Times New Roman" w:eastAsia="Times New Roman"/>
                <w:b w:val="0"/>
                <w:sz w:val="22"/>
              </w:rPr>
              <w:t>Đảm bảo đọc/ghi đúng file JSON, xử lý file thiếu và mapping domain</w:t>
            </w:r>
          </w:p>
        </w:tc>
      </w:tr>
      <w:tr>
        <w:tc>
          <w:tcPr>
            <w:tcW w:type="dxa" w:w="2494"/>
            <w:vAlign w:val="center"/>
          </w:tcPr>
          <w:p>
            <w:pPr>
              <w:jc w:val="left"/>
            </w:pPr>
            <w:r/>
            <w:r>
              <w:rPr>
                <w:rFonts w:ascii="Times New Roman" w:hAnsi="Times New Roman" w:eastAsia="Times New Roman"/>
                <w:b w:val="0"/>
                <w:sz w:val="22"/>
              </w:rPr>
              <w:t>Service</w:t>
            </w:r>
          </w:p>
        </w:tc>
        <w:tc>
          <w:tcPr>
            <w:tcW w:type="dxa" w:w="6350"/>
            <w:vAlign w:val="center"/>
          </w:tcPr>
          <w:p>
            <w:pPr>
              <w:jc w:val="left"/>
            </w:pPr>
            <w:r/>
            <w:r>
              <w:rPr>
                <w:rFonts w:ascii="Times New Roman" w:hAnsi="Times New Roman" w:eastAsia="Times New Roman"/>
                <w:b w:val="0"/>
                <w:sz w:val="22"/>
              </w:rPr>
              <w:t>Kiểm tra nghiệp vụ Student, Course, Registration, Timetable</w:t>
            </w:r>
          </w:p>
        </w:tc>
      </w:tr>
      <w:tr>
        <w:tc>
          <w:tcPr>
            <w:tcW w:type="dxa" w:w="2494"/>
            <w:vAlign w:val="center"/>
          </w:tcPr>
          <w:p>
            <w:pPr>
              <w:jc w:val="left"/>
            </w:pPr>
            <w:r/>
            <w:r>
              <w:rPr>
                <w:rFonts w:ascii="Times New Roman" w:hAnsi="Times New Roman" w:eastAsia="Times New Roman"/>
                <w:b w:val="0"/>
                <w:sz w:val="22"/>
              </w:rPr>
              <w:t>Validator</w:t>
            </w:r>
          </w:p>
        </w:tc>
        <w:tc>
          <w:tcPr>
            <w:tcW w:type="dxa" w:w="6350"/>
            <w:vAlign w:val="center"/>
          </w:tcPr>
          <w:p>
            <w:pPr>
              <w:jc w:val="left"/>
            </w:pPr>
            <w:r/>
            <w:r>
              <w:rPr>
                <w:rFonts w:ascii="Times New Roman" w:hAnsi="Times New Roman" w:eastAsia="Times New Roman"/>
                <w:b w:val="0"/>
                <w:sz w:val="22"/>
              </w:rPr>
              <w:t>Kiểm tra order và rule duplicate, capacity, credit, schedule conflict</w:t>
            </w:r>
          </w:p>
        </w:tc>
      </w:tr>
      <w:tr>
        <w:tc>
          <w:tcPr>
            <w:tcW w:type="dxa" w:w="2494"/>
            <w:vAlign w:val="center"/>
          </w:tcPr>
          <w:p>
            <w:pPr>
              <w:jc w:val="left"/>
            </w:pPr>
            <w:r/>
            <w:r>
              <w:rPr>
                <w:rFonts w:ascii="Times New Roman" w:hAnsi="Times New Roman" w:eastAsia="Times New Roman"/>
                <w:b w:val="0"/>
                <w:sz w:val="22"/>
              </w:rPr>
              <w:t>Controller</w:t>
            </w:r>
          </w:p>
        </w:tc>
        <w:tc>
          <w:tcPr>
            <w:tcW w:type="dxa" w:w="6350"/>
            <w:vAlign w:val="center"/>
          </w:tcPr>
          <w:p>
            <w:pPr>
              <w:jc w:val="left"/>
            </w:pPr>
            <w:r/>
            <w:r>
              <w:rPr>
                <w:rFonts w:ascii="Times New Roman" w:hAnsi="Times New Roman" w:eastAsia="Times New Roman"/>
                <w:b w:val="0"/>
                <w:sz w:val="22"/>
              </w:rPr>
              <w:t>Kiểm tra endpoint, request validation và response envelope</w:t>
            </w:r>
          </w:p>
        </w:tc>
      </w:tr>
      <w:tr>
        <w:tc>
          <w:tcPr>
            <w:tcW w:type="dxa" w:w="2494"/>
            <w:vAlign w:val="center"/>
          </w:tcPr>
          <w:p>
            <w:pPr>
              <w:jc w:val="left"/>
            </w:pPr>
            <w:r/>
            <w:r>
              <w:rPr>
                <w:rFonts w:ascii="Times New Roman" w:hAnsi="Times New Roman" w:eastAsia="Times New Roman"/>
                <w:b w:val="0"/>
                <w:sz w:val="22"/>
              </w:rPr>
              <w:t>Data Integrity</w:t>
            </w:r>
          </w:p>
        </w:tc>
        <w:tc>
          <w:tcPr>
            <w:tcW w:type="dxa" w:w="6350"/>
            <w:vAlign w:val="center"/>
          </w:tcPr>
          <w:p>
            <w:pPr>
              <w:jc w:val="left"/>
            </w:pPr>
            <w:r/>
            <w:r>
              <w:rPr>
                <w:rFonts w:ascii="Times New Roman" w:hAnsi="Times New Roman" w:eastAsia="Times New Roman"/>
                <w:b w:val="0"/>
                <w:sz w:val="22"/>
              </w:rPr>
              <w:t>Khóa dataset 40 course, 10 lecturer, baseline student/registration</w:t>
            </w:r>
          </w:p>
        </w:tc>
      </w:tr>
      <w:tr>
        <w:tc>
          <w:tcPr>
            <w:tcW w:type="dxa" w:w="2494"/>
            <w:vAlign w:val="center"/>
          </w:tcPr>
          <w:p>
            <w:pPr>
              <w:jc w:val="left"/>
            </w:pPr>
            <w:r/>
            <w:r>
              <w:rPr>
                <w:rFonts w:ascii="Times New Roman" w:hAnsi="Times New Roman" w:eastAsia="Times New Roman"/>
                <w:b w:val="0"/>
                <w:sz w:val="22"/>
              </w:rPr>
              <w:t>Frontend check</w:t>
            </w:r>
          </w:p>
        </w:tc>
        <w:tc>
          <w:tcPr>
            <w:tcW w:type="dxa" w:w="6350"/>
            <w:vAlign w:val="center"/>
          </w:tcPr>
          <w:p>
            <w:pPr>
              <w:jc w:val="left"/>
            </w:pPr>
            <w:r/>
            <w:r>
              <w:rPr>
                <w:rFonts w:ascii="Times New Roman" w:hAnsi="Times New Roman" w:eastAsia="Times New Roman"/>
                <w:b w:val="0"/>
                <w:sz w:val="22"/>
              </w:rPr>
              <w:t>TypeScript typecheck và Vite build</w:t>
            </w:r>
          </w:p>
        </w:tc>
      </w:tr>
      <w:tr>
        <w:tc>
          <w:tcPr>
            <w:tcW w:type="dxa" w:w="2494"/>
            <w:vAlign w:val="center"/>
          </w:tcPr>
          <w:p>
            <w:pPr>
              <w:jc w:val="left"/>
            </w:pPr>
            <w:r/>
            <w:r>
              <w:rPr>
                <w:rFonts w:ascii="Times New Roman" w:hAnsi="Times New Roman" w:eastAsia="Times New Roman"/>
                <w:b w:val="0"/>
                <w:sz w:val="22"/>
              </w:rPr>
              <w:t>Runtime smoke</w:t>
            </w:r>
          </w:p>
        </w:tc>
        <w:tc>
          <w:tcPr>
            <w:tcW w:type="dxa" w:w="6350"/>
            <w:vAlign w:val="center"/>
          </w:tcPr>
          <w:p>
            <w:pPr>
              <w:jc w:val="left"/>
            </w:pPr>
            <w:r/>
            <w:r>
              <w:rPr>
                <w:rFonts w:ascii="Times New Roman" w:hAnsi="Times New Roman" w:eastAsia="Times New Roman"/>
                <w:b w:val="0"/>
                <w:sz w:val="22"/>
              </w:rPr>
              <w:t>Login, API, course list, registration, timetable, profile</w:t>
            </w:r>
          </w:p>
        </w:tc>
      </w:tr>
    </w:tbl>
    <w:p/>
    <w:p>
      <w:pPr>
        <w:spacing w:before="40" w:after="160"/>
        <w:jc w:val="center"/>
      </w:pPr>
      <w:r>
        <w:rPr>
          <w:rFonts w:ascii="Times New Roman" w:hAnsi="Times New Roman" w:eastAsia="Times New Roman"/>
          <w:i/>
          <w:sz w:val="22"/>
        </w:rPr>
        <w:t>Bảng 5.1. Các nhóm kiểm thử</w:t>
      </w:r>
    </w:p>
    <w:p>
      <w:pPr>
        <w:pStyle w:val="Heading2"/>
      </w:pPr>
      <w:r>
        <w:t>5.2. Test case quan trọng</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3628"/>
            <w:vAlign w:val="center"/>
            <w:shd w:fill="D9EAF7"/>
          </w:tcPr>
          <w:p>
            <w:pPr>
              <w:jc w:val="left"/>
            </w:pPr>
            <w:r/>
            <w:r>
              <w:rPr>
                <w:rFonts w:ascii="Times New Roman" w:hAnsi="Times New Roman" w:eastAsia="Times New Roman"/>
                <w:b/>
                <w:sz w:val="22"/>
              </w:rPr>
              <w:t>Test case</w:t>
            </w:r>
          </w:p>
        </w:tc>
        <w:tc>
          <w:tcPr>
            <w:tcW w:type="dxa" w:w="5216"/>
            <w:vAlign w:val="center"/>
            <w:shd w:fill="D9EAF7"/>
          </w:tcPr>
          <w:p>
            <w:pPr>
              <w:jc w:val="left"/>
            </w:pPr>
            <w:r/>
            <w:r>
              <w:rPr>
                <w:rFonts w:ascii="Times New Roman" w:hAnsi="Times New Roman" w:eastAsia="Times New Roman"/>
                <w:b/>
                <w:sz w:val="22"/>
              </w:rPr>
              <w:t>Kết quả mong muốn</w:t>
            </w:r>
          </w:p>
        </w:tc>
      </w:tr>
      <w:tr>
        <w:tc>
          <w:tcPr>
            <w:tcW w:type="dxa" w:w="3628"/>
            <w:vAlign w:val="center"/>
          </w:tcPr>
          <w:p>
            <w:pPr>
              <w:jc w:val="left"/>
            </w:pPr>
            <w:r/>
            <w:r>
              <w:rPr>
                <w:rFonts w:ascii="Times New Roman" w:hAnsi="Times New Roman" w:eastAsia="Times New Roman"/>
                <w:b w:val="0"/>
                <w:sz w:val="22"/>
              </w:rPr>
              <w:t>Login 23010690</w:t>
            </w:r>
          </w:p>
        </w:tc>
        <w:tc>
          <w:tcPr>
            <w:tcW w:type="dxa" w:w="5216"/>
            <w:vAlign w:val="center"/>
          </w:tcPr>
          <w:p>
            <w:pPr>
              <w:jc w:val="left"/>
            </w:pPr>
            <w:r/>
            <w:r>
              <w:rPr>
                <w:rFonts w:ascii="Times New Roman" w:hAnsi="Times New Roman" w:eastAsia="Times New Roman"/>
                <w:b w:val="0"/>
                <w:sz w:val="22"/>
              </w:rPr>
              <w:t>Thành công</w:t>
            </w:r>
          </w:p>
        </w:tc>
      </w:tr>
      <w:tr>
        <w:tc>
          <w:tcPr>
            <w:tcW w:type="dxa" w:w="3628"/>
            <w:vAlign w:val="center"/>
          </w:tcPr>
          <w:p>
            <w:pPr>
              <w:jc w:val="left"/>
            </w:pPr>
            <w:r/>
            <w:r>
              <w:rPr>
                <w:rFonts w:ascii="Times New Roman" w:hAnsi="Times New Roman" w:eastAsia="Times New Roman"/>
                <w:b w:val="0"/>
                <w:sz w:val="22"/>
              </w:rPr>
              <w:t>Login SV999</w:t>
            </w:r>
          </w:p>
        </w:tc>
        <w:tc>
          <w:tcPr>
            <w:tcW w:type="dxa" w:w="5216"/>
            <w:vAlign w:val="center"/>
          </w:tcPr>
          <w:p>
            <w:pPr>
              <w:jc w:val="left"/>
            </w:pPr>
            <w:r/>
            <w:r>
              <w:rPr>
                <w:rFonts w:ascii="Times New Roman" w:hAnsi="Times New Roman" w:eastAsia="Times New Roman"/>
                <w:b w:val="0"/>
                <w:sz w:val="22"/>
              </w:rPr>
              <w:t>STUDENT_NOT_FOUND</w:t>
            </w:r>
          </w:p>
        </w:tc>
      </w:tr>
      <w:tr>
        <w:tc>
          <w:tcPr>
            <w:tcW w:type="dxa" w:w="3628"/>
            <w:vAlign w:val="center"/>
          </w:tcPr>
          <w:p>
            <w:pPr>
              <w:jc w:val="left"/>
            </w:pPr>
            <w:r/>
            <w:r>
              <w:rPr>
                <w:rFonts w:ascii="Times New Roman" w:hAnsi="Times New Roman" w:eastAsia="Times New Roman"/>
                <w:b w:val="0"/>
                <w:sz w:val="22"/>
              </w:rPr>
              <w:t>Đăng ký môn hợp lệ UX205</w:t>
            </w:r>
          </w:p>
        </w:tc>
        <w:tc>
          <w:tcPr>
            <w:tcW w:type="dxa" w:w="5216"/>
            <w:vAlign w:val="center"/>
          </w:tcPr>
          <w:p>
            <w:pPr>
              <w:jc w:val="left"/>
            </w:pPr>
            <w:r/>
            <w:r>
              <w:rPr>
                <w:rFonts w:ascii="Times New Roman" w:hAnsi="Times New Roman" w:eastAsia="Times New Roman"/>
                <w:b w:val="0"/>
                <w:sz w:val="22"/>
              </w:rPr>
              <w:t>Thêm registration, tăng sĩ số, tổng tín chỉ 15 -&gt; 17</w:t>
            </w:r>
          </w:p>
        </w:tc>
      </w:tr>
      <w:tr>
        <w:tc>
          <w:tcPr>
            <w:tcW w:type="dxa" w:w="3628"/>
            <w:vAlign w:val="center"/>
          </w:tcPr>
          <w:p>
            <w:pPr>
              <w:jc w:val="left"/>
            </w:pPr>
            <w:r/>
            <w:r>
              <w:rPr>
                <w:rFonts w:ascii="Times New Roman" w:hAnsi="Times New Roman" w:eastAsia="Times New Roman"/>
                <w:b w:val="0"/>
                <w:sz w:val="22"/>
              </w:rPr>
              <w:t>Đăng ký trùng OOP101</w:t>
            </w:r>
          </w:p>
        </w:tc>
        <w:tc>
          <w:tcPr>
            <w:tcW w:type="dxa" w:w="5216"/>
            <w:vAlign w:val="center"/>
          </w:tcPr>
          <w:p>
            <w:pPr>
              <w:jc w:val="left"/>
            </w:pPr>
            <w:r/>
            <w:r>
              <w:rPr>
                <w:rFonts w:ascii="Times New Roman" w:hAnsi="Times New Roman" w:eastAsia="Times New Roman"/>
                <w:b w:val="0"/>
                <w:sz w:val="22"/>
              </w:rPr>
              <w:t>DUPLICATE_REGISTRATION</w:t>
            </w:r>
          </w:p>
        </w:tc>
      </w:tr>
      <w:tr>
        <w:tc>
          <w:tcPr>
            <w:tcW w:type="dxa" w:w="3628"/>
            <w:vAlign w:val="center"/>
          </w:tcPr>
          <w:p>
            <w:pPr>
              <w:jc w:val="left"/>
            </w:pPr>
            <w:r/>
            <w:r>
              <w:rPr>
                <w:rFonts w:ascii="Times New Roman" w:hAnsi="Times New Roman" w:eastAsia="Times New Roman"/>
                <w:b w:val="0"/>
                <w:sz w:val="22"/>
              </w:rPr>
              <w:t>Đăng ký môn đầy AI301</w:t>
            </w:r>
          </w:p>
        </w:tc>
        <w:tc>
          <w:tcPr>
            <w:tcW w:type="dxa" w:w="5216"/>
            <w:vAlign w:val="center"/>
          </w:tcPr>
          <w:p>
            <w:pPr>
              <w:jc w:val="left"/>
            </w:pPr>
            <w:r/>
            <w:r>
              <w:rPr>
                <w:rFonts w:ascii="Times New Roman" w:hAnsi="Times New Roman" w:eastAsia="Times New Roman"/>
                <w:b w:val="0"/>
                <w:sz w:val="22"/>
              </w:rPr>
              <w:t>COURSE_FULL</w:t>
            </w:r>
          </w:p>
        </w:tc>
      </w:tr>
      <w:tr>
        <w:tc>
          <w:tcPr>
            <w:tcW w:type="dxa" w:w="3628"/>
            <w:vAlign w:val="center"/>
          </w:tcPr>
          <w:p>
            <w:pPr>
              <w:jc w:val="left"/>
            </w:pPr>
            <w:r/>
            <w:r>
              <w:rPr>
                <w:rFonts w:ascii="Times New Roman" w:hAnsi="Times New Roman" w:eastAsia="Times New Roman"/>
                <w:b w:val="0"/>
                <w:sz w:val="22"/>
              </w:rPr>
              <w:t>Đăng ký CLOUD301</w:t>
            </w:r>
          </w:p>
        </w:tc>
        <w:tc>
          <w:tcPr>
            <w:tcW w:type="dxa" w:w="5216"/>
            <w:vAlign w:val="center"/>
          </w:tcPr>
          <w:p>
            <w:pPr>
              <w:jc w:val="left"/>
            </w:pPr>
            <w:r/>
            <w:r>
              <w:rPr>
                <w:rFonts w:ascii="Times New Roman" w:hAnsi="Times New Roman" w:eastAsia="Times New Roman"/>
                <w:b w:val="0"/>
                <w:sz w:val="22"/>
              </w:rPr>
              <w:t>CREDIT_LIMIT_EXCEEDED</w:t>
            </w:r>
          </w:p>
        </w:tc>
      </w:tr>
      <w:tr>
        <w:tc>
          <w:tcPr>
            <w:tcW w:type="dxa" w:w="3628"/>
            <w:vAlign w:val="center"/>
          </w:tcPr>
          <w:p>
            <w:pPr>
              <w:jc w:val="left"/>
            </w:pPr>
            <w:r/>
            <w:r>
              <w:rPr>
                <w:rFonts w:ascii="Times New Roman" w:hAnsi="Times New Roman" w:eastAsia="Times New Roman"/>
                <w:b w:val="0"/>
                <w:sz w:val="22"/>
              </w:rPr>
              <w:t>Đăng ký NET203</w:t>
            </w:r>
          </w:p>
        </w:tc>
        <w:tc>
          <w:tcPr>
            <w:tcW w:type="dxa" w:w="5216"/>
            <w:vAlign w:val="center"/>
          </w:tcPr>
          <w:p>
            <w:pPr>
              <w:jc w:val="left"/>
            </w:pPr>
            <w:r/>
            <w:r>
              <w:rPr>
                <w:rFonts w:ascii="Times New Roman" w:hAnsi="Times New Roman" w:eastAsia="Times New Roman"/>
                <w:b w:val="0"/>
                <w:sz w:val="22"/>
              </w:rPr>
              <w:t>SCHEDULE_CONFLICT</w:t>
            </w:r>
          </w:p>
        </w:tc>
      </w:tr>
      <w:tr>
        <w:tc>
          <w:tcPr>
            <w:tcW w:type="dxa" w:w="3628"/>
            <w:vAlign w:val="center"/>
          </w:tcPr>
          <w:p>
            <w:pPr>
              <w:jc w:val="left"/>
            </w:pPr>
            <w:r/>
            <w:r>
              <w:rPr>
                <w:rFonts w:ascii="Times New Roman" w:hAnsi="Times New Roman" w:eastAsia="Times New Roman"/>
                <w:b w:val="0"/>
                <w:sz w:val="22"/>
              </w:rPr>
              <w:t>Hủy môn đã đăng ký</w:t>
            </w:r>
          </w:p>
        </w:tc>
        <w:tc>
          <w:tcPr>
            <w:tcW w:type="dxa" w:w="5216"/>
            <w:vAlign w:val="center"/>
          </w:tcPr>
          <w:p>
            <w:pPr>
              <w:jc w:val="left"/>
            </w:pPr>
            <w:r/>
            <w:r>
              <w:rPr>
                <w:rFonts w:ascii="Times New Roman" w:hAnsi="Times New Roman" w:eastAsia="Times New Roman"/>
                <w:b w:val="0"/>
                <w:sz w:val="22"/>
              </w:rPr>
              <w:t>Xóa detail, giảm sĩ số</w:t>
            </w:r>
          </w:p>
        </w:tc>
      </w:tr>
      <w:tr>
        <w:tc>
          <w:tcPr>
            <w:tcW w:type="dxa" w:w="3628"/>
            <w:vAlign w:val="center"/>
          </w:tcPr>
          <w:p>
            <w:pPr>
              <w:jc w:val="left"/>
            </w:pPr>
            <w:r/>
            <w:r>
              <w:rPr>
                <w:rFonts w:ascii="Times New Roman" w:hAnsi="Times New Roman" w:eastAsia="Times New Roman"/>
                <w:b w:val="0"/>
                <w:sz w:val="22"/>
              </w:rPr>
              <w:t>Timetable SV002</w:t>
            </w:r>
          </w:p>
        </w:tc>
        <w:tc>
          <w:tcPr>
            <w:tcW w:type="dxa" w:w="5216"/>
            <w:vAlign w:val="center"/>
          </w:tcPr>
          <w:p>
            <w:pPr>
              <w:jc w:val="left"/>
            </w:pPr>
            <w:r/>
            <w:r>
              <w:rPr>
                <w:rFonts w:ascii="Times New Roman" w:hAnsi="Times New Roman" w:eastAsia="Times New Roman"/>
                <w:b w:val="0"/>
                <w:sz w:val="22"/>
              </w:rPr>
              <w:t>Danh sách rỗng hợp lệ</w:t>
            </w:r>
          </w:p>
        </w:tc>
      </w:tr>
    </w:tbl>
    <w:p/>
    <w:p>
      <w:pPr>
        <w:spacing w:before="40" w:after="160"/>
        <w:jc w:val="center"/>
      </w:pPr>
      <w:r>
        <w:rPr>
          <w:rFonts w:ascii="Times New Roman" w:hAnsi="Times New Roman" w:eastAsia="Times New Roman"/>
          <w:i/>
          <w:sz w:val="22"/>
        </w:rPr>
        <w:t>Bảng 5.2. Test case nghiệp vụ quan trọng</w:t>
      </w:r>
    </w:p>
    <w:p>
      <w:pPr>
        <w:pStyle w:val="Heading2"/>
      </w:pPr>
      <w:r>
        <w:t>5.3. Kết quả kiểm thử gần nhất</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3326"/>
        <w:gridCol w:w="3326"/>
        <w:gridCol w:w="3326"/>
      </w:tblGrid>
      <w:tr>
        <w:trPr>
          <w:tblHeader w:val="true"/>
        </w:trPr>
        <w:tc>
          <w:tcPr>
            <w:tcW w:type="dxa" w:w="2381"/>
            <w:vAlign w:val="center"/>
            <w:shd w:fill="D9EAF7"/>
          </w:tcPr>
          <w:p>
            <w:pPr>
              <w:jc w:val="left"/>
            </w:pPr>
            <w:r/>
            <w:r>
              <w:rPr>
                <w:rFonts w:ascii="Times New Roman" w:hAnsi="Times New Roman" w:eastAsia="Times New Roman"/>
                <w:b/>
                <w:sz w:val="22"/>
              </w:rPr>
              <w:t>Hạng mục</w:t>
            </w:r>
          </w:p>
        </w:tc>
        <w:tc>
          <w:tcPr>
            <w:tcW w:type="dxa" w:w="3175"/>
            <w:vAlign w:val="center"/>
            <w:shd w:fill="D9EAF7"/>
          </w:tcPr>
          <w:p>
            <w:pPr>
              <w:jc w:val="left"/>
            </w:pPr>
            <w:r/>
            <w:r>
              <w:rPr>
                <w:rFonts w:ascii="Times New Roman" w:hAnsi="Times New Roman" w:eastAsia="Times New Roman"/>
                <w:b/>
                <w:sz w:val="22"/>
              </w:rPr>
              <w:t>Lệnh/nguồn</w:t>
            </w:r>
          </w:p>
        </w:tc>
        <w:tc>
          <w:tcPr>
            <w:tcW w:type="dxa" w:w="3288"/>
            <w:vAlign w:val="center"/>
            <w:shd w:fill="D9EAF7"/>
          </w:tcPr>
          <w:p>
            <w:pPr>
              <w:jc w:val="left"/>
            </w:pPr>
            <w:r/>
            <w:r>
              <w:rPr>
                <w:rFonts w:ascii="Times New Roman" w:hAnsi="Times New Roman" w:eastAsia="Times New Roman"/>
                <w:b/>
                <w:sz w:val="22"/>
              </w:rPr>
              <w:t>Kết quả</w:t>
            </w:r>
          </w:p>
        </w:tc>
      </w:tr>
      <w:tr>
        <w:tc>
          <w:tcPr>
            <w:tcW w:type="dxa" w:w="2381"/>
            <w:vAlign w:val="center"/>
          </w:tcPr>
          <w:p>
            <w:pPr>
              <w:jc w:val="left"/>
            </w:pPr>
            <w:r/>
            <w:r>
              <w:rPr>
                <w:rFonts w:ascii="Times New Roman" w:hAnsi="Times New Roman" w:eastAsia="Times New Roman"/>
                <w:b w:val="0"/>
                <w:sz w:val="22"/>
              </w:rPr>
              <w:t>Backend test</w:t>
            </w:r>
          </w:p>
        </w:tc>
        <w:tc>
          <w:tcPr>
            <w:tcW w:type="dxa" w:w="3175"/>
            <w:vAlign w:val="center"/>
          </w:tcPr>
          <w:p>
            <w:pPr>
              <w:jc w:val="left"/>
            </w:pPr>
            <w:r/>
            <w:r>
              <w:rPr>
                <w:rFonts w:ascii="Times New Roman" w:hAnsi="Times New Roman" w:eastAsia="Times New Roman"/>
                <w:b w:val="0"/>
                <w:sz w:val="22"/>
              </w:rPr>
              <w:t>backend\mvnw.cmd clean test</w:t>
            </w:r>
          </w:p>
        </w:tc>
        <w:tc>
          <w:tcPr>
            <w:tcW w:type="dxa" w:w="3288"/>
            <w:vAlign w:val="center"/>
          </w:tcPr>
          <w:p>
            <w:pPr>
              <w:jc w:val="left"/>
            </w:pPr>
            <w:r/>
            <w:r>
              <w:rPr>
                <w:rFonts w:ascii="Times New Roman" w:hAnsi="Times New Roman" w:eastAsia="Times New Roman"/>
                <w:b w:val="0"/>
                <w:sz w:val="22"/>
              </w:rPr>
              <w:t>99 tests pass, 0 failures, 0 errors, 0 skipped</w:t>
            </w:r>
          </w:p>
        </w:tc>
      </w:tr>
      <w:tr>
        <w:tc>
          <w:tcPr>
            <w:tcW w:type="dxa" w:w="2381"/>
            <w:vAlign w:val="center"/>
          </w:tcPr>
          <w:p>
            <w:pPr>
              <w:jc w:val="left"/>
            </w:pPr>
            <w:r/>
            <w:r>
              <w:rPr>
                <w:rFonts w:ascii="Times New Roman" w:hAnsi="Times New Roman" w:eastAsia="Times New Roman"/>
                <w:b w:val="0"/>
                <w:sz w:val="22"/>
              </w:rPr>
              <w:t>Backend package</w:t>
            </w:r>
          </w:p>
        </w:tc>
        <w:tc>
          <w:tcPr>
            <w:tcW w:type="dxa" w:w="3175"/>
            <w:vAlign w:val="center"/>
          </w:tcPr>
          <w:p>
            <w:pPr>
              <w:jc w:val="left"/>
            </w:pPr>
            <w:r/>
            <w:r>
              <w:rPr>
                <w:rFonts w:ascii="Times New Roman" w:hAnsi="Times New Roman" w:eastAsia="Times New Roman"/>
                <w:b w:val="0"/>
                <w:sz w:val="22"/>
              </w:rPr>
              <w:t>backend\mvnw.cmd clean package</w:t>
            </w:r>
          </w:p>
        </w:tc>
        <w:tc>
          <w:tcPr>
            <w:tcW w:type="dxa" w:w="3288"/>
            <w:vAlign w:val="center"/>
          </w:tcPr>
          <w:p>
            <w:pPr>
              <w:jc w:val="left"/>
            </w:pPr>
            <w:r/>
            <w:r>
              <w:rPr>
                <w:rFonts w:ascii="Times New Roman" w:hAnsi="Times New Roman" w:eastAsia="Times New Roman"/>
                <w:b w:val="0"/>
                <w:sz w:val="22"/>
              </w:rPr>
              <w:t>BUILD SUCCESS</w:t>
            </w:r>
          </w:p>
        </w:tc>
      </w:tr>
      <w:tr>
        <w:tc>
          <w:tcPr>
            <w:tcW w:type="dxa" w:w="2381"/>
            <w:vAlign w:val="center"/>
          </w:tcPr>
          <w:p>
            <w:pPr>
              <w:jc w:val="left"/>
            </w:pPr>
            <w:r/>
            <w:r>
              <w:rPr>
                <w:rFonts w:ascii="Times New Roman" w:hAnsi="Times New Roman" w:eastAsia="Times New Roman"/>
                <w:b w:val="0"/>
                <w:sz w:val="22"/>
              </w:rPr>
              <w:t>Frontend typecheck</w:t>
            </w:r>
          </w:p>
        </w:tc>
        <w:tc>
          <w:tcPr>
            <w:tcW w:type="dxa" w:w="3175"/>
            <w:vAlign w:val="center"/>
          </w:tcPr>
          <w:p>
            <w:pPr>
              <w:jc w:val="left"/>
            </w:pPr>
            <w:r/>
            <w:r>
              <w:rPr>
                <w:rFonts w:ascii="Times New Roman" w:hAnsi="Times New Roman" w:eastAsia="Times New Roman"/>
                <w:b w:val="0"/>
                <w:sz w:val="22"/>
              </w:rPr>
              <w:t>cd frontend; npm run typecheck</w:t>
            </w:r>
          </w:p>
        </w:tc>
        <w:tc>
          <w:tcPr>
            <w:tcW w:type="dxa" w:w="3288"/>
            <w:vAlign w:val="center"/>
          </w:tcPr>
          <w:p>
            <w:pPr>
              <w:jc w:val="left"/>
            </w:pPr>
            <w:r/>
            <w:r>
              <w:rPr>
                <w:rFonts w:ascii="Times New Roman" w:hAnsi="Times New Roman" w:eastAsia="Times New Roman"/>
                <w:b w:val="0"/>
                <w:sz w:val="22"/>
              </w:rPr>
              <w:t>Pass</w:t>
            </w:r>
          </w:p>
        </w:tc>
      </w:tr>
      <w:tr>
        <w:tc>
          <w:tcPr>
            <w:tcW w:type="dxa" w:w="2381"/>
            <w:vAlign w:val="center"/>
          </w:tcPr>
          <w:p>
            <w:pPr>
              <w:jc w:val="left"/>
            </w:pPr>
            <w:r/>
            <w:r>
              <w:rPr>
                <w:rFonts w:ascii="Times New Roman" w:hAnsi="Times New Roman" w:eastAsia="Times New Roman"/>
                <w:b w:val="0"/>
                <w:sz w:val="22"/>
              </w:rPr>
              <w:t>Frontend build</w:t>
            </w:r>
          </w:p>
        </w:tc>
        <w:tc>
          <w:tcPr>
            <w:tcW w:type="dxa" w:w="3175"/>
            <w:vAlign w:val="center"/>
          </w:tcPr>
          <w:p>
            <w:pPr>
              <w:jc w:val="left"/>
            </w:pPr>
            <w:r/>
            <w:r>
              <w:rPr>
                <w:rFonts w:ascii="Times New Roman" w:hAnsi="Times New Roman" w:eastAsia="Times New Roman"/>
                <w:b w:val="0"/>
                <w:sz w:val="22"/>
              </w:rPr>
              <w:t>cd frontend; npm run build</w:t>
            </w:r>
          </w:p>
        </w:tc>
        <w:tc>
          <w:tcPr>
            <w:tcW w:type="dxa" w:w="3288"/>
            <w:vAlign w:val="center"/>
          </w:tcPr>
          <w:p>
            <w:pPr>
              <w:jc w:val="left"/>
            </w:pPr>
            <w:r/>
            <w:r>
              <w:rPr>
                <w:rFonts w:ascii="Times New Roman" w:hAnsi="Times New Roman" w:eastAsia="Times New Roman"/>
                <w:b w:val="0"/>
                <w:sz w:val="22"/>
              </w:rPr>
              <w:t>Pass khi chạy ngoài sandbox Windows</w:t>
            </w:r>
          </w:p>
        </w:tc>
      </w:tr>
      <w:tr>
        <w:tc>
          <w:tcPr>
            <w:tcW w:type="dxa" w:w="2381"/>
            <w:vAlign w:val="center"/>
          </w:tcPr>
          <w:p>
            <w:pPr>
              <w:jc w:val="left"/>
            </w:pPr>
            <w:r/>
            <w:r>
              <w:rPr>
                <w:rFonts w:ascii="Times New Roman" w:hAnsi="Times New Roman" w:eastAsia="Times New Roman"/>
                <w:b w:val="0"/>
                <w:sz w:val="22"/>
              </w:rPr>
              <w:t>Runtime smoke</w:t>
            </w:r>
          </w:p>
        </w:tc>
        <w:tc>
          <w:tcPr>
            <w:tcW w:type="dxa" w:w="3175"/>
            <w:vAlign w:val="center"/>
          </w:tcPr>
          <w:p>
            <w:pPr>
              <w:jc w:val="left"/>
            </w:pPr>
            <w:r/>
            <w:r>
              <w:rPr>
                <w:rFonts w:ascii="Times New Roman" w:hAnsi="Times New Roman" w:eastAsia="Times New Roman"/>
                <w:b w:val="0"/>
                <w:sz w:val="22"/>
              </w:rPr>
              <w:t>Checklist E2E / API</w:t>
            </w:r>
          </w:p>
        </w:tc>
        <w:tc>
          <w:tcPr>
            <w:tcW w:type="dxa" w:w="3288"/>
            <w:vAlign w:val="center"/>
          </w:tcPr>
          <w:p>
            <w:pPr>
              <w:jc w:val="left"/>
            </w:pPr>
            <w:r/>
            <w:r>
              <w:rPr>
                <w:rFonts w:ascii="Times New Roman" w:hAnsi="Times New Roman" w:eastAsia="Times New Roman"/>
                <w:b w:val="0"/>
                <w:sz w:val="22"/>
              </w:rPr>
              <w:t>API courses 40, student 23010690, registration 5 courses, timetable 6 entries</w:t>
            </w:r>
          </w:p>
        </w:tc>
      </w:tr>
    </w:tbl>
    <w:p/>
    <w:p>
      <w:pPr>
        <w:spacing w:before="40" w:after="160"/>
        <w:jc w:val="center"/>
      </w:pPr>
      <w:r>
        <w:rPr>
          <w:rFonts w:ascii="Times New Roman" w:hAnsi="Times New Roman" w:eastAsia="Times New Roman"/>
          <w:i/>
          <w:sz w:val="22"/>
        </w:rPr>
        <w:t>Bảng 5.3. Kết quả kiểm thử/build</w:t>
      </w:r>
    </w:p>
    <w:p>
      <w:pPr>
        <w:pStyle w:val="Heading2"/>
      </w:pPr>
      <w:r>
        <w:t>5.4. Kịch bản demo</w:t>
      </w:r>
    </w:p>
    <w:p>
      <w:pPr>
        <w:pStyle w:val="ListBullet"/>
        <w:spacing w:after="60"/>
        <w:ind w:left="397" w:hanging="142"/>
      </w:pPr>
      <w:r>
        <w:rPr>
          <w:rFonts w:ascii="Times New Roman" w:hAnsi="Times New Roman" w:eastAsia="Times New Roman"/>
          <w:sz w:val="24"/>
        </w:rPr>
        <w:t>Chạy scripts\chay-du-an.bat để build và mở toàn bộ hệ thống.</w:t>
      </w:r>
    </w:p>
    <w:p>
      <w:pPr>
        <w:pStyle w:val="ListBullet"/>
        <w:spacing w:after="60"/>
        <w:ind w:left="397" w:hanging="142"/>
      </w:pPr>
      <w:r>
        <w:rPr>
          <w:rFonts w:ascii="Times New Roman" w:hAnsi="Times New Roman" w:eastAsia="Times New Roman"/>
          <w:sz w:val="24"/>
        </w:rPr>
        <w:t>Login bằng mã sinh viên 23010690, mật khẩu bất kỳ không rỗng.</w:t>
      </w:r>
    </w:p>
    <w:p>
      <w:pPr>
        <w:pStyle w:val="ListBullet"/>
        <w:spacing w:after="60"/>
        <w:ind w:left="397" w:hanging="142"/>
      </w:pPr>
      <w:r>
        <w:rPr>
          <w:rFonts w:ascii="Times New Roman" w:hAnsi="Times New Roman" w:eastAsia="Times New Roman"/>
          <w:sz w:val="24"/>
        </w:rPr>
        <w:t>Mở Dashboard để giới thiệu thông tin sinh viên, 5 môn baseline và 15/18 tín chỉ.</w:t>
      </w:r>
    </w:p>
    <w:p>
      <w:pPr>
        <w:pStyle w:val="ListBullet"/>
        <w:spacing w:after="60"/>
        <w:ind w:left="397" w:hanging="142"/>
      </w:pPr>
      <w:r>
        <w:rPr>
          <w:rFonts w:ascii="Times New Roman" w:hAnsi="Times New Roman" w:eastAsia="Times New Roman"/>
          <w:sz w:val="24"/>
        </w:rPr>
        <w:t>Mở Danh sách môn học để chứng minh dataset 40 môn, phân trang 10 môn/trang, search UX205.</w:t>
      </w:r>
    </w:p>
    <w:p>
      <w:pPr>
        <w:pStyle w:val="ListBullet"/>
        <w:spacing w:after="60"/>
        <w:ind w:left="397" w:hanging="142"/>
      </w:pPr>
      <w:r>
        <w:rPr>
          <w:rFonts w:ascii="Times New Roman" w:hAnsi="Times New Roman" w:eastAsia="Times New Roman"/>
          <w:sz w:val="24"/>
        </w:rPr>
        <w:t>Đăng ký UX205 để tổng tín chỉ đổi từ 15 lên 17 và thời khóa biểu xuất hiện lịch Chủ nhật 08:00-10:00.</w:t>
      </w:r>
    </w:p>
    <w:p>
      <w:pPr>
        <w:pStyle w:val="ListBullet"/>
        <w:spacing w:after="60"/>
        <w:ind w:left="397" w:hanging="142"/>
      </w:pPr>
      <w:r>
        <w:rPr>
          <w:rFonts w:ascii="Times New Roman" w:hAnsi="Times New Roman" w:eastAsia="Times New Roman"/>
          <w:sz w:val="24"/>
        </w:rPr>
        <w:t>Demo lỗi duplicate, full, credit exceeded và schedule conflict.</w:t>
      </w:r>
    </w:p>
    <w:p>
      <w:pPr>
        <w:pStyle w:val="ListBullet"/>
        <w:spacing w:after="60"/>
        <w:ind w:left="397" w:hanging="142"/>
      </w:pPr>
      <w:r>
        <w:rPr>
          <w:rFonts w:ascii="Times New Roman" w:hAnsi="Times New Roman" w:eastAsia="Times New Roman"/>
          <w:sz w:val="24"/>
        </w:rPr>
        <w:t>Hủy UX205 để tổng tín chỉ quay về 15 và thời khóa biểu cập nhật.</w:t>
      </w:r>
    </w:p>
    <w:p>
      <w:pPr>
        <w:pStyle w:val="ListBullet"/>
        <w:spacing w:after="60"/>
        <w:ind w:left="397" w:hanging="142"/>
      </w:pPr>
      <w:r>
        <w:rPr>
          <w:rFonts w:ascii="Times New Roman" w:hAnsi="Times New Roman" w:eastAsia="Times New Roman"/>
          <w:sz w:val="24"/>
        </w:rPr>
        <w:t>Mở Profile và Notifications, nhấn mạnh profile lấy từ API còn notifications là local demo.</w:t>
      </w:r>
    </w:p>
    <w:p>
      <w:pPr>
        <w:jc w:val="center"/>
      </w:pPr>
      <w:r>
        <w:drawing>
          <wp:inline xmlns:a="http://schemas.openxmlformats.org/drawingml/2006/main" xmlns:pic="http://schemas.openxmlformats.org/drawingml/2006/picture">
            <wp:extent cx="4860000" cy="3037500"/>
            <wp:docPr id="3" name="Picture 3"/>
            <wp:cNvGraphicFramePr>
              <a:graphicFrameLocks noChangeAspect="1"/>
            </wp:cNvGraphicFramePr>
            <a:graphic>
              <a:graphicData uri="http://schemas.openxmlformats.org/drawingml/2006/picture">
                <pic:pic>
                  <pic:nvPicPr>
                    <pic:cNvPr id="0" name="f17-login-page.png"/>
                    <pic:cNvPicPr/>
                  </pic:nvPicPr>
                  <pic:blipFill>
                    <a:blip r:embed="rId12"/>
                    <a:stretch>
                      <a:fillRect/>
                    </a:stretch>
                  </pic:blipFill>
                  <pic:spPr>
                    <a:xfrm>
                      <a:off x="0" y="0"/>
                      <a:ext cx="4860000" cy="3037500"/>
                    </a:xfrm>
                    <a:prstGeom prst="rect"/>
                  </pic:spPr>
                </pic:pic>
              </a:graphicData>
            </a:graphic>
          </wp:inline>
        </w:drawing>
      </w:r>
    </w:p>
    <w:p>
      <w:pPr>
        <w:spacing w:before="40" w:after="160"/>
        <w:jc w:val="center"/>
      </w:pPr>
      <w:r>
        <w:rPr>
          <w:rFonts w:ascii="Times New Roman" w:hAnsi="Times New Roman" w:eastAsia="Times New Roman"/>
          <w:i/>
          <w:sz w:val="22"/>
        </w:rPr>
        <w:t>Hình 5.1. Minh chứng trang đăng nhập</w:t>
      </w:r>
    </w:p>
    <w:p>
      <w:pPr>
        <w:jc w:val="center"/>
      </w:pPr>
      <w:r>
        <w:drawing>
          <wp:inline xmlns:a="http://schemas.openxmlformats.org/drawingml/2006/main" xmlns:pic="http://schemas.openxmlformats.org/drawingml/2006/picture">
            <wp:extent cx="4860000" cy="3037500"/>
            <wp:docPr id="4" name="Picture 4"/>
            <wp:cNvGraphicFramePr>
              <a:graphicFrameLocks noChangeAspect="1"/>
            </wp:cNvGraphicFramePr>
            <a:graphic>
              <a:graphicData uri="http://schemas.openxmlformats.org/drawingml/2006/picture">
                <pic:pic>
                  <pic:nvPicPr>
                    <pic:cNvPr id="0" name="f17-desktop-sv002-registered-empty.png"/>
                    <pic:cNvPicPr/>
                  </pic:nvPicPr>
                  <pic:blipFill>
                    <a:blip r:embed="rId13"/>
                    <a:stretch>
                      <a:fillRect/>
                    </a:stretch>
                  </pic:blipFill>
                  <pic:spPr>
                    <a:xfrm>
                      <a:off x="0" y="0"/>
                      <a:ext cx="4860000" cy="3037500"/>
                    </a:xfrm>
                    <a:prstGeom prst="rect"/>
                  </pic:spPr>
                </pic:pic>
              </a:graphicData>
            </a:graphic>
          </wp:inline>
        </w:drawing>
      </w:r>
    </w:p>
    <w:p>
      <w:pPr>
        <w:spacing w:before="40" w:after="160"/>
        <w:jc w:val="center"/>
      </w:pPr>
      <w:r>
        <w:rPr>
          <w:rFonts w:ascii="Times New Roman" w:hAnsi="Times New Roman" w:eastAsia="Times New Roman"/>
          <w:i/>
          <w:sz w:val="22"/>
        </w:rPr>
        <w:t>Hình 5.2. Minh chứng empty state môn đã đăng ký</w:t>
      </w:r>
    </w:p>
    <w:p>
      <w:r>
        <w:br w:type="page"/>
      </w:r>
    </w:p>
    <w:p>
      <w:pPr>
        <w:pStyle w:val="Heading1"/>
        <w:jc w:val="center"/>
      </w:pPr>
      <w:r>
        <w:rPr>
          <w:color w:val="1F4E79"/>
          <w:sz w:val="30"/>
        </w:rPr>
        <w:t>CHƯƠNG 6. KẾT LUẬN VÀ HƯỚNG PHÁT TRIỂN</w:t>
      </w:r>
    </w:p>
    <w:p>
      <w:pPr>
        <w:pStyle w:val="Heading2"/>
      </w:pPr>
      <w:r>
        <w:t>6.1. Kết quả đạt được</w:t>
      </w:r>
    </w:p>
    <w:p>
      <w:pPr>
        <w:jc w:val="both"/>
      </w:pPr>
      <w:r>
        <w:rPr>
          <w:rFonts w:ascii="Times New Roman" w:hAnsi="Times New Roman" w:eastAsia="Times New Roman"/>
          <w:sz w:val="24"/>
        </w:rPr>
        <w:t>Đồ án đã xây dựng được một hệ thống đăng ký môn học full-stack local có luồng nghiệp vụ hoàn chỉnh cho sinh viên. Hệ thống có frontend React, backend Spring Boot, API REST, dữ liệu JSON File IO, validator chain, exception handling thống nhất, tài liệu kiến trúc và bộ kiểm thử backend.</w:t>
      </w:r>
    </w:p>
    <w:p>
      <w:pPr>
        <w:pStyle w:val="ListBullet"/>
        <w:spacing w:after="60"/>
        <w:ind w:left="397" w:hanging="142"/>
      </w:pPr>
      <w:r>
        <w:rPr>
          <w:rFonts w:ascii="Times New Roman" w:hAnsi="Times New Roman" w:eastAsia="Times New Roman"/>
          <w:sz w:val="24"/>
        </w:rPr>
        <w:t>Sinh viên có thể đăng nhập, xem hồ sơ, tra cứu môn học, đăng ký/hủy đăng ký và xem thời khóa biểu.</w:t>
      </w:r>
    </w:p>
    <w:p>
      <w:pPr>
        <w:pStyle w:val="ListBullet"/>
        <w:spacing w:after="60"/>
        <w:ind w:left="397" w:hanging="142"/>
      </w:pPr>
      <w:r>
        <w:rPr>
          <w:rFonts w:ascii="Times New Roman" w:hAnsi="Times New Roman" w:eastAsia="Times New Roman"/>
          <w:sz w:val="24"/>
        </w:rPr>
        <w:t>Backend tuân thủ phân tầng Controller -&gt; Service -&gt; Validator -&gt; Repository -&gt; JsonFileUtils.</w:t>
      </w:r>
    </w:p>
    <w:p>
      <w:pPr>
        <w:pStyle w:val="ListBullet"/>
        <w:spacing w:after="60"/>
        <w:ind w:left="397" w:hanging="142"/>
      </w:pPr>
      <w:r>
        <w:rPr>
          <w:rFonts w:ascii="Times New Roman" w:hAnsi="Times New Roman" w:eastAsia="Times New Roman"/>
          <w:sz w:val="24"/>
        </w:rPr>
        <w:t>Các nguyên lý OOP được thể hiện rõ qua domain model, interface, inheritance, polymorphism và exception.</w:t>
      </w:r>
    </w:p>
    <w:p>
      <w:pPr>
        <w:pStyle w:val="ListBullet"/>
        <w:spacing w:after="60"/>
        <w:ind w:left="397" w:hanging="142"/>
      </w:pPr>
      <w:r>
        <w:rPr>
          <w:rFonts w:ascii="Times New Roman" w:hAnsi="Times New Roman" w:eastAsia="Times New Roman"/>
          <w:sz w:val="24"/>
        </w:rPr>
        <w:t>Dữ liệu demo đủ để trình bày các case thành công và thất bại của nghiệp vụ đăng ký.</w:t>
      </w:r>
    </w:p>
    <w:p>
      <w:pPr>
        <w:pStyle w:val="ListBullet"/>
        <w:spacing w:after="60"/>
        <w:ind w:left="397" w:hanging="142"/>
      </w:pPr>
      <w:r>
        <w:rPr>
          <w:rFonts w:ascii="Times New Roman" w:hAnsi="Times New Roman" w:eastAsia="Times New Roman"/>
          <w:sz w:val="24"/>
        </w:rPr>
        <w:t>Bộ test backend 99 test pass và có tài liệu minh chứng kiểm thử/dữ liệu.</w:t>
      </w:r>
    </w:p>
    <w:p>
      <w:pPr>
        <w:pStyle w:val="Heading2"/>
      </w:pPr>
      <w:r>
        <w:t>6.2. Giới hạn</w:t>
      </w:r>
    </w:p>
    <w:p>
      <w:pPr>
        <w:pStyle w:val="ListBullet"/>
        <w:spacing w:after="60"/>
        <w:ind w:left="397" w:hanging="142"/>
      </w:pPr>
      <w:r>
        <w:rPr>
          <w:rFonts w:ascii="Times New Roman" w:hAnsi="Times New Roman" w:eastAsia="Times New Roman"/>
          <w:sz w:val="24"/>
        </w:rPr>
        <w:t>Đăng nhập là demo identification bằng studentId, chưa xác thực password thật.</w:t>
      </w:r>
    </w:p>
    <w:p>
      <w:pPr>
        <w:pStyle w:val="ListBullet"/>
        <w:spacing w:after="60"/>
        <w:ind w:left="397" w:hanging="142"/>
      </w:pPr>
      <w:r>
        <w:rPr>
          <w:rFonts w:ascii="Times New Roman" w:hAnsi="Times New Roman" w:eastAsia="Times New Roman"/>
          <w:sz w:val="24"/>
        </w:rPr>
        <w:t>Chưa có vai trò admin hoặc giảng viên.</w:t>
      </w:r>
    </w:p>
    <w:p>
      <w:pPr>
        <w:pStyle w:val="ListBullet"/>
        <w:spacing w:after="60"/>
        <w:ind w:left="397" w:hanging="142"/>
      </w:pPr>
      <w:r>
        <w:rPr>
          <w:rFonts w:ascii="Times New Roman" w:hAnsi="Times New Roman" w:eastAsia="Times New Roman"/>
          <w:sz w:val="24"/>
        </w:rPr>
        <w:t>Dữ liệu lưu JSON nên không phù hợp nhiều người ghi đồng thời như hệ thống production.</w:t>
      </w:r>
    </w:p>
    <w:p>
      <w:pPr>
        <w:pStyle w:val="ListBullet"/>
        <w:spacing w:after="60"/>
        <w:ind w:left="397" w:hanging="142"/>
      </w:pPr>
      <w:r>
        <w:rPr>
          <w:rFonts w:ascii="Times New Roman" w:hAnsi="Times New Roman" w:eastAsia="Times New Roman"/>
          <w:sz w:val="24"/>
        </w:rPr>
        <w:t>Notifications hiện là state local trên frontend.</w:t>
      </w:r>
    </w:p>
    <w:p>
      <w:pPr>
        <w:pStyle w:val="ListBullet"/>
        <w:spacing w:after="60"/>
        <w:ind w:left="397" w:hanging="142"/>
      </w:pPr>
      <w:r>
        <w:rPr>
          <w:rFonts w:ascii="Times New Roman" w:hAnsi="Times New Roman" w:eastAsia="Times New Roman"/>
          <w:sz w:val="24"/>
        </w:rPr>
        <w:t>Backend chưa có server-side pagination; Course List đang phân trang ở frontend.</w:t>
      </w:r>
    </w:p>
    <w:p>
      <w:pPr>
        <w:pStyle w:val="ListBullet"/>
        <w:spacing w:after="60"/>
        <w:ind w:left="397" w:hanging="142"/>
      </w:pPr>
      <w:r>
        <w:rPr>
          <w:rFonts w:ascii="Times New Roman" w:hAnsi="Times New Roman" w:eastAsia="Times New Roman"/>
          <w:sz w:val="24"/>
        </w:rPr>
        <w:t>Chưa có automated frontend unit test framework.</w:t>
      </w:r>
    </w:p>
    <w:p>
      <w:pPr>
        <w:pStyle w:val="Heading2"/>
      </w:pPr>
      <w:r>
        <w:t>6.3. Hướng phát triển</w:t>
      </w:r>
    </w:p>
    <w:p>
      <w:pPr>
        <w:pStyle w:val="ListBullet"/>
        <w:spacing w:after="60"/>
        <w:ind w:left="397" w:hanging="142"/>
      </w:pPr>
      <w:r>
        <w:rPr>
          <w:rFonts w:ascii="Times New Roman" w:hAnsi="Times New Roman" w:eastAsia="Times New Roman"/>
          <w:sz w:val="24"/>
        </w:rPr>
        <w:t>Bổ sung vai trò admin để quản lý môn học, giảng viên và lịch học.</w:t>
      </w:r>
    </w:p>
    <w:p>
      <w:pPr>
        <w:pStyle w:val="ListBullet"/>
        <w:spacing w:after="60"/>
        <w:ind w:left="397" w:hanging="142"/>
      </w:pPr>
      <w:r>
        <w:rPr>
          <w:rFonts w:ascii="Times New Roman" w:hAnsi="Times New Roman" w:eastAsia="Times New Roman"/>
          <w:sz w:val="24"/>
        </w:rPr>
        <w:t>Bổ sung xác thực thật, Spring Security và phân quyền theo vai trò.</w:t>
      </w:r>
    </w:p>
    <w:p>
      <w:pPr>
        <w:pStyle w:val="ListBullet"/>
        <w:spacing w:after="60"/>
        <w:ind w:left="397" w:hanging="142"/>
      </w:pPr>
      <w:r>
        <w:rPr>
          <w:rFonts w:ascii="Times New Roman" w:hAnsi="Times New Roman" w:eastAsia="Times New Roman"/>
          <w:sz w:val="24"/>
        </w:rPr>
        <w:t>Chuyển JSON File IO sang database khi cần nhiều người dùng đồng thời.</w:t>
      </w:r>
    </w:p>
    <w:p>
      <w:pPr>
        <w:pStyle w:val="ListBullet"/>
        <w:spacing w:after="60"/>
        <w:ind w:left="397" w:hanging="142"/>
      </w:pPr>
      <w:r>
        <w:rPr>
          <w:rFonts w:ascii="Times New Roman" w:hAnsi="Times New Roman" w:eastAsia="Times New Roman"/>
          <w:sz w:val="24"/>
        </w:rPr>
        <w:t>Thêm lịch sử đăng ký theo học kỳ và báo cáo theo lớp/khoa.</w:t>
      </w:r>
    </w:p>
    <w:p>
      <w:pPr>
        <w:pStyle w:val="ListBullet"/>
        <w:spacing w:after="60"/>
        <w:ind w:left="397" w:hanging="142"/>
      </w:pPr>
      <w:r>
        <w:rPr>
          <w:rFonts w:ascii="Times New Roman" w:hAnsi="Times New Roman" w:eastAsia="Times New Roman"/>
          <w:sz w:val="24"/>
        </w:rPr>
        <w:t>Bổ sung notification backend, realtime update và lưu trạng thái đọc.</w:t>
      </w:r>
    </w:p>
    <w:p>
      <w:pPr>
        <w:pStyle w:val="ListBullet"/>
        <w:spacing w:after="60"/>
        <w:ind w:left="397" w:hanging="142"/>
      </w:pPr>
      <w:r>
        <w:rPr>
          <w:rFonts w:ascii="Times New Roman" w:hAnsi="Times New Roman" w:eastAsia="Times New Roman"/>
          <w:sz w:val="24"/>
        </w:rPr>
        <w:t>Thêm kiểm thử frontend tự động và CI pipeline.</w:t>
      </w:r>
    </w:p>
    <w:p>
      <w:pPr>
        <w:pStyle w:val="Heading1"/>
        <w:jc w:val="center"/>
      </w:pPr>
      <w:r>
        <w:rPr>
          <w:color w:val="1F4E79"/>
          <w:sz w:val="30"/>
        </w:rPr>
        <w:t>TÀI LIỆU THAM KHẢO VÀ PHỤ LỤC</w:t>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Pr>
      <w:tblGrid>
        <w:gridCol w:w="4989"/>
        <w:gridCol w:w="4989"/>
      </w:tblGrid>
      <w:tr>
        <w:trPr>
          <w:tblHeader w:val="true"/>
        </w:trPr>
        <w:tc>
          <w:tcPr>
            <w:tcW w:type="dxa" w:w="3118"/>
            <w:vAlign w:val="center"/>
            <w:shd w:fill="D9EAF7"/>
          </w:tcPr>
          <w:p>
            <w:pPr>
              <w:jc w:val="left"/>
            </w:pPr>
            <w:r/>
            <w:r>
              <w:rPr>
                <w:rFonts w:ascii="Times New Roman" w:hAnsi="Times New Roman" w:eastAsia="Times New Roman"/>
                <w:b/>
                <w:sz w:val="22"/>
              </w:rPr>
              <w:t>Tài liệu</w:t>
            </w:r>
          </w:p>
        </w:tc>
        <w:tc>
          <w:tcPr>
            <w:tcW w:type="dxa" w:w="5726"/>
            <w:vAlign w:val="center"/>
            <w:shd w:fill="D9EAF7"/>
          </w:tcPr>
          <w:p>
            <w:pPr>
              <w:jc w:val="left"/>
            </w:pPr>
            <w:r/>
            <w:r>
              <w:rPr>
                <w:rFonts w:ascii="Times New Roman" w:hAnsi="Times New Roman" w:eastAsia="Times New Roman"/>
                <w:b/>
                <w:sz w:val="22"/>
              </w:rPr>
              <w:t>Đường dẫn</w:t>
            </w:r>
          </w:p>
        </w:tc>
      </w:tr>
      <w:tr>
        <w:tc>
          <w:tcPr>
            <w:tcW w:type="dxa" w:w="3118"/>
            <w:vAlign w:val="center"/>
          </w:tcPr>
          <w:p>
            <w:pPr>
              <w:jc w:val="left"/>
            </w:pPr>
            <w:r/>
            <w:r>
              <w:rPr>
                <w:rFonts w:ascii="Times New Roman" w:hAnsi="Times New Roman" w:eastAsia="Times New Roman"/>
                <w:b w:val="0"/>
                <w:sz w:val="22"/>
              </w:rPr>
              <w:t>Giới thiệu dự án</w:t>
            </w:r>
          </w:p>
        </w:tc>
        <w:tc>
          <w:tcPr>
            <w:tcW w:type="dxa" w:w="5726"/>
            <w:vAlign w:val="center"/>
          </w:tcPr>
          <w:p>
            <w:pPr>
              <w:jc w:val="left"/>
            </w:pPr>
            <w:r/>
            <w:r>
              <w:rPr>
                <w:rFonts w:ascii="Times New Roman" w:hAnsi="Times New Roman" w:eastAsia="Times New Roman"/>
                <w:b w:val="0"/>
                <w:sz w:val="22"/>
              </w:rPr>
              <w:t>tai-lieu/00-bat-dau/gioi-thieu-du-an.md</w:t>
            </w:r>
          </w:p>
        </w:tc>
      </w:tr>
      <w:tr>
        <w:tc>
          <w:tcPr>
            <w:tcW w:type="dxa" w:w="3118"/>
            <w:vAlign w:val="center"/>
          </w:tcPr>
          <w:p>
            <w:pPr>
              <w:jc w:val="left"/>
            </w:pPr>
            <w:r/>
            <w:r>
              <w:rPr>
                <w:rFonts w:ascii="Times New Roman" w:hAnsi="Times New Roman" w:eastAsia="Times New Roman"/>
                <w:b w:val="0"/>
                <w:sz w:val="22"/>
              </w:rPr>
              <w:t>Kiến trúc tổng thể</w:t>
            </w:r>
          </w:p>
        </w:tc>
        <w:tc>
          <w:tcPr>
            <w:tcW w:type="dxa" w:w="5726"/>
            <w:vAlign w:val="center"/>
          </w:tcPr>
          <w:p>
            <w:pPr>
              <w:jc w:val="left"/>
            </w:pPr>
            <w:r/>
            <w:r>
              <w:rPr>
                <w:rFonts w:ascii="Times New Roman" w:hAnsi="Times New Roman" w:eastAsia="Times New Roman"/>
                <w:b w:val="0"/>
                <w:sz w:val="22"/>
              </w:rPr>
              <w:t>tai-lieu/02-kien-truc/kien-truc-tong-the.md</w:t>
            </w:r>
          </w:p>
        </w:tc>
      </w:tr>
      <w:tr>
        <w:tc>
          <w:tcPr>
            <w:tcW w:type="dxa" w:w="3118"/>
            <w:vAlign w:val="center"/>
          </w:tcPr>
          <w:p>
            <w:pPr>
              <w:jc w:val="left"/>
            </w:pPr>
            <w:r/>
            <w:r>
              <w:rPr>
                <w:rFonts w:ascii="Times New Roman" w:hAnsi="Times New Roman" w:eastAsia="Times New Roman"/>
                <w:b w:val="0"/>
                <w:sz w:val="22"/>
              </w:rPr>
              <w:t>Thiết kế lớp và đối tượng</w:t>
            </w:r>
          </w:p>
        </w:tc>
        <w:tc>
          <w:tcPr>
            <w:tcW w:type="dxa" w:w="5726"/>
            <w:vAlign w:val="center"/>
          </w:tcPr>
          <w:p>
            <w:pPr>
              <w:jc w:val="left"/>
            </w:pPr>
            <w:r/>
            <w:r>
              <w:rPr>
                <w:rFonts w:ascii="Times New Roman" w:hAnsi="Times New Roman" w:eastAsia="Times New Roman"/>
                <w:b w:val="0"/>
                <w:sz w:val="22"/>
              </w:rPr>
              <w:t>tai-lieu/03-thiet-ke/thiet-ke-lop-va-doi-tuong.md</w:t>
            </w:r>
          </w:p>
        </w:tc>
      </w:tr>
      <w:tr>
        <w:tc>
          <w:tcPr>
            <w:tcW w:type="dxa" w:w="3118"/>
            <w:vAlign w:val="center"/>
          </w:tcPr>
          <w:p>
            <w:pPr>
              <w:jc w:val="left"/>
            </w:pPr>
            <w:r/>
            <w:r>
              <w:rPr>
                <w:rFonts w:ascii="Times New Roman" w:hAnsi="Times New Roman" w:eastAsia="Times New Roman"/>
                <w:b w:val="0"/>
                <w:sz w:val="22"/>
              </w:rPr>
              <w:t>Thiết kế API REST</w:t>
            </w:r>
          </w:p>
        </w:tc>
        <w:tc>
          <w:tcPr>
            <w:tcW w:type="dxa" w:w="5726"/>
            <w:vAlign w:val="center"/>
          </w:tcPr>
          <w:p>
            <w:pPr>
              <w:jc w:val="left"/>
            </w:pPr>
            <w:r/>
            <w:r>
              <w:rPr>
                <w:rFonts w:ascii="Times New Roman" w:hAnsi="Times New Roman" w:eastAsia="Times New Roman"/>
                <w:b w:val="0"/>
                <w:sz w:val="22"/>
              </w:rPr>
              <w:t>tai-lieu/03-thiet-ke/thiet-ke-api-rest.md</w:t>
            </w:r>
          </w:p>
        </w:tc>
      </w:tr>
      <w:tr>
        <w:tc>
          <w:tcPr>
            <w:tcW w:type="dxa" w:w="3118"/>
            <w:vAlign w:val="center"/>
          </w:tcPr>
          <w:p>
            <w:pPr>
              <w:jc w:val="left"/>
            </w:pPr>
            <w:r/>
            <w:r>
              <w:rPr>
                <w:rFonts w:ascii="Times New Roman" w:hAnsi="Times New Roman" w:eastAsia="Times New Roman"/>
                <w:b w:val="0"/>
                <w:sz w:val="22"/>
              </w:rPr>
              <w:t>Thiết kế validator</w:t>
            </w:r>
          </w:p>
        </w:tc>
        <w:tc>
          <w:tcPr>
            <w:tcW w:type="dxa" w:w="5726"/>
            <w:vAlign w:val="center"/>
          </w:tcPr>
          <w:p>
            <w:pPr>
              <w:jc w:val="left"/>
            </w:pPr>
            <w:r/>
            <w:r>
              <w:rPr>
                <w:rFonts w:ascii="Times New Roman" w:hAnsi="Times New Roman" w:eastAsia="Times New Roman"/>
                <w:b w:val="0"/>
                <w:sz w:val="22"/>
              </w:rPr>
              <w:t>tai-lieu/03-thiet-ke/thiet-ke-validator.md</w:t>
            </w:r>
          </w:p>
        </w:tc>
      </w:tr>
      <w:tr>
        <w:tc>
          <w:tcPr>
            <w:tcW w:type="dxa" w:w="3118"/>
            <w:vAlign w:val="center"/>
          </w:tcPr>
          <w:p>
            <w:pPr>
              <w:jc w:val="left"/>
            </w:pPr>
            <w:r/>
            <w:r>
              <w:rPr>
                <w:rFonts w:ascii="Times New Roman" w:hAnsi="Times New Roman" w:eastAsia="Times New Roman"/>
                <w:b w:val="0"/>
                <w:sz w:val="22"/>
              </w:rPr>
              <w:t>Kết quả backend test</w:t>
            </w:r>
          </w:p>
        </w:tc>
        <w:tc>
          <w:tcPr>
            <w:tcW w:type="dxa" w:w="5726"/>
            <w:vAlign w:val="center"/>
          </w:tcPr>
          <w:p>
            <w:pPr>
              <w:jc w:val="left"/>
            </w:pPr>
            <w:r/>
            <w:r>
              <w:rPr>
                <w:rFonts w:ascii="Times New Roman" w:hAnsi="Times New Roman" w:eastAsia="Times New Roman"/>
                <w:b w:val="0"/>
                <w:sz w:val="22"/>
              </w:rPr>
              <w:t>ho-so-nop-bai/minh-chung-kiem-thu/ket-qua-backend-test.md</w:t>
            </w:r>
          </w:p>
        </w:tc>
      </w:tr>
      <w:tr>
        <w:tc>
          <w:tcPr>
            <w:tcW w:type="dxa" w:w="3118"/>
            <w:vAlign w:val="center"/>
          </w:tcPr>
          <w:p>
            <w:pPr>
              <w:jc w:val="left"/>
            </w:pPr>
            <w:r/>
            <w:r>
              <w:rPr>
                <w:rFonts w:ascii="Times New Roman" w:hAnsi="Times New Roman" w:eastAsia="Times New Roman"/>
                <w:b w:val="0"/>
                <w:sz w:val="22"/>
              </w:rPr>
              <w:t>Kịch bản demo</w:t>
            </w:r>
          </w:p>
        </w:tc>
        <w:tc>
          <w:tcPr>
            <w:tcW w:type="dxa" w:w="5726"/>
            <w:vAlign w:val="center"/>
          </w:tcPr>
          <w:p>
            <w:pPr>
              <w:jc w:val="left"/>
            </w:pPr>
            <w:r/>
            <w:r>
              <w:rPr>
                <w:rFonts w:ascii="Times New Roman" w:hAnsi="Times New Roman" w:eastAsia="Times New Roman"/>
                <w:b w:val="0"/>
                <w:sz w:val="22"/>
              </w:rPr>
              <w:t>tai-lieu/08-bao-cao-va-demo/kich-ban-demo-he-thong.md</w:t>
            </w:r>
          </w:p>
        </w:tc>
      </w:tr>
    </w:tbl>
    <w:p/>
    <w:p>
      <w:pPr>
        <w:spacing w:before="40" w:after="160"/>
        <w:jc w:val="center"/>
      </w:pPr>
      <w:r>
        <w:rPr>
          <w:rFonts w:ascii="Times New Roman" w:hAnsi="Times New Roman" w:eastAsia="Times New Roman"/>
          <w:i/>
          <w:sz w:val="22"/>
        </w:rPr>
        <w:t>Bảng 6.1. Tài liệu nguồn dùng để xây dựng báo cáo</w:t>
      </w:r>
    </w:p>
    <w:sectPr w:rsidR="00FC693F" w:rsidRPr="0006063C" w:rsidSect="00034616">
      <w:footerReference w:type="default" r:id="rId9"/>
      <w:pgSz w:w="11906" w:h="16838"/>
      <w:pgMar w:top="907" w:right="964" w:bottom="79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Hệ thống đăng ký môn học - Nhóm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Hệ thống đăng ký môn học</dc:title>
  <dc:subject>Đồ án OOP nhóm 2 - Đại học Phenikaa</dc:subject>
  <dc:creator>Nhóm 2</dc:creator>
  <cp:keywords>OOP, Spring Boot, React, đăng ký môn học, JSON File IO</cp:keywords>
  <dc:description>generated by python-docx</dc:description>
  <cp:lastModifiedBy/>
  <cp:revision>1</cp:revision>
  <dcterms:created xsi:type="dcterms:W3CDTF">2013-12-23T23:15:00Z</dcterms:created>
  <dcterms:modified xsi:type="dcterms:W3CDTF">2013-12-23T23:15:00Z</dcterms:modified>
  <cp:category/>
</cp:coreProperties>
</file>