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C1A70" w14:textId="44A9B890" w:rsidR="00A94318" w:rsidRDefault="00532044">
      <w:r>
        <w:t>She is a B.A</w:t>
      </w:r>
    </w:p>
    <w:sectPr w:rsidR="00A94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86"/>
    <w:rsid w:val="002816DE"/>
    <w:rsid w:val="00432024"/>
    <w:rsid w:val="00486381"/>
    <w:rsid w:val="00532044"/>
    <w:rsid w:val="006E2586"/>
    <w:rsid w:val="00A94318"/>
    <w:rsid w:val="00C34550"/>
    <w:rsid w:val="00FF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1BAB"/>
  <w15:chartTrackingRefBased/>
  <w15:docId w15:val="{30842A19-7E00-400A-A428-12AAA58A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5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5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5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5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5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5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5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5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5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5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5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Dollar Riyad</dc:creator>
  <cp:keywords/>
  <dc:description/>
  <cp:lastModifiedBy>Dollar Riyad</cp:lastModifiedBy>
  <cp:revision>2</cp:revision>
  <dcterms:created xsi:type="dcterms:W3CDTF">2024-11-16T07:56:00Z</dcterms:created>
  <dcterms:modified xsi:type="dcterms:W3CDTF">2024-11-16T07:57:00Z</dcterms:modified>
</cp:coreProperties>
</file>