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22" w:rsidRPr="00885B22" w:rsidRDefault="00885B22" w:rsidP="00885B22">
      <w:pPr>
        <w:spacing w:line="630" w:lineRule="atLeast"/>
        <w:jc w:val="center"/>
        <w:rPr>
          <w:rFonts w:ascii="Georgia" w:eastAsia="Times New Roman" w:hAnsi="Georgia" w:cs="Times New Roman"/>
          <w:i/>
          <w:iCs/>
          <w:color w:val="7F7F7F"/>
          <w:sz w:val="32"/>
          <w:szCs w:val="32"/>
          <w:lang w:bidi="ar-SA"/>
        </w:rPr>
      </w:pPr>
      <w:r w:rsidRPr="00885B22">
        <w:rPr>
          <w:rFonts w:ascii="Georgia" w:eastAsia="Times New Roman" w:hAnsi="Georgia" w:cs="Times New Roman"/>
          <w:i/>
          <w:iCs/>
          <w:color w:val="7F7F7F"/>
          <w:sz w:val="32"/>
          <w:szCs w:val="32"/>
          <w:lang w:bidi="ar-SA"/>
        </w:rPr>
        <w:t xml:space="preserve">(8) Describe about Implementation, Post Implementation &amp; maintenance, briefly. </w:t>
      </w:r>
    </w:p>
    <w:p w:rsidR="00885B22" w:rsidRPr="00885B22" w:rsidRDefault="00885B22" w:rsidP="00885B22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r w:rsidRPr="00885B22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6206227" cy="1869747"/>
            <wp:effectExtent l="0" t="0" r="4445" b="0"/>
            <wp:docPr id="3" name="Picture 3" descr="https://scontent.fdac24-1.fna.fbcdn.net/v/t1.0-9/q92/s2048x2048/53551236_2064184833617685_4921397634855337984_o.jpg?_nc_cat=104&amp;_nc_ht=scontent.fdac24-1.fna&amp;oh=f5b89f63351dbbb3143ba3be4e0aaf10&amp;oe=5D481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6" descr="https://scontent.fdac24-1.fna.fbcdn.net/v/t1.0-9/q92/s2048x2048/53551236_2064184833617685_4921397634855337984_o.jpg?_nc_cat=104&amp;_nc_ht=scontent.fdac24-1.fna&amp;oh=f5b89f63351dbbb3143ba3be4e0aaf10&amp;oe=5D4810C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139" cy="187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22" w:rsidRPr="00885B22" w:rsidRDefault="00885B22" w:rsidP="00885B22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</w:pPr>
      <w:r w:rsidRPr="00885B22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t>Page 46</w:t>
      </w:r>
    </w:p>
    <w:p w:rsidR="00885B22" w:rsidRPr="00885B22" w:rsidRDefault="00885B22" w:rsidP="00885B22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</w:pPr>
    </w:p>
    <w:p w:rsidR="00885B22" w:rsidRPr="00885B22" w:rsidRDefault="00885B22" w:rsidP="00885B22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r w:rsidRPr="00885B22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6520815" cy="4352925"/>
            <wp:effectExtent l="0" t="0" r="0" b="9525"/>
            <wp:docPr id="2" name="Picture 2" descr="https://scontent.fdac24-1.fna.fbcdn.net/v/t1.0-9/q84/p720x720/53745137_2064185063617662_2727110633014165504_o.jpg?_nc_cat=106&amp;_nc_ht=scontent.fdac24-1.fna&amp;oh=08710cd6db8a1ddc80e6de0763940209&amp;oe=5D45D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7" descr="https://scontent.fdac24-1.fna.fbcdn.net/v/t1.0-9/q84/p720x720/53745137_2064185063617662_2727110633014165504_o.jpg?_nc_cat=106&amp;_nc_ht=scontent.fdac24-1.fna&amp;oh=08710cd6db8a1ddc80e6de0763940209&amp;oe=5D45D6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94" cy="436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22" w:rsidRPr="00885B22" w:rsidRDefault="00885B22" w:rsidP="00885B22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</w:pPr>
      <w:r w:rsidRPr="00885B22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t>Page 47</w:t>
      </w:r>
    </w:p>
    <w:p w:rsidR="00885B22" w:rsidRPr="00885B22" w:rsidRDefault="00885B22" w:rsidP="00885B22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</w:pPr>
    </w:p>
    <w:p w:rsidR="00885B22" w:rsidRPr="00885B22" w:rsidRDefault="00885B22" w:rsidP="00885B22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bookmarkStart w:id="0" w:name="_GoBack"/>
      <w:r w:rsidRPr="00885B22">
        <w:rPr>
          <w:rFonts w:ascii="inherit" w:eastAsia="Times New Roman" w:hAnsi="inherit" w:cs="Times New Roman"/>
          <w:noProof/>
          <w:sz w:val="21"/>
          <w:szCs w:val="21"/>
          <w:lang w:bidi="ar-SA"/>
        </w:rPr>
        <w:lastRenderedPageBreak/>
        <w:drawing>
          <wp:inline distT="0" distB="0" distL="0" distR="0">
            <wp:extent cx="6387030" cy="7362825"/>
            <wp:effectExtent l="0" t="0" r="0" b="0"/>
            <wp:docPr id="1" name="Picture 1" descr="https://scontent.fdac24-1.fna.fbcdn.net/v/t1.0-9/p720x720/54028988_2064185340284301_3322845635173941248_o.jpg?_nc_cat=105&amp;_nc_ht=scontent.fdac24-1.fna&amp;oh=4e7328a9e9c08d11a36dc40893f9b1c0&amp;oe=5D4AE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8" descr="https://scontent.fdac24-1.fna.fbcdn.net/v/t1.0-9/p720x720/54028988_2064185340284301_3322845635173941248_o.jpg?_nc_cat=105&amp;_nc_ht=scontent.fdac24-1.fna&amp;oh=4e7328a9e9c08d11a36dc40893f9b1c0&amp;oe=5D4AEA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215" cy="73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5B22" w:rsidRPr="00885B22" w:rsidRDefault="00885B22" w:rsidP="00885B22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</w:pPr>
      <w:r w:rsidRPr="00885B22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t>Page 48</w:t>
      </w:r>
    </w:p>
    <w:p w:rsidR="005D0302" w:rsidRPr="00885B22" w:rsidRDefault="005D0302" w:rsidP="00885B22"/>
    <w:sectPr w:rsidR="005D0302" w:rsidRPr="0088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BAE" w:rsidRDefault="00F04BAE" w:rsidP="00F839B5">
      <w:pPr>
        <w:spacing w:after="0" w:line="240" w:lineRule="auto"/>
      </w:pPr>
      <w:r>
        <w:separator/>
      </w:r>
    </w:p>
  </w:endnote>
  <w:endnote w:type="continuationSeparator" w:id="0">
    <w:p w:rsidR="00F04BAE" w:rsidRDefault="00F04BAE" w:rsidP="00F8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BAE" w:rsidRDefault="00F04BAE" w:rsidP="00F839B5">
      <w:pPr>
        <w:spacing w:after="0" w:line="240" w:lineRule="auto"/>
      </w:pPr>
      <w:r>
        <w:separator/>
      </w:r>
    </w:p>
  </w:footnote>
  <w:footnote w:type="continuationSeparator" w:id="0">
    <w:p w:rsidR="00F04BAE" w:rsidRDefault="00F04BAE" w:rsidP="00F83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767"/>
    <w:multiLevelType w:val="multilevel"/>
    <w:tmpl w:val="3D3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1CE7"/>
    <w:multiLevelType w:val="multilevel"/>
    <w:tmpl w:val="ECEE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27571"/>
    <w:multiLevelType w:val="multilevel"/>
    <w:tmpl w:val="8C3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126D"/>
    <w:multiLevelType w:val="multilevel"/>
    <w:tmpl w:val="3356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866BC"/>
    <w:multiLevelType w:val="multilevel"/>
    <w:tmpl w:val="0E6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130B"/>
    <w:multiLevelType w:val="multilevel"/>
    <w:tmpl w:val="8BDE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E3384"/>
    <w:multiLevelType w:val="multilevel"/>
    <w:tmpl w:val="F37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70750"/>
    <w:multiLevelType w:val="multilevel"/>
    <w:tmpl w:val="63E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17D9C"/>
    <w:multiLevelType w:val="multilevel"/>
    <w:tmpl w:val="522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6"/>
    <w:rsid w:val="000211F2"/>
    <w:rsid w:val="00125411"/>
    <w:rsid w:val="002E5378"/>
    <w:rsid w:val="005D0302"/>
    <w:rsid w:val="00676DA1"/>
    <w:rsid w:val="00885B22"/>
    <w:rsid w:val="00A70BC6"/>
    <w:rsid w:val="00D2506B"/>
    <w:rsid w:val="00DD7385"/>
    <w:rsid w:val="00F04BAE"/>
    <w:rsid w:val="00F839B5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4BF57-B7D9-4B9D-B4AC-1056E748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D25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0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02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2506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4yxo">
    <w:name w:val="_4yxo"/>
    <w:basedOn w:val="DefaultParagraphFont"/>
    <w:rsid w:val="00F839B5"/>
  </w:style>
  <w:style w:type="paragraph" w:styleId="Header">
    <w:name w:val="header"/>
    <w:basedOn w:val="Normal"/>
    <w:link w:val="Head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B5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B5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849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850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86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316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741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0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32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6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756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9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58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9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54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82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50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487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365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45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9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25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15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410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8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186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77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57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210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485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97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4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6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0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6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7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7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7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2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8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7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9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4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039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0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Rock</dc:creator>
  <cp:keywords/>
  <dc:description/>
  <cp:lastModifiedBy>Noyon Rock</cp:lastModifiedBy>
  <cp:revision>8</cp:revision>
  <dcterms:created xsi:type="dcterms:W3CDTF">2019-02-25T03:54:00Z</dcterms:created>
  <dcterms:modified xsi:type="dcterms:W3CDTF">2019-03-27T18:46:00Z</dcterms:modified>
</cp:coreProperties>
</file>