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411B" w14:textId="2A113031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Source: </w:t>
      </w:r>
      <w:r w:rsidR="006F46A8">
        <w:rPr>
          <w:rFonts w:ascii="Times New Roman" w:hAnsi="Times New Roman" w:cs="Times New Roman"/>
          <w:sz w:val="24"/>
          <w:szCs w:val="24"/>
        </w:rPr>
        <w:t>10</w:t>
      </w:r>
      <w:r w:rsidRPr="00F41F73">
        <w:rPr>
          <w:rFonts w:ascii="Times New Roman" w:hAnsi="Times New Roman" w:cs="Times New Roman"/>
          <w:sz w:val="24"/>
          <w:szCs w:val="24"/>
        </w:rPr>
        <w:t>.</w:t>
      </w:r>
      <w:r w:rsidR="006F46A8">
        <w:rPr>
          <w:rFonts w:ascii="Times New Roman" w:hAnsi="Times New Roman" w:cs="Times New Roman"/>
          <w:sz w:val="24"/>
          <w:szCs w:val="24"/>
        </w:rPr>
        <w:t>11</w:t>
      </w:r>
      <w:r w:rsidRPr="00F41F73">
        <w:rPr>
          <w:rFonts w:ascii="Times New Roman" w:hAnsi="Times New Roman" w:cs="Times New Roman"/>
          <w:sz w:val="24"/>
          <w:szCs w:val="24"/>
        </w:rPr>
        <w:t>.2020/</w:t>
      </w:r>
      <w:r w:rsidR="006F46A8">
        <w:rPr>
          <w:rFonts w:ascii="Times New Roman" w:hAnsi="Times New Roman" w:cs="Times New Roman"/>
          <w:sz w:val="24"/>
          <w:szCs w:val="24"/>
        </w:rPr>
        <w:t>BDMS</w:t>
      </w:r>
      <w:r w:rsidRPr="00F41F73">
        <w:rPr>
          <w:rFonts w:ascii="Times New Roman" w:hAnsi="Times New Roman" w:cs="Times New Roman"/>
          <w:sz w:val="24"/>
          <w:szCs w:val="24"/>
        </w:rPr>
        <w:t>/</w:t>
      </w:r>
      <w:r w:rsidR="006F46A8">
        <w:rPr>
          <w:rFonts w:ascii="Times New Roman" w:hAnsi="Times New Roman" w:cs="Times New Roman"/>
          <w:sz w:val="24"/>
          <w:szCs w:val="24"/>
        </w:rPr>
        <w:t>10</w:t>
      </w:r>
      <w:r w:rsidR="007F27B5">
        <w:rPr>
          <w:rFonts w:ascii="Times New Roman" w:hAnsi="Times New Roman" w:cs="Times New Roman"/>
          <w:sz w:val="24"/>
          <w:szCs w:val="24"/>
        </w:rPr>
        <w:t xml:space="preserve"> </w:t>
      </w:r>
      <w:r w:rsidR="007F27B5">
        <w:rPr>
          <w:rFonts w:ascii="Times New Roman" w:hAnsi="Times New Roman" w:cs="Times New Roman"/>
          <w:sz w:val="24"/>
          <w:szCs w:val="24"/>
        </w:rPr>
        <w:tab/>
      </w:r>
      <w:r w:rsidR="007F27B5">
        <w:rPr>
          <w:rFonts w:ascii="Times New Roman" w:hAnsi="Times New Roman" w:cs="Times New Roman"/>
          <w:sz w:val="24"/>
          <w:szCs w:val="24"/>
        </w:rPr>
        <w:tab/>
      </w:r>
      <w:r w:rsidR="007F27B5">
        <w:rPr>
          <w:rFonts w:ascii="Times New Roman" w:hAnsi="Times New Roman" w:cs="Times New Roman"/>
          <w:sz w:val="24"/>
          <w:szCs w:val="24"/>
        </w:rPr>
        <w:tab/>
      </w:r>
      <w:r w:rsidR="007F27B5">
        <w:rPr>
          <w:rFonts w:ascii="Times New Roman" w:hAnsi="Times New Roman" w:cs="Times New Roman"/>
          <w:sz w:val="24"/>
          <w:szCs w:val="24"/>
        </w:rPr>
        <w:tab/>
      </w:r>
      <w:r w:rsidR="007F27B5">
        <w:rPr>
          <w:rFonts w:ascii="Times New Roman" w:hAnsi="Times New Roman" w:cs="Times New Roman"/>
          <w:sz w:val="24"/>
          <w:szCs w:val="24"/>
        </w:rPr>
        <w:tab/>
      </w:r>
      <w:r w:rsidR="007F27B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41F73">
        <w:rPr>
          <w:rFonts w:ascii="Times New Roman" w:hAnsi="Times New Roman" w:cs="Times New Roman"/>
          <w:sz w:val="24"/>
          <w:szCs w:val="24"/>
        </w:rPr>
        <w:t xml:space="preserve">Date: </w:t>
      </w:r>
      <w:r w:rsidR="0027512D">
        <w:rPr>
          <w:rFonts w:ascii="Times New Roman" w:hAnsi="Times New Roman" w:cs="Times New Roman"/>
          <w:sz w:val="24"/>
          <w:szCs w:val="24"/>
        </w:rPr>
        <w:t>10</w:t>
      </w:r>
      <w:r w:rsidRPr="00F41F73">
        <w:rPr>
          <w:rFonts w:ascii="Times New Roman" w:hAnsi="Times New Roman" w:cs="Times New Roman"/>
          <w:sz w:val="24"/>
          <w:szCs w:val="24"/>
        </w:rPr>
        <w:t>.</w:t>
      </w:r>
      <w:r w:rsidR="0027512D">
        <w:rPr>
          <w:rFonts w:ascii="Times New Roman" w:hAnsi="Times New Roman" w:cs="Times New Roman"/>
          <w:sz w:val="24"/>
          <w:szCs w:val="24"/>
        </w:rPr>
        <w:t>11</w:t>
      </w:r>
      <w:r w:rsidRPr="00F41F73">
        <w:rPr>
          <w:rFonts w:ascii="Times New Roman" w:hAnsi="Times New Roman" w:cs="Times New Roman"/>
          <w:sz w:val="24"/>
          <w:szCs w:val="24"/>
        </w:rPr>
        <w:t>.2020</w:t>
      </w:r>
    </w:p>
    <w:p w14:paraId="3B849F46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F0609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2BF77DA8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1F73">
        <w:rPr>
          <w:rFonts w:ascii="Times New Roman" w:hAnsi="Times New Roman" w:cs="Times New Roman"/>
          <w:b/>
          <w:bCs/>
          <w:sz w:val="24"/>
          <w:szCs w:val="24"/>
        </w:rPr>
        <w:t>President</w:t>
      </w:r>
    </w:p>
    <w:p w14:paraId="509C6F92" w14:textId="297B75BA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b/>
          <w:bCs/>
          <w:sz w:val="24"/>
          <w:szCs w:val="24"/>
        </w:rPr>
        <w:t xml:space="preserve">Bangladesh </w:t>
      </w:r>
      <w:proofErr w:type="spellStart"/>
      <w:r w:rsidR="009475E0">
        <w:rPr>
          <w:rFonts w:ascii="Times New Roman" w:hAnsi="Times New Roman" w:cs="Times New Roman"/>
          <w:b/>
          <w:bCs/>
          <w:sz w:val="24"/>
          <w:szCs w:val="24"/>
        </w:rPr>
        <w:t>Dokan</w:t>
      </w:r>
      <w:proofErr w:type="spellEnd"/>
      <w:r w:rsidR="009475E0">
        <w:rPr>
          <w:rFonts w:ascii="Times New Roman" w:hAnsi="Times New Roman" w:cs="Times New Roman"/>
          <w:b/>
          <w:bCs/>
          <w:sz w:val="24"/>
          <w:szCs w:val="24"/>
        </w:rPr>
        <w:t xml:space="preserve"> Malik </w:t>
      </w:r>
      <w:proofErr w:type="spellStart"/>
      <w:r w:rsidR="009475E0">
        <w:rPr>
          <w:rFonts w:ascii="Times New Roman" w:hAnsi="Times New Roman" w:cs="Times New Roman"/>
          <w:b/>
          <w:bCs/>
          <w:sz w:val="24"/>
          <w:szCs w:val="24"/>
        </w:rPr>
        <w:t>Somity</w:t>
      </w:r>
      <w:proofErr w:type="spellEnd"/>
      <w:r w:rsidRPr="00F41F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F46A8">
        <w:rPr>
          <w:rFonts w:ascii="Times New Roman" w:hAnsi="Times New Roman" w:cs="Times New Roman"/>
          <w:b/>
          <w:bCs/>
          <w:sz w:val="24"/>
          <w:szCs w:val="24"/>
        </w:rPr>
        <w:t>BDMS</w:t>
      </w:r>
      <w:r w:rsidRPr="00F41F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E1DD36" w14:textId="36052BEB" w:rsidR="00A862C8" w:rsidRDefault="00A862C8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2C8">
        <w:rPr>
          <w:rFonts w:ascii="Times New Roman" w:hAnsi="Times New Roman" w:cs="Times New Roman"/>
          <w:sz w:val="24"/>
          <w:szCs w:val="24"/>
        </w:rPr>
        <w:t>Century Arcade Shopping Center (3</w:t>
      </w:r>
      <w:r w:rsidRPr="00A862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62C8">
        <w:rPr>
          <w:rFonts w:ascii="Times New Roman" w:hAnsi="Times New Roman" w:cs="Times New Roman"/>
          <w:sz w:val="24"/>
          <w:szCs w:val="24"/>
        </w:rPr>
        <w:t>Floor) 120, Outer Circular Road,</w:t>
      </w:r>
    </w:p>
    <w:p w14:paraId="38875E67" w14:textId="7C49C39A" w:rsidR="00F41F73" w:rsidRPr="00F41F73" w:rsidRDefault="00A862C8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C8">
        <w:rPr>
          <w:rFonts w:ascii="Times New Roman" w:hAnsi="Times New Roman" w:cs="Times New Roman"/>
          <w:sz w:val="24"/>
          <w:szCs w:val="24"/>
        </w:rPr>
        <w:t>Moghbazar</w:t>
      </w:r>
      <w:proofErr w:type="spellEnd"/>
      <w:r w:rsidRPr="00A862C8">
        <w:rPr>
          <w:rFonts w:ascii="Times New Roman" w:hAnsi="Times New Roman" w:cs="Times New Roman"/>
          <w:sz w:val="24"/>
          <w:szCs w:val="24"/>
        </w:rPr>
        <w:t>, Dhaka-1217</w:t>
      </w:r>
      <w:r w:rsidR="00F41F73" w:rsidRPr="00F41F73">
        <w:rPr>
          <w:rFonts w:ascii="Times New Roman" w:hAnsi="Times New Roman" w:cs="Times New Roman"/>
          <w:sz w:val="24"/>
          <w:szCs w:val="24"/>
        </w:rPr>
        <w:t>.</w:t>
      </w:r>
    </w:p>
    <w:p w14:paraId="3C3D6225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72469" w14:textId="5A2D277E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Subject: Submission of Expression of Interest for a </w:t>
      </w:r>
      <w:r w:rsidRPr="00F41F7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D66D0" w:rsidRPr="000D66D0">
        <w:rPr>
          <w:rFonts w:ascii="Times New Roman" w:hAnsi="Times New Roman" w:cs="Times New Roman"/>
          <w:b/>
          <w:bCs/>
          <w:sz w:val="24"/>
          <w:szCs w:val="24"/>
        </w:rPr>
        <w:t>Mutual Collaborative Fund-Raising &amp; Project Management Program for Digital Shopping Platform &amp; Other Training Activities in Bangladesh</w:t>
      </w:r>
      <w:r w:rsidRPr="00F41F7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41F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ADDF79" w14:textId="77777777" w:rsid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4B07B" w14:textId="1943E36D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>Dear Sir,</w:t>
      </w:r>
    </w:p>
    <w:p w14:paraId="3A532AA9" w14:textId="060ECD88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6F46A8">
        <w:rPr>
          <w:rFonts w:ascii="Times New Roman" w:hAnsi="Times New Roman" w:cs="Times New Roman"/>
          <w:sz w:val="24"/>
          <w:szCs w:val="24"/>
        </w:rPr>
        <w:t>BDMS</w:t>
      </w:r>
      <w:r w:rsidRPr="00F41F73">
        <w:rPr>
          <w:rFonts w:ascii="Times New Roman" w:hAnsi="Times New Roman" w:cs="Times New Roman"/>
          <w:sz w:val="24"/>
          <w:szCs w:val="24"/>
        </w:rPr>
        <w:t xml:space="preserve"> is </w:t>
      </w:r>
      <w:r w:rsidR="004400CB">
        <w:rPr>
          <w:rFonts w:ascii="Times New Roman" w:hAnsi="Times New Roman" w:cs="Times New Roman"/>
          <w:sz w:val="24"/>
          <w:szCs w:val="24"/>
        </w:rPr>
        <w:t>nationally</w:t>
      </w:r>
      <w:r w:rsidRPr="00F41F73">
        <w:rPr>
          <w:rFonts w:ascii="Times New Roman" w:hAnsi="Times New Roman" w:cs="Times New Roman"/>
          <w:sz w:val="24"/>
          <w:szCs w:val="24"/>
        </w:rPr>
        <w:t xml:space="preserve"> recognized </w:t>
      </w:r>
      <w:r w:rsidR="004400CB">
        <w:rPr>
          <w:rFonts w:ascii="Times New Roman" w:hAnsi="Times New Roman" w:cs="Times New Roman"/>
          <w:sz w:val="24"/>
          <w:szCs w:val="24"/>
        </w:rPr>
        <w:t>business association</w:t>
      </w:r>
      <w:r w:rsidRPr="00F41F73">
        <w:rPr>
          <w:rFonts w:ascii="Times New Roman" w:hAnsi="Times New Roman" w:cs="Times New Roman"/>
          <w:sz w:val="24"/>
          <w:szCs w:val="24"/>
        </w:rPr>
        <w:t xml:space="preserve"> </w:t>
      </w:r>
      <w:r w:rsidR="004400CB">
        <w:rPr>
          <w:rFonts w:ascii="Times New Roman" w:hAnsi="Times New Roman" w:cs="Times New Roman"/>
          <w:sz w:val="24"/>
          <w:szCs w:val="24"/>
        </w:rPr>
        <w:t xml:space="preserve">is </w:t>
      </w:r>
      <w:r w:rsidRPr="00F41F73">
        <w:rPr>
          <w:rFonts w:ascii="Times New Roman" w:hAnsi="Times New Roman" w:cs="Times New Roman"/>
          <w:sz w:val="24"/>
          <w:szCs w:val="24"/>
        </w:rPr>
        <w:t xml:space="preserve">working hard for development of its member’s performance and earning </w:t>
      </w:r>
      <w:r w:rsidR="00570517">
        <w:rPr>
          <w:rFonts w:ascii="Times New Roman" w:hAnsi="Times New Roman" w:cs="Times New Roman"/>
          <w:sz w:val="24"/>
          <w:szCs w:val="24"/>
        </w:rPr>
        <w:t xml:space="preserve">local </w:t>
      </w:r>
      <w:r w:rsidRPr="00F41F73">
        <w:rPr>
          <w:rFonts w:ascii="Times New Roman" w:hAnsi="Times New Roman" w:cs="Times New Roman"/>
          <w:sz w:val="24"/>
          <w:szCs w:val="24"/>
        </w:rPr>
        <w:t xml:space="preserve">currency. Your organization is leading Bangladesh economy and gaining SDG 2030 since a long time. </w:t>
      </w:r>
    </w:p>
    <w:p w14:paraId="23987647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E5650" w14:textId="5FC01BDD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>We</w:t>
      </w:r>
      <w:r w:rsidR="00D01144">
        <w:rPr>
          <w:rFonts w:ascii="Times New Roman" w:hAnsi="Times New Roman" w:cs="Times New Roman"/>
          <w:sz w:val="24"/>
          <w:szCs w:val="24"/>
        </w:rPr>
        <w:t xml:space="preserve">, </w:t>
      </w:r>
      <w:r w:rsidRPr="00F41F73">
        <w:rPr>
          <w:rFonts w:ascii="Times New Roman" w:hAnsi="Times New Roman" w:cs="Times New Roman"/>
          <w:sz w:val="24"/>
          <w:szCs w:val="24"/>
        </w:rPr>
        <w:t>the Sustainable Research and Consultancy Ltd. (SRCL)</w:t>
      </w:r>
      <w:r w:rsidR="00D01144">
        <w:rPr>
          <w:rFonts w:ascii="Times New Roman" w:hAnsi="Times New Roman" w:cs="Times New Roman"/>
          <w:sz w:val="24"/>
          <w:szCs w:val="24"/>
        </w:rPr>
        <w:t>,</w:t>
      </w:r>
      <w:r w:rsidRPr="00F41F73">
        <w:rPr>
          <w:rFonts w:ascii="Times New Roman" w:hAnsi="Times New Roman" w:cs="Times New Roman"/>
          <w:sz w:val="24"/>
          <w:szCs w:val="24"/>
        </w:rPr>
        <w:t xml:space="preserve"> is a govt. registered research and implementation-based company </w:t>
      </w:r>
      <w:r w:rsidR="008521AC">
        <w:rPr>
          <w:rFonts w:ascii="Times New Roman" w:hAnsi="Times New Roman" w:cs="Times New Roman"/>
          <w:sz w:val="24"/>
          <w:szCs w:val="24"/>
        </w:rPr>
        <w:t xml:space="preserve">presently </w:t>
      </w:r>
      <w:r w:rsidRPr="00F41F73"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570517">
        <w:rPr>
          <w:rFonts w:ascii="Times New Roman" w:hAnsi="Times New Roman" w:cs="Times New Roman"/>
          <w:sz w:val="24"/>
          <w:szCs w:val="24"/>
        </w:rPr>
        <w:t>Online Based Shopping Technology Development</w:t>
      </w:r>
      <w:r w:rsidR="00B74AED">
        <w:rPr>
          <w:rFonts w:ascii="Times New Roman" w:hAnsi="Times New Roman" w:cs="Times New Roman"/>
          <w:sz w:val="24"/>
          <w:szCs w:val="24"/>
        </w:rPr>
        <w:t>, Bank Loan,</w:t>
      </w:r>
      <w:r w:rsidR="00570517">
        <w:rPr>
          <w:rFonts w:ascii="Times New Roman" w:hAnsi="Times New Roman" w:cs="Times New Roman"/>
          <w:sz w:val="24"/>
          <w:szCs w:val="24"/>
        </w:rPr>
        <w:t xml:space="preserve"> and Training</w:t>
      </w:r>
      <w:r w:rsidR="00B74AED">
        <w:rPr>
          <w:rFonts w:ascii="Times New Roman" w:hAnsi="Times New Roman" w:cs="Times New Roman"/>
          <w:sz w:val="24"/>
          <w:szCs w:val="24"/>
        </w:rPr>
        <w:t xml:space="preserve"> Program</w:t>
      </w:r>
      <w:r w:rsidRPr="00F41F73">
        <w:rPr>
          <w:rFonts w:ascii="Times New Roman" w:hAnsi="Times New Roman" w:cs="Times New Roman"/>
          <w:sz w:val="24"/>
          <w:szCs w:val="24"/>
        </w:rPr>
        <w:t xml:space="preserve">. Different donor organization and govt. ministry are interested to develop the </w:t>
      </w:r>
      <w:r w:rsidR="008F5838">
        <w:rPr>
          <w:rFonts w:ascii="Times New Roman" w:hAnsi="Times New Roman" w:cs="Times New Roman"/>
          <w:sz w:val="24"/>
          <w:szCs w:val="24"/>
        </w:rPr>
        <w:t>digital</w:t>
      </w:r>
      <w:r w:rsidRPr="00F41F73">
        <w:rPr>
          <w:rFonts w:ascii="Times New Roman" w:hAnsi="Times New Roman" w:cs="Times New Roman"/>
          <w:sz w:val="24"/>
          <w:szCs w:val="24"/>
        </w:rPr>
        <w:t xml:space="preserve"> practice</w:t>
      </w:r>
      <w:r w:rsidR="008F5838">
        <w:rPr>
          <w:rFonts w:ascii="Times New Roman" w:hAnsi="Times New Roman" w:cs="Times New Roman"/>
          <w:sz w:val="24"/>
          <w:szCs w:val="24"/>
        </w:rPr>
        <w:t>s</w:t>
      </w:r>
      <w:r w:rsidRPr="00F41F73">
        <w:rPr>
          <w:rFonts w:ascii="Times New Roman" w:hAnsi="Times New Roman" w:cs="Times New Roman"/>
          <w:sz w:val="24"/>
          <w:szCs w:val="24"/>
        </w:rPr>
        <w:t xml:space="preserve"> and preparedness in Bangladesh</w:t>
      </w:r>
      <w:r w:rsidR="008F5838">
        <w:rPr>
          <w:rFonts w:ascii="Times New Roman" w:hAnsi="Times New Roman" w:cs="Times New Roman"/>
          <w:sz w:val="24"/>
          <w:szCs w:val="24"/>
        </w:rPr>
        <w:t xml:space="preserve"> Shopping Sector</w:t>
      </w:r>
      <w:r w:rsidRPr="00F41F73">
        <w:rPr>
          <w:rFonts w:ascii="Times New Roman" w:hAnsi="Times New Roman" w:cs="Times New Roman"/>
          <w:sz w:val="24"/>
          <w:szCs w:val="24"/>
        </w:rPr>
        <w:t xml:space="preserve">. Your organization is doing a lot of work in this field and we also want to improve with your team at matching field. </w:t>
      </w:r>
    </w:p>
    <w:p w14:paraId="7A4210B4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7BAD5" w14:textId="15D77F7C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</w:t>
      </w:r>
      <w:r w:rsidR="006F46A8">
        <w:rPr>
          <w:rFonts w:ascii="Times New Roman" w:hAnsi="Times New Roman" w:cs="Times New Roman"/>
          <w:sz w:val="24"/>
          <w:szCs w:val="24"/>
        </w:rPr>
        <w:t>BDMS</w:t>
      </w:r>
      <w:r w:rsidRPr="00F41F73">
        <w:rPr>
          <w:rFonts w:ascii="Times New Roman" w:hAnsi="Times New Roman" w:cs="Times New Roman"/>
          <w:sz w:val="24"/>
          <w:szCs w:val="24"/>
        </w:rPr>
        <w:t xml:space="preserve"> with due permission of you and your executive committee. </w:t>
      </w:r>
    </w:p>
    <w:p w14:paraId="19175785" w14:textId="77777777" w:rsidR="00F41F73" w:rsidRPr="00F41F73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428FB7AF" w:rsidR="00E57F07" w:rsidRPr="00D13010" w:rsidRDefault="00F41F73" w:rsidP="00F41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F73">
        <w:rPr>
          <w:rFonts w:ascii="Times New Roman" w:hAnsi="Times New Roman" w:cs="Times New Roman"/>
          <w:sz w:val="24"/>
          <w:szCs w:val="24"/>
        </w:rPr>
        <w:t xml:space="preserve">A proposal is attached herewith for your reference. Please accept our </w:t>
      </w:r>
      <w:proofErr w:type="spellStart"/>
      <w:r w:rsidRPr="00F41F73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F41F73">
        <w:rPr>
          <w:rFonts w:ascii="Times New Roman" w:hAnsi="Times New Roman" w:cs="Times New Roman"/>
          <w:sz w:val="24"/>
          <w:szCs w:val="24"/>
        </w:rPr>
        <w:t xml:space="preserve"> and</w:t>
      </w:r>
      <w:r w:rsidR="00E41343">
        <w:rPr>
          <w:rFonts w:ascii="Times New Roman" w:hAnsi="Times New Roman" w:cs="Times New Roman"/>
          <w:sz w:val="24"/>
          <w:szCs w:val="24"/>
        </w:rPr>
        <w:t xml:space="preserve"> provide us an opportunity to</w:t>
      </w:r>
      <w:r w:rsidRPr="00F41F73">
        <w:rPr>
          <w:rFonts w:ascii="Times New Roman" w:hAnsi="Times New Roman" w:cs="Times New Roman"/>
          <w:sz w:val="24"/>
          <w:szCs w:val="24"/>
        </w:rPr>
        <w:t xml:space="preserve"> work together in </w:t>
      </w:r>
      <w:r w:rsidR="00E41343">
        <w:rPr>
          <w:rFonts w:ascii="Times New Roman" w:hAnsi="Times New Roman" w:cs="Times New Roman"/>
          <w:sz w:val="24"/>
          <w:szCs w:val="24"/>
        </w:rPr>
        <w:t>near</w:t>
      </w:r>
      <w:r w:rsidRPr="00F41F73">
        <w:rPr>
          <w:rFonts w:ascii="Times New Roman" w:hAnsi="Times New Roman" w:cs="Times New Roman"/>
          <w:sz w:val="24"/>
          <w:szCs w:val="24"/>
        </w:rPr>
        <w:t xml:space="preserve"> future. Thanks in advance for your cooperation</w:t>
      </w:r>
      <w:r w:rsidR="00E57F07" w:rsidRPr="00D13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6ACD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FCD01E0" w14:textId="0BC73B3E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092AB2F2" w14:textId="18266DC8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9047A" w14:textId="472EAA87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51E90939">
                <wp:simplePos x="0" y="0"/>
                <wp:positionH relativeFrom="margin">
                  <wp:posOffset>-85725</wp:posOffset>
                </wp:positionH>
                <wp:positionV relativeFrom="paragraph">
                  <wp:posOffset>922655</wp:posOffset>
                </wp:positionV>
                <wp:extent cx="342900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72.65pt;width:270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B048" w14:textId="77777777" w:rsidR="004F2D84" w:rsidRDefault="004F2D84" w:rsidP="00615F7F">
      <w:pPr>
        <w:spacing w:after="0" w:line="240" w:lineRule="auto"/>
      </w:pPr>
      <w:r>
        <w:separator/>
      </w:r>
    </w:p>
  </w:endnote>
  <w:endnote w:type="continuationSeparator" w:id="0">
    <w:p w14:paraId="4D08E149" w14:textId="77777777" w:rsidR="004F2D84" w:rsidRDefault="004F2D84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7F27B5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7F27B5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01ED0" w14:textId="77777777" w:rsidR="004F2D84" w:rsidRDefault="004F2D84" w:rsidP="00615F7F">
      <w:pPr>
        <w:spacing w:after="0" w:line="240" w:lineRule="auto"/>
      </w:pPr>
      <w:r>
        <w:separator/>
      </w:r>
    </w:p>
  </w:footnote>
  <w:footnote w:type="continuationSeparator" w:id="0">
    <w:p w14:paraId="06FC738D" w14:textId="77777777" w:rsidR="004F2D84" w:rsidRDefault="004F2D84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9442B"/>
    <w:rsid w:val="000B1D0D"/>
    <w:rsid w:val="000B344D"/>
    <w:rsid w:val="000B6C9E"/>
    <w:rsid w:val="000D66D0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24E30"/>
    <w:rsid w:val="00230713"/>
    <w:rsid w:val="00235A8C"/>
    <w:rsid w:val="00244943"/>
    <w:rsid w:val="0027445C"/>
    <w:rsid w:val="0027512D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400CB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4F2D84"/>
    <w:rsid w:val="0052183F"/>
    <w:rsid w:val="00524CB3"/>
    <w:rsid w:val="00556F54"/>
    <w:rsid w:val="00557A46"/>
    <w:rsid w:val="00560BB8"/>
    <w:rsid w:val="00570517"/>
    <w:rsid w:val="0057201D"/>
    <w:rsid w:val="00575451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A3F5F"/>
    <w:rsid w:val="006A7654"/>
    <w:rsid w:val="006B0D0D"/>
    <w:rsid w:val="006C1F1D"/>
    <w:rsid w:val="006E1CE6"/>
    <w:rsid w:val="006F22B4"/>
    <w:rsid w:val="006F46A8"/>
    <w:rsid w:val="00705E83"/>
    <w:rsid w:val="007064A3"/>
    <w:rsid w:val="0072209A"/>
    <w:rsid w:val="00727286"/>
    <w:rsid w:val="00731A89"/>
    <w:rsid w:val="0074438A"/>
    <w:rsid w:val="007546A5"/>
    <w:rsid w:val="00775533"/>
    <w:rsid w:val="00775A73"/>
    <w:rsid w:val="007775E9"/>
    <w:rsid w:val="00786575"/>
    <w:rsid w:val="007D2D63"/>
    <w:rsid w:val="007D3379"/>
    <w:rsid w:val="007F27B5"/>
    <w:rsid w:val="00840797"/>
    <w:rsid w:val="008458B2"/>
    <w:rsid w:val="008521AC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8F5838"/>
    <w:rsid w:val="009059A1"/>
    <w:rsid w:val="009071F0"/>
    <w:rsid w:val="00922E2B"/>
    <w:rsid w:val="009475E0"/>
    <w:rsid w:val="00956117"/>
    <w:rsid w:val="00967689"/>
    <w:rsid w:val="009B1212"/>
    <w:rsid w:val="009C0F79"/>
    <w:rsid w:val="009E11D5"/>
    <w:rsid w:val="009E5EB7"/>
    <w:rsid w:val="009F2C3A"/>
    <w:rsid w:val="009F468C"/>
    <w:rsid w:val="00A00109"/>
    <w:rsid w:val="00A031E9"/>
    <w:rsid w:val="00A2012F"/>
    <w:rsid w:val="00A862C8"/>
    <w:rsid w:val="00A972FB"/>
    <w:rsid w:val="00AC3327"/>
    <w:rsid w:val="00AD2976"/>
    <w:rsid w:val="00B12102"/>
    <w:rsid w:val="00B14564"/>
    <w:rsid w:val="00B30760"/>
    <w:rsid w:val="00B5076C"/>
    <w:rsid w:val="00B74AED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1DB1"/>
    <w:rsid w:val="00CD71E4"/>
    <w:rsid w:val="00CE73F6"/>
    <w:rsid w:val="00CE7652"/>
    <w:rsid w:val="00D01144"/>
    <w:rsid w:val="00D34BF3"/>
    <w:rsid w:val="00D749D7"/>
    <w:rsid w:val="00DB098F"/>
    <w:rsid w:val="00DC06DB"/>
    <w:rsid w:val="00DC0ECE"/>
    <w:rsid w:val="00DD45E4"/>
    <w:rsid w:val="00DE690F"/>
    <w:rsid w:val="00DF1FA8"/>
    <w:rsid w:val="00DF7092"/>
    <w:rsid w:val="00E01F66"/>
    <w:rsid w:val="00E05A55"/>
    <w:rsid w:val="00E40FDB"/>
    <w:rsid w:val="00E41343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1F73"/>
    <w:rsid w:val="00F44253"/>
    <w:rsid w:val="00F51D36"/>
    <w:rsid w:val="00F83C7D"/>
    <w:rsid w:val="00FA4A8F"/>
    <w:rsid w:val="00FA4D7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10</cp:revision>
  <cp:lastPrinted>2020-09-29T11:42:00Z</cp:lastPrinted>
  <dcterms:created xsi:type="dcterms:W3CDTF">2020-11-10T07:34:00Z</dcterms:created>
  <dcterms:modified xsi:type="dcterms:W3CDTF">2020-11-10T08:49:00Z</dcterms:modified>
</cp:coreProperties>
</file>