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2260"/>
        <w:gridCol w:w="2153"/>
        <w:gridCol w:w="627"/>
        <w:gridCol w:w="1600"/>
        <w:gridCol w:w="720"/>
      </w:tblGrid>
      <w:tr w:rsidR="00917138" w:rsidRPr="00BA015E" w14:paraId="554A7BF1" w14:textId="77777777" w:rsidTr="00917138">
        <w:trPr>
          <w:trHeight w:val="300"/>
        </w:trPr>
        <w:tc>
          <w:tcPr>
            <w:tcW w:w="7960" w:type="dxa"/>
            <w:gridSpan w:val="6"/>
            <w:shd w:val="clear" w:color="000000" w:fill="D9D9D9"/>
            <w:noWrap/>
            <w:vAlign w:val="center"/>
          </w:tcPr>
          <w:p w14:paraId="3C34EBE5" w14:textId="7DF72D73" w:rsidR="00917138" w:rsidRPr="00BA015E" w:rsidRDefault="00917138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Annex Building Floor Area Chart</w:t>
            </w:r>
          </w:p>
        </w:tc>
      </w:tr>
      <w:tr w:rsidR="00BA015E" w:rsidRPr="00BA015E" w14:paraId="44A39DF2" w14:textId="77777777" w:rsidTr="00917138">
        <w:trPr>
          <w:trHeight w:val="300"/>
        </w:trPr>
        <w:tc>
          <w:tcPr>
            <w:tcW w:w="600" w:type="dxa"/>
            <w:shd w:val="clear" w:color="000000" w:fill="D9D9D9"/>
            <w:noWrap/>
            <w:vAlign w:val="center"/>
            <w:hideMark/>
          </w:tcPr>
          <w:p w14:paraId="71605BD2" w14:textId="0E97A338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Sl.</w:t>
            </w:r>
          </w:p>
        </w:tc>
        <w:tc>
          <w:tcPr>
            <w:tcW w:w="2260" w:type="dxa"/>
            <w:shd w:val="clear" w:color="000000" w:fill="D9D9D9"/>
            <w:noWrap/>
            <w:vAlign w:val="center"/>
            <w:hideMark/>
          </w:tcPr>
          <w:p w14:paraId="18AF6EB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Floor</w:t>
            </w:r>
          </w:p>
        </w:tc>
        <w:tc>
          <w:tcPr>
            <w:tcW w:w="2780" w:type="dxa"/>
            <w:gridSpan w:val="2"/>
            <w:shd w:val="clear" w:color="000000" w:fill="D9D9D9"/>
            <w:noWrap/>
            <w:vAlign w:val="center"/>
            <w:hideMark/>
          </w:tcPr>
          <w:p w14:paraId="1D36494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Floor Area (</w:t>
            </w: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0" w:type="dxa"/>
            <w:gridSpan w:val="2"/>
            <w:shd w:val="clear" w:color="000000" w:fill="D9D9D9"/>
            <w:noWrap/>
            <w:vAlign w:val="center"/>
            <w:hideMark/>
          </w:tcPr>
          <w:p w14:paraId="46A50AF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Floor Area (</w:t>
            </w: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BA015E" w:rsidRPr="00BA015E" w14:paraId="6FAA628E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3EF276D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8C86AA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2nd Basement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5BAF306C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34625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6AE1973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B722B9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3216.8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FEEBD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2271CB35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7693DE6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21C87A0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1st Basement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22FE193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34625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091A0F14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7C1194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3216.8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F4912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2DBFD36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028D66A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05A7E99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Ground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15B80B7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18052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509B952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BB5E31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1678.0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D559A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3DB64522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C8DA8E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019681A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1st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05F90A0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27020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3E01D1DC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6DCAFC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2510.0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516C5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461B415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487090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B72766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2nd Floor (Plaza Level)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11347ED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34334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25F2036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783F7C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3189.7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28481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2E6362EC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03463F6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8FC2279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3rd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3BC348B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33391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4DC8526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90E9B7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3102.1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6F718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63AD0433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35D6BC8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0A0B0A6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649B650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33391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387F227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05B260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3102.1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CE7D6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5122320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7F86FA74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784343D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478EEB0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23838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50DAFD2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2E8EF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2214.6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2EA239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DF42068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73DA41DD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71DA0D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66AF2A3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18130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68F2A9D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0696EB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1685.0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CA7B9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273DC48B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398BF35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904693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494442E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19462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5AC8A54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E78DE6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1808.1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F8A779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1C6FA9E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07A9DE71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AC755A4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6C2D3E1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17185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1EB38CBD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92AF1B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1597.0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880F7D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3DAAAAA7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1989287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DE1FF0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22015FF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17185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29CAADC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F7A074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1597.0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63A6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65D4EC10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761957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55AFFD6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5B9925F8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19462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1D5274DC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F59E69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1808.1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F165A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4828C4EF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34711773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719D775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40F8E36E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17185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2739D91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14A10E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1597.0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7888E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5D6B93D9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5F17D57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064615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12th Floor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15F701CD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17185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400CDBF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860031A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1597.0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63CAE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11A82727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0313D1D0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2A64D43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Roof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792DBF3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19462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6B0D4FCF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8BBA644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1808.1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E67876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  <w:tr w:rsidR="00BA015E" w:rsidRPr="00BA015E" w14:paraId="4437A602" w14:textId="77777777" w:rsidTr="00917138">
        <w:trPr>
          <w:trHeight w:val="3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14:paraId="7AF2C64D" w14:textId="6A5D5A5B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EAE6E95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01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153" w:type="dxa"/>
            <w:shd w:val="clear" w:color="auto" w:fill="auto"/>
            <w:noWrap/>
            <w:vAlign w:val="center"/>
            <w:hideMark/>
          </w:tcPr>
          <w:p w14:paraId="14D538A7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</w:rPr>
              <w:t>384532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14:paraId="52EB0F12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sft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EAE0C6B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</w:rPr>
              <w:t>35727.4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1F2769" w14:textId="77777777" w:rsidR="00BA015E" w:rsidRPr="00BA015E" w:rsidRDefault="00BA015E" w:rsidP="00BA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0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sqm</w:t>
            </w:r>
          </w:p>
        </w:tc>
      </w:tr>
    </w:tbl>
    <w:p w14:paraId="33A8B7BF" w14:textId="77777777" w:rsidR="00923BF4" w:rsidRPr="00BA015E" w:rsidRDefault="00923BF4" w:rsidP="00BA015E">
      <w:pPr>
        <w:jc w:val="center"/>
        <w:rPr>
          <w:rFonts w:ascii="Times New Roman" w:hAnsi="Times New Roman" w:cs="Times New Roman"/>
        </w:rPr>
      </w:pPr>
    </w:p>
    <w:sectPr w:rsidR="00923BF4" w:rsidRPr="00BA015E" w:rsidSect="00BA01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4"/>
    <w:rsid w:val="00917138"/>
    <w:rsid w:val="00923BF4"/>
    <w:rsid w:val="009D4944"/>
    <w:rsid w:val="00B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6468"/>
  <w15:chartTrackingRefBased/>
  <w15:docId w15:val="{F9636989-2E03-4F37-9BF1-9A647BE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</cp:revision>
  <dcterms:created xsi:type="dcterms:W3CDTF">2020-12-08T13:17:00Z</dcterms:created>
  <dcterms:modified xsi:type="dcterms:W3CDTF">2020-12-08T13:19:00Z</dcterms:modified>
</cp:coreProperties>
</file>