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C59" w:rsidRPr="001B2C59" w:rsidRDefault="001B2C59" w:rsidP="001B2C59">
      <w:pPr>
        <w:spacing w:after="0" w:line="240" w:lineRule="auto"/>
        <w:rPr>
          <w:rFonts w:ascii="Arial" w:eastAsia="Times New Roman" w:hAnsi="Arial" w:cs="Arial"/>
          <w:color w:val="000000"/>
          <w:sz w:val="18"/>
          <w:szCs w:val="18"/>
        </w:rPr>
      </w:pPr>
      <w:r w:rsidRPr="001B2C59">
        <w:rPr>
          <w:rFonts w:ascii="Arial" w:eastAsia="Times New Roman" w:hAnsi="Arial" w:cs="Arial"/>
          <w:color w:val="000000"/>
          <w:sz w:val="18"/>
          <w:szCs w:val="18"/>
        </w:rPr>
        <w:t>In continuing our coverage on </w:t>
      </w:r>
      <w:hyperlink r:id="rId5" w:history="1">
        <w:r w:rsidRPr="001B2C59">
          <w:rPr>
            <w:rFonts w:ascii="Arial" w:eastAsia="Times New Roman" w:hAnsi="Arial" w:cs="Arial"/>
            <w:color w:val="2255AA"/>
            <w:sz w:val="18"/>
            <w:szCs w:val="18"/>
          </w:rPr>
          <w:t>Retail Chains</w:t>
        </w:r>
      </w:hyperlink>
      <w:r w:rsidRPr="001B2C59">
        <w:rPr>
          <w:rFonts w:ascii="Arial" w:eastAsia="Times New Roman" w:hAnsi="Arial" w:cs="Arial"/>
          <w:color w:val="000000"/>
          <w:sz w:val="18"/>
          <w:szCs w:val="18"/>
        </w:rPr>
        <w:t>, we are today covering the </w:t>
      </w:r>
      <w:r w:rsidRPr="001B2C59">
        <w:rPr>
          <w:rFonts w:ascii="Arial" w:eastAsia="Times New Roman" w:hAnsi="Arial" w:cs="Arial"/>
          <w:b/>
          <w:bCs/>
          <w:color w:val="000000"/>
          <w:sz w:val="18"/>
          <w:szCs w:val="18"/>
        </w:rPr>
        <w:t>Pharmacy / Medical Store Chain</w:t>
      </w:r>
      <w:r w:rsidRPr="001B2C59">
        <w:rPr>
          <w:rFonts w:ascii="Arial" w:eastAsia="Times New Roman" w:hAnsi="Arial" w:cs="Arial"/>
          <w:color w:val="000000"/>
          <w:sz w:val="18"/>
          <w:szCs w:val="18"/>
        </w:rPr>
        <w:t> vertical.</w:t>
      </w:r>
    </w:p>
    <w:p w:rsidR="001B2C59" w:rsidRDefault="001B2C59" w:rsidP="001B2C59">
      <w:pPr>
        <w:spacing w:after="0" w:line="240" w:lineRule="auto"/>
        <w:rPr>
          <w:rFonts w:ascii="Arial" w:eastAsia="Times New Roman" w:hAnsi="Arial" w:cs="Arial"/>
          <w:color w:val="000000"/>
          <w:sz w:val="18"/>
          <w:szCs w:val="18"/>
        </w:rPr>
      </w:pPr>
      <w:r w:rsidRPr="001B2C59">
        <w:rPr>
          <w:rFonts w:ascii="Arial" w:eastAsia="Times New Roman" w:hAnsi="Arial" w:cs="Arial"/>
          <w:color w:val="000000"/>
          <w:sz w:val="18"/>
          <w:szCs w:val="18"/>
        </w:rPr>
        <w:t>The current pharmacy retail market size is estimated to be of US$ 4.5 billion and it is expected to grow to US$ 8.7 billion by 2010. Pharmacy retail is growing at the rate of 20-25 per cent annually. The organized pharmacy retail chain is dominated by 12-15 big players. There are more than 3500 organized retail pharmacy outlets in India and it is expected to grow to10</w:t>
      </w:r>
      <w:proofErr w:type="gramStart"/>
      <w:r w:rsidRPr="001B2C59">
        <w:rPr>
          <w:rFonts w:ascii="Arial" w:eastAsia="Times New Roman" w:hAnsi="Arial" w:cs="Arial"/>
          <w:color w:val="000000"/>
          <w:sz w:val="18"/>
          <w:szCs w:val="18"/>
        </w:rPr>
        <w:t>,000</w:t>
      </w:r>
      <w:proofErr w:type="gramEnd"/>
      <w:r w:rsidRPr="001B2C59">
        <w:rPr>
          <w:rFonts w:ascii="Arial" w:eastAsia="Times New Roman" w:hAnsi="Arial" w:cs="Arial"/>
          <w:color w:val="000000"/>
          <w:sz w:val="18"/>
          <w:szCs w:val="18"/>
        </w:rPr>
        <w:t xml:space="preserve"> by the end of 2010.</w:t>
      </w:r>
    </w:p>
    <w:p w:rsidR="001B2C59" w:rsidRPr="001B2C59" w:rsidRDefault="001B2C59" w:rsidP="001B2C59">
      <w:pPr>
        <w:spacing w:after="0" w:line="240" w:lineRule="auto"/>
        <w:rPr>
          <w:rFonts w:ascii="Arial" w:eastAsia="Times New Roman" w:hAnsi="Arial" w:cs="Arial"/>
          <w:color w:val="000000"/>
          <w:sz w:val="18"/>
          <w:szCs w:val="18"/>
        </w:rPr>
      </w:pPr>
    </w:p>
    <w:p w:rsidR="001B2C59" w:rsidRDefault="001B2C59" w:rsidP="001B2C59">
      <w:pPr>
        <w:spacing w:after="0" w:line="240" w:lineRule="auto"/>
        <w:rPr>
          <w:rFonts w:ascii="Arial" w:eastAsia="Times New Roman" w:hAnsi="Arial" w:cs="Arial"/>
          <w:color w:val="000000"/>
          <w:sz w:val="18"/>
          <w:szCs w:val="18"/>
        </w:rPr>
      </w:pPr>
      <w:r w:rsidRPr="001B2C59">
        <w:rPr>
          <w:rFonts w:ascii="Arial" w:eastAsia="Times New Roman" w:hAnsi="Arial" w:cs="Arial"/>
          <w:color w:val="000000"/>
          <w:sz w:val="18"/>
          <w:szCs w:val="18"/>
        </w:rPr>
        <w:t>The organized pharmacy retail market is dominated by big industrial houses like Ranbaxy’s (</w:t>
      </w:r>
      <w:r w:rsidRPr="001B2C59">
        <w:rPr>
          <w:rFonts w:ascii="Arial" w:eastAsia="Times New Roman" w:hAnsi="Arial" w:cs="Arial"/>
          <w:b/>
          <w:bCs/>
          <w:color w:val="000000"/>
          <w:sz w:val="18"/>
          <w:szCs w:val="18"/>
        </w:rPr>
        <w:t>Fortis</w:t>
      </w:r>
      <w:r w:rsidRPr="001B2C59">
        <w:rPr>
          <w:rFonts w:ascii="Arial" w:eastAsia="Times New Roman" w:hAnsi="Arial" w:cs="Arial"/>
          <w:color w:val="000000"/>
          <w:sz w:val="18"/>
          <w:szCs w:val="18"/>
        </w:rPr>
        <w:t xml:space="preserve">), </w:t>
      </w:r>
      <w:proofErr w:type="spellStart"/>
      <w:r w:rsidRPr="001B2C59">
        <w:rPr>
          <w:rFonts w:ascii="Arial" w:eastAsia="Times New Roman" w:hAnsi="Arial" w:cs="Arial"/>
          <w:color w:val="000000"/>
          <w:sz w:val="18"/>
          <w:szCs w:val="18"/>
        </w:rPr>
        <w:t>Pantaloon</w:t>
      </w:r>
      <w:proofErr w:type="spellEnd"/>
      <w:r w:rsidRPr="001B2C59">
        <w:rPr>
          <w:rFonts w:ascii="Arial" w:eastAsia="Times New Roman" w:hAnsi="Arial" w:cs="Arial"/>
          <w:color w:val="000000"/>
          <w:sz w:val="18"/>
          <w:szCs w:val="18"/>
        </w:rPr>
        <w:t xml:space="preserve"> (</w:t>
      </w:r>
      <w:proofErr w:type="spellStart"/>
      <w:r w:rsidRPr="001B2C59">
        <w:rPr>
          <w:rFonts w:ascii="Arial" w:eastAsia="Times New Roman" w:hAnsi="Arial" w:cs="Arial"/>
          <w:b/>
          <w:bCs/>
          <w:color w:val="000000"/>
          <w:sz w:val="18"/>
          <w:szCs w:val="18"/>
        </w:rPr>
        <w:t>Tulsi</w:t>
      </w:r>
      <w:proofErr w:type="spellEnd"/>
      <w:r w:rsidRPr="001B2C59">
        <w:rPr>
          <w:rFonts w:ascii="Arial" w:eastAsia="Times New Roman" w:hAnsi="Arial" w:cs="Arial"/>
          <w:color w:val="000000"/>
          <w:sz w:val="18"/>
          <w:szCs w:val="18"/>
        </w:rPr>
        <w:t>), Reliance Retail’s (</w:t>
      </w:r>
      <w:r w:rsidRPr="001B2C59">
        <w:rPr>
          <w:rFonts w:ascii="Arial" w:eastAsia="Times New Roman" w:hAnsi="Arial" w:cs="Arial"/>
          <w:b/>
          <w:bCs/>
          <w:color w:val="000000"/>
          <w:sz w:val="18"/>
          <w:szCs w:val="18"/>
        </w:rPr>
        <w:t xml:space="preserve">Reliance Health and </w:t>
      </w:r>
      <w:proofErr w:type="spellStart"/>
      <w:r w:rsidRPr="001B2C59">
        <w:rPr>
          <w:rFonts w:ascii="Arial" w:eastAsia="Times New Roman" w:hAnsi="Arial" w:cs="Arial"/>
          <w:b/>
          <w:bCs/>
          <w:color w:val="000000"/>
          <w:sz w:val="18"/>
          <w:szCs w:val="18"/>
        </w:rPr>
        <w:t>Pharma</w:t>
      </w:r>
      <w:proofErr w:type="spellEnd"/>
      <w:r w:rsidRPr="001B2C59">
        <w:rPr>
          <w:rFonts w:ascii="Arial" w:eastAsia="Times New Roman" w:hAnsi="Arial" w:cs="Arial"/>
          <w:color w:val="000000"/>
          <w:sz w:val="18"/>
          <w:szCs w:val="18"/>
        </w:rPr>
        <w:t xml:space="preserve">) and </w:t>
      </w:r>
      <w:proofErr w:type="spellStart"/>
      <w:r w:rsidRPr="001B2C59">
        <w:rPr>
          <w:rFonts w:ascii="Arial" w:eastAsia="Times New Roman" w:hAnsi="Arial" w:cs="Arial"/>
          <w:color w:val="000000"/>
          <w:sz w:val="18"/>
          <w:szCs w:val="18"/>
        </w:rPr>
        <w:t>Subhiksha</w:t>
      </w:r>
      <w:proofErr w:type="spellEnd"/>
      <w:r w:rsidRPr="001B2C59">
        <w:rPr>
          <w:rFonts w:ascii="Arial" w:eastAsia="Times New Roman" w:hAnsi="Arial" w:cs="Arial"/>
          <w:color w:val="000000"/>
          <w:sz w:val="18"/>
          <w:szCs w:val="18"/>
        </w:rPr>
        <w:t xml:space="preserve"> as well as health care players like Apollo Hospitals Group’s (</w:t>
      </w:r>
      <w:r w:rsidRPr="001B2C59">
        <w:rPr>
          <w:rFonts w:ascii="Arial" w:eastAsia="Times New Roman" w:hAnsi="Arial" w:cs="Arial"/>
          <w:b/>
          <w:bCs/>
          <w:color w:val="000000"/>
          <w:sz w:val="18"/>
          <w:szCs w:val="18"/>
        </w:rPr>
        <w:t>Apollo Pharmacy</w:t>
      </w:r>
      <w:r w:rsidRPr="001B2C59">
        <w:rPr>
          <w:rFonts w:ascii="Arial" w:eastAsia="Times New Roman" w:hAnsi="Arial" w:cs="Arial"/>
          <w:color w:val="000000"/>
          <w:sz w:val="18"/>
          <w:szCs w:val="18"/>
        </w:rPr>
        <w:t>) , </w:t>
      </w:r>
      <w:r w:rsidRPr="001B2C59">
        <w:rPr>
          <w:rFonts w:ascii="Arial" w:eastAsia="Times New Roman" w:hAnsi="Arial" w:cs="Arial"/>
          <w:b/>
          <w:bCs/>
          <w:color w:val="000000"/>
          <w:sz w:val="18"/>
          <w:szCs w:val="18"/>
        </w:rPr>
        <w:t>Medicine Shoppe</w:t>
      </w:r>
      <w:r w:rsidRPr="001B2C59">
        <w:rPr>
          <w:rFonts w:ascii="Arial" w:eastAsia="Times New Roman" w:hAnsi="Arial" w:cs="Arial"/>
          <w:color w:val="000000"/>
          <w:sz w:val="18"/>
          <w:szCs w:val="18"/>
        </w:rPr>
        <w:t xml:space="preserve"> , </w:t>
      </w:r>
      <w:proofErr w:type="spellStart"/>
      <w:r w:rsidRPr="001B2C59">
        <w:rPr>
          <w:rFonts w:ascii="Arial" w:eastAsia="Times New Roman" w:hAnsi="Arial" w:cs="Arial"/>
          <w:color w:val="000000"/>
          <w:sz w:val="18"/>
          <w:szCs w:val="18"/>
        </w:rPr>
        <w:t>Zydus</w:t>
      </w:r>
      <w:proofErr w:type="spellEnd"/>
      <w:r w:rsidRPr="001B2C59">
        <w:rPr>
          <w:rFonts w:ascii="Arial" w:eastAsia="Times New Roman" w:hAnsi="Arial" w:cs="Arial"/>
          <w:color w:val="000000"/>
          <w:sz w:val="18"/>
          <w:szCs w:val="18"/>
        </w:rPr>
        <w:t xml:space="preserve"> </w:t>
      </w:r>
      <w:proofErr w:type="spellStart"/>
      <w:r w:rsidRPr="001B2C59">
        <w:rPr>
          <w:rFonts w:ascii="Arial" w:eastAsia="Times New Roman" w:hAnsi="Arial" w:cs="Arial"/>
          <w:color w:val="000000"/>
          <w:sz w:val="18"/>
          <w:szCs w:val="18"/>
        </w:rPr>
        <w:t>Cadilla’s</w:t>
      </w:r>
      <w:proofErr w:type="spellEnd"/>
      <w:r w:rsidRPr="001B2C59">
        <w:rPr>
          <w:rFonts w:ascii="Arial" w:eastAsia="Times New Roman" w:hAnsi="Arial" w:cs="Arial"/>
          <w:color w:val="000000"/>
          <w:sz w:val="18"/>
          <w:szCs w:val="18"/>
        </w:rPr>
        <w:t xml:space="preserve"> (</w:t>
      </w:r>
      <w:r w:rsidRPr="001B2C59">
        <w:rPr>
          <w:rFonts w:ascii="Arial" w:eastAsia="Times New Roman" w:hAnsi="Arial" w:cs="Arial"/>
          <w:b/>
          <w:bCs/>
          <w:color w:val="000000"/>
          <w:sz w:val="18"/>
          <w:szCs w:val="18"/>
        </w:rPr>
        <w:t>Dial for Health</w:t>
      </w:r>
      <w:r w:rsidRPr="001B2C59">
        <w:rPr>
          <w:rFonts w:ascii="Arial" w:eastAsia="Times New Roman" w:hAnsi="Arial" w:cs="Arial"/>
          <w:color w:val="000000"/>
          <w:sz w:val="18"/>
          <w:szCs w:val="18"/>
        </w:rPr>
        <w:t xml:space="preserve">), </w:t>
      </w:r>
      <w:proofErr w:type="spellStart"/>
      <w:r w:rsidRPr="001B2C59">
        <w:rPr>
          <w:rFonts w:ascii="Arial" w:eastAsia="Times New Roman" w:hAnsi="Arial" w:cs="Arial"/>
          <w:color w:val="000000"/>
          <w:sz w:val="18"/>
          <w:szCs w:val="18"/>
        </w:rPr>
        <w:t>Sagar</w:t>
      </w:r>
      <w:proofErr w:type="spellEnd"/>
      <w:r w:rsidRPr="001B2C59">
        <w:rPr>
          <w:rFonts w:ascii="Arial" w:eastAsia="Times New Roman" w:hAnsi="Arial" w:cs="Arial"/>
          <w:color w:val="000000"/>
          <w:sz w:val="18"/>
          <w:szCs w:val="18"/>
        </w:rPr>
        <w:t xml:space="preserve"> Drugs &amp; Pharmaceuticals’ (</w:t>
      </w:r>
      <w:r w:rsidRPr="001B2C59">
        <w:rPr>
          <w:rFonts w:ascii="Arial" w:eastAsia="Times New Roman" w:hAnsi="Arial" w:cs="Arial"/>
          <w:b/>
          <w:bCs/>
          <w:color w:val="000000"/>
          <w:sz w:val="18"/>
          <w:szCs w:val="18"/>
        </w:rPr>
        <w:t>Planet Health</w:t>
      </w:r>
      <w:r w:rsidRPr="001B2C59">
        <w:rPr>
          <w:rFonts w:ascii="Arial" w:eastAsia="Times New Roman" w:hAnsi="Arial" w:cs="Arial"/>
          <w:color w:val="000000"/>
          <w:sz w:val="18"/>
          <w:szCs w:val="18"/>
        </w:rPr>
        <w:t xml:space="preserve">), </w:t>
      </w:r>
      <w:proofErr w:type="spellStart"/>
      <w:r w:rsidRPr="001B2C59">
        <w:rPr>
          <w:rFonts w:ascii="Arial" w:eastAsia="Times New Roman" w:hAnsi="Arial" w:cs="Arial"/>
          <w:color w:val="000000"/>
          <w:sz w:val="18"/>
          <w:szCs w:val="18"/>
        </w:rPr>
        <w:t>Morepan’s</w:t>
      </w:r>
      <w:proofErr w:type="spellEnd"/>
      <w:r w:rsidRPr="001B2C59">
        <w:rPr>
          <w:rFonts w:ascii="Arial" w:eastAsia="Times New Roman" w:hAnsi="Arial" w:cs="Arial"/>
          <w:color w:val="000000"/>
          <w:sz w:val="18"/>
          <w:szCs w:val="18"/>
        </w:rPr>
        <w:t xml:space="preserve"> (</w:t>
      </w:r>
      <w:r w:rsidRPr="001B2C59">
        <w:rPr>
          <w:rFonts w:ascii="Arial" w:eastAsia="Times New Roman" w:hAnsi="Arial" w:cs="Arial"/>
          <w:b/>
          <w:bCs/>
          <w:color w:val="000000"/>
          <w:sz w:val="18"/>
          <w:szCs w:val="18"/>
        </w:rPr>
        <w:t>Life Spring</w:t>
      </w:r>
      <w:r w:rsidRPr="001B2C59">
        <w:rPr>
          <w:rFonts w:ascii="Arial" w:eastAsia="Times New Roman" w:hAnsi="Arial" w:cs="Arial"/>
          <w:color w:val="000000"/>
          <w:sz w:val="18"/>
          <w:szCs w:val="18"/>
        </w:rPr>
        <w:t>), Lifetime Healthcare’s (</w:t>
      </w:r>
      <w:proofErr w:type="spellStart"/>
      <w:r w:rsidRPr="001B2C59">
        <w:rPr>
          <w:rFonts w:ascii="Arial" w:eastAsia="Times New Roman" w:hAnsi="Arial" w:cs="Arial"/>
          <w:color w:val="000000"/>
          <w:sz w:val="18"/>
          <w:szCs w:val="18"/>
        </w:rPr>
        <w:t>LifeKen</w:t>
      </w:r>
      <w:proofErr w:type="spellEnd"/>
      <w:r w:rsidRPr="001B2C59">
        <w:rPr>
          <w:rFonts w:ascii="Arial" w:eastAsia="Times New Roman" w:hAnsi="Arial" w:cs="Arial"/>
          <w:color w:val="000000"/>
          <w:sz w:val="18"/>
          <w:szCs w:val="18"/>
        </w:rPr>
        <w:t xml:space="preserve">), Global </w:t>
      </w:r>
      <w:proofErr w:type="spellStart"/>
      <w:r w:rsidRPr="001B2C59">
        <w:rPr>
          <w:rFonts w:ascii="Arial" w:eastAsia="Times New Roman" w:hAnsi="Arial" w:cs="Arial"/>
          <w:color w:val="000000"/>
          <w:sz w:val="18"/>
          <w:szCs w:val="18"/>
        </w:rPr>
        <w:t>Healthline</w:t>
      </w:r>
      <w:proofErr w:type="spellEnd"/>
      <w:r w:rsidRPr="001B2C59">
        <w:rPr>
          <w:rFonts w:ascii="Arial" w:eastAsia="Times New Roman" w:hAnsi="Arial" w:cs="Arial"/>
          <w:color w:val="000000"/>
          <w:sz w:val="18"/>
          <w:szCs w:val="18"/>
        </w:rPr>
        <w:t xml:space="preserve"> (</w:t>
      </w:r>
      <w:r w:rsidRPr="001B2C59">
        <w:rPr>
          <w:rFonts w:ascii="Arial" w:eastAsia="Times New Roman" w:hAnsi="Arial" w:cs="Arial"/>
          <w:b/>
          <w:bCs/>
          <w:color w:val="000000"/>
          <w:sz w:val="18"/>
          <w:szCs w:val="18"/>
        </w:rPr>
        <w:t>98.4</w:t>
      </w:r>
      <w:r w:rsidRPr="001B2C59">
        <w:rPr>
          <w:rFonts w:ascii="Arial" w:eastAsia="Times New Roman" w:hAnsi="Arial" w:cs="Arial"/>
          <w:color w:val="000000"/>
          <w:sz w:val="18"/>
          <w:szCs w:val="18"/>
        </w:rPr>
        <w:t xml:space="preserve">), Guardian </w:t>
      </w:r>
      <w:proofErr w:type="spellStart"/>
      <w:r w:rsidRPr="001B2C59">
        <w:rPr>
          <w:rFonts w:ascii="Arial" w:eastAsia="Times New Roman" w:hAnsi="Arial" w:cs="Arial"/>
          <w:color w:val="000000"/>
          <w:sz w:val="18"/>
          <w:szCs w:val="18"/>
        </w:rPr>
        <w:t>Lifecare’s</w:t>
      </w:r>
      <w:proofErr w:type="spellEnd"/>
      <w:r w:rsidRPr="001B2C59">
        <w:rPr>
          <w:rFonts w:ascii="Arial" w:eastAsia="Times New Roman" w:hAnsi="Arial" w:cs="Arial"/>
          <w:color w:val="000000"/>
          <w:sz w:val="18"/>
          <w:szCs w:val="18"/>
        </w:rPr>
        <w:t xml:space="preserve"> (</w:t>
      </w:r>
      <w:r w:rsidRPr="001B2C59">
        <w:rPr>
          <w:rFonts w:ascii="Arial" w:eastAsia="Times New Roman" w:hAnsi="Arial" w:cs="Arial"/>
          <w:b/>
          <w:bCs/>
          <w:color w:val="000000"/>
          <w:sz w:val="18"/>
          <w:szCs w:val="18"/>
        </w:rPr>
        <w:t>Guardian Pharmacy</w:t>
      </w:r>
      <w:r w:rsidRPr="001B2C59">
        <w:rPr>
          <w:rFonts w:ascii="Arial" w:eastAsia="Times New Roman" w:hAnsi="Arial" w:cs="Arial"/>
          <w:color w:val="000000"/>
          <w:sz w:val="18"/>
          <w:szCs w:val="18"/>
        </w:rPr>
        <w:t>), </w:t>
      </w:r>
      <w:proofErr w:type="spellStart"/>
      <w:r w:rsidRPr="001B2C59">
        <w:rPr>
          <w:rFonts w:ascii="Arial" w:eastAsia="Times New Roman" w:hAnsi="Arial" w:cs="Arial"/>
          <w:b/>
          <w:bCs/>
          <w:color w:val="000000"/>
          <w:sz w:val="18"/>
          <w:szCs w:val="18"/>
        </w:rPr>
        <w:t>MedPlus</w:t>
      </w:r>
      <w:proofErr w:type="spellEnd"/>
      <w:r w:rsidRPr="001B2C59">
        <w:rPr>
          <w:rFonts w:ascii="Arial" w:eastAsia="Times New Roman" w:hAnsi="Arial" w:cs="Arial"/>
          <w:color w:val="000000"/>
          <w:sz w:val="18"/>
          <w:szCs w:val="18"/>
        </w:rPr>
        <w:t> to name a few.</w:t>
      </w:r>
    </w:p>
    <w:p w:rsidR="001B2C59" w:rsidRPr="001B2C59" w:rsidRDefault="001B2C59" w:rsidP="001B2C59">
      <w:pPr>
        <w:spacing w:after="0" w:line="240" w:lineRule="auto"/>
        <w:rPr>
          <w:rFonts w:ascii="Arial" w:eastAsia="Times New Roman" w:hAnsi="Arial" w:cs="Arial"/>
          <w:color w:val="000000"/>
          <w:sz w:val="18"/>
          <w:szCs w:val="18"/>
        </w:rPr>
      </w:pPr>
    </w:p>
    <w:p w:rsidR="001B2C59" w:rsidRPr="001B2C59" w:rsidRDefault="001B2C59" w:rsidP="001B2C59">
      <w:pPr>
        <w:spacing w:after="0" w:line="240" w:lineRule="auto"/>
        <w:rPr>
          <w:rFonts w:ascii="Arial" w:eastAsia="Times New Roman" w:hAnsi="Arial" w:cs="Arial"/>
          <w:color w:val="000000"/>
          <w:sz w:val="18"/>
          <w:szCs w:val="18"/>
        </w:rPr>
      </w:pPr>
      <w:r w:rsidRPr="001B2C59">
        <w:rPr>
          <w:rFonts w:ascii="Arial" w:eastAsia="Times New Roman" w:hAnsi="Arial" w:cs="Arial"/>
          <w:b/>
          <w:bCs/>
          <w:color w:val="000000"/>
          <w:sz w:val="18"/>
          <w:szCs w:val="18"/>
        </w:rPr>
        <w:t>Modes of Operation</w:t>
      </w:r>
      <w:r w:rsidRPr="001B2C59">
        <w:rPr>
          <w:rFonts w:ascii="Arial" w:eastAsia="Times New Roman" w:hAnsi="Arial" w:cs="Arial"/>
          <w:color w:val="000000"/>
          <w:sz w:val="18"/>
          <w:szCs w:val="18"/>
        </w:rPr>
        <w:t>:</w:t>
      </w:r>
    </w:p>
    <w:p w:rsidR="001B2C59" w:rsidRPr="001B2C59" w:rsidRDefault="001B2C59" w:rsidP="001B2C59">
      <w:pPr>
        <w:numPr>
          <w:ilvl w:val="0"/>
          <w:numId w:val="1"/>
        </w:numPr>
        <w:spacing w:after="0" w:line="240" w:lineRule="auto"/>
        <w:ind w:left="300"/>
        <w:rPr>
          <w:rFonts w:ascii="Arial" w:eastAsia="Times New Roman" w:hAnsi="Arial" w:cs="Arial"/>
          <w:color w:val="000000"/>
          <w:sz w:val="18"/>
          <w:szCs w:val="18"/>
        </w:rPr>
      </w:pPr>
      <w:r w:rsidRPr="001B2C59">
        <w:rPr>
          <w:rFonts w:ascii="Arial" w:eastAsia="Times New Roman" w:hAnsi="Arial" w:cs="Arial"/>
          <w:color w:val="000000"/>
          <w:sz w:val="18"/>
          <w:szCs w:val="18"/>
        </w:rPr>
        <w:t xml:space="preserve">Company Managed Stores – Company owned pharmacy outlets are owned and manage by company itself. Major pharmacy chains in India like Fortis, Apollo, Alchemist, </w:t>
      </w:r>
      <w:proofErr w:type="spellStart"/>
      <w:r w:rsidRPr="001B2C59">
        <w:rPr>
          <w:rFonts w:ascii="Arial" w:eastAsia="Times New Roman" w:hAnsi="Arial" w:cs="Arial"/>
          <w:color w:val="000000"/>
          <w:sz w:val="18"/>
          <w:szCs w:val="18"/>
        </w:rPr>
        <w:t>Subhiksha</w:t>
      </w:r>
      <w:proofErr w:type="spellEnd"/>
      <w:r w:rsidRPr="001B2C59">
        <w:rPr>
          <w:rFonts w:ascii="Arial" w:eastAsia="Times New Roman" w:hAnsi="Arial" w:cs="Arial"/>
          <w:color w:val="000000"/>
          <w:sz w:val="18"/>
          <w:szCs w:val="18"/>
        </w:rPr>
        <w:t xml:space="preserve"> and Dial for Health have their own pharmacy chains</w:t>
      </w:r>
    </w:p>
    <w:p w:rsidR="001B2C59" w:rsidRPr="001B2C59" w:rsidRDefault="001B2C59" w:rsidP="001B2C59">
      <w:pPr>
        <w:numPr>
          <w:ilvl w:val="0"/>
          <w:numId w:val="1"/>
        </w:numPr>
        <w:spacing w:after="0" w:line="240" w:lineRule="auto"/>
        <w:ind w:left="300"/>
        <w:rPr>
          <w:rFonts w:ascii="Arial" w:eastAsia="Times New Roman" w:hAnsi="Arial" w:cs="Arial"/>
          <w:color w:val="000000"/>
          <w:sz w:val="18"/>
          <w:szCs w:val="18"/>
        </w:rPr>
      </w:pPr>
      <w:r w:rsidRPr="001B2C59">
        <w:rPr>
          <w:rFonts w:ascii="Arial" w:eastAsia="Times New Roman" w:hAnsi="Arial" w:cs="Arial"/>
          <w:color w:val="000000"/>
          <w:sz w:val="18"/>
          <w:szCs w:val="18"/>
        </w:rPr>
        <w:t xml:space="preserve">Franchisee – Medicine Shoppe, </w:t>
      </w:r>
      <w:proofErr w:type="spellStart"/>
      <w:r w:rsidRPr="001B2C59">
        <w:rPr>
          <w:rFonts w:ascii="Arial" w:eastAsia="Times New Roman" w:hAnsi="Arial" w:cs="Arial"/>
          <w:color w:val="000000"/>
          <w:sz w:val="18"/>
          <w:szCs w:val="18"/>
        </w:rPr>
        <w:t>MedPlus</w:t>
      </w:r>
      <w:proofErr w:type="spellEnd"/>
      <w:r w:rsidRPr="001B2C59">
        <w:rPr>
          <w:rFonts w:ascii="Arial" w:eastAsia="Times New Roman" w:hAnsi="Arial" w:cs="Arial"/>
          <w:color w:val="000000"/>
          <w:sz w:val="18"/>
          <w:szCs w:val="18"/>
        </w:rPr>
        <w:t>, Medicine Shoppe operates through the model of franchisee stores in India.</w:t>
      </w:r>
    </w:p>
    <w:p w:rsidR="001B2C59" w:rsidRDefault="001B2C59" w:rsidP="001B2C59">
      <w:pPr>
        <w:spacing w:after="0" w:line="240" w:lineRule="auto"/>
        <w:rPr>
          <w:rFonts w:ascii="Arial" w:eastAsia="Times New Roman" w:hAnsi="Arial" w:cs="Arial"/>
          <w:b/>
          <w:bCs/>
          <w:color w:val="000000"/>
          <w:sz w:val="18"/>
          <w:szCs w:val="18"/>
        </w:rPr>
      </w:pPr>
    </w:p>
    <w:p w:rsidR="001B2C59" w:rsidRPr="001B2C59" w:rsidRDefault="001B2C59" w:rsidP="001B2C59">
      <w:pPr>
        <w:spacing w:after="0" w:line="240" w:lineRule="auto"/>
        <w:rPr>
          <w:rFonts w:ascii="Arial" w:eastAsia="Times New Roman" w:hAnsi="Arial" w:cs="Arial"/>
          <w:color w:val="000000"/>
          <w:sz w:val="18"/>
          <w:szCs w:val="18"/>
        </w:rPr>
      </w:pPr>
      <w:r w:rsidRPr="001B2C59">
        <w:rPr>
          <w:rFonts w:ascii="Arial" w:eastAsia="Times New Roman" w:hAnsi="Arial" w:cs="Arial"/>
          <w:b/>
          <w:bCs/>
          <w:color w:val="000000"/>
          <w:sz w:val="18"/>
          <w:szCs w:val="18"/>
        </w:rPr>
        <w:t>Pharmacy Chain Formats:</w:t>
      </w:r>
    </w:p>
    <w:p w:rsidR="001B2C59" w:rsidRPr="001B2C59" w:rsidRDefault="001B2C59" w:rsidP="001B2C59">
      <w:pPr>
        <w:numPr>
          <w:ilvl w:val="0"/>
          <w:numId w:val="2"/>
        </w:numPr>
        <w:spacing w:after="0" w:line="240" w:lineRule="auto"/>
        <w:ind w:left="300"/>
        <w:rPr>
          <w:rFonts w:ascii="Arial" w:eastAsia="Times New Roman" w:hAnsi="Arial" w:cs="Arial"/>
          <w:color w:val="000000"/>
          <w:sz w:val="18"/>
          <w:szCs w:val="18"/>
        </w:rPr>
      </w:pPr>
      <w:r w:rsidRPr="001B2C59">
        <w:rPr>
          <w:rFonts w:ascii="Arial" w:eastAsia="Times New Roman" w:hAnsi="Arial" w:cs="Arial"/>
          <w:b/>
          <w:bCs/>
          <w:color w:val="000000"/>
          <w:sz w:val="18"/>
          <w:szCs w:val="18"/>
        </w:rPr>
        <w:t>Hospital Pharmacies</w:t>
      </w:r>
      <w:r w:rsidRPr="001B2C59">
        <w:rPr>
          <w:rFonts w:ascii="Arial" w:eastAsia="Times New Roman" w:hAnsi="Arial" w:cs="Arial"/>
          <w:color w:val="000000"/>
          <w:sz w:val="18"/>
          <w:szCs w:val="18"/>
        </w:rPr>
        <w:t xml:space="preserve"> – They catered mainly to the requirements of patients admitted in the hospital. They were housed in the hospital building and dispense a limited number of medicines. The average size of such stores is 150-200 sq. </w:t>
      </w:r>
      <w:proofErr w:type="spellStart"/>
      <w:r w:rsidRPr="001B2C59">
        <w:rPr>
          <w:rFonts w:ascii="Arial" w:eastAsia="Times New Roman" w:hAnsi="Arial" w:cs="Arial"/>
          <w:color w:val="000000"/>
          <w:sz w:val="18"/>
          <w:szCs w:val="18"/>
        </w:rPr>
        <w:t>ft</w:t>
      </w:r>
      <w:proofErr w:type="spellEnd"/>
    </w:p>
    <w:p w:rsidR="001B2C59" w:rsidRPr="001B2C59" w:rsidRDefault="001B2C59" w:rsidP="001B2C59">
      <w:pPr>
        <w:numPr>
          <w:ilvl w:val="0"/>
          <w:numId w:val="2"/>
        </w:numPr>
        <w:spacing w:after="0" w:line="240" w:lineRule="auto"/>
        <w:ind w:left="300"/>
        <w:rPr>
          <w:rFonts w:ascii="Arial" w:eastAsia="Times New Roman" w:hAnsi="Arial" w:cs="Arial"/>
          <w:color w:val="000000"/>
          <w:sz w:val="18"/>
          <w:szCs w:val="18"/>
        </w:rPr>
      </w:pPr>
      <w:r w:rsidRPr="001B2C59">
        <w:rPr>
          <w:rFonts w:ascii="Arial" w:eastAsia="Times New Roman" w:hAnsi="Arial" w:cs="Arial"/>
          <w:b/>
          <w:bCs/>
          <w:color w:val="000000"/>
          <w:sz w:val="18"/>
          <w:szCs w:val="18"/>
        </w:rPr>
        <w:t>Retail Stores/Standalone stores</w:t>
      </w:r>
      <w:r w:rsidRPr="001B2C59">
        <w:rPr>
          <w:rFonts w:ascii="Arial" w:eastAsia="Times New Roman" w:hAnsi="Arial" w:cs="Arial"/>
          <w:color w:val="000000"/>
          <w:sz w:val="18"/>
          <w:szCs w:val="18"/>
        </w:rPr>
        <w:t> – The second category of stores, near the residential areas, provide the benefits of proximity to consumers. Some of these stores offered home delivery. The target customers of the store were the educated middle and upper class households</w:t>
      </w:r>
    </w:p>
    <w:p w:rsidR="001B2C59" w:rsidRPr="001B2C59" w:rsidRDefault="001B2C59" w:rsidP="001B2C59">
      <w:pPr>
        <w:numPr>
          <w:ilvl w:val="0"/>
          <w:numId w:val="2"/>
        </w:numPr>
        <w:spacing w:after="0" w:line="240" w:lineRule="auto"/>
        <w:ind w:left="300"/>
        <w:rPr>
          <w:rFonts w:ascii="Arial" w:eastAsia="Times New Roman" w:hAnsi="Arial" w:cs="Arial"/>
          <w:color w:val="000000"/>
          <w:sz w:val="18"/>
          <w:szCs w:val="18"/>
        </w:rPr>
      </w:pPr>
      <w:r w:rsidRPr="001B2C59">
        <w:rPr>
          <w:rFonts w:ascii="Arial" w:eastAsia="Times New Roman" w:hAnsi="Arial" w:cs="Arial"/>
          <w:b/>
          <w:bCs/>
          <w:color w:val="000000"/>
          <w:sz w:val="18"/>
          <w:szCs w:val="18"/>
        </w:rPr>
        <w:t>Malls/Shop-in-shops</w:t>
      </w:r>
      <w:r w:rsidRPr="001B2C59">
        <w:rPr>
          <w:rFonts w:ascii="Arial" w:eastAsia="Times New Roman" w:hAnsi="Arial" w:cs="Arial"/>
          <w:color w:val="000000"/>
          <w:sz w:val="18"/>
          <w:szCs w:val="18"/>
        </w:rPr>
        <w:t> – The biggest advantage, most retailers say, of having in-store outlets at supermarkets or departmental stores is the fact that popularity of either brand rubs off on the other. </w:t>
      </w:r>
      <w:r w:rsidRPr="001B2C59">
        <w:rPr>
          <w:rFonts w:ascii="Arial" w:eastAsia="Times New Roman" w:hAnsi="Arial" w:cs="Arial"/>
          <w:b/>
          <w:bCs/>
          <w:color w:val="000000"/>
          <w:sz w:val="18"/>
          <w:szCs w:val="18"/>
        </w:rPr>
        <w:t>Guardian pharmacy</w:t>
      </w:r>
      <w:r w:rsidRPr="001B2C59">
        <w:rPr>
          <w:rFonts w:ascii="Arial" w:eastAsia="Times New Roman" w:hAnsi="Arial" w:cs="Arial"/>
          <w:color w:val="000000"/>
          <w:sz w:val="18"/>
          <w:szCs w:val="18"/>
        </w:rPr>
        <w:t> recently signed an agreement to open outlets at </w:t>
      </w:r>
      <w:r w:rsidRPr="001B2C59">
        <w:rPr>
          <w:rFonts w:ascii="Arial" w:eastAsia="Times New Roman" w:hAnsi="Arial" w:cs="Arial"/>
          <w:b/>
          <w:bCs/>
          <w:color w:val="000000"/>
          <w:sz w:val="18"/>
          <w:szCs w:val="18"/>
        </w:rPr>
        <w:t>Spencer’s stores in east India and is negotiating rights for northern India</w:t>
      </w:r>
      <w:r w:rsidRPr="001B2C59">
        <w:rPr>
          <w:rFonts w:ascii="Arial" w:eastAsia="Times New Roman" w:hAnsi="Arial" w:cs="Arial"/>
          <w:color w:val="000000"/>
          <w:sz w:val="18"/>
          <w:szCs w:val="18"/>
        </w:rPr>
        <w:t> too. Spencer’s has tie-up with </w:t>
      </w:r>
      <w:proofErr w:type="spellStart"/>
      <w:r w:rsidRPr="001B2C59">
        <w:rPr>
          <w:rFonts w:ascii="Arial" w:eastAsia="Times New Roman" w:hAnsi="Arial" w:cs="Arial"/>
          <w:b/>
          <w:bCs/>
          <w:color w:val="000000"/>
          <w:sz w:val="18"/>
          <w:szCs w:val="18"/>
        </w:rPr>
        <w:t>LifeKen</w:t>
      </w:r>
      <w:proofErr w:type="spellEnd"/>
      <w:r w:rsidRPr="001B2C59">
        <w:rPr>
          <w:rFonts w:ascii="Arial" w:eastAsia="Times New Roman" w:hAnsi="Arial" w:cs="Arial"/>
          <w:color w:val="000000"/>
          <w:sz w:val="18"/>
          <w:szCs w:val="18"/>
        </w:rPr>
        <w:t> Medicines for store-in-stores at its Daily stores in the South. </w:t>
      </w:r>
      <w:r w:rsidRPr="001B2C59">
        <w:rPr>
          <w:rFonts w:ascii="Arial" w:eastAsia="Times New Roman" w:hAnsi="Arial" w:cs="Arial"/>
          <w:b/>
          <w:bCs/>
          <w:color w:val="000000"/>
          <w:sz w:val="18"/>
          <w:szCs w:val="18"/>
        </w:rPr>
        <w:t>New-u</w:t>
      </w:r>
      <w:r w:rsidRPr="001B2C59">
        <w:rPr>
          <w:rFonts w:ascii="Arial" w:eastAsia="Times New Roman" w:hAnsi="Arial" w:cs="Arial"/>
          <w:color w:val="000000"/>
          <w:sz w:val="18"/>
          <w:szCs w:val="18"/>
        </w:rPr>
        <w:t>, retail outlet of H&amp;B Stores Ltd. are located in Malls.</w:t>
      </w:r>
    </w:p>
    <w:p w:rsidR="001B2C59" w:rsidRPr="001B2C59" w:rsidRDefault="001B2C59" w:rsidP="001B2C59">
      <w:pPr>
        <w:numPr>
          <w:ilvl w:val="0"/>
          <w:numId w:val="2"/>
        </w:numPr>
        <w:spacing w:after="0" w:line="240" w:lineRule="auto"/>
        <w:ind w:left="300"/>
        <w:rPr>
          <w:rFonts w:ascii="Arial" w:eastAsia="Times New Roman" w:hAnsi="Arial" w:cs="Arial"/>
          <w:color w:val="000000"/>
          <w:sz w:val="18"/>
          <w:szCs w:val="18"/>
        </w:rPr>
      </w:pPr>
      <w:r w:rsidRPr="001B2C59">
        <w:rPr>
          <w:rFonts w:ascii="Arial" w:eastAsia="Times New Roman" w:hAnsi="Arial" w:cs="Arial"/>
          <w:b/>
          <w:bCs/>
          <w:color w:val="000000"/>
          <w:sz w:val="18"/>
          <w:szCs w:val="18"/>
        </w:rPr>
        <w:t>Townships</w:t>
      </w:r>
      <w:r w:rsidRPr="001B2C59">
        <w:rPr>
          <w:rFonts w:ascii="Arial" w:eastAsia="Times New Roman" w:hAnsi="Arial" w:cs="Arial"/>
          <w:color w:val="000000"/>
          <w:sz w:val="18"/>
          <w:szCs w:val="18"/>
        </w:rPr>
        <w:t xml:space="preserve"> – Many pharmacy chains are planning to set up their pharmacy chain in townships. Apollo is planning to set up </w:t>
      </w:r>
      <w:proofErr w:type="spellStart"/>
      <w:r w:rsidRPr="001B2C59">
        <w:rPr>
          <w:rFonts w:ascii="Arial" w:eastAsia="Times New Roman" w:hAnsi="Arial" w:cs="Arial"/>
          <w:color w:val="000000"/>
          <w:sz w:val="18"/>
          <w:szCs w:val="18"/>
        </w:rPr>
        <w:t>Medicity</w:t>
      </w:r>
      <w:proofErr w:type="spellEnd"/>
      <w:r w:rsidRPr="001B2C59">
        <w:rPr>
          <w:rFonts w:ascii="Arial" w:eastAsia="Times New Roman" w:hAnsi="Arial" w:cs="Arial"/>
          <w:color w:val="000000"/>
          <w:sz w:val="18"/>
          <w:szCs w:val="18"/>
        </w:rPr>
        <w:t xml:space="preserve"> near Pune. Apollo has signed an agreement with Hindustan Construction Co (HCC) to set up the </w:t>
      </w:r>
      <w:proofErr w:type="spellStart"/>
      <w:r w:rsidRPr="001B2C59">
        <w:rPr>
          <w:rFonts w:ascii="Arial" w:eastAsia="Times New Roman" w:hAnsi="Arial" w:cs="Arial"/>
          <w:color w:val="000000"/>
          <w:sz w:val="18"/>
          <w:szCs w:val="18"/>
        </w:rPr>
        <w:t>medicity</w:t>
      </w:r>
      <w:proofErr w:type="spellEnd"/>
      <w:r w:rsidRPr="001B2C59">
        <w:rPr>
          <w:rFonts w:ascii="Arial" w:eastAsia="Times New Roman" w:hAnsi="Arial" w:cs="Arial"/>
          <w:color w:val="000000"/>
          <w:sz w:val="18"/>
          <w:szCs w:val="18"/>
        </w:rPr>
        <w:t xml:space="preserve"> inside the upcoming project named </w:t>
      </w:r>
      <w:proofErr w:type="spellStart"/>
      <w:r w:rsidRPr="001B2C59">
        <w:rPr>
          <w:rFonts w:ascii="Arial" w:eastAsia="Times New Roman" w:hAnsi="Arial" w:cs="Arial"/>
          <w:color w:val="000000"/>
          <w:sz w:val="18"/>
          <w:szCs w:val="18"/>
        </w:rPr>
        <w:t>Lavasa</w:t>
      </w:r>
      <w:proofErr w:type="spellEnd"/>
      <w:r w:rsidRPr="001B2C59">
        <w:rPr>
          <w:rFonts w:ascii="Arial" w:eastAsia="Times New Roman" w:hAnsi="Arial" w:cs="Arial"/>
          <w:color w:val="000000"/>
          <w:sz w:val="18"/>
          <w:szCs w:val="18"/>
        </w:rPr>
        <w:t xml:space="preserve"> near Pune.</w:t>
      </w:r>
    </w:p>
    <w:p w:rsidR="001B2C59" w:rsidRDefault="001B2C59" w:rsidP="001B2C59">
      <w:pPr>
        <w:spacing w:after="0" w:line="240" w:lineRule="auto"/>
        <w:rPr>
          <w:rFonts w:ascii="Arial" w:eastAsia="Times New Roman" w:hAnsi="Arial" w:cs="Arial"/>
          <w:b/>
          <w:bCs/>
          <w:color w:val="000000"/>
          <w:sz w:val="18"/>
          <w:szCs w:val="18"/>
        </w:rPr>
      </w:pPr>
    </w:p>
    <w:p w:rsidR="001B2C59" w:rsidRPr="001B2C59" w:rsidRDefault="001B2C59" w:rsidP="001B2C59">
      <w:pPr>
        <w:spacing w:after="0" w:line="240" w:lineRule="auto"/>
        <w:rPr>
          <w:rFonts w:ascii="Arial" w:eastAsia="Times New Roman" w:hAnsi="Arial" w:cs="Arial"/>
          <w:color w:val="000000"/>
          <w:sz w:val="18"/>
          <w:szCs w:val="18"/>
        </w:rPr>
      </w:pPr>
      <w:r w:rsidRPr="001B2C59">
        <w:rPr>
          <w:rFonts w:ascii="Arial" w:eastAsia="Times New Roman" w:hAnsi="Arial" w:cs="Arial"/>
          <w:b/>
          <w:bCs/>
          <w:color w:val="000000"/>
          <w:sz w:val="18"/>
          <w:szCs w:val="18"/>
        </w:rPr>
        <w:t>Operational Pharmacy Chains in the Indian Market:</w:t>
      </w:r>
    </w:p>
    <w:p w:rsidR="001B2C59" w:rsidRPr="001B2C59" w:rsidRDefault="001B2C59" w:rsidP="001B2C59">
      <w:pPr>
        <w:spacing w:after="0" w:line="240" w:lineRule="auto"/>
        <w:rPr>
          <w:rFonts w:ascii="Arial" w:eastAsia="Times New Roman" w:hAnsi="Arial" w:cs="Arial"/>
          <w:color w:val="000000"/>
          <w:sz w:val="18"/>
          <w:szCs w:val="18"/>
        </w:rPr>
      </w:pPr>
      <w:r w:rsidRPr="001B2C59">
        <w:rPr>
          <w:rFonts w:ascii="Arial" w:eastAsia="Times New Roman" w:hAnsi="Arial" w:cs="Arial"/>
          <w:b/>
          <w:bCs/>
          <w:color w:val="000000"/>
          <w:sz w:val="18"/>
          <w:szCs w:val="18"/>
        </w:rPr>
        <w:t>Apollo Pharmacy</w:t>
      </w:r>
      <w:r w:rsidRPr="001B2C59">
        <w:rPr>
          <w:rFonts w:ascii="Arial" w:eastAsia="Times New Roman" w:hAnsi="Arial" w:cs="Arial"/>
          <w:color w:val="000000"/>
          <w:sz w:val="18"/>
          <w:szCs w:val="18"/>
        </w:rPr>
        <w:t xml:space="preserve">: A division of Apollo Hospitals Enterprises Ltd., is India’s first and largest branded pharmacy network, with over 720 outlets in 17 states. Apollo pharmacy is accredited with – International Quality Certification and is open for 24 hours. Apollo will have 1000 pharmacies by the end of financial year 2008-09. It is giving free health insurance on purchase of above </w:t>
      </w:r>
      <w:proofErr w:type="spellStart"/>
      <w:r w:rsidRPr="001B2C59">
        <w:rPr>
          <w:rFonts w:ascii="Arial" w:eastAsia="Times New Roman" w:hAnsi="Arial" w:cs="Arial"/>
          <w:color w:val="000000"/>
          <w:sz w:val="18"/>
          <w:szCs w:val="18"/>
        </w:rPr>
        <w:t>Rs</w:t>
      </w:r>
      <w:proofErr w:type="spellEnd"/>
      <w:r w:rsidRPr="001B2C59">
        <w:rPr>
          <w:rFonts w:ascii="Arial" w:eastAsia="Times New Roman" w:hAnsi="Arial" w:cs="Arial"/>
          <w:color w:val="000000"/>
          <w:sz w:val="18"/>
          <w:szCs w:val="18"/>
        </w:rPr>
        <w:t>. 6000 in a year.</w:t>
      </w:r>
    </w:p>
    <w:p w:rsidR="002758DD" w:rsidRDefault="002758DD" w:rsidP="001B2C59">
      <w:pPr>
        <w:spacing w:after="0" w:line="240" w:lineRule="auto"/>
        <w:rPr>
          <w:rFonts w:ascii="Arial" w:eastAsia="Times New Roman" w:hAnsi="Arial" w:cs="Arial"/>
          <w:b/>
          <w:bCs/>
          <w:color w:val="000000"/>
          <w:sz w:val="18"/>
          <w:szCs w:val="18"/>
        </w:rPr>
      </w:pPr>
    </w:p>
    <w:p w:rsidR="001B2C59" w:rsidRPr="001B2C59" w:rsidRDefault="001B2C59" w:rsidP="001B2C59">
      <w:pPr>
        <w:spacing w:after="0" w:line="240" w:lineRule="auto"/>
        <w:rPr>
          <w:rFonts w:ascii="Arial" w:eastAsia="Times New Roman" w:hAnsi="Arial" w:cs="Arial"/>
          <w:color w:val="000000"/>
          <w:sz w:val="18"/>
          <w:szCs w:val="18"/>
        </w:rPr>
      </w:pPr>
      <w:r w:rsidRPr="001B2C59">
        <w:rPr>
          <w:rFonts w:ascii="Arial" w:eastAsia="Times New Roman" w:hAnsi="Arial" w:cs="Arial"/>
          <w:b/>
          <w:bCs/>
          <w:color w:val="000000"/>
          <w:sz w:val="18"/>
          <w:szCs w:val="18"/>
        </w:rPr>
        <w:t xml:space="preserve">Fortis </w:t>
      </w:r>
      <w:proofErr w:type="spellStart"/>
      <w:r w:rsidRPr="001B2C59">
        <w:rPr>
          <w:rFonts w:ascii="Arial" w:eastAsia="Times New Roman" w:hAnsi="Arial" w:cs="Arial"/>
          <w:b/>
          <w:bCs/>
          <w:color w:val="000000"/>
          <w:sz w:val="18"/>
          <w:szCs w:val="18"/>
        </w:rPr>
        <w:t>Healthworld</w:t>
      </w:r>
      <w:proofErr w:type="spellEnd"/>
      <w:r w:rsidRPr="001B2C59">
        <w:rPr>
          <w:rFonts w:ascii="Arial" w:eastAsia="Times New Roman" w:hAnsi="Arial" w:cs="Arial"/>
          <w:color w:val="000000"/>
          <w:sz w:val="18"/>
          <w:szCs w:val="18"/>
        </w:rPr>
        <w:t>: Pharmacy chain promoted by the Singh family of Ranbaxy. It operates under two models – Company owned and operated stores and Franchisee owned stores. Currently Fortis has around 40 stores and planning to expand its presence to over 100 cities.</w:t>
      </w:r>
    </w:p>
    <w:p w:rsidR="002758DD" w:rsidRDefault="002758DD" w:rsidP="001B2C59">
      <w:pPr>
        <w:spacing w:after="0" w:line="240" w:lineRule="auto"/>
        <w:rPr>
          <w:rFonts w:ascii="Arial" w:eastAsia="Times New Roman" w:hAnsi="Arial" w:cs="Arial"/>
          <w:b/>
          <w:bCs/>
          <w:color w:val="000000"/>
          <w:sz w:val="18"/>
          <w:szCs w:val="18"/>
        </w:rPr>
      </w:pPr>
    </w:p>
    <w:p w:rsidR="001B2C59" w:rsidRPr="001B2C59" w:rsidRDefault="001B2C59" w:rsidP="001B2C59">
      <w:pPr>
        <w:spacing w:after="0" w:line="240" w:lineRule="auto"/>
        <w:rPr>
          <w:rFonts w:ascii="Arial" w:eastAsia="Times New Roman" w:hAnsi="Arial" w:cs="Arial"/>
          <w:color w:val="000000"/>
          <w:sz w:val="18"/>
          <w:szCs w:val="18"/>
        </w:rPr>
      </w:pPr>
      <w:proofErr w:type="spellStart"/>
      <w:r w:rsidRPr="001B2C59">
        <w:rPr>
          <w:rFonts w:ascii="Arial" w:eastAsia="Times New Roman" w:hAnsi="Arial" w:cs="Arial"/>
          <w:b/>
          <w:bCs/>
          <w:color w:val="000000"/>
          <w:sz w:val="18"/>
          <w:szCs w:val="18"/>
        </w:rPr>
        <w:t>MedPlus</w:t>
      </w:r>
      <w:proofErr w:type="spellEnd"/>
      <w:r w:rsidRPr="001B2C59">
        <w:rPr>
          <w:rFonts w:ascii="Arial" w:eastAsia="Times New Roman" w:hAnsi="Arial" w:cs="Arial"/>
          <w:b/>
          <w:bCs/>
          <w:color w:val="000000"/>
          <w:sz w:val="18"/>
          <w:szCs w:val="18"/>
        </w:rPr>
        <w:t xml:space="preserve"> Health Services</w:t>
      </w:r>
      <w:r w:rsidRPr="001B2C59">
        <w:rPr>
          <w:rFonts w:ascii="Arial" w:eastAsia="Times New Roman" w:hAnsi="Arial" w:cs="Arial"/>
          <w:color w:val="000000"/>
          <w:sz w:val="18"/>
          <w:szCs w:val="18"/>
        </w:rPr>
        <w:t xml:space="preserve">: Hyderabad based pharmacy chain, </w:t>
      </w:r>
      <w:proofErr w:type="spellStart"/>
      <w:r w:rsidRPr="001B2C59">
        <w:rPr>
          <w:rFonts w:ascii="Arial" w:eastAsia="Times New Roman" w:hAnsi="Arial" w:cs="Arial"/>
          <w:color w:val="000000"/>
          <w:sz w:val="18"/>
          <w:szCs w:val="18"/>
        </w:rPr>
        <w:t>MedPlus</w:t>
      </w:r>
      <w:proofErr w:type="spellEnd"/>
      <w:r w:rsidRPr="001B2C59">
        <w:rPr>
          <w:rFonts w:ascii="Arial" w:eastAsia="Times New Roman" w:hAnsi="Arial" w:cs="Arial"/>
          <w:color w:val="000000"/>
          <w:sz w:val="18"/>
          <w:szCs w:val="18"/>
        </w:rPr>
        <w:t xml:space="preserve"> was launched in 2006 currently operates more than 500 stores in Andhra Pradesh, Maharashtra, Karnataka, Tamil Nadu, Gujarat and Rajasthan and plans to increase it to 1000 by March 2009. Mauritius based </w:t>
      </w:r>
      <w:proofErr w:type="spellStart"/>
      <w:r w:rsidRPr="001B2C59">
        <w:rPr>
          <w:rFonts w:ascii="Arial" w:eastAsia="Times New Roman" w:hAnsi="Arial" w:cs="Arial"/>
          <w:color w:val="000000"/>
          <w:sz w:val="18"/>
          <w:szCs w:val="18"/>
        </w:rPr>
        <w:t>iLabs</w:t>
      </w:r>
      <w:proofErr w:type="spellEnd"/>
      <w:r w:rsidRPr="001B2C59">
        <w:rPr>
          <w:rFonts w:ascii="Arial" w:eastAsia="Times New Roman" w:hAnsi="Arial" w:cs="Arial"/>
          <w:color w:val="000000"/>
          <w:sz w:val="18"/>
          <w:szCs w:val="18"/>
        </w:rPr>
        <w:t xml:space="preserve"> Management LLC has invested $5.2 </w:t>
      </w:r>
      <w:proofErr w:type="spellStart"/>
      <w:r w:rsidRPr="001B2C59">
        <w:rPr>
          <w:rFonts w:ascii="Arial" w:eastAsia="Times New Roman" w:hAnsi="Arial" w:cs="Arial"/>
          <w:color w:val="000000"/>
          <w:sz w:val="18"/>
          <w:szCs w:val="18"/>
        </w:rPr>
        <w:t>mn</w:t>
      </w:r>
      <w:proofErr w:type="spellEnd"/>
      <w:r w:rsidRPr="001B2C59">
        <w:rPr>
          <w:rFonts w:ascii="Arial" w:eastAsia="Times New Roman" w:hAnsi="Arial" w:cs="Arial"/>
          <w:color w:val="000000"/>
          <w:sz w:val="18"/>
          <w:szCs w:val="18"/>
        </w:rPr>
        <w:t xml:space="preserve"> in </w:t>
      </w:r>
      <w:proofErr w:type="spellStart"/>
      <w:r w:rsidRPr="001B2C59">
        <w:rPr>
          <w:rFonts w:ascii="Arial" w:eastAsia="Times New Roman" w:hAnsi="Arial" w:cs="Arial"/>
          <w:color w:val="000000"/>
          <w:sz w:val="18"/>
          <w:szCs w:val="18"/>
        </w:rPr>
        <w:t>MedPlus</w:t>
      </w:r>
      <w:proofErr w:type="spellEnd"/>
      <w:r w:rsidRPr="001B2C59">
        <w:rPr>
          <w:rFonts w:ascii="Arial" w:eastAsia="Times New Roman" w:hAnsi="Arial" w:cs="Arial"/>
          <w:color w:val="000000"/>
          <w:sz w:val="18"/>
          <w:szCs w:val="18"/>
        </w:rPr>
        <w:t>.</w:t>
      </w:r>
    </w:p>
    <w:p w:rsidR="001B2C59" w:rsidRPr="001B2C59" w:rsidRDefault="001B2C59" w:rsidP="001B2C59">
      <w:pPr>
        <w:spacing w:after="0" w:line="240" w:lineRule="auto"/>
        <w:rPr>
          <w:rFonts w:ascii="Arial" w:eastAsia="Times New Roman" w:hAnsi="Arial" w:cs="Arial"/>
          <w:color w:val="000000"/>
          <w:sz w:val="18"/>
          <w:szCs w:val="18"/>
        </w:rPr>
      </w:pPr>
      <w:proofErr w:type="spellStart"/>
      <w:r w:rsidRPr="001B2C59">
        <w:rPr>
          <w:rFonts w:ascii="Arial" w:eastAsia="Times New Roman" w:hAnsi="Arial" w:cs="Arial"/>
          <w:b/>
          <w:bCs/>
          <w:color w:val="000000"/>
          <w:sz w:val="18"/>
          <w:szCs w:val="18"/>
        </w:rPr>
        <w:t>Tulsi</w:t>
      </w:r>
      <w:proofErr w:type="spellEnd"/>
      <w:r w:rsidRPr="001B2C59">
        <w:rPr>
          <w:rFonts w:ascii="Arial" w:eastAsia="Times New Roman" w:hAnsi="Arial" w:cs="Arial"/>
          <w:color w:val="000000"/>
          <w:sz w:val="18"/>
          <w:szCs w:val="18"/>
        </w:rPr>
        <w:t xml:space="preserve">: </w:t>
      </w:r>
      <w:proofErr w:type="spellStart"/>
      <w:r w:rsidRPr="001B2C59">
        <w:rPr>
          <w:rFonts w:ascii="Arial" w:eastAsia="Times New Roman" w:hAnsi="Arial" w:cs="Arial"/>
          <w:color w:val="000000"/>
          <w:sz w:val="18"/>
          <w:szCs w:val="18"/>
        </w:rPr>
        <w:t>Tulsi</w:t>
      </w:r>
      <w:proofErr w:type="spellEnd"/>
      <w:r w:rsidRPr="001B2C59">
        <w:rPr>
          <w:rFonts w:ascii="Arial" w:eastAsia="Times New Roman" w:hAnsi="Arial" w:cs="Arial"/>
          <w:color w:val="000000"/>
          <w:sz w:val="18"/>
          <w:szCs w:val="18"/>
        </w:rPr>
        <w:t xml:space="preserve"> is a pharmacy retail chain of Future Group. Most of the </w:t>
      </w:r>
      <w:proofErr w:type="spellStart"/>
      <w:r w:rsidRPr="001B2C59">
        <w:rPr>
          <w:rFonts w:ascii="Arial" w:eastAsia="Times New Roman" w:hAnsi="Arial" w:cs="Arial"/>
          <w:color w:val="000000"/>
          <w:sz w:val="18"/>
          <w:szCs w:val="18"/>
        </w:rPr>
        <w:t>Tulsi</w:t>
      </w:r>
      <w:proofErr w:type="spellEnd"/>
      <w:r w:rsidRPr="001B2C59">
        <w:rPr>
          <w:rFonts w:ascii="Arial" w:eastAsia="Times New Roman" w:hAnsi="Arial" w:cs="Arial"/>
          <w:color w:val="000000"/>
          <w:sz w:val="18"/>
          <w:szCs w:val="18"/>
        </w:rPr>
        <w:t xml:space="preserve"> outlets are located in Big Bazar. Future Group currently has over 35 </w:t>
      </w:r>
      <w:proofErr w:type="spellStart"/>
      <w:r w:rsidRPr="001B2C59">
        <w:rPr>
          <w:rFonts w:ascii="Arial" w:eastAsia="Times New Roman" w:hAnsi="Arial" w:cs="Arial"/>
          <w:color w:val="000000"/>
          <w:sz w:val="18"/>
          <w:szCs w:val="18"/>
        </w:rPr>
        <w:t>Tulsi</w:t>
      </w:r>
      <w:proofErr w:type="spellEnd"/>
      <w:r w:rsidRPr="001B2C59">
        <w:rPr>
          <w:rFonts w:ascii="Arial" w:eastAsia="Times New Roman" w:hAnsi="Arial" w:cs="Arial"/>
          <w:color w:val="000000"/>
          <w:sz w:val="18"/>
          <w:szCs w:val="18"/>
        </w:rPr>
        <w:t xml:space="preserve"> outlets across the country.</w:t>
      </w:r>
    </w:p>
    <w:p w:rsidR="002758DD" w:rsidRDefault="002758DD" w:rsidP="001B2C59">
      <w:pPr>
        <w:spacing w:after="0" w:line="240" w:lineRule="auto"/>
        <w:rPr>
          <w:rFonts w:ascii="Arial" w:eastAsia="Times New Roman" w:hAnsi="Arial" w:cs="Arial"/>
          <w:b/>
          <w:bCs/>
          <w:color w:val="000000"/>
          <w:sz w:val="18"/>
          <w:szCs w:val="18"/>
        </w:rPr>
      </w:pPr>
    </w:p>
    <w:p w:rsidR="001B2C59" w:rsidRPr="001B2C59" w:rsidRDefault="001B2C59" w:rsidP="001B2C59">
      <w:pPr>
        <w:spacing w:after="0" w:line="240" w:lineRule="auto"/>
        <w:rPr>
          <w:rFonts w:ascii="Arial" w:eastAsia="Times New Roman" w:hAnsi="Arial" w:cs="Arial"/>
          <w:color w:val="000000"/>
          <w:sz w:val="18"/>
          <w:szCs w:val="18"/>
        </w:rPr>
      </w:pPr>
      <w:proofErr w:type="spellStart"/>
      <w:r w:rsidRPr="001B2C59">
        <w:rPr>
          <w:rFonts w:ascii="Arial" w:eastAsia="Times New Roman" w:hAnsi="Arial" w:cs="Arial"/>
          <w:b/>
          <w:bCs/>
          <w:color w:val="000000"/>
          <w:sz w:val="18"/>
          <w:szCs w:val="18"/>
        </w:rPr>
        <w:t>LifeKen</w:t>
      </w:r>
      <w:proofErr w:type="spellEnd"/>
      <w:r w:rsidRPr="001B2C59">
        <w:rPr>
          <w:rFonts w:ascii="Arial" w:eastAsia="Times New Roman" w:hAnsi="Arial" w:cs="Arial"/>
          <w:color w:val="000000"/>
          <w:sz w:val="18"/>
          <w:szCs w:val="18"/>
        </w:rPr>
        <w:t xml:space="preserve">: promoted by Lifetime Healthcare </w:t>
      </w:r>
      <w:proofErr w:type="spellStart"/>
      <w:r w:rsidRPr="001B2C59">
        <w:rPr>
          <w:rFonts w:ascii="Arial" w:eastAsia="Times New Roman" w:hAnsi="Arial" w:cs="Arial"/>
          <w:color w:val="000000"/>
          <w:sz w:val="18"/>
          <w:szCs w:val="18"/>
        </w:rPr>
        <w:t>Pvt</w:t>
      </w:r>
      <w:proofErr w:type="spellEnd"/>
      <w:r w:rsidRPr="001B2C59">
        <w:rPr>
          <w:rFonts w:ascii="Arial" w:eastAsia="Times New Roman" w:hAnsi="Arial" w:cs="Arial"/>
          <w:color w:val="000000"/>
          <w:sz w:val="18"/>
          <w:szCs w:val="18"/>
        </w:rPr>
        <w:t xml:space="preserve"> Ltd is a leading Pharmacy Retail chain in Bangalore and Chennai. </w:t>
      </w:r>
      <w:proofErr w:type="spellStart"/>
      <w:r w:rsidRPr="001B2C59">
        <w:rPr>
          <w:rFonts w:ascii="Arial" w:eastAsia="Times New Roman" w:hAnsi="Arial" w:cs="Arial"/>
          <w:color w:val="000000"/>
          <w:sz w:val="18"/>
          <w:szCs w:val="18"/>
        </w:rPr>
        <w:t>LifeKen</w:t>
      </w:r>
      <w:proofErr w:type="spellEnd"/>
      <w:r w:rsidRPr="001B2C59">
        <w:rPr>
          <w:rFonts w:ascii="Arial" w:eastAsia="Times New Roman" w:hAnsi="Arial" w:cs="Arial"/>
          <w:color w:val="000000"/>
          <w:sz w:val="18"/>
          <w:szCs w:val="18"/>
        </w:rPr>
        <w:t xml:space="preserve"> operates in total 82 Stores in Bangalore, Chennai and Mumbai. The list comprises 37 </w:t>
      </w:r>
      <w:proofErr w:type="spellStart"/>
      <w:r w:rsidRPr="001B2C59">
        <w:rPr>
          <w:rFonts w:ascii="Arial" w:eastAsia="Times New Roman" w:hAnsi="Arial" w:cs="Arial"/>
          <w:color w:val="000000"/>
          <w:sz w:val="18"/>
          <w:szCs w:val="18"/>
        </w:rPr>
        <w:t>LifeKen</w:t>
      </w:r>
      <w:proofErr w:type="spellEnd"/>
      <w:r w:rsidRPr="001B2C59">
        <w:rPr>
          <w:rFonts w:ascii="Arial" w:eastAsia="Times New Roman" w:hAnsi="Arial" w:cs="Arial"/>
          <w:color w:val="000000"/>
          <w:sz w:val="18"/>
          <w:szCs w:val="18"/>
        </w:rPr>
        <w:t xml:space="preserve"> Stores, 11 Pill and Powder Stores and 7 stores in Spencer’s Stores in Bangalore. </w:t>
      </w:r>
      <w:proofErr w:type="spellStart"/>
      <w:r w:rsidRPr="001B2C59">
        <w:rPr>
          <w:rFonts w:ascii="Arial" w:eastAsia="Times New Roman" w:hAnsi="Arial" w:cs="Arial"/>
          <w:color w:val="000000"/>
          <w:sz w:val="18"/>
          <w:szCs w:val="18"/>
        </w:rPr>
        <w:t>LifeKen</w:t>
      </w:r>
      <w:proofErr w:type="spellEnd"/>
      <w:r w:rsidRPr="001B2C59">
        <w:rPr>
          <w:rFonts w:ascii="Arial" w:eastAsia="Times New Roman" w:hAnsi="Arial" w:cs="Arial"/>
          <w:color w:val="000000"/>
          <w:sz w:val="18"/>
          <w:szCs w:val="18"/>
        </w:rPr>
        <w:t xml:space="preserve"> is planning to open new retail pharmaceutical chain in the cities of Mumbai, Pune, Hyderabad and Kochi and is also set to expand to other cities in the South and West and then to North and East.</w:t>
      </w:r>
    </w:p>
    <w:p w:rsidR="002758DD" w:rsidRDefault="002758DD" w:rsidP="001B2C59">
      <w:pPr>
        <w:spacing w:after="0" w:line="240" w:lineRule="auto"/>
        <w:rPr>
          <w:rFonts w:ascii="Arial" w:eastAsia="Times New Roman" w:hAnsi="Arial" w:cs="Arial"/>
          <w:b/>
          <w:bCs/>
          <w:color w:val="000000"/>
          <w:sz w:val="18"/>
          <w:szCs w:val="18"/>
        </w:rPr>
      </w:pPr>
    </w:p>
    <w:p w:rsidR="001B2C59" w:rsidRPr="001B2C59" w:rsidRDefault="001B2C59" w:rsidP="001B2C59">
      <w:pPr>
        <w:spacing w:after="0" w:line="240" w:lineRule="auto"/>
        <w:rPr>
          <w:rFonts w:ascii="Arial" w:eastAsia="Times New Roman" w:hAnsi="Arial" w:cs="Arial"/>
          <w:color w:val="000000"/>
          <w:sz w:val="18"/>
          <w:szCs w:val="18"/>
        </w:rPr>
      </w:pPr>
      <w:r w:rsidRPr="001B2C59">
        <w:rPr>
          <w:rFonts w:ascii="Arial" w:eastAsia="Times New Roman" w:hAnsi="Arial" w:cs="Arial"/>
          <w:b/>
          <w:bCs/>
          <w:color w:val="000000"/>
          <w:sz w:val="18"/>
          <w:szCs w:val="18"/>
        </w:rPr>
        <w:t xml:space="preserve">Guardian </w:t>
      </w:r>
      <w:proofErr w:type="spellStart"/>
      <w:r w:rsidRPr="001B2C59">
        <w:rPr>
          <w:rFonts w:ascii="Arial" w:eastAsia="Times New Roman" w:hAnsi="Arial" w:cs="Arial"/>
          <w:b/>
          <w:bCs/>
          <w:color w:val="000000"/>
          <w:sz w:val="18"/>
          <w:szCs w:val="18"/>
        </w:rPr>
        <w:t>Lifecare</w:t>
      </w:r>
      <w:proofErr w:type="spellEnd"/>
      <w:r w:rsidRPr="001B2C59">
        <w:rPr>
          <w:rFonts w:ascii="Arial" w:eastAsia="Times New Roman" w:hAnsi="Arial" w:cs="Arial"/>
          <w:b/>
          <w:bCs/>
          <w:color w:val="000000"/>
          <w:sz w:val="18"/>
          <w:szCs w:val="18"/>
        </w:rPr>
        <w:t xml:space="preserve"> Pvt. Ltd </w:t>
      </w:r>
      <w:r w:rsidRPr="001B2C59">
        <w:rPr>
          <w:rFonts w:ascii="Arial" w:eastAsia="Times New Roman" w:hAnsi="Arial" w:cs="Arial"/>
          <w:color w:val="000000"/>
          <w:sz w:val="18"/>
          <w:szCs w:val="18"/>
        </w:rPr>
        <w:t xml:space="preserve">is North India’s largest retail chain of Pharmacy, Wellness, </w:t>
      </w:r>
      <w:proofErr w:type="gramStart"/>
      <w:r w:rsidRPr="001B2C59">
        <w:rPr>
          <w:rFonts w:ascii="Arial" w:eastAsia="Times New Roman" w:hAnsi="Arial" w:cs="Arial"/>
          <w:color w:val="000000"/>
          <w:sz w:val="18"/>
          <w:szCs w:val="18"/>
        </w:rPr>
        <w:t>Health</w:t>
      </w:r>
      <w:proofErr w:type="gramEnd"/>
      <w:r w:rsidRPr="001B2C59">
        <w:rPr>
          <w:rFonts w:ascii="Arial" w:eastAsia="Times New Roman" w:hAnsi="Arial" w:cs="Arial"/>
          <w:color w:val="000000"/>
          <w:sz w:val="18"/>
          <w:szCs w:val="18"/>
        </w:rPr>
        <w:t xml:space="preserve"> and Beauty Retail outlets. The company has 149 outlets in 16 cities. Guardian </w:t>
      </w:r>
      <w:proofErr w:type="spellStart"/>
      <w:r w:rsidRPr="001B2C59">
        <w:rPr>
          <w:rFonts w:ascii="Arial" w:eastAsia="Times New Roman" w:hAnsi="Arial" w:cs="Arial"/>
          <w:color w:val="000000"/>
          <w:sz w:val="18"/>
          <w:szCs w:val="18"/>
        </w:rPr>
        <w:t>Lifecare</w:t>
      </w:r>
      <w:proofErr w:type="spellEnd"/>
      <w:r w:rsidRPr="001B2C59">
        <w:rPr>
          <w:rFonts w:ascii="Arial" w:eastAsia="Times New Roman" w:hAnsi="Arial" w:cs="Arial"/>
          <w:color w:val="000000"/>
          <w:sz w:val="18"/>
          <w:szCs w:val="18"/>
        </w:rPr>
        <w:t xml:space="preserve"> plans to open another 150 new stores across India by March 2009 and Guardian chain will grow to 400 stores by March 2010 and will be investing Rs.100 </w:t>
      </w:r>
      <w:proofErr w:type="spellStart"/>
      <w:r w:rsidRPr="001B2C59">
        <w:rPr>
          <w:rFonts w:ascii="Arial" w:eastAsia="Times New Roman" w:hAnsi="Arial" w:cs="Arial"/>
          <w:color w:val="000000"/>
          <w:sz w:val="18"/>
          <w:szCs w:val="18"/>
        </w:rPr>
        <w:t>crore</w:t>
      </w:r>
      <w:proofErr w:type="spellEnd"/>
      <w:r w:rsidRPr="001B2C59">
        <w:rPr>
          <w:rFonts w:ascii="Arial" w:eastAsia="Times New Roman" w:hAnsi="Arial" w:cs="Arial"/>
          <w:color w:val="000000"/>
          <w:sz w:val="18"/>
          <w:szCs w:val="18"/>
        </w:rPr>
        <w:t xml:space="preserve"> to fund our expansion.</w:t>
      </w:r>
    </w:p>
    <w:p w:rsidR="002758DD" w:rsidRDefault="002758DD" w:rsidP="001B2C59">
      <w:pPr>
        <w:spacing w:after="0" w:line="240" w:lineRule="auto"/>
        <w:rPr>
          <w:rFonts w:ascii="Arial" w:eastAsia="Times New Roman" w:hAnsi="Arial" w:cs="Arial"/>
          <w:b/>
          <w:bCs/>
          <w:color w:val="000000"/>
          <w:sz w:val="18"/>
          <w:szCs w:val="18"/>
        </w:rPr>
      </w:pPr>
    </w:p>
    <w:p w:rsidR="001B2C59" w:rsidRPr="001B2C59" w:rsidRDefault="001B2C59" w:rsidP="001B2C59">
      <w:pPr>
        <w:spacing w:after="0" w:line="240" w:lineRule="auto"/>
        <w:rPr>
          <w:rFonts w:ascii="Arial" w:eastAsia="Times New Roman" w:hAnsi="Arial" w:cs="Arial"/>
          <w:color w:val="000000"/>
          <w:sz w:val="18"/>
          <w:szCs w:val="18"/>
        </w:rPr>
      </w:pPr>
      <w:r w:rsidRPr="001B2C59">
        <w:rPr>
          <w:rFonts w:ascii="Arial" w:eastAsia="Times New Roman" w:hAnsi="Arial" w:cs="Arial"/>
          <w:b/>
          <w:bCs/>
          <w:color w:val="000000"/>
          <w:sz w:val="18"/>
          <w:szCs w:val="18"/>
        </w:rPr>
        <w:lastRenderedPageBreak/>
        <w:t>98.4</w:t>
      </w:r>
      <w:r w:rsidRPr="001B2C59">
        <w:rPr>
          <w:rFonts w:ascii="Arial" w:eastAsia="Times New Roman" w:hAnsi="Arial" w:cs="Arial"/>
          <w:color w:val="000000"/>
          <w:sz w:val="18"/>
          <w:szCs w:val="18"/>
        </w:rPr>
        <w:t xml:space="preserve">: a pharmacy chain operating in Delhi and NCR is a brand of Global </w:t>
      </w:r>
      <w:proofErr w:type="spellStart"/>
      <w:r w:rsidRPr="001B2C59">
        <w:rPr>
          <w:rFonts w:ascii="Arial" w:eastAsia="Times New Roman" w:hAnsi="Arial" w:cs="Arial"/>
          <w:color w:val="000000"/>
          <w:sz w:val="18"/>
          <w:szCs w:val="18"/>
        </w:rPr>
        <w:t>Healthline</w:t>
      </w:r>
      <w:proofErr w:type="spellEnd"/>
      <w:r w:rsidRPr="001B2C59">
        <w:rPr>
          <w:rFonts w:ascii="Arial" w:eastAsia="Times New Roman" w:hAnsi="Arial" w:cs="Arial"/>
          <w:color w:val="000000"/>
          <w:sz w:val="18"/>
          <w:szCs w:val="18"/>
        </w:rPr>
        <w:t>. Parent company has presence in Europe and the Middle East. 98.4 has 27 stores in India and is expected to ramp up the count to 300 by 2011.</w:t>
      </w:r>
    </w:p>
    <w:p w:rsidR="002758DD" w:rsidRDefault="001B2C59" w:rsidP="001B2C59">
      <w:pPr>
        <w:spacing w:after="0" w:line="240" w:lineRule="auto"/>
        <w:rPr>
          <w:rFonts w:ascii="Arial" w:eastAsia="Times New Roman" w:hAnsi="Arial" w:cs="Arial"/>
          <w:color w:val="000000"/>
          <w:sz w:val="18"/>
          <w:szCs w:val="18"/>
        </w:rPr>
      </w:pPr>
      <w:r w:rsidRPr="001B2C59">
        <w:rPr>
          <w:rFonts w:ascii="Arial" w:eastAsia="Times New Roman" w:hAnsi="Arial" w:cs="Arial"/>
          <w:color w:val="000000"/>
          <w:sz w:val="18"/>
          <w:szCs w:val="18"/>
        </w:rPr>
        <w:t>SAK CRS: SAK Consumer Retail Services Ltd is a subsidiary of Delhi based business group, SAK Industries. Its store brand, </w:t>
      </w:r>
    </w:p>
    <w:p w:rsidR="005C7C0E" w:rsidRDefault="005C7C0E" w:rsidP="001B2C59">
      <w:pPr>
        <w:spacing w:after="0" w:line="240" w:lineRule="auto"/>
        <w:rPr>
          <w:rFonts w:ascii="Arial" w:eastAsia="Times New Roman" w:hAnsi="Arial" w:cs="Arial"/>
          <w:b/>
          <w:bCs/>
          <w:color w:val="000000"/>
          <w:sz w:val="18"/>
          <w:szCs w:val="18"/>
        </w:rPr>
      </w:pPr>
    </w:p>
    <w:p w:rsidR="001B2C59" w:rsidRPr="001B2C59" w:rsidRDefault="001B2C59" w:rsidP="001B2C59">
      <w:pPr>
        <w:spacing w:after="0" w:line="240" w:lineRule="auto"/>
        <w:rPr>
          <w:rFonts w:ascii="Arial" w:eastAsia="Times New Roman" w:hAnsi="Arial" w:cs="Arial"/>
          <w:color w:val="000000"/>
          <w:sz w:val="18"/>
          <w:szCs w:val="18"/>
        </w:rPr>
      </w:pPr>
      <w:bookmarkStart w:id="0" w:name="_GoBack"/>
      <w:bookmarkEnd w:id="0"/>
      <w:r w:rsidRPr="001B2C59">
        <w:rPr>
          <w:rFonts w:ascii="Arial" w:eastAsia="Times New Roman" w:hAnsi="Arial" w:cs="Arial"/>
          <w:b/>
          <w:bCs/>
          <w:color w:val="000000"/>
          <w:sz w:val="18"/>
          <w:szCs w:val="18"/>
        </w:rPr>
        <w:t xml:space="preserve">CRS Health- </w:t>
      </w:r>
      <w:proofErr w:type="gramStart"/>
      <w:r w:rsidRPr="001B2C59">
        <w:rPr>
          <w:rFonts w:ascii="Arial" w:eastAsia="Times New Roman" w:hAnsi="Arial" w:cs="Arial"/>
          <w:b/>
          <w:bCs/>
          <w:color w:val="000000"/>
          <w:sz w:val="18"/>
          <w:szCs w:val="18"/>
        </w:rPr>
        <w:t>The</w:t>
      </w:r>
      <w:proofErr w:type="gramEnd"/>
      <w:r w:rsidRPr="001B2C59">
        <w:rPr>
          <w:rFonts w:ascii="Arial" w:eastAsia="Times New Roman" w:hAnsi="Arial" w:cs="Arial"/>
          <w:b/>
          <w:bCs/>
          <w:color w:val="000000"/>
          <w:sz w:val="18"/>
          <w:szCs w:val="18"/>
        </w:rPr>
        <w:t xml:space="preserve"> Wellbeing Place</w:t>
      </w:r>
      <w:r w:rsidRPr="001B2C59">
        <w:rPr>
          <w:rFonts w:ascii="Arial" w:eastAsia="Times New Roman" w:hAnsi="Arial" w:cs="Arial"/>
          <w:color w:val="000000"/>
          <w:sz w:val="18"/>
          <w:szCs w:val="18"/>
        </w:rPr>
        <w:t xml:space="preserve">, is one of India’s premier Retail Pharmacy brands. The CRS Health stores have representation in all major </w:t>
      </w:r>
      <w:proofErr w:type="spellStart"/>
      <w:r w:rsidRPr="001B2C59">
        <w:rPr>
          <w:rFonts w:ascii="Arial" w:eastAsia="Times New Roman" w:hAnsi="Arial" w:cs="Arial"/>
          <w:color w:val="000000"/>
          <w:sz w:val="18"/>
          <w:szCs w:val="18"/>
        </w:rPr>
        <w:t>centres</w:t>
      </w:r>
      <w:proofErr w:type="spellEnd"/>
      <w:r w:rsidRPr="001B2C59">
        <w:rPr>
          <w:rFonts w:ascii="Arial" w:eastAsia="Times New Roman" w:hAnsi="Arial" w:cs="Arial"/>
          <w:color w:val="000000"/>
          <w:sz w:val="18"/>
          <w:szCs w:val="18"/>
        </w:rPr>
        <w:t xml:space="preserve"> in India to include Delhi, Noida, Gurgaon, Pune and Chennai. There are more than 30 CRS Health stores in India.</w:t>
      </w:r>
    </w:p>
    <w:p w:rsidR="005C7C0E" w:rsidRDefault="005C7C0E" w:rsidP="001B2C59">
      <w:pPr>
        <w:spacing w:after="0" w:line="240" w:lineRule="auto"/>
        <w:rPr>
          <w:rFonts w:ascii="Arial" w:eastAsia="Times New Roman" w:hAnsi="Arial" w:cs="Arial"/>
          <w:b/>
          <w:bCs/>
          <w:color w:val="000000"/>
          <w:sz w:val="18"/>
          <w:szCs w:val="18"/>
        </w:rPr>
      </w:pPr>
    </w:p>
    <w:p w:rsidR="001B2C59" w:rsidRPr="001B2C59" w:rsidRDefault="001B2C59" w:rsidP="001B2C59">
      <w:pPr>
        <w:spacing w:after="0" w:line="240" w:lineRule="auto"/>
        <w:rPr>
          <w:rFonts w:ascii="Arial" w:eastAsia="Times New Roman" w:hAnsi="Arial" w:cs="Arial"/>
          <w:color w:val="000000"/>
          <w:sz w:val="18"/>
          <w:szCs w:val="18"/>
        </w:rPr>
      </w:pPr>
      <w:r w:rsidRPr="001B2C59">
        <w:rPr>
          <w:rFonts w:ascii="Arial" w:eastAsia="Times New Roman" w:hAnsi="Arial" w:cs="Arial"/>
          <w:b/>
          <w:bCs/>
          <w:color w:val="000000"/>
          <w:sz w:val="18"/>
          <w:szCs w:val="18"/>
        </w:rPr>
        <w:t>Foreign Player</w:t>
      </w:r>
      <w:proofErr w:type="gramStart"/>
      <w:r w:rsidRPr="001B2C59">
        <w:rPr>
          <w:rFonts w:ascii="Arial" w:eastAsia="Times New Roman" w:hAnsi="Arial" w:cs="Arial"/>
          <w:b/>
          <w:bCs/>
          <w:color w:val="000000"/>
          <w:sz w:val="18"/>
          <w:szCs w:val="18"/>
        </w:rPr>
        <w:t>:</w:t>
      </w:r>
      <w:proofErr w:type="gramEnd"/>
      <w:r w:rsidRPr="001B2C59">
        <w:rPr>
          <w:rFonts w:ascii="Arial" w:eastAsia="Times New Roman" w:hAnsi="Arial" w:cs="Arial"/>
          <w:color w:val="000000"/>
          <w:sz w:val="18"/>
          <w:szCs w:val="18"/>
        </w:rPr>
        <w:br/>
        <w:t>Medicine Shoppe, the Indian arm of global chain Medicine Shoppe International started its operations in India in February 1999. Medicine Shoppe follows the model of franchisee stores in India.</w:t>
      </w:r>
    </w:p>
    <w:p w:rsidR="001B2C59" w:rsidRPr="001B2C59" w:rsidRDefault="001B2C59" w:rsidP="001B2C59">
      <w:pPr>
        <w:spacing w:after="0" w:line="240" w:lineRule="auto"/>
        <w:rPr>
          <w:rFonts w:ascii="Arial" w:eastAsia="Times New Roman" w:hAnsi="Arial" w:cs="Arial"/>
          <w:color w:val="000000"/>
          <w:sz w:val="18"/>
          <w:szCs w:val="18"/>
        </w:rPr>
      </w:pPr>
      <w:r w:rsidRPr="001B2C59">
        <w:rPr>
          <w:rFonts w:ascii="Arial" w:eastAsia="Times New Roman" w:hAnsi="Arial" w:cs="Arial"/>
          <w:color w:val="000000"/>
          <w:sz w:val="18"/>
          <w:szCs w:val="18"/>
        </w:rPr>
        <w:t>Should you be interested in reading the Logistics, Regulatory needs and Backend operations of Pharmacy Chains, do let us know by means of comment and we will be happy to write about it.</w:t>
      </w:r>
    </w:p>
    <w:p w:rsidR="00F725BB" w:rsidRDefault="00F725BB"/>
    <w:sectPr w:rsidR="00F72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450A9"/>
    <w:multiLevelType w:val="multilevel"/>
    <w:tmpl w:val="325C78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517775"/>
    <w:multiLevelType w:val="multilevel"/>
    <w:tmpl w:val="0ED43A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E4C"/>
    <w:rsid w:val="001B2C59"/>
    <w:rsid w:val="002758DD"/>
    <w:rsid w:val="005C7C0E"/>
    <w:rsid w:val="006A1E4C"/>
    <w:rsid w:val="00F72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5169D-2A7C-4FE8-8D2B-98DC161F0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2C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2C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68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elianceretail.blogspot.com/search/label/India-Retail-Chain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874</Words>
  <Characters>4983</Characters>
  <Application>Microsoft Office Word</Application>
  <DocSecurity>0</DocSecurity>
  <Lines>41</Lines>
  <Paragraphs>11</Paragraphs>
  <ScaleCrop>false</ScaleCrop>
  <Company/>
  <LinksUpToDate>false</LinksUpToDate>
  <CharactersWithSpaces>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2017-12-27T08:42:00Z</dcterms:created>
  <dcterms:modified xsi:type="dcterms:W3CDTF">2017-12-27T08:46:00Z</dcterms:modified>
</cp:coreProperties>
</file>