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7E0B2" w14:textId="77777777" w:rsidR="00C226CA" w:rsidRDefault="001A3E72" w:rsidP="00B71516">
      <w:pPr>
        <w:jc w:val="center"/>
        <w:rPr>
          <w:rFonts w:ascii="Times New Roman" w:hAnsi="Times New Roman" w:cs="Times New Roman"/>
          <w:sz w:val="24"/>
          <w:szCs w:val="24"/>
        </w:rPr>
      </w:pPr>
      <w:r w:rsidRPr="001A3E72">
        <w:rPr>
          <w:rFonts w:ascii="Times New Roman" w:hAnsi="Times New Roman" w:cs="Times New Roman"/>
          <w:noProof/>
          <w:sz w:val="24"/>
          <w:szCs w:val="24"/>
        </w:rPr>
        <w:drawing>
          <wp:inline distT="0" distB="0" distL="0" distR="0" wp14:anchorId="4B7D6B80" wp14:editId="79AEE18D">
            <wp:extent cx="5616467" cy="7942514"/>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616467" cy="7942514"/>
                    </a:xfrm>
                    <a:prstGeom prst="rect">
                      <a:avLst/>
                    </a:prstGeom>
                    <a:noFill/>
                    <a:ln>
                      <a:noFill/>
                    </a:ln>
                  </pic:spPr>
                </pic:pic>
              </a:graphicData>
            </a:graphic>
          </wp:inline>
        </w:drawing>
      </w:r>
      <w:r w:rsidR="00C226CA">
        <w:rPr>
          <w:rFonts w:ascii="Times New Roman" w:hAnsi="Times New Roman" w:cs="Times New Roman"/>
          <w:sz w:val="24"/>
          <w:szCs w:val="24"/>
        </w:rPr>
        <w:br w:type="page"/>
      </w:r>
    </w:p>
    <w:p w14:paraId="019410B1"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Introduction:</w:t>
      </w:r>
    </w:p>
    <w:p w14:paraId="28510BE0" w14:textId="77777777" w:rsidR="00DF17E5" w:rsidRPr="00C52B9E" w:rsidRDefault="00DF17E5" w:rsidP="00DF17E5">
      <w:pPr>
        <w:pStyle w:val="ListParagraph"/>
        <w:rPr>
          <w:rFonts w:ascii="Times New Roman" w:hAnsi="Times New Roman" w:cs="Times New Roman"/>
          <w:sz w:val="24"/>
          <w:szCs w:val="24"/>
        </w:rPr>
      </w:pPr>
    </w:p>
    <w:p w14:paraId="48416558" w14:textId="347FB0C1" w:rsidR="00426E3F" w:rsidRPr="00C52B9E" w:rsidRDefault="00426E3F" w:rsidP="00453DF5">
      <w:pPr>
        <w:pStyle w:val="ListParagraph"/>
        <w:spacing w:after="0" w:line="360" w:lineRule="auto"/>
        <w:jc w:val="both"/>
        <w:rPr>
          <w:rFonts w:ascii="Times New Roman" w:hAnsi="Times New Roman" w:cs="Times New Roman"/>
          <w:color w:val="111111"/>
          <w:sz w:val="24"/>
          <w:szCs w:val="24"/>
          <w:shd w:val="clear" w:color="auto" w:fill="FFFFFF"/>
        </w:rPr>
      </w:pPr>
      <w:r w:rsidRPr="00C52B9E">
        <w:rPr>
          <w:rFonts w:ascii="Times New Roman" w:hAnsi="Times New Roman" w:cs="Times New Roman"/>
          <w:color w:val="111111"/>
          <w:sz w:val="24"/>
          <w:szCs w:val="24"/>
          <w:shd w:val="clear" w:color="auto" w:fill="FFFFFF"/>
        </w:rPr>
        <w:t xml:space="preserve">E-learning has broadly become an important enabler to promote distance education (DE) and lifelong learning in most of the developed countries. </w:t>
      </w:r>
      <w:r w:rsidR="00B375E9" w:rsidRPr="00C52B9E">
        <w:rPr>
          <w:rFonts w:ascii="Times New Roman" w:hAnsi="Times New Roman" w:cs="Times New Roman"/>
          <w:color w:val="111111"/>
          <w:sz w:val="24"/>
          <w:szCs w:val="24"/>
          <w:shd w:val="clear" w:color="auto" w:fill="FFFFFF"/>
        </w:rPr>
        <w:t>However,</w:t>
      </w:r>
      <w:r w:rsidRPr="00C52B9E">
        <w:rPr>
          <w:rFonts w:ascii="Times New Roman" w:hAnsi="Times New Roman" w:cs="Times New Roman"/>
          <w:color w:val="111111"/>
          <w:sz w:val="24"/>
          <w:szCs w:val="24"/>
          <w:shd w:val="clear" w:color="auto" w:fill="FFFFFF"/>
        </w:rPr>
        <w:t xml:space="preserve"> in Bangladesh it is still a new successful progressive system for the learning communities</w:t>
      </w:r>
      <w:r w:rsidR="00DF17E5" w:rsidRPr="00C52B9E">
        <w:rPr>
          <w:rFonts w:ascii="Times New Roman" w:hAnsi="Times New Roman" w:cs="Times New Roman"/>
          <w:color w:val="111111"/>
          <w:sz w:val="24"/>
          <w:szCs w:val="24"/>
          <w:shd w:val="clear" w:color="auto" w:fill="FFFFFF"/>
        </w:rPr>
        <w:t xml:space="preserve"> for technical training as well as academic sector.  It is observed from different sources that e-learning is going to ensure its bright prospect as an alternative mode of education at the primary, secondary and tertiary level in Bangladesh. Most of the young generation in Bangladesh require technical education and training for meeting the speedy economy. In this Pandemic situation of COVID-19 all of the educational institute and training centers are unable to gather students under one roof. So fast requirements of live class </w:t>
      </w:r>
      <w:r w:rsidR="00453DF5" w:rsidRPr="00C52B9E">
        <w:rPr>
          <w:rFonts w:ascii="Times New Roman" w:hAnsi="Times New Roman" w:cs="Times New Roman"/>
          <w:color w:val="111111"/>
          <w:sz w:val="24"/>
          <w:szCs w:val="24"/>
          <w:shd w:val="clear" w:color="auto" w:fill="FFFFFF"/>
        </w:rPr>
        <w:t>there</w:t>
      </w:r>
      <w:r w:rsidR="00DF17E5" w:rsidRPr="00C52B9E">
        <w:rPr>
          <w:rFonts w:ascii="Times New Roman" w:hAnsi="Times New Roman" w:cs="Times New Roman"/>
          <w:color w:val="111111"/>
          <w:sz w:val="24"/>
          <w:szCs w:val="24"/>
          <w:shd w:val="clear" w:color="auto" w:fill="FFFFFF"/>
        </w:rPr>
        <w:t xml:space="preserve"> are several problems that are identified and can be mitigated and solved through Information and Communication Technology (ICT) development, greater acceptance by learners</w:t>
      </w:r>
      <w:r w:rsidR="00453DF5" w:rsidRPr="00C52B9E">
        <w:rPr>
          <w:rFonts w:ascii="Times New Roman" w:hAnsi="Times New Roman" w:cs="Times New Roman"/>
          <w:color w:val="111111"/>
          <w:sz w:val="24"/>
          <w:szCs w:val="24"/>
          <w:shd w:val="clear" w:color="auto" w:fill="FFFFFF"/>
        </w:rPr>
        <w:t>.</w:t>
      </w:r>
    </w:p>
    <w:p w14:paraId="0FD9C590" w14:textId="77777777" w:rsidR="004C2951" w:rsidRPr="00C52B9E" w:rsidRDefault="004C2951" w:rsidP="004C2951">
      <w:pPr>
        <w:pStyle w:val="ListParagraph"/>
        <w:spacing w:after="0" w:line="360" w:lineRule="auto"/>
        <w:jc w:val="both"/>
        <w:rPr>
          <w:rFonts w:ascii="Times New Roman" w:hAnsi="Times New Roman" w:cs="Times New Roman"/>
          <w:sz w:val="24"/>
          <w:szCs w:val="24"/>
        </w:rPr>
      </w:pPr>
    </w:p>
    <w:p w14:paraId="307CE65A" w14:textId="77777777" w:rsidR="004C2951" w:rsidRPr="00C52B9E" w:rsidRDefault="005E7240" w:rsidP="00550138">
      <w:pPr>
        <w:pStyle w:val="ListParagraph"/>
        <w:numPr>
          <w:ilvl w:val="0"/>
          <w:numId w:val="1"/>
        </w:numPr>
        <w:spacing w:after="0" w:line="360" w:lineRule="auto"/>
        <w:jc w:val="both"/>
        <w:rPr>
          <w:rFonts w:ascii="Times New Roman" w:hAnsi="Times New Roman" w:cs="Times New Roman"/>
          <w:b/>
          <w:sz w:val="24"/>
          <w:szCs w:val="24"/>
        </w:rPr>
      </w:pPr>
      <w:r w:rsidRPr="00C52B9E">
        <w:rPr>
          <w:rFonts w:ascii="Times New Roman" w:hAnsi="Times New Roman" w:cs="Times New Roman"/>
          <w:b/>
          <w:sz w:val="24"/>
          <w:szCs w:val="24"/>
        </w:rPr>
        <w:t>Background:</w:t>
      </w:r>
    </w:p>
    <w:p w14:paraId="429DD7A6" w14:textId="617107A0" w:rsidR="005E7240" w:rsidRPr="00C52B9E" w:rsidRDefault="005E7240" w:rsidP="004C2951">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color w:val="111111"/>
          <w:sz w:val="24"/>
          <w:szCs w:val="24"/>
          <w:shd w:val="clear" w:color="auto" w:fill="FFFFFF"/>
        </w:rPr>
        <w:t>In Bangladesh, e-learning was first introduced as early as 1960s as a Radiobroadcast followed by a pilot project School Broadcasting Program (SBP) in 1980s and then expanded by the establishment of the National Institute of Educational Media and Technology (NIEMT), which was later transformed into Bangladesh Institute of Distance Education (BIDE) in 1985. The significant progress has been done after the establishment of the Bangladesh Open University (BOU) in 1992 as the first and only national distance learning university (Islam &amp; Selim 2017). Now with this pandemic situation</w:t>
      </w:r>
      <w:r w:rsidR="003F1E74" w:rsidRPr="00C52B9E">
        <w:rPr>
          <w:rFonts w:ascii="Times New Roman" w:hAnsi="Times New Roman" w:cs="Times New Roman"/>
          <w:color w:val="111111"/>
          <w:sz w:val="24"/>
          <w:szCs w:val="24"/>
          <w:shd w:val="clear" w:color="auto" w:fill="FFFFFF"/>
        </w:rPr>
        <w:t xml:space="preserve"> 2020</w:t>
      </w:r>
      <w:r w:rsidRPr="00C52B9E">
        <w:rPr>
          <w:rFonts w:ascii="Times New Roman" w:hAnsi="Times New Roman" w:cs="Times New Roman"/>
          <w:color w:val="111111"/>
          <w:sz w:val="24"/>
          <w:szCs w:val="24"/>
          <w:shd w:val="clear" w:color="auto" w:fill="FFFFFF"/>
        </w:rPr>
        <w:t xml:space="preserve"> many platforms and institutes are trying t</w:t>
      </w:r>
      <w:r w:rsidR="003F1E74" w:rsidRPr="00C52B9E">
        <w:rPr>
          <w:rFonts w:ascii="Times New Roman" w:hAnsi="Times New Roman" w:cs="Times New Roman"/>
          <w:color w:val="111111"/>
          <w:sz w:val="24"/>
          <w:szCs w:val="24"/>
          <w:shd w:val="clear" w:color="auto" w:fill="FFFFFF"/>
        </w:rPr>
        <w:t xml:space="preserve">o develop online based class system. However, different problems are appearing for live class streaming. We the </w:t>
      </w:r>
      <w:r w:rsidR="003F1E74" w:rsidRPr="00C52B9E">
        <w:rPr>
          <w:rFonts w:ascii="Times New Roman" w:hAnsi="Times New Roman" w:cs="Times New Roman"/>
          <w:b/>
          <w:color w:val="111111"/>
          <w:sz w:val="24"/>
          <w:szCs w:val="24"/>
          <w:shd w:val="clear" w:color="auto" w:fill="FFFFFF"/>
        </w:rPr>
        <w:t>Sustainable Research and Consultancy Ltd. (SRCL)</w:t>
      </w:r>
      <w:r w:rsidR="003F1E74" w:rsidRPr="00C52B9E">
        <w:rPr>
          <w:rFonts w:ascii="Times New Roman" w:hAnsi="Times New Roman" w:cs="Times New Roman"/>
          <w:color w:val="111111"/>
          <w:sz w:val="24"/>
          <w:szCs w:val="24"/>
          <w:shd w:val="clear" w:color="auto" w:fill="FFFFFF"/>
        </w:rPr>
        <w:t xml:space="preserve"> introduced </w:t>
      </w:r>
      <w:r w:rsidR="003F1E74" w:rsidRPr="00C52B9E">
        <w:rPr>
          <w:rFonts w:ascii="Times New Roman" w:hAnsi="Times New Roman" w:cs="Times New Roman"/>
          <w:b/>
          <w:color w:val="111111"/>
          <w:sz w:val="24"/>
          <w:szCs w:val="24"/>
          <w:shd w:val="clear" w:color="auto" w:fill="FFFFFF"/>
        </w:rPr>
        <w:t>SOCHETON Academic Care</w:t>
      </w:r>
      <w:r w:rsidR="003F1E74" w:rsidRPr="00C52B9E">
        <w:rPr>
          <w:rFonts w:ascii="Times New Roman" w:hAnsi="Times New Roman" w:cs="Times New Roman"/>
          <w:color w:val="111111"/>
          <w:sz w:val="24"/>
          <w:szCs w:val="24"/>
          <w:shd w:val="clear" w:color="auto" w:fill="FFFFFF"/>
        </w:rPr>
        <w:t xml:space="preserve"> an online based live class, exam, training, demonstration and direct communication with </w:t>
      </w:r>
      <w:r w:rsidR="00B375E9" w:rsidRPr="00C52B9E">
        <w:rPr>
          <w:rFonts w:ascii="Times New Roman" w:hAnsi="Times New Roman" w:cs="Times New Roman"/>
          <w:color w:val="111111"/>
          <w:sz w:val="24"/>
          <w:szCs w:val="24"/>
          <w:shd w:val="clear" w:color="auto" w:fill="FFFFFF"/>
        </w:rPr>
        <w:t>student’s</w:t>
      </w:r>
      <w:r w:rsidR="003F1E74" w:rsidRPr="00C52B9E">
        <w:rPr>
          <w:rFonts w:ascii="Times New Roman" w:hAnsi="Times New Roman" w:cs="Times New Roman"/>
          <w:color w:val="111111"/>
          <w:sz w:val="24"/>
          <w:szCs w:val="24"/>
          <w:shd w:val="clear" w:color="auto" w:fill="FFFFFF"/>
        </w:rPr>
        <w:t xml:space="preserve"> system. Different private tuition, coaching centers, </w:t>
      </w:r>
      <w:r w:rsidR="00772569" w:rsidRPr="00C52B9E">
        <w:rPr>
          <w:rFonts w:ascii="Times New Roman" w:hAnsi="Times New Roman" w:cs="Times New Roman"/>
          <w:color w:val="111111"/>
          <w:sz w:val="24"/>
          <w:szCs w:val="24"/>
          <w:shd w:val="clear" w:color="auto" w:fill="FFFFFF"/>
        </w:rPr>
        <w:t>training institutes, technical training centers and similar technical, academic, vocational, skill level training centers, school, college, university and relevant institutions are interested a</w:t>
      </w:r>
      <w:r w:rsidR="004C2951" w:rsidRPr="00C52B9E">
        <w:rPr>
          <w:rFonts w:ascii="Times New Roman" w:hAnsi="Times New Roman" w:cs="Times New Roman"/>
          <w:color w:val="111111"/>
          <w:sz w:val="24"/>
          <w:szCs w:val="24"/>
          <w:shd w:val="clear" w:color="auto" w:fill="FFFFFF"/>
        </w:rPr>
        <w:t xml:space="preserve">s well as </w:t>
      </w:r>
      <w:r w:rsidR="00772569" w:rsidRPr="00C52B9E">
        <w:rPr>
          <w:rFonts w:ascii="Times New Roman" w:hAnsi="Times New Roman" w:cs="Times New Roman"/>
          <w:color w:val="111111"/>
          <w:sz w:val="24"/>
          <w:szCs w:val="24"/>
          <w:shd w:val="clear" w:color="auto" w:fill="FFFFFF"/>
        </w:rPr>
        <w:t xml:space="preserve">associated with this platform. </w:t>
      </w:r>
    </w:p>
    <w:p w14:paraId="0F72D767" w14:textId="77777777" w:rsidR="00B74809" w:rsidRPr="00C52B9E" w:rsidRDefault="00B74809" w:rsidP="00F619D8">
      <w:pPr>
        <w:pStyle w:val="ListParagraph"/>
        <w:spacing w:line="360" w:lineRule="auto"/>
        <w:rPr>
          <w:rFonts w:ascii="Times New Roman" w:hAnsi="Times New Roman" w:cs="Times New Roman"/>
          <w:b/>
          <w:sz w:val="24"/>
          <w:szCs w:val="24"/>
        </w:rPr>
      </w:pPr>
    </w:p>
    <w:p w14:paraId="43BE4E14" w14:textId="77777777" w:rsidR="00B57CF9" w:rsidRPr="00C52B9E" w:rsidRDefault="00B57CF9" w:rsidP="00F619D8">
      <w:pPr>
        <w:pStyle w:val="ListParagraph"/>
        <w:numPr>
          <w:ilvl w:val="0"/>
          <w:numId w:val="1"/>
        </w:numPr>
        <w:spacing w:line="360" w:lineRule="auto"/>
        <w:rPr>
          <w:rFonts w:ascii="Times New Roman" w:hAnsi="Times New Roman" w:cs="Times New Roman"/>
          <w:b/>
          <w:sz w:val="24"/>
          <w:szCs w:val="24"/>
        </w:rPr>
      </w:pPr>
      <w:r w:rsidRPr="00C52B9E">
        <w:rPr>
          <w:rFonts w:ascii="Times New Roman" w:hAnsi="Times New Roman" w:cs="Times New Roman"/>
          <w:b/>
          <w:sz w:val="24"/>
          <w:szCs w:val="24"/>
        </w:rPr>
        <w:t>Requirements of Study on Online Based Class:</w:t>
      </w:r>
    </w:p>
    <w:p w14:paraId="76C62FED" w14:textId="77777777" w:rsidR="004C2951" w:rsidRPr="00C52B9E" w:rsidRDefault="004C2951" w:rsidP="00180DED">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Day to day the industrial revolution is growing up and regular training is mandatory for people for introducing new technologies and education system. Every day due to ICT development teaching methods are going changed, </w:t>
      </w:r>
      <w:r w:rsidR="00DF42B0" w:rsidRPr="00C52B9E">
        <w:rPr>
          <w:rFonts w:ascii="Times New Roman" w:hAnsi="Times New Roman" w:cs="Times New Roman"/>
          <w:sz w:val="24"/>
          <w:szCs w:val="24"/>
        </w:rPr>
        <w:t>new</w:t>
      </w:r>
      <w:r w:rsidRPr="00C52B9E">
        <w:rPr>
          <w:rFonts w:ascii="Times New Roman" w:hAnsi="Times New Roman" w:cs="Times New Roman"/>
          <w:sz w:val="24"/>
          <w:szCs w:val="24"/>
        </w:rPr>
        <w:t xml:space="preserve"> technologies and practices are </w:t>
      </w:r>
      <w:r w:rsidR="00DF42B0" w:rsidRPr="00C52B9E">
        <w:rPr>
          <w:rFonts w:ascii="Times New Roman" w:hAnsi="Times New Roman" w:cs="Times New Roman"/>
          <w:sz w:val="24"/>
          <w:szCs w:val="24"/>
        </w:rPr>
        <w:t>appeared</w:t>
      </w:r>
      <w:r w:rsidRPr="00C52B9E">
        <w:rPr>
          <w:rFonts w:ascii="Times New Roman" w:hAnsi="Times New Roman" w:cs="Times New Roman"/>
          <w:sz w:val="24"/>
          <w:szCs w:val="24"/>
        </w:rPr>
        <w:t xml:space="preserve">. That’s why the </w:t>
      </w:r>
      <w:r w:rsidR="00394F7F" w:rsidRPr="00C52B9E">
        <w:rPr>
          <w:rFonts w:ascii="Times New Roman" w:hAnsi="Times New Roman" w:cs="Times New Roman"/>
          <w:sz w:val="24"/>
          <w:szCs w:val="24"/>
        </w:rPr>
        <w:t xml:space="preserve">people </w:t>
      </w:r>
      <w:r w:rsidR="00394F7F" w:rsidRPr="00C52B9E">
        <w:rPr>
          <w:rFonts w:ascii="Times New Roman" w:hAnsi="Times New Roman" w:cs="Times New Roman"/>
          <w:sz w:val="24"/>
          <w:szCs w:val="24"/>
        </w:rPr>
        <w:lastRenderedPageBreak/>
        <w:t xml:space="preserve">training under one roof is very </w:t>
      </w:r>
      <w:r w:rsidR="00DF42B0" w:rsidRPr="00C52B9E">
        <w:rPr>
          <w:rFonts w:ascii="Times New Roman" w:hAnsi="Times New Roman" w:cs="Times New Roman"/>
          <w:sz w:val="24"/>
          <w:szCs w:val="24"/>
        </w:rPr>
        <w:t>difficult</w:t>
      </w:r>
      <w:r w:rsidR="00394F7F" w:rsidRPr="00C52B9E">
        <w:rPr>
          <w:rFonts w:ascii="Times New Roman" w:hAnsi="Times New Roman" w:cs="Times New Roman"/>
          <w:sz w:val="24"/>
          <w:szCs w:val="24"/>
        </w:rPr>
        <w:t>. Only E-learning or live distance learning can resolve the problems. Some important issues are addressed herewith,</w:t>
      </w:r>
    </w:p>
    <w:p w14:paraId="2C298F0F" w14:textId="1C0778D1"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New technical training </w:t>
      </w:r>
      <w:r w:rsidR="00B375E9" w:rsidRPr="00C52B9E">
        <w:rPr>
          <w:rFonts w:ascii="Times New Roman" w:hAnsi="Times New Roman" w:cs="Times New Roman"/>
          <w:sz w:val="24"/>
          <w:szCs w:val="24"/>
        </w:rPr>
        <w:t>is</w:t>
      </w:r>
      <w:r w:rsidRPr="00C52B9E">
        <w:rPr>
          <w:rFonts w:ascii="Times New Roman" w:hAnsi="Times New Roman" w:cs="Times New Roman"/>
          <w:sz w:val="24"/>
          <w:szCs w:val="24"/>
        </w:rPr>
        <w:t xml:space="preserve"> essential for company employee</w:t>
      </w:r>
    </w:p>
    <w:p w14:paraId="516204F2"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Adapt with national and international </w:t>
      </w:r>
      <w:r w:rsidR="00DF42B0" w:rsidRPr="00C52B9E">
        <w:rPr>
          <w:rFonts w:ascii="Times New Roman" w:hAnsi="Times New Roman" w:cs="Times New Roman"/>
          <w:sz w:val="24"/>
          <w:szCs w:val="24"/>
        </w:rPr>
        <w:t>competitions</w:t>
      </w:r>
    </w:p>
    <w:p w14:paraId="3864913B"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Work-Train</w:t>
      </w:r>
      <w:r w:rsidR="00DF42B0" w:rsidRPr="00C52B9E">
        <w:rPr>
          <w:rFonts w:ascii="Times New Roman" w:hAnsi="Times New Roman" w:cs="Times New Roman"/>
          <w:sz w:val="24"/>
          <w:szCs w:val="24"/>
        </w:rPr>
        <w:t>in</w:t>
      </w:r>
      <w:r w:rsidRPr="00C52B9E">
        <w:rPr>
          <w:rFonts w:ascii="Times New Roman" w:hAnsi="Times New Roman" w:cs="Times New Roman"/>
          <w:sz w:val="24"/>
          <w:szCs w:val="24"/>
        </w:rPr>
        <w:t>g-Work (WTW) practices for industry level</w:t>
      </w:r>
    </w:p>
    <w:p w14:paraId="05244BB2"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Different Pandemic situation like COVID-19, Flood, Storm Surge, Dengue and like others situation all institutes go down off and then E-Learning is the only way.</w:t>
      </w:r>
    </w:p>
    <w:p w14:paraId="5C78952C"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Time flexibility is present here and people can join class any time anywhere.</w:t>
      </w:r>
    </w:p>
    <w:p w14:paraId="18FFAAF4" w14:textId="77777777" w:rsidR="00DF42B0" w:rsidRPr="00C52B9E" w:rsidRDefault="00DF42B0"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World is going for E-learning platform for every level of education and we need to join this mob as soon as possible</w:t>
      </w:r>
      <w:r w:rsidR="00F619D8" w:rsidRPr="00C52B9E">
        <w:rPr>
          <w:rFonts w:ascii="Times New Roman" w:hAnsi="Times New Roman" w:cs="Times New Roman"/>
          <w:sz w:val="24"/>
          <w:szCs w:val="24"/>
        </w:rPr>
        <w:t xml:space="preserve"> for entering the international markets.</w:t>
      </w:r>
    </w:p>
    <w:p w14:paraId="234E10AF" w14:textId="77777777" w:rsidR="00394F7F" w:rsidRPr="00C52B9E" w:rsidRDefault="00394F7F" w:rsidP="004C2951">
      <w:pPr>
        <w:pStyle w:val="ListParagraph"/>
        <w:rPr>
          <w:rFonts w:ascii="Times New Roman" w:hAnsi="Times New Roman" w:cs="Times New Roman"/>
          <w:sz w:val="24"/>
          <w:szCs w:val="24"/>
        </w:rPr>
      </w:pPr>
    </w:p>
    <w:p w14:paraId="04E2CC57" w14:textId="77777777" w:rsidR="007D084E" w:rsidRPr="00C52B9E" w:rsidRDefault="007D084E"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Working Areas of Socheton:</w:t>
      </w:r>
    </w:p>
    <w:p w14:paraId="0BC5D304" w14:textId="77777777" w:rsidR="007D084E" w:rsidRPr="00C52B9E" w:rsidRDefault="007D084E" w:rsidP="00180DED">
      <w:pPr>
        <w:pStyle w:val="ListParagraph"/>
        <w:jc w:val="cente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6A30DD18" wp14:editId="467B6461">
            <wp:extent cx="5415915" cy="3343275"/>
            <wp:effectExtent l="19050" t="19050" r="13335" b="28575"/>
            <wp:docPr id="2" name="Picture 2" descr="F:\My Business\Socheton Academy\Socheton Presentation\1.Socheton Academy Presentation [Autosaved] - Copy\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y Business\Socheton Academy\Socheton Presentation\1.Socheton Academy Presentation [Autosaved] - Copy\Slide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2353" cy="3347249"/>
                    </a:xfrm>
                    <a:prstGeom prst="rect">
                      <a:avLst/>
                    </a:prstGeom>
                    <a:noFill/>
                    <a:ln>
                      <a:solidFill>
                        <a:schemeClr val="tx1"/>
                      </a:solidFill>
                    </a:ln>
                  </pic:spPr>
                </pic:pic>
              </a:graphicData>
            </a:graphic>
          </wp:inline>
        </w:drawing>
      </w:r>
    </w:p>
    <w:p w14:paraId="3F3CF6C7" w14:textId="77777777" w:rsidR="00C52B9E" w:rsidRDefault="007D084E" w:rsidP="00180DED">
      <w:pPr>
        <w:pStyle w:val="ListParagraph"/>
        <w:jc w:val="center"/>
        <w:rPr>
          <w:rFonts w:ascii="Times New Roman" w:hAnsi="Times New Roman" w:cs="Times New Roman"/>
          <w:sz w:val="24"/>
          <w:szCs w:val="24"/>
        </w:rPr>
      </w:pPr>
      <w:r w:rsidRPr="00C52B9E">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39A1F6B2" wp14:editId="1581E900">
                <wp:simplePos x="0" y="0"/>
                <wp:positionH relativeFrom="column">
                  <wp:posOffset>695325</wp:posOffset>
                </wp:positionH>
                <wp:positionV relativeFrom="paragraph">
                  <wp:posOffset>1714500</wp:posOffset>
                </wp:positionV>
                <wp:extent cx="1238250" cy="266700"/>
                <wp:effectExtent l="0" t="0" r="19050" b="19050"/>
                <wp:wrapNone/>
                <wp:docPr id="5" name="Rounded Rectangle 5"/>
                <wp:cNvGraphicFramePr/>
                <a:graphic xmlns:a="http://schemas.openxmlformats.org/drawingml/2006/main">
                  <a:graphicData uri="http://schemas.microsoft.com/office/word/2010/wordprocessingShape">
                    <wps:wsp>
                      <wps:cNvSpPr/>
                      <wps:spPr>
                        <a:xfrm>
                          <a:off x="0" y="0"/>
                          <a:ext cx="123825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820347" w14:textId="77777777" w:rsidR="007D084E" w:rsidRDefault="007D084E" w:rsidP="007D084E">
                            <w:pPr>
                              <w:jc w:val="center"/>
                            </w:pPr>
                            <w:r>
                              <w:t>Technical traing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1F6B2" id="Rounded Rectangle 5" o:spid="_x0000_s1026" style="position:absolute;left:0;text-align:left;margin-left:54.75pt;margin-top:135pt;width:97.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" fillcolor="white [3201]" strokecolor="#70ad47 [3209]" strokeweight="1pt">
                <v:stroke joinstyle="miter"/>
                <v:textbox>
                  <w:txbxContent>
                    <w:p w14:paraId="04820347" w14:textId="77777777" w:rsidR="007D084E" w:rsidRDefault="007D084E" w:rsidP="007D084E">
                      <w:pPr>
                        <w:jc w:val="center"/>
                      </w:pPr>
                      <w:r>
                        <w:t>Technical traing</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3D472C7" wp14:editId="78440498">
                <wp:simplePos x="0" y="0"/>
                <wp:positionH relativeFrom="column">
                  <wp:posOffset>4762500</wp:posOffset>
                </wp:positionH>
                <wp:positionV relativeFrom="paragraph">
                  <wp:posOffset>1257300</wp:posOffset>
                </wp:positionV>
                <wp:extent cx="1028700" cy="2667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102870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ECFF97" w14:textId="77777777" w:rsidR="007D084E" w:rsidRDefault="007D084E" w:rsidP="007D084E">
                            <w:pPr>
                              <w:jc w:val="center"/>
                            </w:pPr>
                            <w:r>
                              <w:t>Private Tution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472C7" id="Rounded Rectangle 4" o:spid="_x0000_s1027" style="position:absolute;left:0;text-align:left;margin-left:375pt;margin-top:99pt;width:81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" fillcolor="white [3201]" strokecolor="#70ad47 [3209]" strokeweight="1pt">
                <v:stroke joinstyle="miter"/>
                <v:textbox>
                  <w:txbxContent>
                    <w:p w14:paraId="29ECFF97" w14:textId="77777777" w:rsidR="007D084E" w:rsidRDefault="007D084E" w:rsidP="007D084E">
                      <w:pPr>
                        <w:jc w:val="center"/>
                      </w:pPr>
                      <w:r>
                        <w:t>Private Tution</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4714649" wp14:editId="68A23D27">
                <wp:simplePos x="0" y="0"/>
                <wp:positionH relativeFrom="column">
                  <wp:posOffset>704850</wp:posOffset>
                </wp:positionH>
                <wp:positionV relativeFrom="paragraph">
                  <wp:posOffset>276225</wp:posOffset>
                </wp:positionV>
                <wp:extent cx="1457325" cy="266700"/>
                <wp:effectExtent l="0" t="0" r="28575" b="19050"/>
                <wp:wrapNone/>
                <wp:docPr id="3" name="Rounded Rectangle 3"/>
                <wp:cNvGraphicFramePr/>
                <a:graphic xmlns:a="http://schemas.openxmlformats.org/drawingml/2006/main">
                  <a:graphicData uri="http://schemas.microsoft.com/office/word/2010/wordprocessingShape">
                    <wps:wsp>
                      <wps:cNvSpPr/>
                      <wps:spPr>
                        <a:xfrm>
                          <a:off x="0" y="0"/>
                          <a:ext cx="1457325"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50B772" w14:textId="77777777" w:rsidR="007D084E" w:rsidRDefault="007D084E" w:rsidP="007D084E">
                            <w:pPr>
                              <w:jc w:val="center"/>
                            </w:pPr>
                            <w:r>
                              <w:t>Coaching Centers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14649" id="Rounded Rectangle 3" o:spid="_x0000_s1028" style="position:absolute;left:0;text-align:left;margin-left:55.5pt;margin-top:21.75pt;width:114.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" fillcolor="white [3201]" strokecolor="#70ad47 [3209]" strokeweight="1pt">
                <v:stroke joinstyle="miter"/>
                <v:textbox>
                  <w:txbxContent>
                    <w:p w14:paraId="5B50B772" w14:textId="77777777" w:rsidR="007D084E" w:rsidRDefault="007D084E" w:rsidP="007D084E">
                      <w:pPr>
                        <w:jc w:val="center"/>
                      </w:pPr>
                      <w:r>
                        <w:t>Coaching Centers</w:t>
                      </w:r>
                    </w:p>
                  </w:txbxContent>
                </v:textbox>
              </v:roundrect>
            </w:pict>
          </mc:Fallback>
        </mc:AlternateContent>
      </w:r>
      <w:r w:rsidRPr="00C52B9E">
        <w:rPr>
          <w:rFonts w:ascii="Times New Roman" w:hAnsi="Times New Roman" w:cs="Times New Roman"/>
          <w:noProof/>
          <w:sz w:val="24"/>
          <w:szCs w:val="24"/>
        </w:rPr>
        <w:drawing>
          <wp:inline distT="0" distB="0" distL="0" distR="0" wp14:anchorId="3310EAD1" wp14:editId="0E8A418A">
            <wp:extent cx="5453527" cy="3009900"/>
            <wp:effectExtent l="19050" t="19050" r="13970" b="19050"/>
            <wp:docPr id="1" name="Picture 1" descr="F:\My Business\Socheton Academy\Socheton Presentation\1.Socheton Academy Presentation [Autosaved] - Copy\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y Business\Socheton Academy\Socheton Presentation\1.Socheton Academy Presentation [Autosaved] - Copy\Slide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817" cy="3017787"/>
                    </a:xfrm>
                    <a:prstGeom prst="rect">
                      <a:avLst/>
                    </a:prstGeom>
                    <a:noFill/>
                    <a:ln>
                      <a:solidFill>
                        <a:schemeClr val="tx1"/>
                      </a:solidFill>
                    </a:ln>
                  </pic:spPr>
                </pic:pic>
              </a:graphicData>
            </a:graphic>
          </wp:inline>
        </w:drawing>
      </w:r>
    </w:p>
    <w:p w14:paraId="20D3FE38" w14:textId="77777777" w:rsidR="005840D8" w:rsidRPr="00C52B9E" w:rsidRDefault="00F171C3" w:rsidP="005840D8">
      <w:pPr>
        <w:jc w:val="center"/>
        <w:rPr>
          <w:rFonts w:ascii="Times New Roman" w:hAnsi="Times New Roman" w:cs="Times New Roman"/>
          <w:sz w:val="24"/>
          <w:szCs w:val="24"/>
        </w:rPr>
      </w:pPr>
      <w:r>
        <w:rPr>
          <w:rFonts w:ascii="Times New Roman" w:hAnsi="Times New Roman" w:cs="Times New Roman"/>
          <w:sz w:val="24"/>
          <w:szCs w:val="24"/>
        </w:rPr>
        <w:t xml:space="preserve">Photo </w:t>
      </w:r>
      <w:r w:rsidR="005840D8">
        <w:rPr>
          <w:rFonts w:ascii="Times New Roman" w:hAnsi="Times New Roman" w:cs="Times New Roman"/>
          <w:sz w:val="24"/>
          <w:szCs w:val="24"/>
        </w:rPr>
        <w:t>01: Service areas of Socheton Academic Care</w:t>
      </w:r>
    </w:p>
    <w:p w14:paraId="7FCC8095"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services of Socheton Academic Care:</w:t>
      </w:r>
    </w:p>
    <w:p w14:paraId="636DD6F4" w14:textId="3A660ABB" w:rsidR="007D084E" w:rsidRPr="00F003C6" w:rsidRDefault="0043458E" w:rsidP="00F003C6">
      <w:pPr>
        <w:ind w:left="360"/>
        <w:jc w:val="both"/>
        <w:rPr>
          <w:rFonts w:ascii="Times New Roman" w:hAnsi="Times New Roman" w:cs="Times New Roman"/>
          <w:sz w:val="24"/>
          <w:szCs w:val="24"/>
        </w:rPr>
      </w:pPr>
      <w:r w:rsidRPr="00F003C6">
        <w:rPr>
          <w:rFonts w:ascii="Times New Roman" w:hAnsi="Times New Roman" w:cs="Times New Roman"/>
          <w:sz w:val="24"/>
          <w:szCs w:val="24"/>
        </w:rPr>
        <w:t xml:space="preserve">Online based live class and training streamlining is our basic service including live exam, demonstration, Homework and similar services. Research and development </w:t>
      </w:r>
      <w:r w:rsidR="00B375E9" w:rsidRPr="00F003C6">
        <w:rPr>
          <w:rFonts w:ascii="Times New Roman" w:hAnsi="Times New Roman" w:cs="Times New Roman"/>
          <w:sz w:val="24"/>
          <w:szCs w:val="24"/>
        </w:rPr>
        <w:t>are</w:t>
      </w:r>
      <w:r w:rsidRPr="00F003C6">
        <w:rPr>
          <w:rFonts w:ascii="Times New Roman" w:hAnsi="Times New Roman" w:cs="Times New Roman"/>
          <w:sz w:val="24"/>
          <w:szCs w:val="24"/>
        </w:rPr>
        <w:t xml:space="preserve"> our another prime concern. Feasibility study, E-learning materials development, 3D model deployment and others. A snap shot of our activities is attached herewith. </w:t>
      </w:r>
    </w:p>
    <w:p w14:paraId="24E43E87" w14:textId="77777777" w:rsidR="0043458E" w:rsidRPr="00C52B9E" w:rsidRDefault="003A2166" w:rsidP="00180DED">
      <w:pPr>
        <w:pStyle w:val="ListParagraph"/>
        <w:spacing w:after="0"/>
        <w:jc w:val="cente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34484260" wp14:editId="3B78031A">
            <wp:extent cx="5572125" cy="3333750"/>
            <wp:effectExtent l="19050" t="19050" r="28575" b="19050"/>
            <wp:docPr id="7" name="Picture 7" descr="F:\My Business\Socheton Academy\Socheton Presentation\1.Socheton Academy Presentation [Autosaved] - Copy\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y Business\Socheton Academy\Socheton Presentation\1.Socheton Academy Presentation [Autosaved] - Copy\Slide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3333750"/>
                    </a:xfrm>
                    <a:prstGeom prst="rect">
                      <a:avLst/>
                    </a:prstGeom>
                    <a:noFill/>
                    <a:ln>
                      <a:solidFill>
                        <a:schemeClr val="tx1"/>
                      </a:solidFill>
                    </a:ln>
                  </pic:spPr>
                </pic:pic>
              </a:graphicData>
            </a:graphic>
          </wp:inline>
        </w:drawing>
      </w:r>
    </w:p>
    <w:p w14:paraId="633F9423" w14:textId="2F050175" w:rsidR="005840D8" w:rsidRPr="00C52B9E" w:rsidRDefault="005840D8" w:rsidP="005840D8">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02: Sochetion service </w:t>
      </w:r>
      <w:r w:rsidR="00B375E9">
        <w:rPr>
          <w:rFonts w:ascii="Times New Roman" w:hAnsi="Times New Roman" w:cs="Times New Roman"/>
          <w:sz w:val="24"/>
          <w:szCs w:val="24"/>
        </w:rPr>
        <w:t>types</w:t>
      </w:r>
    </w:p>
    <w:p w14:paraId="6BFAC828" w14:textId="77777777" w:rsidR="003A2166"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Benefits of Online Platform:</w:t>
      </w:r>
      <w:r w:rsidR="003A2166" w:rsidRPr="00C52B9E">
        <w:rPr>
          <w:rFonts w:ascii="Times New Roman" w:hAnsi="Times New Roman" w:cs="Times New Roman"/>
          <w:b/>
          <w:sz w:val="24"/>
          <w:szCs w:val="24"/>
        </w:rPr>
        <w:t xml:space="preserve"> </w:t>
      </w:r>
    </w:p>
    <w:p w14:paraId="0EDD9FC5" w14:textId="77777777" w:rsidR="00B57CF9" w:rsidRPr="00241AB8" w:rsidRDefault="003A2166" w:rsidP="00FA0166">
      <w:pPr>
        <w:ind w:left="360"/>
        <w:jc w:val="both"/>
        <w:rPr>
          <w:rFonts w:ascii="Times New Roman" w:hAnsi="Times New Roman" w:cs="Times New Roman"/>
          <w:sz w:val="24"/>
          <w:szCs w:val="24"/>
        </w:rPr>
      </w:pPr>
      <w:r w:rsidRPr="00241AB8">
        <w:rPr>
          <w:rFonts w:ascii="Times New Roman" w:hAnsi="Times New Roman" w:cs="Times New Roman"/>
          <w:sz w:val="24"/>
          <w:szCs w:val="24"/>
        </w:rPr>
        <w:t>For Video (</w:t>
      </w:r>
      <w:hyperlink r:id="rId9" w:history="1">
        <w:r w:rsidRPr="00241AB8">
          <w:rPr>
            <w:rStyle w:val="Hyperlink"/>
            <w:rFonts w:ascii="Times New Roman" w:hAnsi="Times New Roman" w:cs="Times New Roman"/>
            <w:color w:val="auto"/>
            <w:sz w:val="24"/>
            <w:szCs w:val="24"/>
          </w:rPr>
          <w:t>https://www.facebook.com/107092561032031/videos/334696927685407</w:t>
        </w:r>
      </w:hyperlink>
      <w:r w:rsidRPr="00241AB8">
        <w:rPr>
          <w:rFonts w:ascii="Times New Roman" w:hAnsi="Times New Roman" w:cs="Times New Roman"/>
          <w:sz w:val="24"/>
          <w:szCs w:val="24"/>
        </w:rPr>
        <w:t xml:space="preserve"> )</w:t>
      </w:r>
    </w:p>
    <w:p w14:paraId="4473AA0B" w14:textId="3A956E94" w:rsidR="009638CA" w:rsidRPr="00EC0875" w:rsidRDefault="009638CA" w:rsidP="009638CA">
      <w:pPr>
        <w:pStyle w:val="ListParagraph"/>
        <w:rPr>
          <w:rFonts w:ascii="Times New Roman" w:hAnsi="Times New Roman" w:cs="Times New Roman"/>
          <w:b/>
          <w:sz w:val="24"/>
          <w:szCs w:val="24"/>
        </w:rPr>
      </w:pPr>
      <w:r w:rsidRPr="00EC0875">
        <w:rPr>
          <w:rFonts w:ascii="Times New Roman" w:hAnsi="Times New Roman" w:cs="Times New Roman"/>
          <w:b/>
          <w:sz w:val="24"/>
          <w:szCs w:val="24"/>
        </w:rPr>
        <w:t>In English</w:t>
      </w:r>
    </w:p>
    <w:p w14:paraId="07AE08D4" w14:textId="77777777" w:rsidR="009638CA" w:rsidRDefault="009638CA" w:rsidP="009638CA">
      <w:pPr>
        <w:pStyle w:val="ListParagraph"/>
        <w:rPr>
          <w:rFonts w:ascii="Times New Roman" w:hAnsi="Times New Roman" w:cs="Times New Roman"/>
          <w:sz w:val="24"/>
          <w:szCs w:val="24"/>
        </w:rPr>
      </w:pPr>
    </w:p>
    <w:p w14:paraId="11BFFB23" w14:textId="4D7AF749" w:rsidR="009638CA" w:rsidRDefault="009638CA" w:rsidP="0061442A">
      <w:pPr>
        <w:pStyle w:val="ListParagraph"/>
        <w:jc w:val="center"/>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016D85AA" wp14:editId="5AA87D25">
            <wp:extent cx="5476875" cy="34290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7645" cy="3429482"/>
                    </a:xfrm>
                    <a:prstGeom prst="rect">
                      <a:avLst/>
                    </a:prstGeom>
                    <a:ln>
                      <a:solidFill>
                        <a:schemeClr val="tx1"/>
                      </a:solidFill>
                    </a:ln>
                  </pic:spPr>
                </pic:pic>
              </a:graphicData>
            </a:graphic>
          </wp:inline>
        </w:drawing>
      </w:r>
    </w:p>
    <w:p w14:paraId="04696263" w14:textId="77777777" w:rsidR="009638CA" w:rsidRDefault="009638CA" w:rsidP="009638CA">
      <w:pPr>
        <w:pStyle w:val="ListParagraph"/>
        <w:rPr>
          <w:rFonts w:ascii="Times New Roman" w:hAnsi="Times New Roman" w:cs="Times New Roman"/>
          <w:sz w:val="24"/>
          <w:szCs w:val="24"/>
        </w:rPr>
      </w:pPr>
    </w:p>
    <w:p w14:paraId="5DE52F26" w14:textId="5318D292" w:rsidR="009638CA" w:rsidRDefault="009638CA" w:rsidP="0061442A">
      <w:pPr>
        <w:pStyle w:val="ListParagraph"/>
        <w:jc w:val="center"/>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7A5318BB" wp14:editId="01828FE4">
            <wp:extent cx="5476875" cy="34290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7643" cy="3429481"/>
                    </a:xfrm>
                    <a:prstGeom prst="rect">
                      <a:avLst/>
                    </a:prstGeom>
                    <a:ln>
                      <a:solidFill>
                        <a:schemeClr val="tx1"/>
                      </a:solidFill>
                    </a:ln>
                  </pic:spPr>
                </pic:pic>
              </a:graphicData>
            </a:graphic>
          </wp:inline>
        </w:drawing>
      </w:r>
    </w:p>
    <w:p w14:paraId="1A878A53" w14:textId="77777777" w:rsidR="009638CA" w:rsidRDefault="009638CA" w:rsidP="009638CA">
      <w:pPr>
        <w:pStyle w:val="ListParagraph"/>
        <w:rPr>
          <w:rFonts w:ascii="Times New Roman" w:hAnsi="Times New Roman" w:cs="Times New Roman"/>
          <w:sz w:val="24"/>
          <w:szCs w:val="24"/>
        </w:rPr>
      </w:pPr>
    </w:p>
    <w:p w14:paraId="6746F825" w14:textId="25F38199" w:rsidR="003A2166" w:rsidRPr="009638CA" w:rsidRDefault="009638CA" w:rsidP="009638CA">
      <w:pPr>
        <w:pStyle w:val="ListParagraph"/>
        <w:rPr>
          <w:rFonts w:ascii="Times New Roman" w:hAnsi="Times New Roman" w:cs="Times New Roman"/>
          <w:b/>
          <w:sz w:val="24"/>
          <w:szCs w:val="24"/>
        </w:rPr>
      </w:pPr>
      <w:r w:rsidRPr="009638CA">
        <w:rPr>
          <w:rFonts w:ascii="Times New Roman" w:hAnsi="Times New Roman" w:cs="Times New Roman"/>
          <w:b/>
          <w:sz w:val="24"/>
          <w:szCs w:val="24"/>
        </w:rPr>
        <w:t xml:space="preserve">In Bengali: </w:t>
      </w:r>
    </w:p>
    <w:p w14:paraId="28AA8A65" w14:textId="5CC5E095" w:rsidR="003A2166" w:rsidRPr="00C52B9E" w:rsidRDefault="0031344E" w:rsidP="00CD3241">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10A430" wp14:editId="7485465C">
            <wp:extent cx="5448300" cy="34290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3429000"/>
                    </a:xfrm>
                    <a:prstGeom prst="rect">
                      <a:avLst/>
                    </a:prstGeom>
                    <a:noFill/>
                    <a:ln>
                      <a:solidFill>
                        <a:schemeClr val="tx1"/>
                      </a:solidFill>
                    </a:ln>
                  </pic:spPr>
                </pic:pic>
              </a:graphicData>
            </a:graphic>
          </wp:inline>
        </w:drawing>
      </w:r>
      <w:r w:rsidR="009B3AD2">
        <w:rPr>
          <w:rFonts w:ascii="Times New Roman" w:hAnsi="Times New Roman" w:cs="Times New Roman"/>
          <w:noProof/>
          <w:sz w:val="24"/>
          <w:szCs w:val="24"/>
        </w:rPr>
        <w:drawing>
          <wp:inline distT="0" distB="0" distL="0" distR="0" wp14:anchorId="3B4AE835" wp14:editId="75C2A22A">
            <wp:extent cx="5457825" cy="33051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3305175"/>
                    </a:xfrm>
                    <a:prstGeom prst="rect">
                      <a:avLst/>
                    </a:prstGeom>
                    <a:noFill/>
                    <a:ln>
                      <a:solidFill>
                        <a:schemeClr val="tx1"/>
                      </a:solidFill>
                    </a:ln>
                  </pic:spPr>
                </pic:pic>
              </a:graphicData>
            </a:graphic>
          </wp:inline>
        </w:drawing>
      </w:r>
    </w:p>
    <w:p w14:paraId="36E4C17E" w14:textId="2E459311" w:rsidR="003A2166" w:rsidRPr="009B3AD2" w:rsidRDefault="003A2166" w:rsidP="009B3AD2">
      <w:pPr>
        <w:spacing w:after="0"/>
        <w:rPr>
          <w:rFonts w:ascii="Times New Roman" w:hAnsi="Times New Roman" w:cs="Times New Roman"/>
          <w:sz w:val="24"/>
          <w:szCs w:val="24"/>
        </w:rPr>
      </w:pPr>
    </w:p>
    <w:p w14:paraId="240A8D4A" w14:textId="134959C0" w:rsidR="003A2166" w:rsidRDefault="005840D8" w:rsidP="0086207D">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General Benefits for </w:t>
      </w:r>
      <w:proofErr w:type="spellStart"/>
      <w:r>
        <w:rPr>
          <w:rFonts w:ascii="Times New Roman" w:hAnsi="Times New Roman" w:cs="Times New Roman"/>
          <w:sz w:val="24"/>
          <w:szCs w:val="24"/>
        </w:rPr>
        <w:t>Sochetion</w:t>
      </w:r>
      <w:proofErr w:type="spellEnd"/>
      <w:r>
        <w:rPr>
          <w:rFonts w:ascii="Times New Roman" w:hAnsi="Times New Roman" w:cs="Times New Roman"/>
          <w:sz w:val="24"/>
          <w:szCs w:val="24"/>
        </w:rPr>
        <w:t xml:space="preserve"> Subscribers</w:t>
      </w:r>
    </w:p>
    <w:p w14:paraId="09BF7F43" w14:textId="77777777" w:rsidR="009638CA" w:rsidRDefault="009638CA" w:rsidP="0086207D">
      <w:pPr>
        <w:spacing w:after="0"/>
        <w:jc w:val="center"/>
        <w:rPr>
          <w:rFonts w:ascii="Times New Roman" w:hAnsi="Times New Roman" w:cs="Times New Roman"/>
          <w:sz w:val="24"/>
          <w:szCs w:val="24"/>
        </w:rPr>
      </w:pPr>
    </w:p>
    <w:p w14:paraId="1281D50E" w14:textId="77777777" w:rsidR="009638CA" w:rsidRDefault="009638CA" w:rsidP="0086207D">
      <w:pPr>
        <w:spacing w:after="0"/>
        <w:jc w:val="center"/>
        <w:rPr>
          <w:rFonts w:ascii="Times New Roman" w:hAnsi="Times New Roman" w:cs="Times New Roman"/>
          <w:sz w:val="24"/>
          <w:szCs w:val="24"/>
        </w:rPr>
      </w:pPr>
    </w:p>
    <w:p w14:paraId="43DB1F4F" w14:textId="061BC2A9" w:rsidR="00F171C3" w:rsidRDefault="00F171C3"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General Difference</w:t>
      </w:r>
      <w:r w:rsidR="00AB7705">
        <w:rPr>
          <w:rFonts w:ascii="Times New Roman" w:hAnsi="Times New Roman" w:cs="Times New Roman"/>
          <w:b/>
          <w:sz w:val="24"/>
          <w:szCs w:val="24"/>
        </w:rPr>
        <w:t>s</w:t>
      </w:r>
      <w:r>
        <w:rPr>
          <w:rFonts w:ascii="Times New Roman" w:hAnsi="Times New Roman" w:cs="Times New Roman"/>
          <w:b/>
          <w:sz w:val="24"/>
          <w:szCs w:val="24"/>
        </w:rPr>
        <w:t xml:space="preserve"> of Socheton Platform</w:t>
      </w:r>
      <w:r w:rsidR="0061442A">
        <w:rPr>
          <w:rFonts w:ascii="Times New Roman" w:hAnsi="Times New Roman" w:cs="Times New Roman"/>
          <w:b/>
          <w:sz w:val="24"/>
          <w:szCs w:val="24"/>
        </w:rPr>
        <w:t>:</w:t>
      </w:r>
    </w:p>
    <w:p w14:paraId="6229C1FE" w14:textId="72077913" w:rsid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English</w:t>
      </w:r>
      <w:r w:rsidR="0061442A">
        <w:rPr>
          <w:rFonts w:ascii="Times New Roman" w:hAnsi="Times New Roman" w:cs="Times New Roman"/>
          <w:b/>
          <w:sz w:val="24"/>
          <w:szCs w:val="24"/>
        </w:rPr>
        <w:t>:</w:t>
      </w:r>
    </w:p>
    <w:tbl>
      <w:tblPr>
        <w:tblStyle w:val="TableGrid"/>
        <w:tblW w:w="0" w:type="auto"/>
        <w:jc w:val="center"/>
        <w:tblLook w:val="04A0" w:firstRow="1" w:lastRow="0" w:firstColumn="1" w:lastColumn="0" w:noHBand="0" w:noVBand="1"/>
      </w:tblPr>
      <w:tblGrid>
        <w:gridCol w:w="625"/>
        <w:gridCol w:w="1530"/>
        <w:gridCol w:w="3690"/>
        <w:gridCol w:w="3060"/>
      </w:tblGrid>
      <w:tr w:rsidR="0086207D" w:rsidRPr="00A601B8" w14:paraId="26B21339" w14:textId="77777777" w:rsidTr="001F175B">
        <w:trPr>
          <w:jc w:val="center"/>
        </w:trPr>
        <w:tc>
          <w:tcPr>
            <w:tcW w:w="625" w:type="dxa"/>
          </w:tcPr>
          <w:p w14:paraId="0AA622A9" w14:textId="77777777" w:rsidR="0086207D" w:rsidRPr="00A601B8" w:rsidRDefault="0086207D" w:rsidP="00673BF8">
            <w:pPr>
              <w:jc w:val="center"/>
              <w:rPr>
                <w:rFonts w:ascii="Times New Roman" w:hAnsi="Times New Roman" w:cs="Times New Roman"/>
                <w:b/>
                <w:sz w:val="24"/>
                <w:szCs w:val="24"/>
              </w:rPr>
            </w:pPr>
            <w:r>
              <w:rPr>
                <w:rFonts w:ascii="Times New Roman" w:hAnsi="Times New Roman" w:cs="Times New Roman"/>
                <w:b/>
                <w:sz w:val="24"/>
                <w:szCs w:val="24"/>
              </w:rPr>
              <w:t>Sl.</w:t>
            </w:r>
          </w:p>
        </w:tc>
        <w:tc>
          <w:tcPr>
            <w:tcW w:w="1530" w:type="dxa"/>
          </w:tcPr>
          <w:p w14:paraId="228C5928"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Items</w:t>
            </w:r>
          </w:p>
        </w:tc>
        <w:tc>
          <w:tcPr>
            <w:tcW w:w="3690" w:type="dxa"/>
          </w:tcPr>
          <w:p w14:paraId="7D450A00"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General Services</w:t>
            </w:r>
          </w:p>
        </w:tc>
        <w:tc>
          <w:tcPr>
            <w:tcW w:w="3060" w:type="dxa"/>
          </w:tcPr>
          <w:p w14:paraId="5C9DA439"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Socheton Services</w:t>
            </w:r>
          </w:p>
        </w:tc>
      </w:tr>
      <w:tr w:rsidR="0086207D" w:rsidRPr="00A601B8" w14:paraId="66BD44E8" w14:textId="77777777" w:rsidTr="001F175B">
        <w:trPr>
          <w:jc w:val="center"/>
        </w:trPr>
        <w:tc>
          <w:tcPr>
            <w:tcW w:w="625" w:type="dxa"/>
          </w:tcPr>
          <w:p w14:paraId="1898367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26F4FE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Class time</w:t>
            </w:r>
          </w:p>
        </w:tc>
        <w:tc>
          <w:tcPr>
            <w:tcW w:w="3690" w:type="dxa"/>
          </w:tcPr>
          <w:p w14:paraId="2357FE8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45 min. and need to reconnect</w:t>
            </w:r>
          </w:p>
          <w:p w14:paraId="01CC0C5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 </w:t>
            </w:r>
          </w:p>
        </w:tc>
        <w:tc>
          <w:tcPr>
            <w:tcW w:w="3060" w:type="dxa"/>
          </w:tcPr>
          <w:p w14:paraId="0C02E94F"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up to 120 Min</w:t>
            </w:r>
          </w:p>
        </w:tc>
      </w:tr>
      <w:tr w:rsidR="0086207D" w:rsidRPr="00A601B8" w14:paraId="0B6505D2" w14:textId="77777777" w:rsidTr="001F175B">
        <w:trPr>
          <w:jc w:val="center"/>
        </w:trPr>
        <w:tc>
          <w:tcPr>
            <w:tcW w:w="625" w:type="dxa"/>
          </w:tcPr>
          <w:p w14:paraId="0609548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EFBE0C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Entry</w:t>
            </w:r>
          </w:p>
        </w:tc>
        <w:tc>
          <w:tcPr>
            <w:tcW w:w="3690" w:type="dxa"/>
          </w:tcPr>
          <w:p w14:paraId="0FEB458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Need to submit user name and password</w:t>
            </w:r>
          </w:p>
        </w:tc>
        <w:tc>
          <w:tcPr>
            <w:tcW w:w="3060" w:type="dxa"/>
          </w:tcPr>
          <w:p w14:paraId="4FD722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Direct entry for live class</w:t>
            </w:r>
          </w:p>
        </w:tc>
      </w:tr>
      <w:tr w:rsidR="0086207D" w:rsidRPr="00A601B8" w14:paraId="4CDE154B" w14:textId="77777777" w:rsidTr="001F175B">
        <w:trPr>
          <w:jc w:val="center"/>
        </w:trPr>
        <w:tc>
          <w:tcPr>
            <w:tcW w:w="625" w:type="dxa"/>
          </w:tcPr>
          <w:p w14:paraId="3D9D0395"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4B9F511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MB Cost</w:t>
            </w:r>
          </w:p>
        </w:tc>
        <w:tc>
          <w:tcPr>
            <w:tcW w:w="3690" w:type="dxa"/>
          </w:tcPr>
          <w:p w14:paraId="39F75AD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500 MB-700 MB for each class</w:t>
            </w:r>
          </w:p>
        </w:tc>
        <w:tc>
          <w:tcPr>
            <w:tcW w:w="3060" w:type="dxa"/>
          </w:tcPr>
          <w:p w14:paraId="6163CD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180 MB- 220MB Cost for each class</w:t>
            </w:r>
          </w:p>
        </w:tc>
      </w:tr>
      <w:tr w:rsidR="0086207D" w:rsidRPr="00A601B8" w14:paraId="4C6AAF83" w14:textId="77777777" w:rsidTr="001F175B">
        <w:trPr>
          <w:jc w:val="center"/>
        </w:trPr>
        <w:tc>
          <w:tcPr>
            <w:tcW w:w="625" w:type="dxa"/>
          </w:tcPr>
          <w:p w14:paraId="7EE3AEF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FBB457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Remote Areas</w:t>
            </w:r>
          </w:p>
        </w:tc>
        <w:tc>
          <w:tcPr>
            <w:tcW w:w="3690" w:type="dxa"/>
          </w:tcPr>
          <w:p w14:paraId="4E63DD7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Available for 4G network</w:t>
            </w:r>
          </w:p>
        </w:tc>
        <w:tc>
          <w:tcPr>
            <w:tcW w:w="3060" w:type="dxa"/>
          </w:tcPr>
          <w:p w14:paraId="6834CB5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Available for 2G, 3G and 4G network</w:t>
            </w:r>
          </w:p>
        </w:tc>
      </w:tr>
      <w:tr w:rsidR="0086207D" w:rsidRPr="00A601B8" w14:paraId="1C639593" w14:textId="77777777" w:rsidTr="001F175B">
        <w:trPr>
          <w:jc w:val="center"/>
        </w:trPr>
        <w:tc>
          <w:tcPr>
            <w:tcW w:w="625" w:type="dxa"/>
          </w:tcPr>
          <w:p w14:paraId="33DC10A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C789FC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Class Sound </w:t>
            </w:r>
          </w:p>
        </w:tc>
        <w:tc>
          <w:tcPr>
            <w:tcW w:w="3690" w:type="dxa"/>
          </w:tcPr>
          <w:p w14:paraId="5A957F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missing and not clear from teacher</w:t>
            </w:r>
          </w:p>
        </w:tc>
        <w:tc>
          <w:tcPr>
            <w:tcW w:w="3060" w:type="dxa"/>
          </w:tcPr>
          <w:p w14:paraId="345AD9D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Very clear sound like as real</w:t>
            </w:r>
          </w:p>
        </w:tc>
      </w:tr>
      <w:tr w:rsidR="0086207D" w:rsidRPr="00A601B8" w14:paraId="4C1EA6A6" w14:textId="77777777" w:rsidTr="001F175B">
        <w:trPr>
          <w:jc w:val="center"/>
        </w:trPr>
        <w:tc>
          <w:tcPr>
            <w:tcW w:w="625" w:type="dxa"/>
          </w:tcPr>
          <w:p w14:paraId="336DF009"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B9E55A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Live Exam System</w:t>
            </w:r>
          </w:p>
        </w:tc>
        <w:tc>
          <w:tcPr>
            <w:tcW w:w="3690" w:type="dxa"/>
          </w:tcPr>
          <w:p w14:paraId="2447922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No exam system </w:t>
            </w:r>
          </w:p>
        </w:tc>
        <w:tc>
          <w:tcPr>
            <w:tcW w:w="3060" w:type="dxa"/>
          </w:tcPr>
          <w:p w14:paraId="68BD958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Smooth online based Live Exam system</w:t>
            </w:r>
          </w:p>
        </w:tc>
      </w:tr>
      <w:tr w:rsidR="0086207D" w:rsidRPr="00A601B8" w14:paraId="27B1256D" w14:textId="77777777" w:rsidTr="001F175B">
        <w:trPr>
          <w:jc w:val="center"/>
        </w:trPr>
        <w:tc>
          <w:tcPr>
            <w:tcW w:w="625" w:type="dxa"/>
          </w:tcPr>
          <w:p w14:paraId="4EEC0E2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0E73AC4"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Home Work</w:t>
            </w:r>
          </w:p>
        </w:tc>
        <w:tc>
          <w:tcPr>
            <w:tcW w:w="3690" w:type="dxa"/>
          </w:tcPr>
          <w:p w14:paraId="51C65A2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Home Work System</w:t>
            </w:r>
          </w:p>
        </w:tc>
        <w:tc>
          <w:tcPr>
            <w:tcW w:w="3060" w:type="dxa"/>
          </w:tcPr>
          <w:p w14:paraId="417E5C8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Smart Online based home work system is available</w:t>
            </w:r>
          </w:p>
        </w:tc>
      </w:tr>
      <w:tr w:rsidR="0086207D" w:rsidRPr="00A601B8" w14:paraId="433B2CC6" w14:textId="77777777" w:rsidTr="001F175B">
        <w:trPr>
          <w:jc w:val="center"/>
        </w:trPr>
        <w:tc>
          <w:tcPr>
            <w:tcW w:w="625" w:type="dxa"/>
          </w:tcPr>
          <w:p w14:paraId="51F593C6"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532F03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Student Payment</w:t>
            </w:r>
          </w:p>
        </w:tc>
        <w:tc>
          <w:tcPr>
            <w:tcW w:w="3690" w:type="dxa"/>
          </w:tcPr>
          <w:p w14:paraId="1E364D4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payment gateway and restriction</w:t>
            </w:r>
          </w:p>
        </w:tc>
        <w:tc>
          <w:tcPr>
            <w:tcW w:w="3060" w:type="dxa"/>
          </w:tcPr>
          <w:p w14:paraId="243FEB8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Highly secured for student payment and entry for live classes</w:t>
            </w:r>
          </w:p>
        </w:tc>
      </w:tr>
      <w:tr w:rsidR="0086207D" w:rsidRPr="00A601B8" w14:paraId="07062F2C" w14:textId="77777777" w:rsidTr="001F175B">
        <w:trPr>
          <w:jc w:val="center"/>
        </w:trPr>
        <w:tc>
          <w:tcPr>
            <w:tcW w:w="625" w:type="dxa"/>
          </w:tcPr>
          <w:p w14:paraId="5031918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8A7D91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IT Support</w:t>
            </w:r>
          </w:p>
        </w:tc>
        <w:tc>
          <w:tcPr>
            <w:tcW w:w="3690" w:type="dxa"/>
          </w:tcPr>
          <w:p w14:paraId="7A3FBE9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IT support from company</w:t>
            </w:r>
          </w:p>
        </w:tc>
        <w:tc>
          <w:tcPr>
            <w:tcW w:w="3060" w:type="dxa"/>
          </w:tcPr>
          <w:p w14:paraId="7A7F770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IT support from us</w:t>
            </w:r>
          </w:p>
        </w:tc>
      </w:tr>
      <w:tr w:rsidR="0086207D" w:rsidRPr="00A601B8" w14:paraId="014CA2C3" w14:textId="77777777" w:rsidTr="001F175B">
        <w:trPr>
          <w:jc w:val="center"/>
        </w:trPr>
        <w:tc>
          <w:tcPr>
            <w:tcW w:w="625" w:type="dxa"/>
          </w:tcPr>
          <w:p w14:paraId="134C668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5071892"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Training for Teachers</w:t>
            </w:r>
          </w:p>
        </w:tc>
        <w:tc>
          <w:tcPr>
            <w:tcW w:w="3690" w:type="dxa"/>
          </w:tcPr>
          <w:p w14:paraId="2C4681B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training Opportunities from company</w:t>
            </w:r>
          </w:p>
        </w:tc>
        <w:tc>
          <w:tcPr>
            <w:tcW w:w="3060" w:type="dxa"/>
          </w:tcPr>
          <w:p w14:paraId="27EB19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training support from company</w:t>
            </w:r>
          </w:p>
        </w:tc>
      </w:tr>
      <w:tr w:rsidR="0086207D" w:rsidRPr="00A601B8" w14:paraId="123B3AF5" w14:textId="77777777" w:rsidTr="001F175B">
        <w:trPr>
          <w:jc w:val="center"/>
        </w:trPr>
        <w:tc>
          <w:tcPr>
            <w:tcW w:w="625" w:type="dxa"/>
          </w:tcPr>
          <w:p w14:paraId="740CB408"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66382A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Online Purchase</w:t>
            </w:r>
          </w:p>
        </w:tc>
        <w:tc>
          <w:tcPr>
            <w:tcW w:w="3690" w:type="dxa"/>
          </w:tcPr>
          <w:p w14:paraId="52982DB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tough to purchase for general teachers</w:t>
            </w:r>
          </w:p>
        </w:tc>
        <w:tc>
          <w:tcPr>
            <w:tcW w:w="3060" w:type="dxa"/>
          </w:tcPr>
          <w:p w14:paraId="331D9DC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from purchasing</w:t>
            </w:r>
          </w:p>
        </w:tc>
      </w:tr>
    </w:tbl>
    <w:p w14:paraId="41F87770" w14:textId="77777777" w:rsidR="00241AB8" w:rsidRPr="00241AB8" w:rsidRDefault="00241AB8" w:rsidP="0086207D">
      <w:pPr>
        <w:ind w:left="360"/>
        <w:rPr>
          <w:rFonts w:ascii="Times New Roman" w:hAnsi="Times New Roman" w:cs="Times New Roman"/>
          <w:b/>
          <w:sz w:val="4"/>
          <w:szCs w:val="4"/>
        </w:rPr>
      </w:pPr>
    </w:p>
    <w:p w14:paraId="373BC29F" w14:textId="7E98AB81" w:rsidR="0086207D" w:rsidRP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Bengali</w:t>
      </w:r>
      <w:r w:rsidR="0061442A">
        <w:rPr>
          <w:rFonts w:ascii="Times New Roman" w:hAnsi="Times New Roman" w:cs="Times New Roman"/>
          <w:b/>
          <w:sz w:val="24"/>
          <w:szCs w:val="24"/>
        </w:rPr>
        <w:t>:</w:t>
      </w:r>
    </w:p>
    <w:tbl>
      <w:tblPr>
        <w:tblStyle w:val="TableGrid"/>
        <w:tblW w:w="8910" w:type="dxa"/>
        <w:jc w:val="center"/>
        <w:tblLayout w:type="fixed"/>
        <w:tblLook w:val="04A0" w:firstRow="1" w:lastRow="0" w:firstColumn="1" w:lastColumn="0" w:noHBand="0" w:noVBand="1"/>
      </w:tblPr>
      <w:tblGrid>
        <w:gridCol w:w="720"/>
        <w:gridCol w:w="1440"/>
        <w:gridCol w:w="3330"/>
        <w:gridCol w:w="3420"/>
      </w:tblGrid>
      <w:tr w:rsidR="003B1F7D" w14:paraId="78BF21C1" w14:textId="77777777" w:rsidTr="00194952">
        <w:trPr>
          <w:jc w:val="center"/>
        </w:trPr>
        <w:tc>
          <w:tcPr>
            <w:tcW w:w="720" w:type="dxa"/>
            <w:vAlign w:val="center"/>
          </w:tcPr>
          <w:p w14:paraId="2DE7A688" w14:textId="2C8A34C9" w:rsidR="003B1F7D" w:rsidRPr="00C81EFF" w:rsidRDefault="00C81EFF" w:rsidP="00C81EFF">
            <w:pPr>
              <w:rPr>
                <w:rFonts w:ascii="SutonnyOMJ" w:hAnsi="SutonnyOMJ" w:cs="SutonnyOMJ"/>
                <w:b/>
                <w:bCs/>
                <w:sz w:val="28"/>
                <w:szCs w:val="28"/>
              </w:rPr>
            </w:pPr>
            <w:r w:rsidRPr="00C81EFF">
              <w:rPr>
                <w:rFonts w:ascii="SutonnyOMJ" w:hAnsi="SutonnyOMJ" w:cs="SutonnyOMJ"/>
                <w:b/>
                <w:bCs/>
                <w:sz w:val="28"/>
                <w:szCs w:val="28"/>
              </w:rPr>
              <w:t>ক্রম</w:t>
            </w:r>
          </w:p>
        </w:tc>
        <w:tc>
          <w:tcPr>
            <w:tcW w:w="1440" w:type="dxa"/>
            <w:vAlign w:val="center"/>
          </w:tcPr>
          <w:p w14:paraId="2AEC7192"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cs/>
                <w:lang w:bidi="bn-IN"/>
              </w:rPr>
              <w:t>বিষয়</w:t>
            </w:r>
          </w:p>
        </w:tc>
        <w:tc>
          <w:tcPr>
            <w:tcW w:w="3330" w:type="dxa"/>
            <w:vAlign w:val="center"/>
          </w:tcPr>
          <w:p w14:paraId="4BCDB06D"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অন্যান্য প্ল্যাটফর্ম</w:t>
            </w:r>
          </w:p>
        </w:tc>
        <w:tc>
          <w:tcPr>
            <w:tcW w:w="3420" w:type="dxa"/>
            <w:vAlign w:val="center"/>
          </w:tcPr>
          <w:p w14:paraId="2CF61CE4" w14:textId="280C5CA8"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সচেতন একাডেমি</w:t>
            </w:r>
            <w:r w:rsidR="00194952">
              <w:rPr>
                <w:rFonts w:ascii="SutonnyOMJ" w:hAnsi="SutonnyOMJ" w:cs="SutonnyOMJ"/>
                <w:b/>
                <w:bCs/>
                <w:sz w:val="28"/>
                <w:szCs w:val="28"/>
              </w:rPr>
              <w:t>ক কেয়ার</w:t>
            </w:r>
          </w:p>
        </w:tc>
      </w:tr>
      <w:tr w:rsidR="003B1F7D" w14:paraId="4921E522" w14:textId="77777777" w:rsidTr="00194952">
        <w:trPr>
          <w:jc w:val="center"/>
        </w:trPr>
        <w:tc>
          <w:tcPr>
            <w:tcW w:w="720" w:type="dxa"/>
            <w:vAlign w:val="center"/>
          </w:tcPr>
          <w:p w14:paraId="577EDB8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০১</w:t>
            </w:r>
          </w:p>
        </w:tc>
        <w:tc>
          <w:tcPr>
            <w:tcW w:w="1440" w:type="dxa"/>
            <w:vAlign w:val="center"/>
          </w:tcPr>
          <w:p w14:paraId="38B8B1F8"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K¬v‡mi mgq</w:t>
            </w:r>
          </w:p>
        </w:tc>
        <w:tc>
          <w:tcPr>
            <w:tcW w:w="3330" w:type="dxa"/>
            <w:vAlign w:val="center"/>
          </w:tcPr>
          <w:p w14:paraId="20904E76"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45 wgwbU cici wiKv‡b± Ki‡Z nq</w:t>
            </w:r>
          </w:p>
        </w:tc>
        <w:tc>
          <w:tcPr>
            <w:tcW w:w="3420" w:type="dxa"/>
            <w:vAlign w:val="center"/>
          </w:tcPr>
          <w:p w14:paraId="5B1ED6C3"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120 wgwbU ch©šÍ d«x</w:t>
            </w:r>
          </w:p>
        </w:tc>
      </w:tr>
      <w:tr w:rsidR="003B1F7D" w14:paraId="203B478D" w14:textId="77777777" w:rsidTr="00194952">
        <w:trPr>
          <w:jc w:val="center"/>
        </w:trPr>
        <w:tc>
          <w:tcPr>
            <w:tcW w:w="720" w:type="dxa"/>
            <w:vAlign w:val="center"/>
          </w:tcPr>
          <w:p w14:paraId="34603194"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০২</w:t>
            </w:r>
          </w:p>
        </w:tc>
        <w:tc>
          <w:tcPr>
            <w:tcW w:w="1440" w:type="dxa"/>
            <w:vAlign w:val="center"/>
          </w:tcPr>
          <w:p w14:paraId="695AC7A4"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jMBb</w:t>
            </w:r>
          </w:p>
        </w:tc>
        <w:tc>
          <w:tcPr>
            <w:tcW w:w="3330" w:type="dxa"/>
            <w:vAlign w:val="center"/>
          </w:tcPr>
          <w:p w14:paraId="5AA9C65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Av‡Q</w:t>
            </w:r>
          </w:p>
        </w:tc>
        <w:tc>
          <w:tcPr>
            <w:tcW w:w="3420" w:type="dxa"/>
            <w:vAlign w:val="center"/>
          </w:tcPr>
          <w:p w14:paraId="3E2B5A7D"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bvB</w:t>
            </w:r>
          </w:p>
        </w:tc>
      </w:tr>
      <w:tr w:rsidR="003B1F7D" w14:paraId="0BA8F6E2" w14:textId="77777777" w:rsidTr="00194952">
        <w:trPr>
          <w:jc w:val="center"/>
        </w:trPr>
        <w:tc>
          <w:tcPr>
            <w:tcW w:w="720" w:type="dxa"/>
            <w:vAlign w:val="center"/>
          </w:tcPr>
          <w:p w14:paraId="1D34B368"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০৩</w:t>
            </w:r>
          </w:p>
        </w:tc>
        <w:tc>
          <w:tcPr>
            <w:tcW w:w="1440" w:type="dxa"/>
            <w:vAlign w:val="center"/>
          </w:tcPr>
          <w:p w14:paraId="09D365B1"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WvUv</w:t>
            </w:r>
          </w:p>
        </w:tc>
        <w:tc>
          <w:tcPr>
            <w:tcW w:w="3330" w:type="dxa"/>
            <w:vAlign w:val="center"/>
          </w:tcPr>
          <w:p w14:paraId="0DF0E0A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500 - 700 Ggwe / K¬vm</w:t>
            </w:r>
          </w:p>
        </w:tc>
        <w:tc>
          <w:tcPr>
            <w:tcW w:w="3420" w:type="dxa"/>
            <w:vAlign w:val="center"/>
          </w:tcPr>
          <w:p w14:paraId="6CE7976C"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gvÎ 180 - 220 Ggwe / K¬vm</w:t>
            </w:r>
          </w:p>
        </w:tc>
      </w:tr>
      <w:tr w:rsidR="003B1F7D" w14:paraId="6E312AC7" w14:textId="77777777" w:rsidTr="00194952">
        <w:trPr>
          <w:jc w:val="center"/>
        </w:trPr>
        <w:tc>
          <w:tcPr>
            <w:tcW w:w="720" w:type="dxa"/>
            <w:vAlign w:val="center"/>
          </w:tcPr>
          <w:p w14:paraId="6C13FE43"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০৪</w:t>
            </w:r>
          </w:p>
        </w:tc>
        <w:tc>
          <w:tcPr>
            <w:tcW w:w="1440" w:type="dxa"/>
            <w:vAlign w:val="center"/>
          </w:tcPr>
          <w:p w14:paraId="560E391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wi‡gvU</w:t>
            </w:r>
            <w:proofErr w:type="spellEnd"/>
            <w:r w:rsidRPr="00194952">
              <w:rPr>
                <w:rFonts w:ascii="SutonnyMJ" w:hAnsi="SutonnyMJ"/>
                <w:sz w:val="24"/>
                <w:szCs w:val="24"/>
              </w:rPr>
              <w:t xml:space="preserve"> </w:t>
            </w:r>
            <w:proofErr w:type="spellStart"/>
            <w:r w:rsidRPr="00194952">
              <w:rPr>
                <w:rFonts w:ascii="SutonnyMJ" w:hAnsi="SutonnyMJ"/>
                <w:sz w:val="24"/>
                <w:szCs w:val="24"/>
              </w:rPr>
              <w:t>Gwiqv</w:t>
            </w:r>
            <w:proofErr w:type="spellEnd"/>
          </w:p>
        </w:tc>
        <w:tc>
          <w:tcPr>
            <w:tcW w:w="3330" w:type="dxa"/>
            <w:vAlign w:val="center"/>
          </w:tcPr>
          <w:p w14:paraId="7AB0FECB" w14:textId="77777777" w:rsidR="003B1F7D" w:rsidRPr="00194952" w:rsidRDefault="003B1F7D" w:rsidP="00DB5F84">
            <w:pPr>
              <w:jc w:val="center"/>
              <w:rPr>
                <w:rFonts w:ascii="SutonnyMJ" w:hAnsi="SutonnyMJ"/>
                <w:sz w:val="24"/>
                <w:szCs w:val="24"/>
              </w:rPr>
            </w:pPr>
            <w:r w:rsidRPr="00194952">
              <w:rPr>
                <w:rFonts w:ascii="SutonnyMJ" w:hAnsi="SutonnyMJ" w:cs="SutonnyOMJ"/>
                <w:sz w:val="24"/>
                <w:szCs w:val="24"/>
                <w:cs/>
                <w:lang w:bidi="bn-IN"/>
              </w:rPr>
              <w:t>শুধুমাত্র</w:t>
            </w:r>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c>
          <w:tcPr>
            <w:tcW w:w="3420" w:type="dxa"/>
            <w:vAlign w:val="center"/>
          </w:tcPr>
          <w:p w14:paraId="732BB0F9"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 xml:space="preserve">2wR, 3wR, </w:t>
            </w:r>
            <w:proofErr w:type="spellStart"/>
            <w:r w:rsidRPr="00194952">
              <w:rPr>
                <w:rFonts w:ascii="SutonnyMJ" w:hAnsi="SutonnyMJ"/>
                <w:sz w:val="24"/>
                <w:szCs w:val="24"/>
              </w:rPr>
              <w:t>Ges</w:t>
            </w:r>
            <w:proofErr w:type="spellEnd"/>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r>
      <w:tr w:rsidR="003B1F7D" w14:paraId="4BE10E1D" w14:textId="77777777" w:rsidTr="00194952">
        <w:trPr>
          <w:jc w:val="center"/>
        </w:trPr>
        <w:tc>
          <w:tcPr>
            <w:tcW w:w="720" w:type="dxa"/>
            <w:vAlign w:val="center"/>
          </w:tcPr>
          <w:p w14:paraId="6F430AE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০৫</w:t>
            </w:r>
          </w:p>
        </w:tc>
        <w:tc>
          <w:tcPr>
            <w:tcW w:w="1440" w:type="dxa"/>
            <w:vAlign w:val="center"/>
          </w:tcPr>
          <w:p w14:paraId="7A062E6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K¬vm</w:t>
            </w:r>
            <w:proofErr w:type="spellEnd"/>
            <w:r w:rsidRPr="00194952">
              <w:rPr>
                <w:rFonts w:ascii="SutonnyMJ" w:hAnsi="SutonnyMJ"/>
                <w:sz w:val="24"/>
                <w:szCs w:val="24"/>
              </w:rPr>
              <w:t xml:space="preserve"> </w:t>
            </w:r>
            <w:proofErr w:type="spellStart"/>
            <w:r w:rsidRPr="00194952">
              <w:rPr>
                <w:rFonts w:ascii="SutonnyMJ" w:hAnsi="SutonnyMJ"/>
                <w:sz w:val="24"/>
                <w:szCs w:val="24"/>
              </w:rPr>
              <w:t>mvDÛ</w:t>
            </w:r>
            <w:proofErr w:type="spellEnd"/>
          </w:p>
        </w:tc>
        <w:tc>
          <w:tcPr>
            <w:tcW w:w="3330" w:type="dxa"/>
            <w:vAlign w:val="center"/>
          </w:tcPr>
          <w:p w14:paraId="5A305587" w14:textId="77777777" w:rsidR="003B1F7D" w:rsidRPr="00194952" w:rsidRDefault="003B1F7D" w:rsidP="00DB5F84">
            <w:pPr>
              <w:jc w:val="center"/>
              <w:rPr>
                <w:rFonts w:ascii="SutonnyMJ" w:hAnsi="SutonnyMJ" w:cs="Vrinda"/>
                <w:sz w:val="24"/>
                <w:szCs w:val="24"/>
                <w:lang w:bidi="bn-IN"/>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মাঝে মাঝে সাউন্ড ড্রপ করে এবং শিক্ষকের কথা পরিস্কার শোনা যায়না</w:t>
            </w:r>
          </w:p>
        </w:tc>
        <w:tc>
          <w:tcPr>
            <w:tcW w:w="3420" w:type="dxa"/>
            <w:vAlign w:val="center"/>
          </w:tcPr>
          <w:p w14:paraId="0B4E09F7" w14:textId="77777777" w:rsidR="003B1F7D" w:rsidRPr="00194952" w:rsidRDefault="003B1F7D" w:rsidP="00DB5F84">
            <w:pPr>
              <w:jc w:val="center"/>
              <w:rPr>
                <w:rFonts w:ascii="SutonnyMJ" w:hAnsi="Sutonny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সাউন্ড ড্রপ করেনা এবং পরিস্কার শুনতে পাওয়া যায়</w:t>
            </w:r>
          </w:p>
        </w:tc>
      </w:tr>
      <w:tr w:rsidR="003B1F7D" w14:paraId="4E5AD4B6" w14:textId="77777777" w:rsidTr="00194952">
        <w:trPr>
          <w:jc w:val="center"/>
        </w:trPr>
        <w:tc>
          <w:tcPr>
            <w:tcW w:w="720" w:type="dxa"/>
            <w:vAlign w:val="center"/>
          </w:tcPr>
          <w:p w14:paraId="13E75005"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০৬</w:t>
            </w:r>
          </w:p>
        </w:tc>
        <w:tc>
          <w:tcPr>
            <w:tcW w:w="1440" w:type="dxa"/>
            <w:vAlign w:val="center"/>
          </w:tcPr>
          <w:p w14:paraId="2BF58F5B"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jvBf</w:t>
            </w:r>
            <w:proofErr w:type="spellEnd"/>
            <w:r w:rsidRPr="00194952">
              <w:rPr>
                <w:rFonts w:ascii="SutonnyMJ" w:hAnsi="SutonnyMJ"/>
                <w:sz w:val="24"/>
                <w:szCs w:val="24"/>
              </w:rPr>
              <w:t xml:space="preserve"> </w:t>
            </w:r>
            <w:proofErr w:type="spellStart"/>
            <w:r w:rsidRPr="00194952">
              <w:rPr>
                <w:rFonts w:ascii="SutonnyMJ" w:hAnsi="SutonnyMJ"/>
                <w:sz w:val="24"/>
                <w:szCs w:val="24"/>
              </w:rPr>
              <w:t>G·vg</w:t>
            </w:r>
            <w:proofErr w:type="spellEnd"/>
          </w:p>
        </w:tc>
        <w:tc>
          <w:tcPr>
            <w:tcW w:w="3330" w:type="dxa"/>
            <w:vAlign w:val="center"/>
          </w:tcPr>
          <w:p w14:paraId="068971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এক্সামের কোন ব্যাবস্থা নাই</w:t>
            </w:r>
          </w:p>
        </w:tc>
        <w:tc>
          <w:tcPr>
            <w:tcW w:w="3420" w:type="dxa"/>
            <w:vAlign w:val="center"/>
          </w:tcPr>
          <w:p w14:paraId="61C49A28"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অনলাইন এক্সামের ব্যাবস্থা আছে</w:t>
            </w:r>
          </w:p>
        </w:tc>
      </w:tr>
      <w:tr w:rsidR="003B1F7D" w14:paraId="46B9240B" w14:textId="77777777" w:rsidTr="00194952">
        <w:trPr>
          <w:jc w:val="center"/>
        </w:trPr>
        <w:tc>
          <w:tcPr>
            <w:tcW w:w="720" w:type="dxa"/>
            <w:vAlign w:val="center"/>
          </w:tcPr>
          <w:p w14:paraId="0D9F1E5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০৭</w:t>
            </w:r>
          </w:p>
        </w:tc>
        <w:tc>
          <w:tcPr>
            <w:tcW w:w="1440" w:type="dxa"/>
            <w:vAlign w:val="center"/>
          </w:tcPr>
          <w:p w14:paraId="2C5BA960"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w:t>
            </w:r>
          </w:p>
        </w:tc>
        <w:tc>
          <w:tcPr>
            <w:tcW w:w="3330" w:type="dxa"/>
            <w:vAlign w:val="center"/>
          </w:tcPr>
          <w:p w14:paraId="537DA37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নাই</w:t>
            </w:r>
          </w:p>
        </w:tc>
        <w:tc>
          <w:tcPr>
            <w:tcW w:w="3420" w:type="dxa"/>
            <w:vAlign w:val="center"/>
          </w:tcPr>
          <w:p w14:paraId="15F3D82E"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 xml:space="preserve">অনলাইন </w:t>
            </w: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আছে</w:t>
            </w:r>
          </w:p>
        </w:tc>
      </w:tr>
      <w:tr w:rsidR="003B1F7D" w14:paraId="610E73A6" w14:textId="77777777" w:rsidTr="00194952">
        <w:trPr>
          <w:jc w:val="center"/>
        </w:trPr>
        <w:tc>
          <w:tcPr>
            <w:tcW w:w="720" w:type="dxa"/>
            <w:vAlign w:val="center"/>
          </w:tcPr>
          <w:p w14:paraId="47A890D6"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০৮</w:t>
            </w:r>
          </w:p>
        </w:tc>
        <w:tc>
          <w:tcPr>
            <w:tcW w:w="1440" w:type="dxa"/>
            <w:vAlign w:val="center"/>
          </w:tcPr>
          <w:p w14:paraId="28C94F97"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z‡W›U</w:t>
            </w:r>
            <w:proofErr w:type="spellEnd"/>
            <w:r w:rsidRPr="00194952">
              <w:rPr>
                <w:rFonts w:ascii="SutonnyMJ" w:hAnsi="SutonnyMJ"/>
                <w:sz w:val="24"/>
                <w:szCs w:val="24"/>
              </w:rPr>
              <w:t xml:space="preserve"> †</w:t>
            </w:r>
            <w:proofErr w:type="spellStart"/>
            <w:r w:rsidRPr="00194952">
              <w:rPr>
                <w:rFonts w:ascii="SutonnyMJ" w:hAnsi="SutonnyMJ"/>
                <w:sz w:val="24"/>
                <w:szCs w:val="24"/>
              </w:rPr>
              <w:t>c‡g›U</w:t>
            </w:r>
            <w:proofErr w:type="spellEnd"/>
          </w:p>
        </w:tc>
        <w:tc>
          <w:tcPr>
            <w:tcW w:w="3330" w:type="dxa"/>
            <w:vAlign w:val="center"/>
          </w:tcPr>
          <w:p w14:paraId="4DFF1245"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কোন রেস্ট্রিকশন ও পেমেন্ট গেটওয়ে নাই</w:t>
            </w:r>
          </w:p>
        </w:tc>
        <w:tc>
          <w:tcPr>
            <w:tcW w:w="3420" w:type="dxa"/>
            <w:vAlign w:val="center"/>
          </w:tcPr>
          <w:p w14:paraId="4D6CC6AB"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ছাত্রদের জন্য অত্যন্ত সুরক্ষিত পেমেন্ট গেটওয়ের ব্যাবস্থা আছে এবং লাইভ ক্লাসের এন্ট্রিও রেস্ট্রিকটেড</w:t>
            </w:r>
          </w:p>
        </w:tc>
      </w:tr>
      <w:tr w:rsidR="003B1F7D" w14:paraId="0D021974" w14:textId="77777777" w:rsidTr="00194952">
        <w:trPr>
          <w:jc w:val="center"/>
        </w:trPr>
        <w:tc>
          <w:tcPr>
            <w:tcW w:w="720" w:type="dxa"/>
            <w:vAlign w:val="center"/>
          </w:tcPr>
          <w:p w14:paraId="027785DE"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০৯</w:t>
            </w:r>
          </w:p>
        </w:tc>
        <w:tc>
          <w:tcPr>
            <w:tcW w:w="1440" w:type="dxa"/>
            <w:vAlign w:val="center"/>
          </w:tcPr>
          <w:p w14:paraId="3E5751F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AvBwU</w:t>
            </w:r>
            <w:proofErr w:type="spellEnd"/>
            <w:r w:rsidRPr="00194952">
              <w:rPr>
                <w:rFonts w:ascii="SutonnyMJ" w:hAnsi="SutonnyMJ"/>
                <w:sz w:val="24"/>
                <w:szCs w:val="24"/>
              </w:rPr>
              <w:t xml:space="preserve"> </w:t>
            </w:r>
            <w:proofErr w:type="spellStart"/>
            <w:r w:rsidRPr="00194952">
              <w:rPr>
                <w:rFonts w:ascii="SutonnyMJ" w:hAnsi="SutonnyMJ"/>
                <w:sz w:val="24"/>
                <w:szCs w:val="24"/>
              </w:rPr>
              <w:t>mv‡cvU</w:t>
            </w:r>
            <w:proofErr w:type="spellEnd"/>
            <w:r w:rsidRPr="00194952">
              <w:rPr>
                <w:rFonts w:ascii="SutonnyMJ" w:hAnsi="SutonnyMJ"/>
                <w:sz w:val="24"/>
                <w:szCs w:val="24"/>
              </w:rPr>
              <w:t>©</w:t>
            </w:r>
          </w:p>
        </w:tc>
        <w:tc>
          <w:tcPr>
            <w:tcW w:w="3330" w:type="dxa"/>
            <w:vAlign w:val="center"/>
          </w:tcPr>
          <w:p w14:paraId="36F0530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প্রদত্ত আইটি সাপোর্ট নাই</w:t>
            </w:r>
          </w:p>
        </w:tc>
        <w:tc>
          <w:tcPr>
            <w:tcW w:w="3420" w:type="dxa"/>
            <w:vAlign w:val="center"/>
          </w:tcPr>
          <w:p w14:paraId="3CAE7D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আইটি সাপোর্টের সুব্যাবস্থা আছে</w:t>
            </w:r>
          </w:p>
        </w:tc>
      </w:tr>
      <w:tr w:rsidR="003B1F7D" w14:paraId="69771D1C" w14:textId="77777777" w:rsidTr="00194952">
        <w:trPr>
          <w:jc w:val="center"/>
        </w:trPr>
        <w:tc>
          <w:tcPr>
            <w:tcW w:w="720" w:type="dxa"/>
            <w:vAlign w:val="center"/>
          </w:tcPr>
          <w:p w14:paraId="249723CD"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১০</w:t>
            </w:r>
          </w:p>
        </w:tc>
        <w:tc>
          <w:tcPr>
            <w:tcW w:w="1440" w:type="dxa"/>
            <w:vAlign w:val="center"/>
          </w:tcPr>
          <w:p w14:paraId="55452CD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wkÿK</w:t>
            </w:r>
            <w:proofErr w:type="spellEnd"/>
            <w:r w:rsidRPr="00194952">
              <w:rPr>
                <w:rFonts w:ascii="SutonnyMJ" w:hAnsi="SutonnyMJ"/>
                <w:sz w:val="24"/>
                <w:szCs w:val="24"/>
              </w:rPr>
              <w:t>‡`</w:t>
            </w:r>
            <w:proofErr w:type="spellStart"/>
            <w:r w:rsidRPr="00194952">
              <w:rPr>
                <w:rFonts w:ascii="SutonnyMJ" w:hAnsi="SutonnyMJ"/>
                <w:sz w:val="24"/>
                <w:szCs w:val="24"/>
              </w:rPr>
              <w:t>i</w:t>
            </w:r>
            <w:proofErr w:type="spellEnd"/>
            <w:r w:rsidRPr="00194952">
              <w:rPr>
                <w:rFonts w:ascii="SutonnyMJ" w:hAnsi="SutonnyMJ"/>
                <w:sz w:val="24"/>
                <w:szCs w:val="24"/>
              </w:rPr>
              <w:t xml:space="preserve"> †</w:t>
            </w:r>
            <w:proofErr w:type="spellStart"/>
            <w:r w:rsidRPr="00194952">
              <w:rPr>
                <w:rFonts w:ascii="SutonnyMJ" w:hAnsi="SutonnyMJ"/>
                <w:sz w:val="24"/>
                <w:szCs w:val="24"/>
              </w:rPr>
              <w:t>Uªwbs</w:t>
            </w:r>
            <w:proofErr w:type="spellEnd"/>
          </w:p>
        </w:tc>
        <w:tc>
          <w:tcPr>
            <w:tcW w:w="3330" w:type="dxa"/>
            <w:vAlign w:val="center"/>
          </w:tcPr>
          <w:p w14:paraId="59D604E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থেকে প্রশিক্ষণের ব্যাবস্থা নাই</w:t>
            </w:r>
          </w:p>
        </w:tc>
        <w:tc>
          <w:tcPr>
            <w:tcW w:w="3420" w:type="dxa"/>
            <w:vAlign w:val="center"/>
          </w:tcPr>
          <w:p w14:paraId="0285FE3D"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প্রশিক্ষণ সেবা অন্তর্ভুক্ত</w:t>
            </w:r>
          </w:p>
        </w:tc>
      </w:tr>
      <w:tr w:rsidR="003B1F7D" w14:paraId="7BE872E2" w14:textId="77777777" w:rsidTr="00194952">
        <w:trPr>
          <w:jc w:val="center"/>
        </w:trPr>
        <w:tc>
          <w:tcPr>
            <w:tcW w:w="720" w:type="dxa"/>
            <w:vAlign w:val="center"/>
          </w:tcPr>
          <w:p w14:paraId="19A4A8CC"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১১</w:t>
            </w:r>
          </w:p>
        </w:tc>
        <w:tc>
          <w:tcPr>
            <w:tcW w:w="1440" w:type="dxa"/>
            <w:vAlign w:val="center"/>
          </w:tcPr>
          <w:p w14:paraId="5CEC5A9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AbjvBb</w:t>
            </w:r>
            <w:proofErr w:type="spellEnd"/>
            <w:r w:rsidRPr="00194952">
              <w:rPr>
                <w:rFonts w:ascii="SutonnyMJ" w:hAnsi="SutonnyMJ"/>
                <w:sz w:val="24"/>
                <w:szCs w:val="24"/>
              </w:rPr>
              <w:t xml:space="preserve"> </w:t>
            </w:r>
            <w:proofErr w:type="spellStart"/>
            <w:r w:rsidRPr="00194952">
              <w:rPr>
                <w:rFonts w:ascii="SutonnyMJ" w:hAnsi="SutonnyMJ"/>
                <w:sz w:val="24"/>
                <w:szCs w:val="24"/>
              </w:rPr>
              <w:t>cvi‡PR</w:t>
            </w:r>
            <w:proofErr w:type="spellEnd"/>
          </w:p>
        </w:tc>
        <w:tc>
          <w:tcPr>
            <w:tcW w:w="3330" w:type="dxa"/>
            <w:vAlign w:val="center"/>
          </w:tcPr>
          <w:p w14:paraId="725D6EA9"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সাধারণ শিক্ষকদের জন্য পারচেজ করা কষ্টসাধ্য</w:t>
            </w:r>
          </w:p>
        </w:tc>
        <w:tc>
          <w:tcPr>
            <w:tcW w:w="3420" w:type="dxa"/>
            <w:vAlign w:val="center"/>
          </w:tcPr>
          <w:p w14:paraId="056B2EA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ফ্রী এবং পারচেজের ঝামেলামুক্ত</w:t>
            </w:r>
            <w:r w:rsidRPr="00194952">
              <w:rPr>
                <w:rFonts w:ascii="SutonnyMJ" w:hAnsi="SutonnyMJ" w:cs="Cambria"/>
                <w:sz w:val="24"/>
                <w:szCs w:val="24"/>
              </w:rPr>
              <w:t> </w:t>
            </w:r>
          </w:p>
        </w:tc>
      </w:tr>
    </w:tbl>
    <w:p w14:paraId="0A94AD6B" w14:textId="64536309"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 xml:space="preserve">General Resource Person for Research and </w:t>
      </w:r>
      <w:r w:rsidR="003B1F7D">
        <w:rPr>
          <w:rFonts w:ascii="Times New Roman" w:hAnsi="Times New Roman" w:cs="Times New Roman"/>
          <w:b/>
          <w:sz w:val="24"/>
          <w:szCs w:val="24"/>
        </w:rPr>
        <w:t>Activities</w:t>
      </w:r>
      <w:r w:rsidRPr="00C52B9E">
        <w:rPr>
          <w:rFonts w:ascii="Times New Roman" w:hAnsi="Times New Roman" w:cs="Times New Roman"/>
          <w:b/>
          <w:sz w:val="24"/>
          <w:szCs w:val="24"/>
        </w:rPr>
        <w:t>:</w:t>
      </w:r>
    </w:p>
    <w:p w14:paraId="04CD9EA4" w14:textId="77777777" w:rsidR="003A2166" w:rsidRPr="00901BF2" w:rsidRDefault="003A2166" w:rsidP="00FA0166">
      <w:pPr>
        <w:ind w:left="360"/>
        <w:jc w:val="both"/>
        <w:rPr>
          <w:rFonts w:ascii="Times New Roman" w:hAnsi="Times New Roman" w:cs="Times New Roman"/>
          <w:sz w:val="24"/>
          <w:szCs w:val="24"/>
        </w:rPr>
      </w:pPr>
      <w:r w:rsidRPr="00901BF2">
        <w:rPr>
          <w:rFonts w:ascii="Times New Roman" w:hAnsi="Times New Roman" w:cs="Times New Roman"/>
          <w:sz w:val="24"/>
          <w:szCs w:val="24"/>
        </w:rPr>
        <w:t xml:space="preserve">A strong team including educationalist, IT expert, System support technician and researchers are working with each other and </w:t>
      </w:r>
      <w:r w:rsidR="003B5A7B" w:rsidRPr="00901BF2">
        <w:rPr>
          <w:rFonts w:ascii="Times New Roman" w:hAnsi="Times New Roman" w:cs="Times New Roman"/>
          <w:sz w:val="24"/>
          <w:szCs w:val="24"/>
        </w:rPr>
        <w:t>developing the total system.</w:t>
      </w:r>
    </w:p>
    <w:tbl>
      <w:tblPr>
        <w:tblStyle w:val="TableGrid"/>
        <w:tblW w:w="0" w:type="auto"/>
        <w:jc w:val="center"/>
        <w:tblLook w:val="04A0" w:firstRow="1" w:lastRow="0" w:firstColumn="1" w:lastColumn="0" w:noHBand="0" w:noVBand="1"/>
      </w:tblPr>
      <w:tblGrid>
        <w:gridCol w:w="895"/>
        <w:gridCol w:w="2970"/>
        <w:gridCol w:w="2880"/>
        <w:gridCol w:w="2250"/>
      </w:tblGrid>
      <w:tr w:rsidR="00F27F34" w:rsidRPr="00CC0848" w14:paraId="08C895D4" w14:textId="77777777" w:rsidTr="00901BF2">
        <w:trPr>
          <w:jc w:val="center"/>
        </w:trPr>
        <w:tc>
          <w:tcPr>
            <w:tcW w:w="895" w:type="dxa"/>
          </w:tcPr>
          <w:p w14:paraId="25E436B4"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Sl. No.</w:t>
            </w:r>
          </w:p>
        </w:tc>
        <w:tc>
          <w:tcPr>
            <w:tcW w:w="2970" w:type="dxa"/>
          </w:tcPr>
          <w:p w14:paraId="3F135821"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Name</w:t>
            </w:r>
          </w:p>
        </w:tc>
        <w:tc>
          <w:tcPr>
            <w:tcW w:w="2880" w:type="dxa"/>
          </w:tcPr>
          <w:p w14:paraId="6428C16D"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Qualification</w:t>
            </w:r>
          </w:p>
        </w:tc>
        <w:tc>
          <w:tcPr>
            <w:tcW w:w="2250" w:type="dxa"/>
          </w:tcPr>
          <w:p w14:paraId="0A9171D4"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Year of Experience</w:t>
            </w:r>
          </w:p>
        </w:tc>
      </w:tr>
      <w:tr w:rsidR="00F27F34" w14:paraId="21C10C42" w14:textId="77777777" w:rsidTr="00901BF2">
        <w:trPr>
          <w:jc w:val="center"/>
        </w:trPr>
        <w:tc>
          <w:tcPr>
            <w:tcW w:w="895" w:type="dxa"/>
          </w:tcPr>
          <w:p w14:paraId="1228A841"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3CCB8EF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Md. </w:t>
            </w:r>
            <w:proofErr w:type="spellStart"/>
            <w:r>
              <w:rPr>
                <w:rFonts w:ascii="Times New Roman" w:hAnsi="Times New Roman" w:cs="Times New Roman"/>
                <w:sz w:val="24"/>
                <w:szCs w:val="24"/>
              </w:rPr>
              <w:t>Mazedul</w:t>
            </w:r>
            <w:proofErr w:type="spellEnd"/>
            <w:r>
              <w:rPr>
                <w:rFonts w:ascii="Times New Roman" w:hAnsi="Times New Roman" w:cs="Times New Roman"/>
                <w:sz w:val="24"/>
                <w:szCs w:val="24"/>
              </w:rPr>
              <w:t xml:space="preserve"> Haque</w:t>
            </w:r>
          </w:p>
        </w:tc>
        <w:tc>
          <w:tcPr>
            <w:tcW w:w="2880" w:type="dxa"/>
          </w:tcPr>
          <w:p w14:paraId="6838934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Netherland</w:t>
            </w:r>
          </w:p>
        </w:tc>
        <w:tc>
          <w:tcPr>
            <w:tcW w:w="2250" w:type="dxa"/>
          </w:tcPr>
          <w:p w14:paraId="5D76630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042270DC" w14:textId="77777777" w:rsidTr="00901BF2">
        <w:trPr>
          <w:jc w:val="center"/>
        </w:trPr>
        <w:tc>
          <w:tcPr>
            <w:tcW w:w="895" w:type="dxa"/>
          </w:tcPr>
          <w:p w14:paraId="0600133A"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4BEE43F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Dr. Sayed Md. Nazim Uddin</w:t>
            </w:r>
          </w:p>
        </w:tc>
        <w:tc>
          <w:tcPr>
            <w:tcW w:w="2880" w:type="dxa"/>
          </w:tcPr>
          <w:p w14:paraId="0EB2B89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2250" w:type="dxa"/>
          </w:tcPr>
          <w:p w14:paraId="796072D6"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w:t>
            </w:r>
          </w:p>
        </w:tc>
      </w:tr>
      <w:tr w:rsidR="00F27F34" w14:paraId="604F7521" w14:textId="77777777" w:rsidTr="00901BF2">
        <w:trPr>
          <w:jc w:val="center"/>
        </w:trPr>
        <w:tc>
          <w:tcPr>
            <w:tcW w:w="895" w:type="dxa"/>
          </w:tcPr>
          <w:p w14:paraId="385057CD"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D452FE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Razib</w:t>
            </w:r>
            <w:proofErr w:type="spellEnd"/>
            <w:r>
              <w:rPr>
                <w:rFonts w:ascii="Times New Roman" w:hAnsi="Times New Roman" w:cs="Times New Roman"/>
                <w:sz w:val="24"/>
                <w:szCs w:val="24"/>
              </w:rPr>
              <w:t xml:space="preserve"> Amirul Islam</w:t>
            </w:r>
          </w:p>
        </w:tc>
        <w:tc>
          <w:tcPr>
            <w:tcW w:w="2880" w:type="dxa"/>
          </w:tcPr>
          <w:p w14:paraId="624CC33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2250" w:type="dxa"/>
          </w:tcPr>
          <w:p w14:paraId="35E9AAE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555FEED0" w14:textId="77777777" w:rsidTr="00901BF2">
        <w:trPr>
          <w:jc w:val="center"/>
        </w:trPr>
        <w:tc>
          <w:tcPr>
            <w:tcW w:w="895" w:type="dxa"/>
          </w:tcPr>
          <w:p w14:paraId="634D58D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9551DFF"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Zahanara</w:t>
            </w:r>
            <w:proofErr w:type="spellEnd"/>
            <w:r>
              <w:rPr>
                <w:rFonts w:ascii="Times New Roman" w:hAnsi="Times New Roman" w:cs="Times New Roman"/>
                <w:sz w:val="24"/>
                <w:szCs w:val="24"/>
              </w:rPr>
              <w:t xml:space="preserve"> Parvin</w:t>
            </w:r>
          </w:p>
        </w:tc>
        <w:tc>
          <w:tcPr>
            <w:tcW w:w="2880" w:type="dxa"/>
          </w:tcPr>
          <w:p w14:paraId="416C91D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Japan</w:t>
            </w:r>
          </w:p>
        </w:tc>
        <w:tc>
          <w:tcPr>
            <w:tcW w:w="2250" w:type="dxa"/>
          </w:tcPr>
          <w:p w14:paraId="7D237C2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209A3B80" w14:textId="77777777" w:rsidTr="00901BF2">
        <w:trPr>
          <w:jc w:val="center"/>
        </w:trPr>
        <w:tc>
          <w:tcPr>
            <w:tcW w:w="895" w:type="dxa"/>
          </w:tcPr>
          <w:p w14:paraId="5C59966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3EAC18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Abu Jubayer</w:t>
            </w:r>
          </w:p>
        </w:tc>
        <w:tc>
          <w:tcPr>
            <w:tcW w:w="2880" w:type="dxa"/>
          </w:tcPr>
          <w:p w14:paraId="100F646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2250" w:type="dxa"/>
          </w:tcPr>
          <w:p w14:paraId="398AE5A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18EE0946" w14:textId="77777777" w:rsidTr="00901BF2">
        <w:trPr>
          <w:jc w:val="center"/>
        </w:trPr>
        <w:tc>
          <w:tcPr>
            <w:tcW w:w="895" w:type="dxa"/>
          </w:tcPr>
          <w:p w14:paraId="57E95791"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DD14D1D"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Sadequr</w:t>
            </w:r>
            <w:proofErr w:type="spellEnd"/>
            <w:r>
              <w:rPr>
                <w:rFonts w:ascii="Times New Roman" w:hAnsi="Times New Roman" w:cs="Times New Roman"/>
                <w:sz w:val="24"/>
                <w:szCs w:val="24"/>
              </w:rPr>
              <w:t xml:space="preserve"> Rahman</w:t>
            </w:r>
          </w:p>
        </w:tc>
        <w:tc>
          <w:tcPr>
            <w:tcW w:w="2880" w:type="dxa"/>
          </w:tcPr>
          <w:p w14:paraId="5188198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2250" w:type="dxa"/>
          </w:tcPr>
          <w:p w14:paraId="6D48B253"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3A1C239B" w14:textId="77777777" w:rsidTr="00901BF2">
        <w:trPr>
          <w:jc w:val="center"/>
        </w:trPr>
        <w:tc>
          <w:tcPr>
            <w:tcW w:w="895" w:type="dxa"/>
          </w:tcPr>
          <w:p w14:paraId="7EE6844A"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6C6DFE1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Emdad</w:t>
            </w:r>
            <w:proofErr w:type="spellEnd"/>
            <w:r>
              <w:rPr>
                <w:rFonts w:ascii="Times New Roman" w:hAnsi="Times New Roman" w:cs="Times New Roman"/>
                <w:sz w:val="24"/>
                <w:szCs w:val="24"/>
              </w:rPr>
              <w:t xml:space="preserve"> Ali</w:t>
            </w:r>
          </w:p>
        </w:tc>
        <w:tc>
          <w:tcPr>
            <w:tcW w:w="2880" w:type="dxa"/>
          </w:tcPr>
          <w:p w14:paraId="52BAD330"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(JU)</w:t>
            </w:r>
          </w:p>
        </w:tc>
        <w:tc>
          <w:tcPr>
            <w:tcW w:w="2250" w:type="dxa"/>
          </w:tcPr>
          <w:p w14:paraId="6444AFE0"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17AD1C3D" w14:textId="77777777" w:rsidTr="00901BF2">
        <w:trPr>
          <w:jc w:val="center"/>
        </w:trPr>
        <w:tc>
          <w:tcPr>
            <w:tcW w:w="895" w:type="dxa"/>
          </w:tcPr>
          <w:p w14:paraId="648EB51E"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51C7287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Jinnat</w:t>
            </w:r>
            <w:proofErr w:type="spellEnd"/>
            <w:r>
              <w:rPr>
                <w:rFonts w:ascii="Times New Roman" w:hAnsi="Times New Roman" w:cs="Times New Roman"/>
                <w:sz w:val="24"/>
                <w:szCs w:val="24"/>
              </w:rPr>
              <w:t xml:space="preserve"> Ara Khatun</w:t>
            </w:r>
          </w:p>
        </w:tc>
        <w:tc>
          <w:tcPr>
            <w:tcW w:w="2880" w:type="dxa"/>
          </w:tcPr>
          <w:p w14:paraId="60697FD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ED (DU)</w:t>
            </w:r>
          </w:p>
        </w:tc>
        <w:tc>
          <w:tcPr>
            <w:tcW w:w="2250" w:type="dxa"/>
          </w:tcPr>
          <w:p w14:paraId="4A5AC7BB"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14</w:t>
            </w:r>
          </w:p>
        </w:tc>
      </w:tr>
      <w:tr w:rsidR="00F27F34" w14:paraId="6F310233" w14:textId="77777777" w:rsidTr="00901BF2">
        <w:trPr>
          <w:jc w:val="center"/>
        </w:trPr>
        <w:tc>
          <w:tcPr>
            <w:tcW w:w="895" w:type="dxa"/>
          </w:tcPr>
          <w:p w14:paraId="672118B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BBD118B"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Mehedi Hassan </w:t>
            </w:r>
          </w:p>
        </w:tc>
        <w:tc>
          <w:tcPr>
            <w:tcW w:w="2880" w:type="dxa"/>
          </w:tcPr>
          <w:p w14:paraId="1F56FA22"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 S. (DU), IT</w:t>
            </w:r>
          </w:p>
        </w:tc>
        <w:tc>
          <w:tcPr>
            <w:tcW w:w="2250" w:type="dxa"/>
          </w:tcPr>
          <w:p w14:paraId="66C6AEE9"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2660255F" w14:textId="77777777" w:rsidTr="00901BF2">
        <w:trPr>
          <w:jc w:val="center"/>
        </w:trPr>
        <w:tc>
          <w:tcPr>
            <w:tcW w:w="895" w:type="dxa"/>
          </w:tcPr>
          <w:p w14:paraId="462E4B66"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90F5F0B"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Nazmul Hassan </w:t>
            </w:r>
          </w:p>
        </w:tc>
        <w:tc>
          <w:tcPr>
            <w:tcW w:w="2880" w:type="dxa"/>
          </w:tcPr>
          <w:p w14:paraId="5DBE24C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(UAP), IT</w:t>
            </w:r>
          </w:p>
        </w:tc>
        <w:tc>
          <w:tcPr>
            <w:tcW w:w="2250" w:type="dxa"/>
          </w:tcPr>
          <w:p w14:paraId="6295C2D4"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31237121" w14:textId="77777777" w:rsidTr="00901BF2">
        <w:trPr>
          <w:jc w:val="center"/>
        </w:trPr>
        <w:tc>
          <w:tcPr>
            <w:tcW w:w="895" w:type="dxa"/>
          </w:tcPr>
          <w:p w14:paraId="518665A2"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BF5D391"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Sanjida</w:t>
            </w:r>
            <w:proofErr w:type="spellEnd"/>
            <w:r>
              <w:rPr>
                <w:rFonts w:ascii="Times New Roman" w:hAnsi="Times New Roman" w:cs="Times New Roman"/>
                <w:sz w:val="24"/>
                <w:szCs w:val="24"/>
              </w:rPr>
              <w:t xml:space="preserve"> Rahman</w:t>
            </w:r>
          </w:p>
        </w:tc>
        <w:tc>
          <w:tcPr>
            <w:tcW w:w="2880" w:type="dxa"/>
          </w:tcPr>
          <w:p w14:paraId="10C221B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2250" w:type="dxa"/>
          </w:tcPr>
          <w:p w14:paraId="0295351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27B09BF0" w14:textId="77777777" w:rsidTr="00901BF2">
        <w:trPr>
          <w:jc w:val="center"/>
        </w:trPr>
        <w:tc>
          <w:tcPr>
            <w:tcW w:w="895" w:type="dxa"/>
          </w:tcPr>
          <w:p w14:paraId="37B7BF6E"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1F37B18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Tanvir Rahman</w:t>
            </w:r>
          </w:p>
        </w:tc>
        <w:tc>
          <w:tcPr>
            <w:tcW w:w="2880" w:type="dxa"/>
          </w:tcPr>
          <w:p w14:paraId="36A28EB1"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2250" w:type="dxa"/>
          </w:tcPr>
          <w:p w14:paraId="1548DF7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6B14E2F5" w14:textId="77777777" w:rsidTr="00901BF2">
        <w:trPr>
          <w:jc w:val="center"/>
        </w:trPr>
        <w:tc>
          <w:tcPr>
            <w:tcW w:w="895" w:type="dxa"/>
          </w:tcPr>
          <w:p w14:paraId="3D5B0E45"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693F3CDD"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Salim Ahmed</w:t>
            </w:r>
          </w:p>
        </w:tc>
        <w:tc>
          <w:tcPr>
            <w:tcW w:w="2880" w:type="dxa"/>
          </w:tcPr>
          <w:p w14:paraId="3A0ED54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(BUET), IT</w:t>
            </w:r>
          </w:p>
        </w:tc>
        <w:tc>
          <w:tcPr>
            <w:tcW w:w="2250" w:type="dxa"/>
          </w:tcPr>
          <w:p w14:paraId="661913A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03FE23A1" w14:textId="77777777" w:rsidTr="00901BF2">
        <w:trPr>
          <w:jc w:val="center"/>
        </w:trPr>
        <w:tc>
          <w:tcPr>
            <w:tcW w:w="895" w:type="dxa"/>
          </w:tcPr>
          <w:p w14:paraId="1B53CEA9"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92BF46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IT Support Technician (6)</w:t>
            </w:r>
          </w:p>
        </w:tc>
        <w:tc>
          <w:tcPr>
            <w:tcW w:w="2880" w:type="dxa"/>
          </w:tcPr>
          <w:p w14:paraId="264BC014"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Various</w:t>
            </w:r>
          </w:p>
        </w:tc>
        <w:tc>
          <w:tcPr>
            <w:tcW w:w="2250" w:type="dxa"/>
          </w:tcPr>
          <w:p w14:paraId="43147CA2"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r w:rsidR="00F27F34" w14:paraId="5175B130" w14:textId="77777777" w:rsidTr="00901BF2">
        <w:trPr>
          <w:jc w:val="center"/>
        </w:trPr>
        <w:tc>
          <w:tcPr>
            <w:tcW w:w="895" w:type="dxa"/>
          </w:tcPr>
          <w:p w14:paraId="47A9839F"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4D2B441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Office Staff (70</w:t>
            </w:r>
          </w:p>
        </w:tc>
        <w:tc>
          <w:tcPr>
            <w:tcW w:w="2880" w:type="dxa"/>
          </w:tcPr>
          <w:p w14:paraId="0FDF7A8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Various </w:t>
            </w:r>
          </w:p>
        </w:tc>
        <w:tc>
          <w:tcPr>
            <w:tcW w:w="2250" w:type="dxa"/>
          </w:tcPr>
          <w:p w14:paraId="0B6C368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bl>
    <w:p w14:paraId="78FBA73E" w14:textId="77777777" w:rsidR="003B5A7B" w:rsidRPr="00C52B9E" w:rsidRDefault="003B5A7B" w:rsidP="003B5A7B">
      <w:pPr>
        <w:pStyle w:val="ListParagraph"/>
        <w:rPr>
          <w:rFonts w:ascii="Times New Roman" w:hAnsi="Times New Roman" w:cs="Times New Roman"/>
          <w:sz w:val="24"/>
          <w:szCs w:val="24"/>
        </w:rPr>
      </w:pPr>
    </w:p>
    <w:p w14:paraId="694BF832"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Our </w:t>
      </w:r>
      <w:r w:rsidR="004715A3">
        <w:rPr>
          <w:rFonts w:ascii="Times New Roman" w:hAnsi="Times New Roman" w:cs="Times New Roman"/>
          <w:b/>
          <w:sz w:val="24"/>
          <w:szCs w:val="24"/>
        </w:rPr>
        <w:t>Capacity</w:t>
      </w:r>
      <w:r w:rsidRPr="00C52B9E">
        <w:rPr>
          <w:rFonts w:ascii="Times New Roman" w:hAnsi="Times New Roman" w:cs="Times New Roman"/>
          <w:b/>
          <w:sz w:val="24"/>
          <w:szCs w:val="24"/>
        </w:rPr>
        <w:t xml:space="preserve"> for E-Learning </w:t>
      </w:r>
      <w:r w:rsidR="004715A3">
        <w:rPr>
          <w:rFonts w:ascii="Times New Roman" w:hAnsi="Times New Roman" w:cs="Times New Roman"/>
          <w:b/>
          <w:sz w:val="24"/>
          <w:szCs w:val="24"/>
        </w:rPr>
        <w:t xml:space="preserve">Training </w:t>
      </w:r>
      <w:r w:rsidRPr="00C52B9E">
        <w:rPr>
          <w:rFonts w:ascii="Times New Roman" w:hAnsi="Times New Roman" w:cs="Times New Roman"/>
          <w:b/>
          <w:sz w:val="24"/>
          <w:szCs w:val="24"/>
        </w:rPr>
        <w:t>Platform</w:t>
      </w:r>
    </w:p>
    <w:p w14:paraId="227D8DFA" w14:textId="77777777" w:rsidR="0065622C" w:rsidRPr="00961D3D" w:rsidRDefault="0065622C"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For your quick review please visit our website (</w:t>
      </w:r>
      <w:hyperlink r:id="rId14" w:history="1">
        <w:r w:rsidRPr="00961D3D">
          <w:rPr>
            <w:rStyle w:val="Hyperlink"/>
            <w:rFonts w:ascii="Times New Roman" w:hAnsi="Times New Roman" w:cs="Times New Roman"/>
            <w:b/>
            <w:color w:val="auto"/>
            <w:sz w:val="24"/>
            <w:szCs w:val="24"/>
          </w:rPr>
          <w:t>www.socheton.com</w:t>
        </w:r>
      </w:hyperlink>
      <w:r w:rsidRPr="00961D3D">
        <w:rPr>
          <w:rFonts w:ascii="Times New Roman" w:hAnsi="Times New Roman" w:cs="Times New Roman"/>
          <w:b/>
          <w:sz w:val="24"/>
          <w:szCs w:val="24"/>
        </w:rPr>
        <w:t xml:space="preserve"> )</w:t>
      </w:r>
    </w:p>
    <w:p w14:paraId="45BC744E"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classroom set up for technical training sessions</w:t>
      </w:r>
    </w:p>
    <w:p w14:paraId="69C6AEEC"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live class transmission for teachers and students</w:t>
      </w:r>
    </w:p>
    <w:p w14:paraId="063184BB"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exam system development</w:t>
      </w:r>
    </w:p>
    <w:p w14:paraId="34BDAA1D"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homework/session work for CBTA session</w:t>
      </w:r>
    </w:p>
    <w:p w14:paraId="6B33EC81"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Teachers online class materials (OCM) development</w:t>
      </w:r>
    </w:p>
    <w:p w14:paraId="42050620" w14:textId="219B3F6D" w:rsidR="0065622C" w:rsidRPr="00C52B9E" w:rsidRDefault="00F000D7"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Students online</w:t>
      </w:r>
      <w:r w:rsidR="0065622C" w:rsidRPr="00C52B9E">
        <w:rPr>
          <w:rFonts w:ascii="Times New Roman" w:hAnsi="Times New Roman" w:cs="Times New Roman"/>
          <w:sz w:val="24"/>
          <w:szCs w:val="24"/>
        </w:rPr>
        <w:t xml:space="preserve"> class materials development</w:t>
      </w:r>
    </w:p>
    <w:p w14:paraId="55C8DDCE"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Teacher Training for online class preparation (Master ToT)</w:t>
      </w:r>
    </w:p>
    <w:p w14:paraId="15F1FC0F" w14:textId="77777777" w:rsidR="0065622C" w:rsidRPr="00F171C3" w:rsidRDefault="004715A3" w:rsidP="00FA0166">
      <w:pPr>
        <w:ind w:left="1080"/>
        <w:jc w:val="center"/>
        <w:rPr>
          <w:rFonts w:ascii="Times New Roman" w:hAnsi="Times New Roman" w:cs="Times New Roman"/>
          <w:sz w:val="24"/>
          <w:szCs w:val="24"/>
        </w:rPr>
      </w:pPr>
      <w:r>
        <w:rPr>
          <w:rFonts w:ascii="Times New Roman" w:hAnsi="Times New Roman" w:cs="Times New Roman"/>
          <w:sz w:val="24"/>
          <w:szCs w:val="24"/>
        </w:rPr>
        <w:t xml:space="preserve">For Quick View Videos: Our Verified Facebook Page </w:t>
      </w:r>
      <w:hyperlink r:id="rId15" w:history="1">
        <w:r w:rsidRPr="00F171C3">
          <w:rPr>
            <w:rStyle w:val="Hyperlink"/>
            <w:color w:val="auto"/>
          </w:rPr>
          <w:t>https://www.facebook.com/107092561032031/videos/1010492469391022/?eid=ARA4JtZi_f2W7rOd7EEm5R7PDwpFigUqaMFsrIQPYk8DPMNvXUBEAgxIJO0GaPSCcb-GkDC0PEnsH2rZ</w:t>
        </w:r>
      </w:hyperlink>
    </w:p>
    <w:p w14:paraId="7F5F8537"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Experience of Educational Study:</w:t>
      </w:r>
    </w:p>
    <w:p w14:paraId="0E8690E9" w14:textId="2D1C1654" w:rsidR="003B5A7B" w:rsidRPr="00961D3D" w:rsidRDefault="00D82E77"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 xml:space="preserve">Different types of educational study </w:t>
      </w:r>
      <w:r w:rsidR="00F000D7" w:rsidRPr="00961D3D">
        <w:rPr>
          <w:rFonts w:ascii="Times New Roman" w:hAnsi="Times New Roman" w:cs="Times New Roman"/>
          <w:sz w:val="24"/>
          <w:szCs w:val="24"/>
        </w:rPr>
        <w:t>are</w:t>
      </w:r>
      <w:r w:rsidRPr="00961D3D">
        <w:rPr>
          <w:rFonts w:ascii="Times New Roman" w:hAnsi="Times New Roman" w:cs="Times New Roman"/>
          <w:sz w:val="24"/>
          <w:szCs w:val="24"/>
        </w:rPr>
        <w:t xml:space="preserve"> going on in our house in different context. Some are here</w:t>
      </w:r>
    </w:p>
    <w:p w14:paraId="5B71ECEC" w14:textId="4A2C9746"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 xml:space="preserve">Feasibility study on </w:t>
      </w:r>
      <w:r w:rsidR="00F000D7" w:rsidRPr="00C52B9E">
        <w:rPr>
          <w:rFonts w:ascii="Times New Roman" w:hAnsi="Times New Roman" w:cs="Times New Roman"/>
          <w:sz w:val="24"/>
          <w:szCs w:val="24"/>
        </w:rPr>
        <w:t>University Tuition</w:t>
      </w:r>
      <w:r w:rsidRPr="00C52B9E">
        <w:rPr>
          <w:rFonts w:ascii="Times New Roman" w:hAnsi="Times New Roman" w:cs="Times New Roman"/>
          <w:sz w:val="24"/>
          <w:szCs w:val="24"/>
        </w:rPr>
        <w:t xml:space="preserve"> basis online class performance </w:t>
      </w:r>
    </w:p>
    <w:p w14:paraId="3C9AEF01" w14:textId="77777777" w:rsidR="00D82E77" w:rsidRPr="00C52B9E" w:rsidRDefault="00D82E77" w:rsidP="00FA0166">
      <w:pPr>
        <w:pStyle w:val="ListParagraph"/>
        <w:ind w:left="1440"/>
        <w:jc w:val="both"/>
        <w:rPr>
          <w:rFonts w:ascii="Times New Roman" w:hAnsi="Times New Roman" w:cs="Times New Roman"/>
          <w:b/>
          <w:sz w:val="24"/>
          <w:szCs w:val="24"/>
        </w:rPr>
      </w:pPr>
      <w:r w:rsidRPr="00C52B9E">
        <w:rPr>
          <w:rFonts w:ascii="Times New Roman" w:hAnsi="Times New Roman" w:cs="Times New Roman"/>
          <w:b/>
          <w:sz w:val="24"/>
          <w:szCs w:val="24"/>
        </w:rPr>
        <w:t>(</w:t>
      </w:r>
      <w:r w:rsidRPr="00C52B9E">
        <w:rPr>
          <w:rFonts w:ascii="Times New Roman" w:hAnsi="Times New Roman" w:cs="Times New Roman"/>
          <w:b/>
          <w:sz w:val="24"/>
          <w:szCs w:val="24"/>
          <w:u w:val="single"/>
        </w:rPr>
        <w:t>www.socheton.com</w:t>
      </w:r>
      <w:r w:rsidRPr="00C52B9E">
        <w:rPr>
          <w:rFonts w:ascii="Times New Roman" w:hAnsi="Times New Roman" w:cs="Times New Roman"/>
          <w:b/>
          <w:sz w:val="24"/>
          <w:szCs w:val="24"/>
        </w:rPr>
        <w:t xml:space="preserve"> )</w:t>
      </w:r>
    </w:p>
    <w:p w14:paraId="1ECFC7F7"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Feasibility study on Private Tuition basis online class performance (Coaching and private tuition-subject wise)</w:t>
      </w:r>
    </w:p>
    <w:p w14:paraId="243716F7"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lastRenderedPageBreak/>
        <w:t>Online coaching system development for school, college, admission and others (</w:t>
      </w:r>
      <w:r w:rsidRPr="00C52B9E">
        <w:rPr>
          <w:rFonts w:ascii="Times New Roman" w:hAnsi="Times New Roman" w:cs="Times New Roman"/>
          <w:b/>
          <w:sz w:val="24"/>
          <w:szCs w:val="24"/>
          <w:u w:val="single"/>
        </w:rPr>
        <w:t>www.socheton.com</w:t>
      </w:r>
      <w:r w:rsidRPr="00C52B9E">
        <w:rPr>
          <w:rFonts w:ascii="Times New Roman" w:hAnsi="Times New Roman" w:cs="Times New Roman"/>
          <w:sz w:val="24"/>
          <w:szCs w:val="24"/>
        </w:rPr>
        <w:t xml:space="preserve"> )</w:t>
      </w:r>
    </w:p>
    <w:p w14:paraId="7078B91A"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Feasibility Study for Online based class facilities for Technical Training and Youth Development Program</w:t>
      </w:r>
    </w:p>
    <w:p w14:paraId="6261FD33"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E-Library for Technical Students Project</w:t>
      </w:r>
    </w:p>
    <w:p w14:paraId="643B76F3" w14:textId="77777777" w:rsidR="00D82E77" w:rsidRPr="00C52B9E" w:rsidRDefault="00D82E77" w:rsidP="003B5A7B">
      <w:pPr>
        <w:pStyle w:val="ListParagraph"/>
        <w:rPr>
          <w:rFonts w:ascii="Times New Roman" w:hAnsi="Times New Roman" w:cs="Times New Roman"/>
          <w:sz w:val="24"/>
          <w:szCs w:val="24"/>
        </w:rPr>
      </w:pPr>
    </w:p>
    <w:p w14:paraId="584F37EB" w14:textId="77777777" w:rsidR="00B57CF9" w:rsidRPr="00C52B9E" w:rsidRDefault="00653D86"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Place </w:t>
      </w:r>
      <w:r w:rsidR="005840D8">
        <w:rPr>
          <w:rFonts w:ascii="Times New Roman" w:hAnsi="Times New Roman" w:cs="Times New Roman"/>
          <w:b/>
          <w:sz w:val="24"/>
          <w:szCs w:val="24"/>
        </w:rPr>
        <w:t>T</w:t>
      </w:r>
      <w:r w:rsidR="005840D8" w:rsidRPr="00C52B9E">
        <w:rPr>
          <w:rFonts w:ascii="Times New Roman" w:hAnsi="Times New Roman" w:cs="Times New Roman"/>
          <w:b/>
          <w:sz w:val="24"/>
          <w:szCs w:val="24"/>
        </w:rPr>
        <w:t>o</w:t>
      </w:r>
      <w:r w:rsidR="005840D8">
        <w:rPr>
          <w:rFonts w:ascii="Times New Roman" w:hAnsi="Times New Roman" w:cs="Times New Roman"/>
          <w:b/>
          <w:sz w:val="24"/>
          <w:szCs w:val="24"/>
        </w:rPr>
        <w:t>wards</w:t>
      </w:r>
      <w:r w:rsidRPr="00C52B9E">
        <w:rPr>
          <w:rFonts w:ascii="Times New Roman" w:hAnsi="Times New Roman" w:cs="Times New Roman"/>
          <w:b/>
          <w:sz w:val="24"/>
          <w:szCs w:val="24"/>
        </w:rPr>
        <w:t xml:space="preserve"> Future Work</w:t>
      </w:r>
    </w:p>
    <w:p w14:paraId="722124EF" w14:textId="77777777" w:rsidR="00D82E77" w:rsidRPr="00961D3D" w:rsidRDefault="00D82E77"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 xml:space="preserve">Our Planned some future project for SMART E-learning projects are </w:t>
      </w:r>
      <w:r w:rsidR="0065622C" w:rsidRPr="00961D3D">
        <w:rPr>
          <w:rFonts w:ascii="Times New Roman" w:hAnsi="Times New Roman" w:cs="Times New Roman"/>
          <w:sz w:val="24"/>
          <w:szCs w:val="24"/>
        </w:rPr>
        <w:t>listed for your ready references</w:t>
      </w:r>
    </w:p>
    <w:p w14:paraId="7C92DA9C" w14:textId="11646934" w:rsidR="0065622C" w:rsidRPr="00C52B9E"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Virtual reality classroom (fully online</w:t>
      </w:r>
      <w:r w:rsidR="00887ED7" w:rsidRPr="00C52B9E">
        <w:rPr>
          <w:rFonts w:ascii="Times New Roman" w:hAnsi="Times New Roman" w:cs="Times New Roman"/>
          <w:sz w:val="24"/>
          <w:szCs w:val="24"/>
        </w:rPr>
        <w:t>/</w:t>
      </w:r>
      <w:r w:rsidR="00F000D7" w:rsidRPr="00C52B9E">
        <w:rPr>
          <w:rFonts w:ascii="Times New Roman" w:hAnsi="Times New Roman" w:cs="Times New Roman"/>
          <w:sz w:val="24"/>
          <w:szCs w:val="24"/>
        </w:rPr>
        <w:t>Offline based</w:t>
      </w:r>
      <w:r w:rsidRPr="00C52B9E">
        <w:rPr>
          <w:rFonts w:ascii="Times New Roman" w:hAnsi="Times New Roman" w:cs="Times New Roman"/>
          <w:sz w:val="24"/>
          <w:szCs w:val="24"/>
        </w:rPr>
        <w:t>)</w:t>
      </w:r>
    </w:p>
    <w:p w14:paraId="28D98131" w14:textId="77777777" w:rsidR="0065622C" w:rsidRPr="00C52B9E"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Online game based educational system (Sessional Part)</w:t>
      </w:r>
    </w:p>
    <w:p w14:paraId="3B3E0BA5" w14:textId="77777777" w:rsidR="00C52B9E" w:rsidRPr="005840D8"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 xml:space="preserve">Foreign HR Export and Technical trained student job platform </w:t>
      </w:r>
      <w:hyperlink r:id="rId16" w:history="1">
        <w:r w:rsidRPr="00C52B9E">
          <w:rPr>
            <w:rStyle w:val="Hyperlink"/>
            <w:rFonts w:ascii="Times New Roman" w:hAnsi="Times New Roman" w:cs="Times New Roman"/>
            <w:b/>
            <w:color w:val="auto"/>
            <w:sz w:val="24"/>
            <w:szCs w:val="24"/>
          </w:rPr>
          <w:t>www.jobex.com</w:t>
        </w:r>
      </w:hyperlink>
      <w:r w:rsidR="005840D8">
        <w:rPr>
          <w:rFonts w:ascii="Times New Roman" w:hAnsi="Times New Roman" w:cs="Times New Roman"/>
          <w:sz w:val="24"/>
          <w:szCs w:val="24"/>
          <w:u w:val="single"/>
        </w:rPr>
        <w:t xml:space="preserve"> </w:t>
      </w:r>
    </w:p>
    <w:p w14:paraId="5651806C" w14:textId="77777777" w:rsidR="005840D8" w:rsidRPr="005840D8" w:rsidRDefault="005840D8" w:rsidP="005840D8">
      <w:pPr>
        <w:pStyle w:val="ListParagraph"/>
        <w:ind w:left="1440"/>
        <w:rPr>
          <w:rFonts w:ascii="Times New Roman" w:hAnsi="Times New Roman" w:cs="Times New Roman"/>
          <w:sz w:val="24"/>
          <w:szCs w:val="24"/>
        </w:rPr>
      </w:pPr>
    </w:p>
    <w:p w14:paraId="0FB89404" w14:textId="77777777" w:rsidR="00D82E77" w:rsidRPr="00C52B9E" w:rsidRDefault="007806CC"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Online Platform and </w:t>
      </w:r>
      <w:r w:rsidR="00426E3F" w:rsidRPr="00C52B9E">
        <w:rPr>
          <w:rFonts w:ascii="Times New Roman" w:hAnsi="Times New Roman" w:cs="Times New Roman"/>
          <w:b/>
          <w:sz w:val="24"/>
          <w:szCs w:val="24"/>
        </w:rPr>
        <w:t xml:space="preserve">Similar Works World Wide: </w:t>
      </w:r>
    </w:p>
    <w:p w14:paraId="37131CB2" w14:textId="77777777" w:rsidR="0065622C" w:rsidRPr="00961D3D" w:rsidRDefault="0065622C" w:rsidP="00961D3D">
      <w:pPr>
        <w:ind w:left="360"/>
        <w:jc w:val="both"/>
        <w:rPr>
          <w:rFonts w:ascii="Times New Roman" w:hAnsi="Times New Roman" w:cs="Times New Roman"/>
          <w:sz w:val="24"/>
          <w:szCs w:val="24"/>
        </w:rPr>
      </w:pPr>
      <w:r w:rsidRPr="00961D3D">
        <w:rPr>
          <w:rFonts w:ascii="Times New Roman" w:hAnsi="Times New Roman" w:cs="Times New Roman"/>
          <w:sz w:val="24"/>
          <w:szCs w:val="24"/>
        </w:rPr>
        <w:t>Similar works are ongoing worldwide from support Government Authority and Private Authority to develop these types of live streaming online platform and development. Some link for your quick look.</w:t>
      </w:r>
    </w:p>
    <w:p w14:paraId="734097D3" w14:textId="77777777" w:rsidR="00426E3F" w:rsidRPr="00F171C3" w:rsidRDefault="00CB4018" w:rsidP="00D159F5">
      <w:pPr>
        <w:pStyle w:val="ListParagraph"/>
        <w:numPr>
          <w:ilvl w:val="0"/>
          <w:numId w:val="13"/>
        </w:numPr>
        <w:rPr>
          <w:rFonts w:ascii="Times New Roman" w:hAnsi="Times New Roman" w:cs="Times New Roman"/>
          <w:sz w:val="24"/>
          <w:szCs w:val="24"/>
        </w:rPr>
      </w:pPr>
      <w:hyperlink r:id="rId17" w:history="1">
        <w:r w:rsidR="00426E3F" w:rsidRPr="00F171C3">
          <w:rPr>
            <w:rStyle w:val="Hyperlink"/>
            <w:rFonts w:ascii="Times New Roman" w:hAnsi="Times New Roman" w:cs="Times New Roman"/>
            <w:color w:val="auto"/>
            <w:sz w:val="24"/>
            <w:szCs w:val="24"/>
          </w:rPr>
          <w:t>https://www.youtube.com/watch?v=0M8QHPR5ejc</w:t>
        </w:r>
      </w:hyperlink>
    </w:p>
    <w:p w14:paraId="100D7E94" w14:textId="77777777" w:rsidR="00426E3F" w:rsidRPr="00F171C3" w:rsidRDefault="00CB4018" w:rsidP="00D159F5">
      <w:pPr>
        <w:pStyle w:val="ListParagraph"/>
        <w:numPr>
          <w:ilvl w:val="0"/>
          <w:numId w:val="13"/>
        </w:numPr>
        <w:rPr>
          <w:rFonts w:ascii="Times New Roman" w:hAnsi="Times New Roman" w:cs="Times New Roman"/>
          <w:sz w:val="24"/>
          <w:szCs w:val="24"/>
        </w:rPr>
      </w:pPr>
      <w:hyperlink r:id="rId18" w:history="1">
        <w:r w:rsidR="00426E3F" w:rsidRPr="00F171C3">
          <w:rPr>
            <w:rStyle w:val="Hyperlink"/>
            <w:rFonts w:ascii="Times New Roman" w:hAnsi="Times New Roman" w:cs="Times New Roman"/>
            <w:color w:val="auto"/>
            <w:sz w:val="24"/>
            <w:szCs w:val="24"/>
          </w:rPr>
          <w:t>www.youtube.com/watch?v=Ws7weRVW0RE</w:t>
        </w:r>
      </w:hyperlink>
      <w:r w:rsidR="00426E3F" w:rsidRPr="00F171C3">
        <w:rPr>
          <w:rFonts w:ascii="Times New Roman" w:hAnsi="Times New Roman" w:cs="Times New Roman"/>
          <w:sz w:val="24"/>
          <w:szCs w:val="24"/>
        </w:rPr>
        <w:t xml:space="preserve"> </w:t>
      </w:r>
    </w:p>
    <w:p w14:paraId="0E30C243" w14:textId="3C7E2E2F" w:rsidR="00C930B0" w:rsidRDefault="00CB4018" w:rsidP="00F003C6">
      <w:pPr>
        <w:pStyle w:val="ListParagraph"/>
        <w:numPr>
          <w:ilvl w:val="0"/>
          <w:numId w:val="13"/>
        </w:numPr>
        <w:rPr>
          <w:rFonts w:ascii="Times New Roman" w:hAnsi="Times New Roman" w:cs="Times New Roman"/>
          <w:sz w:val="24"/>
          <w:szCs w:val="24"/>
        </w:rPr>
      </w:pPr>
      <w:hyperlink r:id="rId19" w:history="1">
        <w:r w:rsidR="00426E3F" w:rsidRPr="00F171C3">
          <w:rPr>
            <w:rStyle w:val="Hyperlink"/>
            <w:rFonts w:ascii="Times New Roman" w:hAnsi="Times New Roman" w:cs="Times New Roman"/>
            <w:color w:val="auto"/>
            <w:sz w:val="24"/>
            <w:szCs w:val="24"/>
          </w:rPr>
          <w:t>www.youtube.com/watch?v=UhW12bILH7U</w:t>
        </w:r>
      </w:hyperlink>
      <w:r w:rsidR="00426E3F" w:rsidRPr="00F171C3">
        <w:rPr>
          <w:rFonts w:ascii="Times New Roman" w:hAnsi="Times New Roman" w:cs="Times New Roman"/>
          <w:sz w:val="24"/>
          <w:szCs w:val="24"/>
        </w:rPr>
        <w:t xml:space="preserve"> </w:t>
      </w:r>
    </w:p>
    <w:p w14:paraId="4FBE833C" w14:textId="77777777" w:rsidR="00C930B0" w:rsidRDefault="00C930B0" w:rsidP="00C930B0">
      <w:pPr>
        <w:pStyle w:val="ListParagraph"/>
        <w:ind w:left="1440"/>
        <w:rPr>
          <w:rFonts w:ascii="Times New Roman" w:hAnsi="Times New Roman" w:cs="Times New Roman"/>
          <w:sz w:val="24"/>
          <w:szCs w:val="24"/>
        </w:rPr>
      </w:pPr>
    </w:p>
    <w:p w14:paraId="0D794596" w14:textId="46AF23F7" w:rsidR="0065622C" w:rsidRPr="00C930B0" w:rsidRDefault="004715A3" w:rsidP="00C930B0">
      <w:pPr>
        <w:pStyle w:val="ListParagraph"/>
        <w:rPr>
          <w:rFonts w:ascii="Times New Roman" w:hAnsi="Times New Roman" w:cs="Times New Roman"/>
          <w:sz w:val="24"/>
          <w:szCs w:val="24"/>
        </w:rPr>
      </w:pPr>
      <w:r w:rsidRPr="00C930B0">
        <w:rPr>
          <w:rFonts w:ascii="Times New Roman" w:hAnsi="Times New Roman" w:cs="Times New Roman"/>
          <w:b/>
          <w:sz w:val="24"/>
          <w:szCs w:val="24"/>
        </w:rPr>
        <w:t>Our Online platforms</w:t>
      </w:r>
    </w:p>
    <w:p w14:paraId="006F47E3" w14:textId="77777777" w:rsidR="004715A3" w:rsidRPr="00F171C3" w:rsidRDefault="004715A3" w:rsidP="00FA0166">
      <w:pPr>
        <w:pStyle w:val="ListParagraph"/>
        <w:numPr>
          <w:ilvl w:val="0"/>
          <w:numId w:val="14"/>
        </w:numPr>
        <w:jc w:val="both"/>
        <w:rPr>
          <w:rFonts w:ascii="Times New Roman" w:hAnsi="Times New Roman" w:cs="Times New Roman"/>
          <w:sz w:val="24"/>
          <w:szCs w:val="24"/>
        </w:rPr>
      </w:pPr>
      <w:r w:rsidRPr="00F171C3">
        <w:rPr>
          <w:rFonts w:ascii="Times New Roman" w:hAnsi="Times New Roman" w:cs="Times New Roman"/>
          <w:sz w:val="24"/>
          <w:szCs w:val="24"/>
        </w:rPr>
        <w:t xml:space="preserve">Web Page: </w:t>
      </w:r>
      <w:hyperlink r:id="rId20" w:history="1">
        <w:r w:rsidRPr="00F171C3">
          <w:rPr>
            <w:rStyle w:val="Hyperlink"/>
            <w:rFonts w:ascii="Times New Roman" w:hAnsi="Times New Roman" w:cs="Times New Roman"/>
            <w:color w:val="auto"/>
            <w:sz w:val="24"/>
            <w:szCs w:val="24"/>
          </w:rPr>
          <w:t>www.socheton.com</w:t>
        </w:r>
      </w:hyperlink>
      <w:r w:rsidRPr="00F171C3">
        <w:rPr>
          <w:rFonts w:ascii="Times New Roman" w:hAnsi="Times New Roman" w:cs="Times New Roman"/>
          <w:sz w:val="24"/>
          <w:szCs w:val="24"/>
        </w:rPr>
        <w:t xml:space="preserve"> </w:t>
      </w:r>
    </w:p>
    <w:p w14:paraId="646D4E95" w14:textId="72BCD9AF" w:rsidR="004715A3" w:rsidRPr="00CB4018" w:rsidRDefault="004715A3" w:rsidP="00FA0166">
      <w:pPr>
        <w:pStyle w:val="ListParagraph"/>
        <w:numPr>
          <w:ilvl w:val="0"/>
          <w:numId w:val="14"/>
        </w:numPr>
        <w:jc w:val="both"/>
        <w:rPr>
          <w:rFonts w:ascii="Times New Roman" w:hAnsi="Times New Roman" w:cs="Times New Roman"/>
          <w:sz w:val="18"/>
          <w:szCs w:val="18"/>
        </w:rPr>
      </w:pPr>
      <w:r w:rsidRPr="00CB4018">
        <w:rPr>
          <w:rFonts w:ascii="Times New Roman" w:hAnsi="Times New Roman" w:cs="Times New Roman"/>
          <w:sz w:val="24"/>
          <w:szCs w:val="24"/>
        </w:rPr>
        <w:t>Verified Facebook page:</w:t>
      </w:r>
      <w:r w:rsidR="00CB4018">
        <w:rPr>
          <w:rFonts w:ascii="Times New Roman" w:hAnsi="Times New Roman" w:cs="Times New Roman"/>
          <w:sz w:val="24"/>
          <w:szCs w:val="24"/>
        </w:rPr>
        <w:t xml:space="preserve"> </w:t>
      </w:r>
      <w:hyperlink r:id="rId21" w:history="1">
        <w:r w:rsidRPr="00CB4018">
          <w:rPr>
            <w:rStyle w:val="Hyperlink"/>
            <w:rFonts w:ascii="Times New Roman" w:hAnsi="Times New Roman" w:cs="Times New Roman"/>
            <w:color w:val="auto"/>
            <w:sz w:val="18"/>
            <w:szCs w:val="18"/>
          </w:rPr>
          <w:t>https://www.facebook.com/Socheton-Academic-Care-Online-107092561032031</w:t>
        </w:r>
      </w:hyperlink>
    </w:p>
    <w:p w14:paraId="506C8A09" w14:textId="77777777" w:rsidR="004715A3" w:rsidRPr="00F171C3" w:rsidRDefault="004715A3" w:rsidP="00FA0166">
      <w:pPr>
        <w:pStyle w:val="ListParagraph"/>
        <w:numPr>
          <w:ilvl w:val="0"/>
          <w:numId w:val="14"/>
        </w:numPr>
        <w:jc w:val="both"/>
        <w:rPr>
          <w:rFonts w:ascii="Times New Roman" w:hAnsi="Times New Roman" w:cs="Times New Roman"/>
        </w:rPr>
      </w:pPr>
      <w:r w:rsidRPr="00F171C3">
        <w:rPr>
          <w:rFonts w:ascii="Times New Roman" w:hAnsi="Times New Roman" w:cs="Times New Roman"/>
        </w:rPr>
        <w:t xml:space="preserve">Presentation Videos: </w:t>
      </w:r>
      <w:hyperlink r:id="rId22" w:history="1">
        <w:r w:rsidRPr="00F171C3">
          <w:rPr>
            <w:rStyle w:val="Hyperlink"/>
            <w:rFonts w:ascii="Times New Roman" w:hAnsi="Times New Roman" w:cs="Times New Roman"/>
            <w:color w:val="auto"/>
          </w:rPr>
          <w:t>https://www.facebook.com/107092561032031/videos/334696927685407/</w:t>
        </w:r>
      </w:hyperlink>
    </w:p>
    <w:p w14:paraId="6CA60ECC" w14:textId="770D349D" w:rsidR="00C43265" w:rsidRPr="009638CA" w:rsidRDefault="004715A3" w:rsidP="00FA0166">
      <w:pPr>
        <w:pStyle w:val="ListParagraph"/>
        <w:numPr>
          <w:ilvl w:val="0"/>
          <w:numId w:val="14"/>
        </w:numPr>
        <w:rPr>
          <w:rStyle w:val="Hyperlink"/>
          <w:color w:val="auto"/>
          <w:u w:val="none"/>
        </w:rPr>
      </w:pPr>
      <w:r w:rsidRPr="00F171C3">
        <w:rPr>
          <w:rFonts w:ascii="Times New Roman" w:hAnsi="Times New Roman" w:cs="Times New Roman"/>
        </w:rPr>
        <w:t xml:space="preserve">Online Classroom Set Up videos: </w:t>
      </w:r>
      <w:hyperlink r:id="rId23" w:history="1">
        <w:r w:rsidRPr="00CB4018">
          <w:rPr>
            <w:rStyle w:val="Hyperlink"/>
            <w:color w:val="auto"/>
            <w:sz w:val="18"/>
            <w:szCs w:val="18"/>
          </w:rPr>
          <w:t>https://www.facebook.com/107092561032031/videos/1010492469391022/</w:t>
        </w:r>
      </w:hyperlink>
    </w:p>
    <w:p w14:paraId="50A852F6" w14:textId="77777777" w:rsidR="009638CA" w:rsidRPr="009638CA" w:rsidRDefault="009638CA" w:rsidP="009638CA">
      <w:pPr>
        <w:pStyle w:val="ListParagraph"/>
        <w:ind w:left="1440"/>
      </w:pPr>
    </w:p>
    <w:p w14:paraId="1FF2F005" w14:textId="77777777" w:rsidR="00653D86" w:rsidRPr="00C52B9E" w:rsidRDefault="003B5A7B"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Application to</w:t>
      </w:r>
      <w:r w:rsidR="00653D86" w:rsidRPr="00C52B9E">
        <w:rPr>
          <w:rFonts w:ascii="Times New Roman" w:hAnsi="Times New Roman" w:cs="Times New Roman"/>
          <w:b/>
          <w:sz w:val="24"/>
          <w:szCs w:val="24"/>
        </w:rPr>
        <w:t xml:space="preserve"> Your Authority</w:t>
      </w:r>
    </w:p>
    <w:p w14:paraId="3271CA48" w14:textId="48131DB5" w:rsidR="00496390" w:rsidRDefault="00496390"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Testing our online class system for general school and colleges from your team.</w:t>
      </w:r>
    </w:p>
    <w:p w14:paraId="723440CC" w14:textId="7DB23228" w:rsidR="007806CC" w:rsidRDefault="009638CA"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a</w:t>
      </w:r>
      <w:r w:rsidR="007806CC">
        <w:rPr>
          <w:rFonts w:ascii="Times New Roman" w:hAnsi="Times New Roman" w:cs="Times New Roman"/>
          <w:sz w:val="24"/>
          <w:szCs w:val="24"/>
        </w:rPr>
        <w:t xml:space="preserve"> </w:t>
      </w:r>
      <w:r w:rsidR="00496390">
        <w:rPr>
          <w:rFonts w:ascii="Times New Roman" w:hAnsi="Times New Roman" w:cs="Times New Roman"/>
          <w:sz w:val="24"/>
          <w:szCs w:val="24"/>
        </w:rPr>
        <w:t xml:space="preserve">general feasibility </w:t>
      </w:r>
      <w:r w:rsidR="007806CC">
        <w:rPr>
          <w:rFonts w:ascii="Times New Roman" w:hAnsi="Times New Roman" w:cs="Times New Roman"/>
          <w:sz w:val="24"/>
          <w:szCs w:val="24"/>
        </w:rPr>
        <w:t>study opportunities and support by installing classroom materials and real feedback from teacher and students</w:t>
      </w:r>
    </w:p>
    <w:p w14:paraId="066A2FCF" w14:textId="63D1B893" w:rsidR="00496390" w:rsidRPr="00496390" w:rsidRDefault="0086207D" w:rsidP="00496390">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p</w:t>
      </w:r>
      <w:r w:rsidR="00496390">
        <w:rPr>
          <w:rFonts w:ascii="Times New Roman" w:hAnsi="Times New Roman" w:cs="Times New Roman"/>
          <w:sz w:val="24"/>
          <w:szCs w:val="24"/>
        </w:rPr>
        <w:t xml:space="preserve">rovide logistic </w:t>
      </w:r>
      <w:r w:rsidR="00EC0875">
        <w:rPr>
          <w:rFonts w:ascii="Times New Roman" w:hAnsi="Times New Roman" w:cs="Times New Roman"/>
          <w:sz w:val="24"/>
          <w:szCs w:val="24"/>
        </w:rPr>
        <w:t>support and</w:t>
      </w:r>
      <w:r w:rsidR="00496390">
        <w:rPr>
          <w:rFonts w:ascii="Times New Roman" w:hAnsi="Times New Roman" w:cs="Times New Roman"/>
          <w:sz w:val="24"/>
          <w:szCs w:val="24"/>
        </w:rPr>
        <w:t xml:space="preserve"> acceptance for developing this technical framework within all level school and</w:t>
      </w:r>
      <w:r w:rsidR="009638CA">
        <w:rPr>
          <w:rFonts w:ascii="Times New Roman" w:hAnsi="Times New Roman" w:cs="Times New Roman"/>
          <w:sz w:val="24"/>
          <w:szCs w:val="24"/>
        </w:rPr>
        <w:t xml:space="preserve"> colleges. </w:t>
      </w:r>
      <w:r w:rsidR="00496390">
        <w:rPr>
          <w:rFonts w:ascii="Times New Roman" w:hAnsi="Times New Roman" w:cs="Times New Roman"/>
          <w:sz w:val="24"/>
          <w:szCs w:val="24"/>
        </w:rPr>
        <w:t xml:space="preserve"> </w:t>
      </w:r>
    </w:p>
    <w:p w14:paraId="59A6D861" w14:textId="17FB0BD5" w:rsidR="0065622C" w:rsidRDefault="007806CC"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By considering the emerging issues we hope that you’ll consider our proposal and provide us an opportunity to work under your supervision. </w:t>
      </w:r>
    </w:p>
    <w:p w14:paraId="1501AF77" w14:textId="77777777" w:rsidR="00F003C6" w:rsidRPr="00C52B9E" w:rsidRDefault="00F003C6" w:rsidP="00F003C6">
      <w:pPr>
        <w:pStyle w:val="ListParagraph"/>
        <w:ind w:left="1440"/>
        <w:jc w:val="both"/>
        <w:rPr>
          <w:rFonts w:ascii="Times New Roman" w:hAnsi="Times New Roman" w:cs="Times New Roman"/>
          <w:sz w:val="24"/>
          <w:szCs w:val="24"/>
        </w:rPr>
      </w:pPr>
    </w:p>
    <w:p w14:paraId="44A9C5A5" w14:textId="77777777" w:rsidR="00F003C6" w:rsidRDefault="00653D86" w:rsidP="00F003C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Legal Entity</w:t>
      </w:r>
    </w:p>
    <w:p w14:paraId="410C3ED5" w14:textId="7AAC724C" w:rsidR="00D159F5" w:rsidRPr="00F003C6" w:rsidRDefault="00D159F5" w:rsidP="00FA0166">
      <w:pPr>
        <w:ind w:left="360"/>
        <w:jc w:val="both"/>
        <w:rPr>
          <w:rFonts w:ascii="Times New Roman" w:hAnsi="Times New Roman" w:cs="Times New Roman"/>
          <w:b/>
          <w:sz w:val="24"/>
          <w:szCs w:val="24"/>
        </w:rPr>
      </w:pPr>
      <w:r w:rsidRPr="00F003C6">
        <w:rPr>
          <w:rFonts w:ascii="Times New Roman" w:hAnsi="Times New Roman" w:cs="Times New Roman"/>
          <w:sz w:val="24"/>
          <w:szCs w:val="24"/>
        </w:rPr>
        <w:t xml:space="preserve">Our Company Sustainable Research and Consultancy Ltd. (SRCL) is legally </w:t>
      </w:r>
      <w:r w:rsidR="004715A3" w:rsidRPr="00F003C6">
        <w:rPr>
          <w:rFonts w:ascii="Times New Roman" w:hAnsi="Times New Roman" w:cs="Times New Roman"/>
          <w:sz w:val="24"/>
          <w:szCs w:val="24"/>
        </w:rPr>
        <w:t>registered</w:t>
      </w:r>
      <w:r w:rsidRPr="00F003C6">
        <w:rPr>
          <w:rFonts w:ascii="Times New Roman" w:hAnsi="Times New Roman" w:cs="Times New Roman"/>
          <w:sz w:val="24"/>
          <w:szCs w:val="24"/>
        </w:rPr>
        <w:t xml:space="preserve"> to Bangladesh Government and </w:t>
      </w:r>
      <w:r w:rsidR="00F000D7" w:rsidRPr="00F003C6">
        <w:rPr>
          <w:rFonts w:ascii="Times New Roman" w:hAnsi="Times New Roman" w:cs="Times New Roman"/>
          <w:sz w:val="24"/>
          <w:szCs w:val="24"/>
        </w:rPr>
        <w:t>carrying</w:t>
      </w:r>
      <w:r w:rsidRPr="00F003C6">
        <w:rPr>
          <w:rFonts w:ascii="Times New Roman" w:hAnsi="Times New Roman" w:cs="Times New Roman"/>
          <w:sz w:val="24"/>
          <w:szCs w:val="24"/>
        </w:rPr>
        <w:t xml:space="preserve"> all types of legal documentation for continuing our activities. It includes </w:t>
      </w:r>
    </w:p>
    <w:p w14:paraId="0DD337BD"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Trade license</w:t>
      </w:r>
    </w:p>
    <w:p w14:paraId="7B0E16A3"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Incorporation Certificates</w:t>
      </w:r>
    </w:p>
    <w:p w14:paraId="66876845"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Taxpayer Identification Number (TIN)</w:t>
      </w:r>
    </w:p>
    <w:tbl>
      <w:tblPr>
        <w:tblStyle w:val="TableGrid"/>
        <w:tblW w:w="10165" w:type="dxa"/>
        <w:tblLook w:val="04A0" w:firstRow="1" w:lastRow="0" w:firstColumn="1" w:lastColumn="0" w:noHBand="0" w:noVBand="1"/>
      </w:tblPr>
      <w:tblGrid>
        <w:gridCol w:w="4536"/>
        <w:gridCol w:w="5629"/>
      </w:tblGrid>
      <w:tr w:rsidR="00D159F5" w:rsidRPr="00C52B9E" w14:paraId="13B02E11" w14:textId="77777777" w:rsidTr="00C60E25">
        <w:tc>
          <w:tcPr>
            <w:tcW w:w="4536" w:type="dxa"/>
          </w:tcPr>
          <w:p w14:paraId="73B7FF0C"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lastRenderedPageBreak/>
              <w:drawing>
                <wp:inline distT="0" distB="0" distL="0" distR="0" wp14:anchorId="3AB19806" wp14:editId="17C6AF53">
                  <wp:extent cx="2742565" cy="7305675"/>
                  <wp:effectExtent l="0" t="0" r="635" b="9525"/>
                  <wp:docPr id="10" name="Picture 10" descr="C:\Users\DELL\Downloa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0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5263" cy="7366138"/>
                          </a:xfrm>
                          <a:prstGeom prst="rect">
                            <a:avLst/>
                          </a:prstGeom>
                          <a:noFill/>
                          <a:ln>
                            <a:noFill/>
                          </a:ln>
                        </pic:spPr>
                      </pic:pic>
                    </a:graphicData>
                  </a:graphic>
                </wp:inline>
              </w:drawing>
            </w:r>
          </w:p>
        </w:tc>
        <w:tc>
          <w:tcPr>
            <w:tcW w:w="5629" w:type="dxa"/>
          </w:tcPr>
          <w:p w14:paraId="74C06358"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14F820B2" wp14:editId="62905B6E">
                  <wp:extent cx="3400425" cy="7400925"/>
                  <wp:effectExtent l="0" t="0" r="9525" b="9525"/>
                  <wp:docPr id="11" name="Picture 11" descr="C:\Users\DELL\Downloads\incorp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ncorporati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5936" cy="7412920"/>
                          </a:xfrm>
                          <a:prstGeom prst="rect">
                            <a:avLst/>
                          </a:prstGeom>
                          <a:noFill/>
                          <a:ln>
                            <a:noFill/>
                          </a:ln>
                        </pic:spPr>
                      </pic:pic>
                    </a:graphicData>
                  </a:graphic>
                </wp:inline>
              </w:drawing>
            </w:r>
          </w:p>
        </w:tc>
      </w:tr>
      <w:tr w:rsidR="00D159F5" w:rsidRPr="00C52B9E" w14:paraId="0F33B83C" w14:textId="77777777" w:rsidTr="00C60E25">
        <w:tc>
          <w:tcPr>
            <w:tcW w:w="10165" w:type="dxa"/>
            <w:gridSpan w:val="2"/>
          </w:tcPr>
          <w:p w14:paraId="68E408D5"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lastRenderedPageBreak/>
              <w:drawing>
                <wp:inline distT="0" distB="0" distL="0" distR="0" wp14:anchorId="5AFF497C" wp14:editId="0EB302E0">
                  <wp:extent cx="5665470" cy="796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4776" cy="7975980"/>
                          </a:xfrm>
                          <a:prstGeom prst="rect">
                            <a:avLst/>
                          </a:prstGeom>
                          <a:noFill/>
                          <a:ln>
                            <a:noFill/>
                          </a:ln>
                        </pic:spPr>
                      </pic:pic>
                    </a:graphicData>
                  </a:graphic>
                </wp:inline>
              </w:drawing>
            </w:r>
          </w:p>
        </w:tc>
      </w:tr>
    </w:tbl>
    <w:p w14:paraId="1380B3C6" w14:textId="1FA33946" w:rsidR="004136DE" w:rsidRPr="00C52B9E" w:rsidRDefault="005840D8" w:rsidP="00533512">
      <w:pPr>
        <w:jc w:val="center"/>
        <w:rPr>
          <w:rFonts w:ascii="Times New Roman" w:hAnsi="Times New Roman" w:cs="Times New Roman"/>
          <w:sz w:val="24"/>
          <w:szCs w:val="24"/>
        </w:rPr>
      </w:pPr>
      <w:r>
        <w:rPr>
          <w:rFonts w:ascii="Times New Roman" w:hAnsi="Times New Roman" w:cs="Times New Roman"/>
          <w:sz w:val="24"/>
          <w:szCs w:val="24"/>
        </w:rPr>
        <w:t>Figure 04: Legal status of SRCL</w:t>
      </w:r>
    </w:p>
    <w:sectPr w:rsidR="004136DE" w:rsidRPr="00C52B9E" w:rsidSect="00180DED">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tonnyOMJ">
    <w:panose1 w:val="01010600010101010101"/>
    <w:charset w:val="00"/>
    <w:family w:val="auto"/>
    <w:pitch w:val="variable"/>
    <w:sig w:usb0="80018003" w:usb1="00002000" w:usb2="00000000" w:usb3="00000000" w:csb0="00000001" w:csb1="00000000"/>
  </w:font>
  <w:font w:name="SutonnyMJ">
    <w:panose1 w:val="00000000000000000000"/>
    <w:charset w:val="00"/>
    <w:family w:val="auto"/>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C7677"/>
    <w:multiLevelType w:val="hybridMultilevel"/>
    <w:tmpl w:val="2E2E0A2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CB054D6"/>
    <w:multiLevelType w:val="hybridMultilevel"/>
    <w:tmpl w:val="AA20FB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061C9E"/>
    <w:multiLevelType w:val="hybridMultilevel"/>
    <w:tmpl w:val="203E3B7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8CA038D"/>
    <w:multiLevelType w:val="hybridMultilevel"/>
    <w:tmpl w:val="AE5A58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4D6DAA"/>
    <w:multiLevelType w:val="hybridMultilevel"/>
    <w:tmpl w:val="D1DED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93016"/>
    <w:multiLevelType w:val="hybridMultilevel"/>
    <w:tmpl w:val="CC3007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800AD7"/>
    <w:multiLevelType w:val="hybridMultilevel"/>
    <w:tmpl w:val="12F8F0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B33E64"/>
    <w:multiLevelType w:val="hybridMultilevel"/>
    <w:tmpl w:val="67C800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C4B1F05"/>
    <w:multiLevelType w:val="hybridMultilevel"/>
    <w:tmpl w:val="54BC439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E76366"/>
    <w:multiLevelType w:val="hybridMultilevel"/>
    <w:tmpl w:val="305ED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7D4DD1"/>
    <w:multiLevelType w:val="hybridMultilevel"/>
    <w:tmpl w:val="A746C4E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F23AFD"/>
    <w:multiLevelType w:val="hybridMultilevel"/>
    <w:tmpl w:val="65ACD4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E754CE9"/>
    <w:multiLevelType w:val="hybridMultilevel"/>
    <w:tmpl w:val="BC22DC9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9B26EF4"/>
    <w:multiLevelType w:val="hybridMultilevel"/>
    <w:tmpl w:val="BB0416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A9501B0"/>
    <w:multiLevelType w:val="hybridMultilevel"/>
    <w:tmpl w:val="C55CE0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E3C10EA"/>
    <w:multiLevelType w:val="hybridMultilevel"/>
    <w:tmpl w:val="4082407C"/>
    <w:lvl w:ilvl="0" w:tplc="9ACE5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D47155"/>
    <w:multiLevelType w:val="hybridMultilevel"/>
    <w:tmpl w:val="789EB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10"/>
  </w:num>
  <w:num w:numId="4">
    <w:abstractNumId w:val="15"/>
  </w:num>
  <w:num w:numId="5">
    <w:abstractNumId w:val="11"/>
  </w:num>
  <w:num w:numId="6">
    <w:abstractNumId w:val="9"/>
  </w:num>
  <w:num w:numId="7">
    <w:abstractNumId w:val="3"/>
  </w:num>
  <w:num w:numId="8">
    <w:abstractNumId w:val="4"/>
  </w:num>
  <w:num w:numId="9">
    <w:abstractNumId w:val="13"/>
  </w:num>
  <w:num w:numId="10">
    <w:abstractNumId w:val="5"/>
  </w:num>
  <w:num w:numId="11">
    <w:abstractNumId w:val="12"/>
  </w:num>
  <w:num w:numId="12">
    <w:abstractNumId w:val="14"/>
  </w:num>
  <w:num w:numId="13">
    <w:abstractNumId w:val="8"/>
  </w:num>
  <w:num w:numId="14">
    <w:abstractNumId w:val="0"/>
  </w:num>
  <w:num w:numId="15">
    <w:abstractNumId w:val="1"/>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0E2"/>
    <w:rsid w:val="00066753"/>
    <w:rsid w:val="000802AB"/>
    <w:rsid w:val="00180DED"/>
    <w:rsid w:val="00194952"/>
    <w:rsid w:val="00197A14"/>
    <w:rsid w:val="001A3E72"/>
    <w:rsid w:val="001B0D6F"/>
    <w:rsid w:val="001F175B"/>
    <w:rsid w:val="00241AB8"/>
    <w:rsid w:val="00282401"/>
    <w:rsid w:val="0031344E"/>
    <w:rsid w:val="00326B0B"/>
    <w:rsid w:val="00363134"/>
    <w:rsid w:val="00394F7F"/>
    <w:rsid w:val="003A2166"/>
    <w:rsid w:val="003B1F7D"/>
    <w:rsid w:val="003B5A7B"/>
    <w:rsid w:val="003E6D45"/>
    <w:rsid w:val="003F1E74"/>
    <w:rsid w:val="004136DE"/>
    <w:rsid w:val="00426E3F"/>
    <w:rsid w:val="0043458E"/>
    <w:rsid w:val="00453DF5"/>
    <w:rsid w:val="004715A3"/>
    <w:rsid w:val="00495CAC"/>
    <w:rsid w:val="00496390"/>
    <w:rsid w:val="004C2951"/>
    <w:rsid w:val="004D61A3"/>
    <w:rsid w:val="00533512"/>
    <w:rsid w:val="005514E5"/>
    <w:rsid w:val="005840D8"/>
    <w:rsid w:val="005E4480"/>
    <w:rsid w:val="005E7240"/>
    <w:rsid w:val="0061442A"/>
    <w:rsid w:val="00653D86"/>
    <w:rsid w:val="00655201"/>
    <w:rsid w:val="0065622C"/>
    <w:rsid w:val="006F22BE"/>
    <w:rsid w:val="00772569"/>
    <w:rsid w:val="007806CC"/>
    <w:rsid w:val="007B1F05"/>
    <w:rsid w:val="007D084E"/>
    <w:rsid w:val="007F3BFE"/>
    <w:rsid w:val="0086207D"/>
    <w:rsid w:val="00887ED7"/>
    <w:rsid w:val="00901BF2"/>
    <w:rsid w:val="00961D3D"/>
    <w:rsid w:val="009638CA"/>
    <w:rsid w:val="009854F4"/>
    <w:rsid w:val="009B3AD2"/>
    <w:rsid w:val="009E70E2"/>
    <w:rsid w:val="00A764BB"/>
    <w:rsid w:val="00AB7705"/>
    <w:rsid w:val="00B375E9"/>
    <w:rsid w:val="00B45E2F"/>
    <w:rsid w:val="00B57CF9"/>
    <w:rsid w:val="00B71516"/>
    <w:rsid w:val="00B74809"/>
    <w:rsid w:val="00BB109E"/>
    <w:rsid w:val="00C0755B"/>
    <w:rsid w:val="00C20EE6"/>
    <w:rsid w:val="00C226CA"/>
    <w:rsid w:val="00C43265"/>
    <w:rsid w:val="00C52B9E"/>
    <w:rsid w:val="00C60E25"/>
    <w:rsid w:val="00C81EFF"/>
    <w:rsid w:val="00C90AD7"/>
    <w:rsid w:val="00C91E63"/>
    <w:rsid w:val="00C930B0"/>
    <w:rsid w:val="00CB4018"/>
    <w:rsid w:val="00CD3241"/>
    <w:rsid w:val="00CD6035"/>
    <w:rsid w:val="00D159F5"/>
    <w:rsid w:val="00D82E77"/>
    <w:rsid w:val="00D83FF6"/>
    <w:rsid w:val="00DF17E5"/>
    <w:rsid w:val="00DF42B0"/>
    <w:rsid w:val="00E55491"/>
    <w:rsid w:val="00EC0875"/>
    <w:rsid w:val="00F000D7"/>
    <w:rsid w:val="00F003C6"/>
    <w:rsid w:val="00F171C3"/>
    <w:rsid w:val="00F27F34"/>
    <w:rsid w:val="00F619D8"/>
    <w:rsid w:val="00F63326"/>
    <w:rsid w:val="00F833A7"/>
    <w:rsid w:val="00F94526"/>
    <w:rsid w:val="00FA0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6F19A"/>
  <w15:chartTrackingRefBased/>
  <w15:docId w15:val="{D3CE0A7D-CF68-49B5-9370-C6AD0D328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6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3D86"/>
    <w:pPr>
      <w:ind w:left="720"/>
      <w:contextualSpacing/>
    </w:pPr>
  </w:style>
  <w:style w:type="character" w:styleId="Hyperlink">
    <w:name w:val="Hyperlink"/>
    <w:basedOn w:val="DefaultParagraphFont"/>
    <w:uiPriority w:val="99"/>
    <w:unhideWhenUsed/>
    <w:rsid w:val="00426E3F"/>
    <w:rPr>
      <w:color w:val="0000FF"/>
      <w:u w:val="single"/>
    </w:rPr>
  </w:style>
  <w:style w:type="character" w:styleId="FollowedHyperlink">
    <w:name w:val="FollowedHyperlink"/>
    <w:basedOn w:val="DefaultParagraphFont"/>
    <w:uiPriority w:val="99"/>
    <w:semiHidden/>
    <w:unhideWhenUsed/>
    <w:rsid w:val="003A2166"/>
    <w:rPr>
      <w:color w:val="954F72" w:themeColor="followedHyperlink"/>
      <w:u w:val="single"/>
    </w:rPr>
  </w:style>
  <w:style w:type="paragraph" w:styleId="BalloonText">
    <w:name w:val="Balloon Text"/>
    <w:basedOn w:val="Normal"/>
    <w:link w:val="BalloonTextChar"/>
    <w:uiPriority w:val="99"/>
    <w:semiHidden/>
    <w:unhideWhenUsed/>
    <w:rsid w:val="00C075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55B"/>
    <w:rPr>
      <w:rFonts w:ascii="Segoe UI" w:hAnsi="Segoe UI" w:cs="Segoe UI"/>
      <w:sz w:val="18"/>
      <w:szCs w:val="18"/>
    </w:rPr>
  </w:style>
  <w:style w:type="character" w:customStyle="1" w:styleId="gmaildefault">
    <w:name w:val="gmail_default"/>
    <w:basedOn w:val="DefaultParagraphFont"/>
    <w:rsid w:val="003B1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hyperlink" Target="http://www.youtube.com/watch?v=Ws7weRVW0RE" TargetMode="External"/><Relationship Id="rId26"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hyperlink" Target="https://www.facebook.com/Socheton-Academic-Care-Online-107092561032031" TargetMode="Externa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hyperlink" Target="https://www.youtube.com/watch?v=0M8QHPR5ejc" TargetMode="External"/><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www.jobex.com" TargetMode="External"/><Relationship Id="rId20" Type="http://schemas.openxmlformats.org/officeDocument/2006/relationships/hyperlink" Target="http://www.socheton.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9.jpeg"/><Relationship Id="rId5" Type="http://schemas.openxmlformats.org/officeDocument/2006/relationships/image" Target="media/image1.jpg"/><Relationship Id="rId15" Type="http://schemas.openxmlformats.org/officeDocument/2006/relationships/hyperlink" Target="https://www.facebook.com/107092561032031/videos/1010492469391022/?eid=ARA4JtZi_f2W7rOd7EEm5R7PDwpFigUqaMFsrIQPYk8DPMNvXUBEAgxIJO0GaPSCcb-GkDC0PEnsH2rZ" TargetMode="External"/><Relationship Id="rId23" Type="http://schemas.openxmlformats.org/officeDocument/2006/relationships/hyperlink" Target="https://www.facebook.com/107092561032031/videos/1010492469391022/"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youtube.com/watch?v=UhW12bILH7U" TargetMode="External"/><Relationship Id="rId4" Type="http://schemas.openxmlformats.org/officeDocument/2006/relationships/webSettings" Target="webSettings.xml"/><Relationship Id="rId9" Type="http://schemas.openxmlformats.org/officeDocument/2006/relationships/hyperlink" Target="https://www.facebook.com/107092561032031/videos/334696927685407" TargetMode="External"/><Relationship Id="rId14" Type="http://schemas.openxmlformats.org/officeDocument/2006/relationships/hyperlink" Target="http://www.socheton.com" TargetMode="External"/><Relationship Id="rId22" Type="http://schemas.openxmlformats.org/officeDocument/2006/relationships/hyperlink" Target="https://www.facebook.com/107092561032031/videos/33469692768540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1601</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Jubayer</dc:creator>
  <cp:keywords/>
  <dc:description/>
  <cp:lastModifiedBy>Jubayer</cp:lastModifiedBy>
  <cp:revision>7</cp:revision>
  <cp:lastPrinted>2020-08-09T13:49:00Z</cp:lastPrinted>
  <dcterms:created xsi:type="dcterms:W3CDTF">2020-09-06T06:44:00Z</dcterms:created>
  <dcterms:modified xsi:type="dcterms:W3CDTF">2020-09-08T07:03:00Z</dcterms:modified>
</cp:coreProperties>
</file>