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46236B" w14:textId="63A7F395" w:rsidR="006F6429" w:rsidRDefault="006F6429" w:rsidP="006F6429">
      <w:pPr>
        <w:jc w:val="center"/>
        <w:rPr>
          <w:rFonts w:eastAsia="Times New Roman"/>
          <w:b/>
          <w:bCs/>
          <w:sz w:val="32"/>
          <w:szCs w:val="32"/>
        </w:rPr>
      </w:pPr>
      <w:bookmarkStart w:id="0" w:name="OLE_LINK17"/>
      <w:bookmarkStart w:id="1" w:name="OLE_LINK18"/>
      <w:bookmarkStart w:id="2" w:name="OLE_LINK19"/>
      <w:r w:rsidRPr="2B280E44">
        <w:rPr>
          <w:rFonts w:eastAsia="Times New Roman"/>
          <w:b/>
          <w:bCs/>
          <w:sz w:val="32"/>
          <w:szCs w:val="32"/>
        </w:rPr>
        <w:t>Final Report</w:t>
      </w:r>
    </w:p>
    <w:p w14:paraId="282A5B65" w14:textId="77777777" w:rsidR="00166F60" w:rsidRPr="00166F60" w:rsidRDefault="00166F60" w:rsidP="001126B4">
      <w:pPr>
        <w:rPr>
          <w:i/>
          <w:iCs/>
          <w:lang w:val="en-GB"/>
        </w:rPr>
      </w:pPr>
    </w:p>
    <w:p w14:paraId="7D18C6D7" w14:textId="0CC99B96" w:rsidR="005C265F" w:rsidRPr="005C265F" w:rsidRDefault="006F24C1" w:rsidP="005C265F">
      <w:pPr>
        <w:pStyle w:val="Heading2"/>
        <w:rPr>
          <w:rFonts w:ascii="Times New Roman" w:hAnsi="Times New Roman" w:cs="Times New Roman"/>
          <w:sz w:val="28"/>
          <w:szCs w:val="28"/>
          <w:lang w:val="en-GB"/>
        </w:rPr>
      </w:pPr>
      <w:bookmarkStart w:id="3" w:name="OLE_LINK21"/>
      <w:bookmarkStart w:id="4" w:name="OLE_LINK22"/>
      <w:r w:rsidRPr="00FE0561">
        <w:rPr>
          <w:rFonts w:ascii="Times New Roman" w:hAnsi="Times New Roman" w:cs="Times New Roman"/>
          <w:sz w:val="28"/>
          <w:szCs w:val="28"/>
          <w:lang w:val="en-GB"/>
        </w:rPr>
        <w:t>Project brief:</w:t>
      </w:r>
    </w:p>
    <w:p w14:paraId="3A9132E5" w14:textId="77777777" w:rsidR="005C265F" w:rsidRPr="005C265F" w:rsidRDefault="005C265F" w:rsidP="005C265F">
      <w:pPr>
        <w:rPr>
          <w:color w:val="0D0D0D"/>
          <w:sz w:val="28"/>
          <w:szCs w:val="28"/>
          <w:shd w:val="clear" w:color="auto" w:fill="FFFFFF"/>
        </w:rPr>
      </w:pPr>
      <w:r w:rsidRPr="005C265F">
        <w:rPr>
          <w:color w:val="0D0D0D"/>
          <w:sz w:val="28"/>
          <w:szCs w:val="28"/>
          <w:shd w:val="clear" w:color="auto" w:fill="FFFFFF"/>
        </w:rPr>
        <w:t>In an age where every book is at our fingertips, discerning readers crave more than just access—they seek a platform that serves as a discerning guide through the vast literary landscape. Recognizing this, "The Little Prince" platform is meticulously engineered to provide readers not just with books, but with the tools to make informed decisions. It offers a transparent and communal space where reader reviews and rating scores are prominently featured, allowing users to quickly gauge a book’s impact and resonance with fellow bibliophiles.</w:t>
      </w:r>
    </w:p>
    <w:bookmarkEnd w:id="3"/>
    <w:bookmarkEnd w:id="4"/>
    <w:p w14:paraId="6F5A60B7" w14:textId="77777777" w:rsidR="005C265F" w:rsidRPr="005C265F" w:rsidRDefault="005C265F" w:rsidP="005C265F">
      <w:pPr>
        <w:rPr>
          <w:color w:val="0D0D0D"/>
          <w:sz w:val="28"/>
          <w:szCs w:val="28"/>
          <w:shd w:val="clear" w:color="auto" w:fill="FFFFFF"/>
        </w:rPr>
      </w:pPr>
    </w:p>
    <w:p w14:paraId="165F50BE" w14:textId="093397CB" w:rsidR="002A22C2" w:rsidRPr="00FE0561" w:rsidRDefault="002A22C2" w:rsidP="00FE0561">
      <w:pPr>
        <w:pStyle w:val="Heading2"/>
        <w:rPr>
          <w:rFonts w:ascii="Times New Roman" w:hAnsi="Times New Roman" w:cs="Times New Roman"/>
          <w:sz w:val="28"/>
          <w:szCs w:val="28"/>
          <w:shd w:val="clear" w:color="auto" w:fill="FFFFFF"/>
        </w:rPr>
      </w:pPr>
      <w:r w:rsidRPr="00FE0561">
        <w:rPr>
          <w:rFonts w:ascii="Times New Roman" w:hAnsi="Times New Roman" w:cs="Times New Roman"/>
          <w:sz w:val="28"/>
          <w:szCs w:val="28"/>
          <w:shd w:val="clear" w:color="auto" w:fill="FFFFFF"/>
        </w:rPr>
        <w:t>Assumptions:</w:t>
      </w:r>
    </w:p>
    <w:p w14:paraId="3C93B20A" w14:textId="3774EE3A" w:rsidR="00FE0561" w:rsidRDefault="005C265F" w:rsidP="005C265F">
      <w:pPr>
        <w:rPr>
          <w:color w:val="0D0D0D"/>
          <w:sz w:val="28"/>
          <w:szCs w:val="28"/>
          <w:shd w:val="clear" w:color="auto" w:fill="FFFFFF"/>
        </w:rPr>
      </w:pPr>
      <w:r w:rsidRPr="005C265F">
        <w:rPr>
          <w:color w:val="0D0D0D"/>
          <w:sz w:val="28"/>
          <w:szCs w:val="28"/>
          <w:shd w:val="clear" w:color="auto" w:fill="FFFFFF"/>
        </w:rPr>
        <w:t>The design of "The Little Prince" platform is predicated on several key assumptions about user behavior and needs. Firstly, it is presumed that users prefer a platform where book reviews and ratings are readily available, enabling them to swiftly gather opinions and gauge the general reception of a book. Such features are expected to facilitate an easier decision-making process regarding book purchases.</w:t>
      </w:r>
      <w:r>
        <w:rPr>
          <w:color w:val="0D0D0D"/>
          <w:sz w:val="28"/>
          <w:szCs w:val="28"/>
          <w:shd w:val="clear" w:color="auto" w:fill="FFFFFF"/>
        </w:rPr>
        <w:t xml:space="preserve"> </w:t>
      </w:r>
      <w:r w:rsidRPr="005C265F">
        <w:rPr>
          <w:color w:val="0D0D0D"/>
          <w:sz w:val="28"/>
          <w:szCs w:val="28"/>
          <w:shd w:val="clear" w:color="auto" w:fill="FFFFFF"/>
        </w:rPr>
        <w:t>Moreover, users are looking for concise yet comprehensive book descriptions. This indicates that users want to quickly understand what a book is about without needing to conduct further research. Additionally, the platform assumes that in-depth details about the book's author and background are valuable to readers, providing context that enhances the reading experience and informs their purchasing choices.</w:t>
      </w:r>
    </w:p>
    <w:p w14:paraId="157C76E3" w14:textId="77777777" w:rsidR="005C265F" w:rsidRPr="00FE0561" w:rsidRDefault="005C265F" w:rsidP="005C265F">
      <w:pPr>
        <w:rPr>
          <w:color w:val="0D0D0D"/>
          <w:sz w:val="28"/>
          <w:szCs w:val="28"/>
          <w:shd w:val="clear" w:color="auto" w:fill="FFFFFF"/>
        </w:rPr>
      </w:pPr>
    </w:p>
    <w:p w14:paraId="6FCC1D71" w14:textId="4C8445F1" w:rsidR="006F24C1" w:rsidRPr="00FE0561" w:rsidRDefault="00520C18" w:rsidP="00FE0561">
      <w:pPr>
        <w:pStyle w:val="Heading2"/>
        <w:rPr>
          <w:rFonts w:ascii="Times New Roman" w:hAnsi="Times New Roman" w:cs="Times New Roman"/>
          <w:sz w:val="28"/>
          <w:szCs w:val="28"/>
          <w:lang w:val="en-GB"/>
        </w:rPr>
      </w:pPr>
      <w:r w:rsidRPr="00FE0561">
        <w:rPr>
          <w:rFonts w:ascii="Times New Roman" w:hAnsi="Times New Roman" w:cs="Times New Roman"/>
          <w:sz w:val="28"/>
          <w:szCs w:val="28"/>
          <w:lang w:val="en-GB"/>
        </w:rPr>
        <w:t>Goals:</w:t>
      </w:r>
    </w:p>
    <w:p w14:paraId="3457A8E7" w14:textId="6FB70825" w:rsidR="00827A1D" w:rsidRPr="00FE0561" w:rsidRDefault="005C265F" w:rsidP="006F24C1">
      <w:pPr>
        <w:rPr>
          <w:sz w:val="28"/>
          <w:szCs w:val="28"/>
          <w:lang w:val="en-GB"/>
        </w:rPr>
      </w:pPr>
      <w:r w:rsidRPr="005C265F">
        <w:rPr>
          <w:sz w:val="28"/>
          <w:szCs w:val="28"/>
          <w:lang w:val="en-GB"/>
        </w:rPr>
        <w:t xml:space="preserve">The overarching goal of "The Little Prince" platform is to establish a comprehensive digital hub that simplifies and enriches the book selection and purchasing process for avid readers. Central to this mission is the provision of an intuitive interface showcasing reader-generated reviews and ratings, which will inform and guide users toward making well-considered literary choices. Aiming to condense the essence of narratives into engaging descriptions, the platform </w:t>
      </w:r>
      <w:r w:rsidR="00654832" w:rsidRPr="005C265F">
        <w:rPr>
          <w:sz w:val="28"/>
          <w:szCs w:val="28"/>
          <w:lang w:val="en-GB"/>
        </w:rPr>
        <w:t>endeavours</w:t>
      </w:r>
      <w:r w:rsidRPr="005C265F">
        <w:rPr>
          <w:sz w:val="28"/>
          <w:szCs w:val="28"/>
          <w:lang w:val="en-GB"/>
        </w:rPr>
        <w:t xml:space="preserve"> to pique user interest at first glance, while also offering a deep dive into the author’s background and historical context of the works featured. By seamlessly blending these elements, the platform aspires to evolve into a trusted and frequently visited literary resource, fostering a vibrant community bound by a shared passion for reading. Success will be gauged by user engagement levels, the growth of the community, and the platform's ability to become a habitual destination for literary discovery and discussion.</w:t>
      </w:r>
    </w:p>
    <w:p w14:paraId="58CFF23B" w14:textId="77777777" w:rsidR="00576711" w:rsidRDefault="00576711" w:rsidP="00FE0561">
      <w:pPr>
        <w:pStyle w:val="Heading2"/>
        <w:rPr>
          <w:lang w:val="en-GB"/>
        </w:rPr>
      </w:pPr>
    </w:p>
    <w:p w14:paraId="70EADF59" w14:textId="29CDD778" w:rsidR="00520C18" w:rsidRPr="00FE0561" w:rsidRDefault="00827A1D" w:rsidP="00FE0561">
      <w:pPr>
        <w:pStyle w:val="Heading2"/>
        <w:rPr>
          <w:lang w:val="en-GB"/>
        </w:rPr>
      </w:pPr>
      <w:r w:rsidRPr="00FE0561">
        <w:rPr>
          <w:lang w:val="en-GB"/>
        </w:rPr>
        <w:t>Design Inspirations:</w:t>
      </w:r>
    </w:p>
    <w:p w14:paraId="56277883" w14:textId="431342C6" w:rsidR="006F24C1" w:rsidRPr="00FE0561" w:rsidRDefault="004F4AAA" w:rsidP="00AC5A4D">
      <w:pPr>
        <w:pStyle w:val="Heading1"/>
        <w:spacing w:line="360" w:lineRule="auto"/>
        <w:rPr>
          <w:rFonts w:ascii="Times New Roman" w:hAnsi="Times New Roman" w:cs="Times New Roman"/>
          <w:sz w:val="28"/>
          <w:szCs w:val="28"/>
          <w:lang w:val="en-GB"/>
        </w:rPr>
      </w:pPr>
      <w:r w:rsidRPr="004F4AAA">
        <w:rPr>
          <w:rFonts w:ascii="Times New Roman" w:eastAsia="PMingLiU" w:hAnsi="Times New Roman" w:cs="Times New Roman"/>
          <w:color w:val="000000" w:themeColor="text1"/>
          <w:sz w:val="28"/>
          <w:szCs w:val="28"/>
          <w:lang w:val="en-GB"/>
        </w:rPr>
        <w:t xml:space="preserve">"The Little Prince" draws design inspiration from cutting-edge technologies shaping the digital reading and e-commerce spaces. Our dedication to responsive web design, utilizing HTML5, CSS3, and JavaScript, ensures compatibility across various devices and screen orientations for smooth navigation. Advanced CSS techniques create an interface that is visually appealing and user-friendly. JavaScript frameworks enable a single-page application architecture, allowing for instant content updates and user interactions without constant page reloading. This platform leverages these technologies to offer real-time, personalized book recommendations and a dynamic, JavaScript-enabled search feature that refines results with each keystroke. </w:t>
      </w:r>
    </w:p>
    <w:p w14:paraId="3402ED93" w14:textId="77777777" w:rsidR="004F4AAA" w:rsidRDefault="004F4AAA" w:rsidP="000157E2">
      <w:pPr>
        <w:rPr>
          <w:color w:val="0D0D0D"/>
          <w:sz w:val="28"/>
          <w:szCs w:val="28"/>
          <w:shd w:val="clear" w:color="auto" w:fill="FFFFFF"/>
        </w:rPr>
      </w:pPr>
    </w:p>
    <w:p w14:paraId="7747645D" w14:textId="77777777" w:rsidR="004F4AAA" w:rsidRDefault="004F4AAA" w:rsidP="000157E2">
      <w:pPr>
        <w:rPr>
          <w:color w:val="0D0D0D"/>
          <w:sz w:val="28"/>
          <w:szCs w:val="28"/>
          <w:shd w:val="clear" w:color="auto" w:fill="FFFFFF"/>
        </w:rPr>
      </w:pPr>
    </w:p>
    <w:p w14:paraId="30514834" w14:textId="6F60FFEF" w:rsidR="000157E2" w:rsidRPr="00FE0561" w:rsidRDefault="000157E2" w:rsidP="004F4AAA">
      <w:pPr>
        <w:pStyle w:val="Heading2"/>
        <w:rPr>
          <w:shd w:val="clear" w:color="auto" w:fill="FFFFFF"/>
        </w:rPr>
      </w:pPr>
      <w:r w:rsidRPr="00FE0561">
        <w:rPr>
          <w:shd w:val="clear" w:color="auto" w:fill="FFFFFF"/>
        </w:rPr>
        <w:t>Minimum Viable Product (MVP):</w:t>
      </w:r>
    </w:p>
    <w:p w14:paraId="6DAA74CF" w14:textId="0307BFBF" w:rsidR="000157E2" w:rsidRDefault="004F4AAA" w:rsidP="000157E2">
      <w:pPr>
        <w:rPr>
          <w:color w:val="0D0D0D"/>
          <w:sz w:val="28"/>
          <w:szCs w:val="28"/>
          <w:shd w:val="clear" w:color="auto" w:fill="FFFFFF"/>
        </w:rPr>
      </w:pPr>
      <w:r w:rsidRPr="004F4AAA">
        <w:rPr>
          <w:color w:val="0D0D0D"/>
          <w:sz w:val="28"/>
          <w:szCs w:val="28"/>
          <w:shd w:val="clear" w:color="auto" w:fill="FFFFFF"/>
        </w:rPr>
        <w:t>The MVP of "The Little Prince" will focus on core features that provide immediate value to users, supporting rapid development and deployment. It includes:</w:t>
      </w:r>
    </w:p>
    <w:p w14:paraId="0E93594D" w14:textId="77777777" w:rsidR="004F4AAA" w:rsidRPr="00FE0561" w:rsidRDefault="004F4AAA" w:rsidP="000157E2">
      <w:pPr>
        <w:rPr>
          <w:color w:val="0D0D0D"/>
          <w:sz w:val="28"/>
          <w:szCs w:val="28"/>
          <w:shd w:val="clear" w:color="auto" w:fill="FFFFFF"/>
        </w:rPr>
      </w:pPr>
    </w:p>
    <w:p w14:paraId="4DB6A914" w14:textId="1646D963"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Book title and author.</w:t>
      </w:r>
    </w:p>
    <w:p w14:paraId="67797176" w14:textId="083105AB"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Book cover image.</w:t>
      </w:r>
    </w:p>
    <w:p w14:paraId="77B8B699" w14:textId="58C42A0A"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Average rating display with stars.</w:t>
      </w:r>
    </w:p>
    <w:p w14:paraId="2CC2CCF7" w14:textId="0715F501"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Number of ratings and reviews summary.</w:t>
      </w:r>
    </w:p>
    <w:p w14:paraId="0E600BB1" w14:textId="48A06A30"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Brief synopsis of the book.</w:t>
      </w:r>
    </w:p>
    <w:p w14:paraId="7D560474" w14:textId="4A158DE1"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"More details" link/button for author background and detailed book info.</w:t>
      </w:r>
    </w:p>
    <w:p w14:paraId="37897D64" w14:textId="2857761F"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User rating system with interactive stars.</w:t>
      </w:r>
    </w:p>
    <w:p w14:paraId="1E99DFAE" w14:textId="204B93EC" w:rsidR="000157E2" w:rsidRPr="00FE0561" w:rsidRDefault="000157E2" w:rsidP="000157E2">
      <w:pPr>
        <w:pStyle w:val="ListParagraph"/>
        <w:numPr>
          <w:ilvl w:val="0"/>
          <w:numId w:val="9"/>
        </w:numPr>
        <w:rPr>
          <w:rFonts w:eastAsia="Times New Roman"/>
          <w:sz w:val="28"/>
          <w:szCs w:val="28"/>
        </w:rPr>
      </w:pPr>
      <w:r w:rsidRPr="00FE0561">
        <w:rPr>
          <w:color w:val="0D0D0D"/>
          <w:sz w:val="28"/>
          <w:szCs w:val="28"/>
          <w:shd w:val="clear" w:color="auto" w:fill="FFFFFF"/>
        </w:rPr>
        <w:t>"Add to cart" button for immediate purchase.</w:t>
      </w:r>
    </w:p>
    <w:p w14:paraId="6B41A6B8" w14:textId="77777777" w:rsidR="000157E2" w:rsidRPr="00FE0561" w:rsidRDefault="000157E2" w:rsidP="000157E2">
      <w:pPr>
        <w:rPr>
          <w:sz w:val="28"/>
          <w:szCs w:val="28"/>
        </w:rPr>
      </w:pPr>
    </w:p>
    <w:p w14:paraId="377913A1" w14:textId="77777777" w:rsidR="000157E2" w:rsidRPr="00FE0561" w:rsidRDefault="000157E2" w:rsidP="000157E2">
      <w:pPr>
        <w:rPr>
          <w:sz w:val="28"/>
          <w:szCs w:val="28"/>
        </w:rPr>
      </w:pPr>
    </w:p>
    <w:p w14:paraId="09A88E99" w14:textId="77777777" w:rsidR="004F4AAA" w:rsidRDefault="004F4AAA" w:rsidP="000157E2">
      <w:pPr>
        <w:rPr>
          <w:sz w:val="28"/>
          <w:szCs w:val="28"/>
        </w:rPr>
      </w:pPr>
    </w:p>
    <w:p w14:paraId="1E06036A" w14:textId="1AB68561" w:rsidR="005410B0" w:rsidRPr="005410B0" w:rsidRDefault="000157E2" w:rsidP="005410B0">
      <w:pPr>
        <w:pStyle w:val="Heading2"/>
      </w:pPr>
      <w:r w:rsidRPr="00FE0561">
        <w:lastRenderedPageBreak/>
        <w:t>Hypothesis</w:t>
      </w:r>
      <w:r w:rsidR="002E0C4A" w:rsidRPr="00FE0561">
        <w:t xml:space="preserve"> statement</w:t>
      </w:r>
      <w:r w:rsidRPr="00FE0561">
        <w:t>:</w:t>
      </w:r>
    </w:p>
    <w:p w14:paraId="2695C2D6" w14:textId="3C8CA0E5" w:rsidR="006F6429" w:rsidRDefault="005410B0" w:rsidP="00576711">
      <w:pPr>
        <w:pStyle w:val="Heading1"/>
        <w:spacing w:line="360" w:lineRule="auto"/>
        <w:rPr>
          <w:rFonts w:ascii="Times New Roman" w:hAnsi="Times New Roman" w:cs="Times New Roman"/>
          <w:sz w:val="28"/>
          <w:szCs w:val="28"/>
          <w:lang w:val="en-GB"/>
        </w:rPr>
      </w:pPr>
      <w:r w:rsidRPr="005410B0">
        <w:rPr>
          <w:rFonts w:ascii="Times New Roman" w:eastAsia="PMingLiU" w:hAnsi="Times New Roman" w:cs="Times New Roman"/>
          <w:color w:val="000000" w:themeColor="text1"/>
          <w:sz w:val="28"/>
          <w:szCs w:val="28"/>
        </w:rPr>
        <w:t>It is posited that by creating a platform which marries the enchanting narrative of "The Little Prince" with an interactive and visually engaging digital experience, users will not only be drawn to explore the depth of the story but will also be more inclined to engage with the content through reviews and discussions. This platform is anticipated to increase user retention and expand the community of readers, as it aims to provide an immersive environment that honors the legacy of the classic tale while catering to the modern reader’s preference for interactive and social literary experiences. The hypothesis will be considered validated if there is a measurable increase in time spent on the platform, user interaction with reviews and discussions, and a higher frequency of return visits.</w:t>
      </w:r>
    </w:p>
    <w:p w14:paraId="34B82AA3" w14:textId="77777777" w:rsidR="00576711" w:rsidRPr="00576711" w:rsidRDefault="00576711" w:rsidP="00576711">
      <w:pPr>
        <w:rPr>
          <w:lang w:val="en-GB"/>
        </w:rPr>
      </w:pPr>
    </w:p>
    <w:p w14:paraId="042C8F54" w14:textId="45A002BC" w:rsidR="00A64232" w:rsidRDefault="00206C71" w:rsidP="004F4AAA">
      <w:pPr>
        <w:pStyle w:val="Heading1"/>
        <w:rPr>
          <w:lang w:val="en-GB"/>
        </w:rPr>
      </w:pPr>
      <w:r w:rsidRPr="00FE0561">
        <w:rPr>
          <w:lang w:val="en-GB"/>
        </w:rPr>
        <w:t>Proto-Persona</w:t>
      </w:r>
    </w:p>
    <w:p w14:paraId="33592E52" w14:textId="77777777" w:rsidR="004F4AAA" w:rsidRPr="004F4AAA" w:rsidRDefault="004F4AAA" w:rsidP="004F4AAA">
      <w:pPr>
        <w:rPr>
          <w:lang w:val="en-GB"/>
        </w:rPr>
      </w:pPr>
    </w:p>
    <w:p w14:paraId="01572E19" w14:textId="30FAC165" w:rsidR="00B83F5D" w:rsidRPr="00FE0561" w:rsidRDefault="00B83F5D" w:rsidP="00A64232">
      <w:pPr>
        <w:spacing w:line="360" w:lineRule="auto"/>
        <w:rPr>
          <w:color w:val="0D0D0D"/>
          <w:sz w:val="28"/>
          <w:szCs w:val="28"/>
          <w:shd w:val="clear" w:color="auto" w:fill="FFFFFF"/>
        </w:rPr>
      </w:pPr>
      <w:r w:rsidRPr="00FE0561">
        <w:rPr>
          <w:color w:val="0D0D0D"/>
          <w:sz w:val="28"/>
          <w:szCs w:val="28"/>
          <w:shd w:val="clear" w:color="auto" w:fill="FFFFFF"/>
        </w:rPr>
        <w:t>Demographics Data:</w:t>
      </w:r>
    </w:p>
    <w:p w14:paraId="5D507D98" w14:textId="2921661D" w:rsidR="00AC5A4D" w:rsidRPr="00FE0561" w:rsidRDefault="00A0474C" w:rsidP="00B83F5D">
      <w:pPr>
        <w:pStyle w:val="ListParagraph"/>
        <w:numPr>
          <w:ilvl w:val="0"/>
          <w:numId w:val="3"/>
        </w:numPr>
        <w:spacing w:line="360" w:lineRule="auto"/>
        <w:rPr>
          <w:color w:val="0D0D0D"/>
          <w:sz w:val="28"/>
          <w:szCs w:val="28"/>
          <w:shd w:val="clear" w:color="auto" w:fill="FFFFFF"/>
        </w:rPr>
      </w:pPr>
      <w:r w:rsidRPr="00FE0561">
        <w:rPr>
          <w:color w:val="0D0D0D"/>
          <w:sz w:val="28"/>
          <w:szCs w:val="28"/>
          <w:shd w:val="clear" w:color="auto" w:fill="FFFFFF"/>
        </w:rPr>
        <w:t>The Curious Reader</w:t>
      </w:r>
    </w:p>
    <w:p w14:paraId="7A7012F9" w14:textId="5684DD08" w:rsidR="00A0474C" w:rsidRPr="00FE0561" w:rsidRDefault="00A0474C" w:rsidP="00B83F5D">
      <w:pPr>
        <w:pStyle w:val="ListParagraph"/>
        <w:numPr>
          <w:ilvl w:val="0"/>
          <w:numId w:val="3"/>
        </w:numPr>
        <w:spacing w:line="360" w:lineRule="auto"/>
        <w:rPr>
          <w:color w:val="0D0D0D"/>
          <w:sz w:val="28"/>
          <w:szCs w:val="28"/>
          <w:shd w:val="clear" w:color="auto" w:fill="FFFFFF"/>
        </w:rPr>
      </w:pPr>
      <w:r w:rsidRPr="00FE0561">
        <w:rPr>
          <w:color w:val="0D0D0D"/>
          <w:sz w:val="28"/>
          <w:szCs w:val="28"/>
          <w:shd w:val="clear" w:color="auto" w:fill="FFFFFF"/>
        </w:rPr>
        <w:t>Age: between 20 – 50</w:t>
      </w:r>
    </w:p>
    <w:p w14:paraId="659D3540" w14:textId="59EFE85C" w:rsidR="00A0474C" w:rsidRPr="00971B56" w:rsidRDefault="00971B56" w:rsidP="000D588A">
      <w:pPr>
        <w:pStyle w:val="ListParagraph"/>
        <w:numPr>
          <w:ilvl w:val="0"/>
          <w:numId w:val="3"/>
        </w:numPr>
        <w:spacing w:line="360" w:lineRule="auto"/>
        <w:rPr>
          <w:sz w:val="28"/>
          <w:szCs w:val="28"/>
        </w:rPr>
      </w:pPr>
      <w:r w:rsidRPr="00971B56">
        <w:rPr>
          <w:color w:val="0D0D0D"/>
          <w:sz w:val="28"/>
          <w:szCs w:val="28"/>
          <w:shd w:val="clear" w:color="auto" w:fill="FFFFFF"/>
        </w:rPr>
        <w:t>Digital Proficiency:</w:t>
      </w:r>
      <w:r w:rsidR="00A0474C" w:rsidRPr="00971B56">
        <w:rPr>
          <w:color w:val="0D0D0D"/>
          <w:sz w:val="28"/>
          <w:szCs w:val="28"/>
          <w:shd w:val="clear" w:color="auto" w:fill="FFFFFF"/>
        </w:rPr>
        <w:t xml:space="preserve"> </w:t>
      </w:r>
      <w:r>
        <w:rPr>
          <w:rFonts w:ascii="Segoe UI" w:hAnsi="Segoe UI" w:cs="Segoe UI"/>
          <w:color w:val="0D0D0D"/>
          <w:shd w:val="clear" w:color="auto" w:fill="FFFFFF"/>
        </w:rPr>
        <w:t>Highly literate in digital realms, adept with mobile technology for everyday use, and well-versed in the art of online community interaction and social media navigation.</w:t>
      </w:r>
    </w:p>
    <w:p w14:paraId="1427E401" w14:textId="7211079F" w:rsidR="00AC5A4D" w:rsidRDefault="00AC5A4D" w:rsidP="00A64232">
      <w:pPr>
        <w:spacing w:line="360" w:lineRule="auto"/>
        <w:rPr>
          <w:sz w:val="28"/>
          <w:szCs w:val="28"/>
          <w:lang w:val="en-GB"/>
        </w:rPr>
      </w:pPr>
      <w:r w:rsidRPr="00FE0561">
        <w:rPr>
          <w:sz w:val="28"/>
          <w:szCs w:val="28"/>
          <w:lang w:val="en-GB"/>
        </w:rPr>
        <w:t>Objectives and Needs:</w:t>
      </w:r>
    </w:p>
    <w:p w14:paraId="6EAF8163" w14:textId="750276CA" w:rsidR="00971B56" w:rsidRDefault="00971B56" w:rsidP="00971B56">
      <w:pPr>
        <w:pStyle w:val="ListParagraph"/>
        <w:numPr>
          <w:ilvl w:val="0"/>
          <w:numId w:val="17"/>
        </w:numPr>
        <w:spacing w:line="360" w:lineRule="auto"/>
        <w:rPr>
          <w:sz w:val="28"/>
          <w:szCs w:val="28"/>
          <w:lang w:val="en-GB"/>
        </w:rPr>
      </w:pPr>
      <w:r w:rsidRPr="00971B56">
        <w:rPr>
          <w:sz w:val="28"/>
          <w:szCs w:val="28"/>
          <w:lang w:val="en-GB"/>
        </w:rPr>
        <w:t>These readers are literary explorers eager to delve into a spectrum of literature that provides rich cultural insights and an appreciation for historical depth.</w:t>
      </w:r>
    </w:p>
    <w:p w14:paraId="1EF550F3" w14:textId="782C825C" w:rsidR="00971B56" w:rsidRPr="00971B56" w:rsidRDefault="00971B56" w:rsidP="00971B56">
      <w:pPr>
        <w:pStyle w:val="ListParagraph"/>
        <w:numPr>
          <w:ilvl w:val="0"/>
          <w:numId w:val="17"/>
        </w:numPr>
        <w:spacing w:line="360" w:lineRule="auto"/>
        <w:rPr>
          <w:sz w:val="28"/>
          <w:szCs w:val="28"/>
          <w:lang w:val="en-GB"/>
        </w:rPr>
      </w:pPr>
      <w:r w:rsidRPr="00971B56">
        <w:rPr>
          <w:sz w:val="28"/>
          <w:szCs w:val="28"/>
          <w:lang w:val="en-GB"/>
        </w:rPr>
        <w:t xml:space="preserve">They desire a platform that not only showcases a curated selection of literary works but also offers concise, yet comprehensive reviews, engaging </w:t>
      </w:r>
      <w:r w:rsidRPr="00971B56">
        <w:rPr>
          <w:sz w:val="28"/>
          <w:szCs w:val="28"/>
          <w:lang w:val="en-GB"/>
        </w:rPr>
        <w:lastRenderedPageBreak/>
        <w:t>discussions, and detailed author explorations, all through a user-friendly interface.</w:t>
      </w:r>
    </w:p>
    <w:p w14:paraId="31B74A8E" w14:textId="77777777" w:rsidR="00A64232" w:rsidRPr="00971B56" w:rsidRDefault="00A64232" w:rsidP="00971B56">
      <w:pPr>
        <w:spacing w:line="360" w:lineRule="auto"/>
        <w:rPr>
          <w:sz w:val="28"/>
          <w:szCs w:val="28"/>
        </w:rPr>
      </w:pPr>
    </w:p>
    <w:p w14:paraId="2F59CC58" w14:textId="77777777" w:rsidR="00AC5A4D" w:rsidRPr="00FE0561" w:rsidRDefault="00AC5A4D" w:rsidP="00A64232">
      <w:pPr>
        <w:spacing w:line="360" w:lineRule="auto"/>
        <w:rPr>
          <w:sz w:val="28"/>
          <w:szCs w:val="28"/>
        </w:rPr>
      </w:pPr>
      <w:r w:rsidRPr="00FE0561">
        <w:rPr>
          <w:sz w:val="28"/>
          <w:szCs w:val="28"/>
        </w:rPr>
        <w:t xml:space="preserve">Behavior and Preferences: </w:t>
      </w:r>
    </w:p>
    <w:p w14:paraId="207F6D30" w14:textId="77777777" w:rsidR="00971B56" w:rsidRPr="00971B56" w:rsidRDefault="00971B56" w:rsidP="00B83F5D">
      <w:pPr>
        <w:pStyle w:val="ListParagraph"/>
        <w:numPr>
          <w:ilvl w:val="0"/>
          <w:numId w:val="6"/>
        </w:numPr>
        <w:spacing w:line="360" w:lineRule="auto"/>
        <w:rPr>
          <w:sz w:val="28"/>
          <w:szCs w:val="28"/>
        </w:rPr>
      </w:pPr>
      <w:r w:rsidRPr="00971B56">
        <w:rPr>
          <w:color w:val="0D0D0D"/>
          <w:sz w:val="28"/>
          <w:szCs w:val="28"/>
          <w:shd w:val="clear" w:color="auto" w:fill="FFFFFF"/>
        </w:rPr>
        <w:t>With a preference for digital media, this cohort values a single source for discovering user-generated reviews alongside expert opinions, appreciating the ease of connecting with other avid readers in the digital space.</w:t>
      </w:r>
    </w:p>
    <w:p w14:paraId="1AC6006C" w14:textId="77777777" w:rsidR="00971B56" w:rsidRPr="00971B56" w:rsidRDefault="00971B56" w:rsidP="00B83F5D">
      <w:pPr>
        <w:pStyle w:val="ListParagraph"/>
        <w:numPr>
          <w:ilvl w:val="0"/>
          <w:numId w:val="6"/>
        </w:numPr>
        <w:spacing w:line="360" w:lineRule="auto"/>
        <w:rPr>
          <w:sz w:val="28"/>
          <w:szCs w:val="28"/>
        </w:rPr>
      </w:pPr>
      <w:r w:rsidRPr="00971B56">
        <w:rPr>
          <w:color w:val="0D0D0D"/>
          <w:sz w:val="28"/>
          <w:szCs w:val="28"/>
          <w:shd w:val="clear" w:color="auto" w:fill="FFFFFF"/>
        </w:rPr>
        <w:t>They are adept at assembling personal digital libraries and actively partake in substantial discussions about their current reads or books on their radar.</w:t>
      </w:r>
    </w:p>
    <w:p w14:paraId="32944BD6" w14:textId="33160B2D" w:rsidR="00B83F5D" w:rsidRDefault="00971B56" w:rsidP="00971B56">
      <w:pPr>
        <w:pStyle w:val="ListParagraph"/>
        <w:numPr>
          <w:ilvl w:val="0"/>
          <w:numId w:val="6"/>
        </w:numPr>
        <w:spacing w:line="360" w:lineRule="auto"/>
        <w:rPr>
          <w:sz w:val="28"/>
          <w:szCs w:val="28"/>
        </w:rPr>
      </w:pPr>
      <w:r w:rsidRPr="00971B56">
        <w:rPr>
          <w:sz w:val="28"/>
          <w:szCs w:val="28"/>
        </w:rPr>
        <w:t>The ideal platform for them is one that supports a seamless transition among reading, community engagement, and the act of purchasing books, fitting neatly into their dynamic, multitasking lifestyles.</w:t>
      </w:r>
    </w:p>
    <w:p w14:paraId="71C55762" w14:textId="77777777" w:rsidR="00971B56" w:rsidRPr="00971B56" w:rsidRDefault="00971B56" w:rsidP="00971B56">
      <w:pPr>
        <w:pStyle w:val="ListParagraph"/>
        <w:spacing w:line="360" w:lineRule="auto"/>
        <w:rPr>
          <w:sz w:val="28"/>
          <w:szCs w:val="28"/>
        </w:rPr>
      </w:pPr>
    </w:p>
    <w:p w14:paraId="083CDBD0" w14:textId="059BB369" w:rsidR="00B83F5D" w:rsidRPr="00FE0561" w:rsidRDefault="00B83F5D" w:rsidP="00B83F5D">
      <w:pPr>
        <w:spacing w:line="360" w:lineRule="auto"/>
        <w:rPr>
          <w:sz w:val="28"/>
          <w:szCs w:val="28"/>
        </w:rPr>
      </w:pPr>
      <w:r w:rsidRPr="00FE0561">
        <w:rPr>
          <w:sz w:val="28"/>
          <w:szCs w:val="28"/>
        </w:rPr>
        <w:t>Difficulties:</w:t>
      </w:r>
    </w:p>
    <w:p w14:paraId="1C5292A6" w14:textId="77777777" w:rsidR="00971B56" w:rsidRPr="00971B56" w:rsidRDefault="00971B56" w:rsidP="00B83F5D">
      <w:pPr>
        <w:pStyle w:val="ListParagraph"/>
        <w:numPr>
          <w:ilvl w:val="0"/>
          <w:numId w:val="7"/>
        </w:numPr>
        <w:spacing w:line="360" w:lineRule="auto"/>
        <w:rPr>
          <w:sz w:val="28"/>
          <w:szCs w:val="28"/>
        </w:rPr>
      </w:pPr>
      <w:r w:rsidRPr="00971B56">
        <w:rPr>
          <w:color w:val="0D0D0D"/>
          <w:sz w:val="28"/>
          <w:szCs w:val="28"/>
          <w:shd w:val="clear" w:color="auto" w:fill="FFFFFF"/>
        </w:rPr>
        <w:t>Their experience is often marred by cumbersome interfaces and fragmented interactions between solitary reading and community involvement, leading to a disconnect.</w:t>
      </w:r>
    </w:p>
    <w:p w14:paraId="14DB92E0" w14:textId="12E899FA" w:rsidR="00A0474C" w:rsidRPr="00971B56" w:rsidRDefault="00971B56" w:rsidP="00971B56">
      <w:pPr>
        <w:pStyle w:val="ListParagraph"/>
        <w:numPr>
          <w:ilvl w:val="0"/>
          <w:numId w:val="7"/>
        </w:numPr>
        <w:spacing w:line="360" w:lineRule="auto"/>
        <w:rPr>
          <w:sz w:val="28"/>
          <w:szCs w:val="28"/>
        </w:rPr>
      </w:pPr>
      <w:r w:rsidRPr="00971B56">
        <w:rPr>
          <w:sz w:val="28"/>
          <w:szCs w:val="28"/>
        </w:rPr>
        <w:t>A lack of integration with social media and a dearth of in-depth content on existing book platforms leave them wanting a more cohesive and comprehensive literary engagement.</w:t>
      </w:r>
    </w:p>
    <w:bookmarkEnd w:id="0"/>
    <w:bookmarkEnd w:id="1"/>
    <w:bookmarkEnd w:id="2"/>
    <w:p w14:paraId="17B31D04" w14:textId="77777777" w:rsidR="00A0474C" w:rsidRPr="00FE0561" w:rsidRDefault="00A0474C" w:rsidP="00A64232">
      <w:pPr>
        <w:spacing w:line="360" w:lineRule="auto"/>
        <w:rPr>
          <w:sz w:val="28"/>
          <w:szCs w:val="28"/>
        </w:rPr>
      </w:pPr>
    </w:p>
    <w:sectPr w:rsidR="00A0474C" w:rsidRPr="00FE0561">
      <w:foot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82069D" w14:textId="77777777" w:rsidR="00276C4A" w:rsidRDefault="00276C4A" w:rsidP="007C3417">
      <w:r>
        <w:separator/>
      </w:r>
    </w:p>
  </w:endnote>
  <w:endnote w:type="continuationSeparator" w:id="0">
    <w:p w14:paraId="422D046D" w14:textId="77777777" w:rsidR="00276C4A" w:rsidRDefault="00276C4A" w:rsidP="007C34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EACE37" w14:textId="18922B5F" w:rsidR="007C3417" w:rsidRPr="007C3417" w:rsidRDefault="007C3417">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605EAC" w14:textId="77777777" w:rsidR="00276C4A" w:rsidRDefault="00276C4A" w:rsidP="007C3417">
      <w:r>
        <w:separator/>
      </w:r>
    </w:p>
  </w:footnote>
  <w:footnote w:type="continuationSeparator" w:id="0">
    <w:p w14:paraId="1978CC47" w14:textId="77777777" w:rsidR="00276C4A" w:rsidRDefault="00276C4A" w:rsidP="007C34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1C6B96"/>
    <w:multiLevelType w:val="multilevel"/>
    <w:tmpl w:val="4B9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3E41B35"/>
    <w:multiLevelType w:val="multilevel"/>
    <w:tmpl w:val="4B9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8B68ED"/>
    <w:multiLevelType w:val="multilevel"/>
    <w:tmpl w:val="4B9E83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9B83112"/>
    <w:multiLevelType w:val="multilevel"/>
    <w:tmpl w:val="4B9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CC00CF0"/>
    <w:multiLevelType w:val="hybridMultilevel"/>
    <w:tmpl w:val="1E82C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F133A04"/>
    <w:multiLevelType w:val="hybridMultilevel"/>
    <w:tmpl w:val="1438F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15951D0"/>
    <w:multiLevelType w:val="multilevel"/>
    <w:tmpl w:val="CDB8C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F880DE4"/>
    <w:multiLevelType w:val="hybridMultilevel"/>
    <w:tmpl w:val="48124342"/>
    <w:lvl w:ilvl="0" w:tplc="9BC8E1C0">
      <w:start w:val="1"/>
      <w:numFmt w:val="bullet"/>
      <w:lvlText w:val="•"/>
      <w:lvlJc w:val="left"/>
      <w:pPr>
        <w:tabs>
          <w:tab w:val="num" w:pos="720"/>
        </w:tabs>
        <w:ind w:left="720" w:hanging="360"/>
      </w:pPr>
      <w:rPr>
        <w:rFonts w:ascii="Arial" w:hAnsi="Arial" w:cs="Times New Roman" w:hint="default"/>
      </w:rPr>
    </w:lvl>
    <w:lvl w:ilvl="1" w:tplc="31866534">
      <w:start w:val="1"/>
      <w:numFmt w:val="bullet"/>
      <w:lvlText w:val="•"/>
      <w:lvlJc w:val="left"/>
      <w:pPr>
        <w:tabs>
          <w:tab w:val="num" w:pos="1440"/>
        </w:tabs>
        <w:ind w:left="1440" w:hanging="360"/>
      </w:pPr>
      <w:rPr>
        <w:rFonts w:ascii="Arial" w:hAnsi="Arial" w:cs="Times New Roman" w:hint="default"/>
      </w:rPr>
    </w:lvl>
    <w:lvl w:ilvl="2" w:tplc="D08292DA">
      <w:start w:val="1"/>
      <w:numFmt w:val="bullet"/>
      <w:lvlText w:val="•"/>
      <w:lvlJc w:val="left"/>
      <w:pPr>
        <w:tabs>
          <w:tab w:val="num" w:pos="2160"/>
        </w:tabs>
        <w:ind w:left="2160" w:hanging="360"/>
      </w:pPr>
      <w:rPr>
        <w:rFonts w:ascii="Arial" w:hAnsi="Arial" w:cs="Times New Roman" w:hint="default"/>
      </w:rPr>
    </w:lvl>
    <w:lvl w:ilvl="3" w:tplc="57F00DEE">
      <w:start w:val="1"/>
      <w:numFmt w:val="bullet"/>
      <w:lvlText w:val="•"/>
      <w:lvlJc w:val="left"/>
      <w:pPr>
        <w:tabs>
          <w:tab w:val="num" w:pos="2880"/>
        </w:tabs>
        <w:ind w:left="2880" w:hanging="360"/>
      </w:pPr>
      <w:rPr>
        <w:rFonts w:ascii="Arial" w:hAnsi="Arial" w:cs="Times New Roman" w:hint="default"/>
      </w:rPr>
    </w:lvl>
    <w:lvl w:ilvl="4" w:tplc="BE6845DA">
      <w:start w:val="1"/>
      <w:numFmt w:val="bullet"/>
      <w:lvlText w:val="•"/>
      <w:lvlJc w:val="left"/>
      <w:pPr>
        <w:tabs>
          <w:tab w:val="num" w:pos="3600"/>
        </w:tabs>
        <w:ind w:left="3600" w:hanging="360"/>
      </w:pPr>
      <w:rPr>
        <w:rFonts w:ascii="Arial" w:hAnsi="Arial" w:cs="Times New Roman" w:hint="default"/>
      </w:rPr>
    </w:lvl>
    <w:lvl w:ilvl="5" w:tplc="458A46FE">
      <w:start w:val="1"/>
      <w:numFmt w:val="bullet"/>
      <w:lvlText w:val="•"/>
      <w:lvlJc w:val="left"/>
      <w:pPr>
        <w:tabs>
          <w:tab w:val="num" w:pos="4320"/>
        </w:tabs>
        <w:ind w:left="4320" w:hanging="360"/>
      </w:pPr>
      <w:rPr>
        <w:rFonts w:ascii="Arial" w:hAnsi="Arial" w:cs="Times New Roman" w:hint="default"/>
      </w:rPr>
    </w:lvl>
    <w:lvl w:ilvl="6" w:tplc="FAD678B8">
      <w:start w:val="1"/>
      <w:numFmt w:val="bullet"/>
      <w:lvlText w:val="•"/>
      <w:lvlJc w:val="left"/>
      <w:pPr>
        <w:tabs>
          <w:tab w:val="num" w:pos="5040"/>
        </w:tabs>
        <w:ind w:left="5040" w:hanging="360"/>
      </w:pPr>
      <w:rPr>
        <w:rFonts w:ascii="Arial" w:hAnsi="Arial" w:cs="Times New Roman" w:hint="default"/>
      </w:rPr>
    </w:lvl>
    <w:lvl w:ilvl="7" w:tplc="B5782A48">
      <w:start w:val="1"/>
      <w:numFmt w:val="bullet"/>
      <w:lvlText w:val="•"/>
      <w:lvlJc w:val="left"/>
      <w:pPr>
        <w:tabs>
          <w:tab w:val="num" w:pos="5760"/>
        </w:tabs>
        <w:ind w:left="5760" w:hanging="360"/>
      </w:pPr>
      <w:rPr>
        <w:rFonts w:ascii="Arial" w:hAnsi="Arial" w:cs="Times New Roman" w:hint="default"/>
      </w:rPr>
    </w:lvl>
    <w:lvl w:ilvl="8" w:tplc="8116C804">
      <w:start w:val="1"/>
      <w:numFmt w:val="bullet"/>
      <w:lvlText w:val="•"/>
      <w:lvlJc w:val="left"/>
      <w:pPr>
        <w:tabs>
          <w:tab w:val="num" w:pos="6480"/>
        </w:tabs>
        <w:ind w:left="6480" w:hanging="360"/>
      </w:pPr>
      <w:rPr>
        <w:rFonts w:ascii="Arial" w:hAnsi="Arial" w:cs="Times New Roman" w:hint="default"/>
      </w:rPr>
    </w:lvl>
  </w:abstractNum>
  <w:abstractNum w:abstractNumId="8" w15:restartNumberingAfterBreak="0">
    <w:nsid w:val="4B622C85"/>
    <w:multiLevelType w:val="hybridMultilevel"/>
    <w:tmpl w:val="70B08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EF667B9"/>
    <w:multiLevelType w:val="hybridMultilevel"/>
    <w:tmpl w:val="331C34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1B43801"/>
    <w:multiLevelType w:val="hybridMultilevel"/>
    <w:tmpl w:val="6CA0B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6655CC"/>
    <w:multiLevelType w:val="hybridMultilevel"/>
    <w:tmpl w:val="7C3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3D4879"/>
    <w:multiLevelType w:val="hybridMultilevel"/>
    <w:tmpl w:val="52723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891593E"/>
    <w:multiLevelType w:val="multilevel"/>
    <w:tmpl w:val="4B9E8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EF15F1A"/>
    <w:multiLevelType w:val="hybridMultilevel"/>
    <w:tmpl w:val="585E66C4"/>
    <w:lvl w:ilvl="0" w:tplc="0C56BC84">
      <w:start w:val="1"/>
      <w:numFmt w:val="bullet"/>
      <w:lvlText w:val="•"/>
      <w:lvlJc w:val="left"/>
      <w:pPr>
        <w:tabs>
          <w:tab w:val="num" w:pos="720"/>
        </w:tabs>
        <w:ind w:left="720" w:hanging="360"/>
      </w:pPr>
      <w:rPr>
        <w:rFonts w:ascii="Arial" w:hAnsi="Arial" w:cs="Times New Roman" w:hint="default"/>
      </w:rPr>
    </w:lvl>
    <w:lvl w:ilvl="1" w:tplc="954AB902">
      <w:start w:val="1"/>
      <w:numFmt w:val="bullet"/>
      <w:lvlText w:val="•"/>
      <w:lvlJc w:val="left"/>
      <w:pPr>
        <w:tabs>
          <w:tab w:val="num" w:pos="1440"/>
        </w:tabs>
        <w:ind w:left="1440" w:hanging="360"/>
      </w:pPr>
      <w:rPr>
        <w:rFonts w:ascii="Arial" w:hAnsi="Arial" w:cs="Times New Roman" w:hint="default"/>
      </w:rPr>
    </w:lvl>
    <w:lvl w:ilvl="2" w:tplc="31D2B5BA">
      <w:start w:val="1"/>
      <w:numFmt w:val="bullet"/>
      <w:lvlText w:val="•"/>
      <w:lvlJc w:val="left"/>
      <w:pPr>
        <w:tabs>
          <w:tab w:val="num" w:pos="2160"/>
        </w:tabs>
        <w:ind w:left="2160" w:hanging="360"/>
      </w:pPr>
      <w:rPr>
        <w:rFonts w:ascii="Arial" w:hAnsi="Arial" w:cs="Times New Roman" w:hint="default"/>
      </w:rPr>
    </w:lvl>
    <w:lvl w:ilvl="3" w:tplc="53FEC67C">
      <w:start w:val="1"/>
      <w:numFmt w:val="bullet"/>
      <w:lvlText w:val="•"/>
      <w:lvlJc w:val="left"/>
      <w:pPr>
        <w:tabs>
          <w:tab w:val="num" w:pos="2880"/>
        </w:tabs>
        <w:ind w:left="2880" w:hanging="360"/>
      </w:pPr>
      <w:rPr>
        <w:rFonts w:ascii="Arial" w:hAnsi="Arial" w:cs="Times New Roman" w:hint="default"/>
      </w:rPr>
    </w:lvl>
    <w:lvl w:ilvl="4" w:tplc="25E2B266">
      <w:start w:val="1"/>
      <w:numFmt w:val="bullet"/>
      <w:lvlText w:val="•"/>
      <w:lvlJc w:val="left"/>
      <w:pPr>
        <w:tabs>
          <w:tab w:val="num" w:pos="3600"/>
        </w:tabs>
        <w:ind w:left="3600" w:hanging="360"/>
      </w:pPr>
      <w:rPr>
        <w:rFonts w:ascii="Arial" w:hAnsi="Arial" w:cs="Times New Roman" w:hint="default"/>
      </w:rPr>
    </w:lvl>
    <w:lvl w:ilvl="5" w:tplc="97E0F7F2">
      <w:start w:val="1"/>
      <w:numFmt w:val="bullet"/>
      <w:lvlText w:val="•"/>
      <w:lvlJc w:val="left"/>
      <w:pPr>
        <w:tabs>
          <w:tab w:val="num" w:pos="4320"/>
        </w:tabs>
        <w:ind w:left="4320" w:hanging="360"/>
      </w:pPr>
      <w:rPr>
        <w:rFonts w:ascii="Arial" w:hAnsi="Arial" w:cs="Times New Roman" w:hint="default"/>
      </w:rPr>
    </w:lvl>
    <w:lvl w:ilvl="6" w:tplc="C5946F62">
      <w:start w:val="1"/>
      <w:numFmt w:val="bullet"/>
      <w:lvlText w:val="•"/>
      <w:lvlJc w:val="left"/>
      <w:pPr>
        <w:tabs>
          <w:tab w:val="num" w:pos="5040"/>
        </w:tabs>
        <w:ind w:left="5040" w:hanging="360"/>
      </w:pPr>
      <w:rPr>
        <w:rFonts w:ascii="Arial" w:hAnsi="Arial" w:cs="Times New Roman" w:hint="default"/>
      </w:rPr>
    </w:lvl>
    <w:lvl w:ilvl="7" w:tplc="7548EFD6">
      <w:start w:val="1"/>
      <w:numFmt w:val="bullet"/>
      <w:lvlText w:val="•"/>
      <w:lvlJc w:val="left"/>
      <w:pPr>
        <w:tabs>
          <w:tab w:val="num" w:pos="5760"/>
        </w:tabs>
        <w:ind w:left="5760" w:hanging="360"/>
      </w:pPr>
      <w:rPr>
        <w:rFonts w:ascii="Arial" w:hAnsi="Arial" w:cs="Times New Roman" w:hint="default"/>
      </w:rPr>
    </w:lvl>
    <w:lvl w:ilvl="8" w:tplc="98160B3C">
      <w:start w:val="1"/>
      <w:numFmt w:val="bullet"/>
      <w:lvlText w:val="•"/>
      <w:lvlJc w:val="left"/>
      <w:pPr>
        <w:tabs>
          <w:tab w:val="num" w:pos="6480"/>
        </w:tabs>
        <w:ind w:left="6480" w:hanging="360"/>
      </w:pPr>
      <w:rPr>
        <w:rFonts w:ascii="Arial" w:hAnsi="Arial" w:cs="Times New Roman" w:hint="default"/>
      </w:rPr>
    </w:lvl>
  </w:abstractNum>
  <w:abstractNum w:abstractNumId="15" w15:restartNumberingAfterBreak="0">
    <w:nsid w:val="6F0E2FCB"/>
    <w:multiLevelType w:val="hybridMultilevel"/>
    <w:tmpl w:val="5B1825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7691705E"/>
    <w:multiLevelType w:val="hybridMultilevel"/>
    <w:tmpl w:val="3EF6B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14433682">
    <w:abstractNumId w:val="14"/>
  </w:num>
  <w:num w:numId="2" w16cid:durableId="750928931">
    <w:abstractNumId w:val="7"/>
  </w:num>
  <w:num w:numId="3" w16cid:durableId="600069193">
    <w:abstractNumId w:val="9"/>
  </w:num>
  <w:num w:numId="4" w16cid:durableId="870995058">
    <w:abstractNumId w:val="12"/>
  </w:num>
  <w:num w:numId="5" w16cid:durableId="811943870">
    <w:abstractNumId w:val="16"/>
  </w:num>
  <w:num w:numId="6" w16cid:durableId="1098715485">
    <w:abstractNumId w:val="11"/>
  </w:num>
  <w:num w:numId="7" w16cid:durableId="1321622007">
    <w:abstractNumId w:val="5"/>
  </w:num>
  <w:num w:numId="8" w16cid:durableId="1554080899">
    <w:abstractNumId w:val="8"/>
  </w:num>
  <w:num w:numId="9" w16cid:durableId="448088924">
    <w:abstractNumId w:val="10"/>
  </w:num>
  <w:num w:numId="10" w16cid:durableId="2134248694">
    <w:abstractNumId w:val="0"/>
  </w:num>
  <w:num w:numId="11" w16cid:durableId="1118522071">
    <w:abstractNumId w:val="6"/>
  </w:num>
  <w:num w:numId="12" w16cid:durableId="1150705751">
    <w:abstractNumId w:val="3"/>
  </w:num>
  <w:num w:numId="13" w16cid:durableId="1340888907">
    <w:abstractNumId w:val="1"/>
  </w:num>
  <w:num w:numId="14" w16cid:durableId="1914971592">
    <w:abstractNumId w:val="2"/>
  </w:num>
  <w:num w:numId="15" w16cid:durableId="238293582">
    <w:abstractNumId w:val="13"/>
  </w:num>
  <w:num w:numId="16" w16cid:durableId="354889503">
    <w:abstractNumId w:val="15"/>
  </w:num>
  <w:num w:numId="17" w16cid:durableId="10732424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C71"/>
    <w:rsid w:val="000157E2"/>
    <w:rsid w:val="000459ED"/>
    <w:rsid w:val="001126B4"/>
    <w:rsid w:val="0012170B"/>
    <w:rsid w:val="00166F60"/>
    <w:rsid w:val="001720A8"/>
    <w:rsid w:val="00206C71"/>
    <w:rsid w:val="0024076F"/>
    <w:rsid w:val="00266D43"/>
    <w:rsid w:val="00276C4A"/>
    <w:rsid w:val="002A22C2"/>
    <w:rsid w:val="002A37C3"/>
    <w:rsid w:val="002C0720"/>
    <w:rsid w:val="002E0C4A"/>
    <w:rsid w:val="00334F98"/>
    <w:rsid w:val="003534EE"/>
    <w:rsid w:val="003821F5"/>
    <w:rsid w:val="003B3505"/>
    <w:rsid w:val="00422D48"/>
    <w:rsid w:val="004F4AAA"/>
    <w:rsid w:val="00505B16"/>
    <w:rsid w:val="00520C18"/>
    <w:rsid w:val="005410B0"/>
    <w:rsid w:val="00576711"/>
    <w:rsid w:val="005947FD"/>
    <w:rsid w:val="005C265F"/>
    <w:rsid w:val="00654832"/>
    <w:rsid w:val="006A5201"/>
    <w:rsid w:val="006C1C71"/>
    <w:rsid w:val="006F24C1"/>
    <w:rsid w:val="006F6429"/>
    <w:rsid w:val="007141E6"/>
    <w:rsid w:val="007C3417"/>
    <w:rsid w:val="00827A1D"/>
    <w:rsid w:val="00861684"/>
    <w:rsid w:val="0092596B"/>
    <w:rsid w:val="00971B56"/>
    <w:rsid w:val="00A0474C"/>
    <w:rsid w:val="00A06034"/>
    <w:rsid w:val="00A64232"/>
    <w:rsid w:val="00AC5A4D"/>
    <w:rsid w:val="00AE13AB"/>
    <w:rsid w:val="00AF69F4"/>
    <w:rsid w:val="00B600CD"/>
    <w:rsid w:val="00B83F5D"/>
    <w:rsid w:val="00BC42D6"/>
    <w:rsid w:val="00BD760F"/>
    <w:rsid w:val="00C8556C"/>
    <w:rsid w:val="00D312D7"/>
    <w:rsid w:val="00D83F40"/>
    <w:rsid w:val="00DD34C2"/>
    <w:rsid w:val="00E93D2A"/>
    <w:rsid w:val="00EC07F2"/>
    <w:rsid w:val="00FE0561"/>
    <w:rsid w:val="00FF7D07"/>
  </w:rsids>
  <m:mathPr>
    <m:mathFont m:val="Cambria Math"/>
    <m:brkBin m:val="before"/>
    <m:brkBinSub m:val="--"/>
    <m:smallFrac m:val="0"/>
    <m:dispDef/>
    <m:lMargin m:val="0"/>
    <m:rMargin m:val="0"/>
    <m:defJc m:val="centerGroup"/>
    <m:wrapIndent m:val="1440"/>
    <m:intLim m:val="subSup"/>
    <m:naryLim m:val="undOvr"/>
  </m:mathPr>
  <w:themeFontLang w:val="en-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5B2FA"/>
  <w15:chartTrackingRefBased/>
  <w15:docId w15:val="{851A17DD-35D5-0A45-9A7F-4568E7E96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PMingLiU" w:hAnsi="Times New Roman" w:cs="Times New Roman"/>
        <w:color w:val="000000" w:themeColor="text1"/>
        <w:sz w:val="24"/>
        <w:szCs w:val="24"/>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C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C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C7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6C7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06C7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06C7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06C7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06C7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06C7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C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C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C7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6C7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06C7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06C7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06C7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06C7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06C7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06C71"/>
    <w:pPr>
      <w:spacing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06C71"/>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206C7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C7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06C7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06C71"/>
    <w:rPr>
      <w:i/>
      <w:iCs/>
      <w:color w:val="404040" w:themeColor="text1" w:themeTint="BF"/>
    </w:rPr>
  </w:style>
  <w:style w:type="paragraph" w:styleId="ListParagraph">
    <w:name w:val="List Paragraph"/>
    <w:basedOn w:val="Normal"/>
    <w:uiPriority w:val="34"/>
    <w:qFormat/>
    <w:rsid w:val="00206C71"/>
    <w:pPr>
      <w:ind w:left="720"/>
      <w:contextualSpacing/>
    </w:pPr>
  </w:style>
  <w:style w:type="character" w:styleId="IntenseEmphasis">
    <w:name w:val="Intense Emphasis"/>
    <w:basedOn w:val="DefaultParagraphFont"/>
    <w:uiPriority w:val="21"/>
    <w:qFormat/>
    <w:rsid w:val="00206C71"/>
    <w:rPr>
      <w:i/>
      <w:iCs/>
      <w:color w:val="0F4761" w:themeColor="accent1" w:themeShade="BF"/>
    </w:rPr>
  </w:style>
  <w:style w:type="paragraph" w:styleId="IntenseQuote">
    <w:name w:val="Intense Quote"/>
    <w:basedOn w:val="Normal"/>
    <w:next w:val="Normal"/>
    <w:link w:val="IntenseQuoteChar"/>
    <w:uiPriority w:val="30"/>
    <w:qFormat/>
    <w:rsid w:val="00206C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C71"/>
    <w:rPr>
      <w:i/>
      <w:iCs/>
      <w:color w:val="0F4761" w:themeColor="accent1" w:themeShade="BF"/>
    </w:rPr>
  </w:style>
  <w:style w:type="character" w:styleId="IntenseReference">
    <w:name w:val="Intense Reference"/>
    <w:basedOn w:val="DefaultParagraphFont"/>
    <w:uiPriority w:val="32"/>
    <w:qFormat/>
    <w:rsid w:val="00206C71"/>
    <w:rPr>
      <w:b/>
      <w:bCs/>
      <w:smallCaps/>
      <w:color w:val="0F4761" w:themeColor="accent1" w:themeShade="BF"/>
      <w:spacing w:val="5"/>
    </w:rPr>
  </w:style>
  <w:style w:type="paragraph" w:styleId="Header">
    <w:name w:val="header"/>
    <w:basedOn w:val="Normal"/>
    <w:link w:val="HeaderChar"/>
    <w:uiPriority w:val="99"/>
    <w:unhideWhenUsed/>
    <w:rsid w:val="007C3417"/>
    <w:pPr>
      <w:tabs>
        <w:tab w:val="center" w:pos="4680"/>
        <w:tab w:val="right" w:pos="9360"/>
      </w:tabs>
    </w:pPr>
  </w:style>
  <w:style w:type="character" w:customStyle="1" w:styleId="HeaderChar">
    <w:name w:val="Header Char"/>
    <w:basedOn w:val="DefaultParagraphFont"/>
    <w:link w:val="Header"/>
    <w:uiPriority w:val="99"/>
    <w:rsid w:val="007C3417"/>
  </w:style>
  <w:style w:type="paragraph" w:styleId="Footer">
    <w:name w:val="footer"/>
    <w:basedOn w:val="Normal"/>
    <w:link w:val="FooterChar"/>
    <w:uiPriority w:val="99"/>
    <w:unhideWhenUsed/>
    <w:rsid w:val="007C3417"/>
    <w:pPr>
      <w:tabs>
        <w:tab w:val="center" w:pos="4680"/>
        <w:tab w:val="right" w:pos="9360"/>
      </w:tabs>
    </w:pPr>
  </w:style>
  <w:style w:type="character" w:customStyle="1" w:styleId="FooterChar">
    <w:name w:val="Footer Char"/>
    <w:basedOn w:val="DefaultParagraphFont"/>
    <w:link w:val="Footer"/>
    <w:uiPriority w:val="99"/>
    <w:rsid w:val="007C3417"/>
  </w:style>
  <w:style w:type="character" w:styleId="Hyperlink">
    <w:name w:val="Hyperlink"/>
    <w:basedOn w:val="DefaultParagraphFont"/>
    <w:uiPriority w:val="99"/>
    <w:unhideWhenUsed/>
    <w:rsid w:val="00166F60"/>
    <w:rPr>
      <w:color w:val="467886" w:themeColor="hyperlink"/>
      <w:u w:val="single"/>
    </w:rPr>
  </w:style>
  <w:style w:type="character" w:styleId="UnresolvedMention">
    <w:name w:val="Unresolved Mention"/>
    <w:basedOn w:val="DefaultParagraphFont"/>
    <w:uiPriority w:val="99"/>
    <w:semiHidden/>
    <w:unhideWhenUsed/>
    <w:rsid w:val="00166F60"/>
    <w:rPr>
      <w:color w:val="605E5C"/>
      <w:shd w:val="clear" w:color="auto" w:fill="E1DFDD"/>
    </w:rPr>
  </w:style>
  <w:style w:type="character" w:styleId="FollowedHyperlink">
    <w:name w:val="FollowedHyperlink"/>
    <w:basedOn w:val="DefaultParagraphFont"/>
    <w:uiPriority w:val="99"/>
    <w:semiHidden/>
    <w:unhideWhenUsed/>
    <w:rsid w:val="0012170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345726">
      <w:bodyDiv w:val="1"/>
      <w:marLeft w:val="0"/>
      <w:marRight w:val="0"/>
      <w:marTop w:val="0"/>
      <w:marBottom w:val="0"/>
      <w:divBdr>
        <w:top w:val="none" w:sz="0" w:space="0" w:color="auto"/>
        <w:left w:val="none" w:sz="0" w:space="0" w:color="auto"/>
        <w:bottom w:val="none" w:sz="0" w:space="0" w:color="auto"/>
        <w:right w:val="none" w:sz="0" w:space="0" w:color="auto"/>
      </w:divBdr>
    </w:div>
    <w:div w:id="321473849">
      <w:bodyDiv w:val="1"/>
      <w:marLeft w:val="0"/>
      <w:marRight w:val="0"/>
      <w:marTop w:val="0"/>
      <w:marBottom w:val="0"/>
      <w:divBdr>
        <w:top w:val="none" w:sz="0" w:space="0" w:color="auto"/>
        <w:left w:val="none" w:sz="0" w:space="0" w:color="auto"/>
        <w:bottom w:val="none" w:sz="0" w:space="0" w:color="auto"/>
        <w:right w:val="none" w:sz="0" w:space="0" w:color="auto"/>
      </w:divBdr>
    </w:div>
    <w:div w:id="345138889">
      <w:bodyDiv w:val="1"/>
      <w:marLeft w:val="0"/>
      <w:marRight w:val="0"/>
      <w:marTop w:val="0"/>
      <w:marBottom w:val="0"/>
      <w:divBdr>
        <w:top w:val="none" w:sz="0" w:space="0" w:color="auto"/>
        <w:left w:val="none" w:sz="0" w:space="0" w:color="auto"/>
        <w:bottom w:val="none" w:sz="0" w:space="0" w:color="auto"/>
        <w:right w:val="none" w:sz="0" w:space="0" w:color="auto"/>
      </w:divBdr>
    </w:div>
    <w:div w:id="437942990">
      <w:bodyDiv w:val="1"/>
      <w:marLeft w:val="0"/>
      <w:marRight w:val="0"/>
      <w:marTop w:val="0"/>
      <w:marBottom w:val="0"/>
      <w:divBdr>
        <w:top w:val="none" w:sz="0" w:space="0" w:color="auto"/>
        <w:left w:val="none" w:sz="0" w:space="0" w:color="auto"/>
        <w:bottom w:val="none" w:sz="0" w:space="0" w:color="auto"/>
        <w:right w:val="none" w:sz="0" w:space="0" w:color="auto"/>
      </w:divBdr>
    </w:div>
    <w:div w:id="486361425">
      <w:bodyDiv w:val="1"/>
      <w:marLeft w:val="0"/>
      <w:marRight w:val="0"/>
      <w:marTop w:val="0"/>
      <w:marBottom w:val="0"/>
      <w:divBdr>
        <w:top w:val="none" w:sz="0" w:space="0" w:color="auto"/>
        <w:left w:val="none" w:sz="0" w:space="0" w:color="auto"/>
        <w:bottom w:val="none" w:sz="0" w:space="0" w:color="auto"/>
        <w:right w:val="none" w:sz="0" w:space="0" w:color="auto"/>
      </w:divBdr>
    </w:div>
    <w:div w:id="545339632">
      <w:bodyDiv w:val="1"/>
      <w:marLeft w:val="0"/>
      <w:marRight w:val="0"/>
      <w:marTop w:val="0"/>
      <w:marBottom w:val="0"/>
      <w:divBdr>
        <w:top w:val="none" w:sz="0" w:space="0" w:color="auto"/>
        <w:left w:val="none" w:sz="0" w:space="0" w:color="auto"/>
        <w:bottom w:val="none" w:sz="0" w:space="0" w:color="auto"/>
        <w:right w:val="none" w:sz="0" w:space="0" w:color="auto"/>
      </w:divBdr>
    </w:div>
    <w:div w:id="620916956">
      <w:bodyDiv w:val="1"/>
      <w:marLeft w:val="0"/>
      <w:marRight w:val="0"/>
      <w:marTop w:val="0"/>
      <w:marBottom w:val="0"/>
      <w:divBdr>
        <w:top w:val="none" w:sz="0" w:space="0" w:color="auto"/>
        <w:left w:val="none" w:sz="0" w:space="0" w:color="auto"/>
        <w:bottom w:val="none" w:sz="0" w:space="0" w:color="auto"/>
        <w:right w:val="none" w:sz="0" w:space="0" w:color="auto"/>
      </w:divBdr>
    </w:div>
    <w:div w:id="733895770">
      <w:bodyDiv w:val="1"/>
      <w:marLeft w:val="0"/>
      <w:marRight w:val="0"/>
      <w:marTop w:val="0"/>
      <w:marBottom w:val="0"/>
      <w:divBdr>
        <w:top w:val="none" w:sz="0" w:space="0" w:color="auto"/>
        <w:left w:val="none" w:sz="0" w:space="0" w:color="auto"/>
        <w:bottom w:val="none" w:sz="0" w:space="0" w:color="auto"/>
        <w:right w:val="none" w:sz="0" w:space="0" w:color="auto"/>
      </w:divBdr>
    </w:div>
    <w:div w:id="997614787">
      <w:bodyDiv w:val="1"/>
      <w:marLeft w:val="0"/>
      <w:marRight w:val="0"/>
      <w:marTop w:val="0"/>
      <w:marBottom w:val="0"/>
      <w:divBdr>
        <w:top w:val="none" w:sz="0" w:space="0" w:color="auto"/>
        <w:left w:val="none" w:sz="0" w:space="0" w:color="auto"/>
        <w:bottom w:val="none" w:sz="0" w:space="0" w:color="auto"/>
        <w:right w:val="none" w:sz="0" w:space="0" w:color="auto"/>
      </w:divBdr>
    </w:div>
    <w:div w:id="1068456984">
      <w:bodyDiv w:val="1"/>
      <w:marLeft w:val="0"/>
      <w:marRight w:val="0"/>
      <w:marTop w:val="0"/>
      <w:marBottom w:val="0"/>
      <w:divBdr>
        <w:top w:val="none" w:sz="0" w:space="0" w:color="auto"/>
        <w:left w:val="none" w:sz="0" w:space="0" w:color="auto"/>
        <w:bottom w:val="none" w:sz="0" w:space="0" w:color="auto"/>
        <w:right w:val="none" w:sz="0" w:space="0" w:color="auto"/>
      </w:divBdr>
    </w:div>
    <w:div w:id="1181891878">
      <w:bodyDiv w:val="1"/>
      <w:marLeft w:val="0"/>
      <w:marRight w:val="0"/>
      <w:marTop w:val="0"/>
      <w:marBottom w:val="0"/>
      <w:divBdr>
        <w:top w:val="none" w:sz="0" w:space="0" w:color="auto"/>
        <w:left w:val="none" w:sz="0" w:space="0" w:color="auto"/>
        <w:bottom w:val="none" w:sz="0" w:space="0" w:color="auto"/>
        <w:right w:val="none" w:sz="0" w:space="0" w:color="auto"/>
      </w:divBdr>
    </w:div>
    <w:div w:id="1366326407">
      <w:bodyDiv w:val="1"/>
      <w:marLeft w:val="0"/>
      <w:marRight w:val="0"/>
      <w:marTop w:val="0"/>
      <w:marBottom w:val="0"/>
      <w:divBdr>
        <w:top w:val="none" w:sz="0" w:space="0" w:color="auto"/>
        <w:left w:val="none" w:sz="0" w:space="0" w:color="auto"/>
        <w:bottom w:val="none" w:sz="0" w:space="0" w:color="auto"/>
        <w:right w:val="none" w:sz="0" w:space="0" w:color="auto"/>
      </w:divBdr>
    </w:div>
    <w:div w:id="1521510123">
      <w:bodyDiv w:val="1"/>
      <w:marLeft w:val="0"/>
      <w:marRight w:val="0"/>
      <w:marTop w:val="0"/>
      <w:marBottom w:val="0"/>
      <w:divBdr>
        <w:top w:val="none" w:sz="0" w:space="0" w:color="auto"/>
        <w:left w:val="none" w:sz="0" w:space="0" w:color="auto"/>
        <w:bottom w:val="none" w:sz="0" w:space="0" w:color="auto"/>
        <w:right w:val="none" w:sz="0" w:space="0" w:color="auto"/>
      </w:divBdr>
    </w:div>
    <w:div w:id="1544437132">
      <w:bodyDiv w:val="1"/>
      <w:marLeft w:val="0"/>
      <w:marRight w:val="0"/>
      <w:marTop w:val="0"/>
      <w:marBottom w:val="0"/>
      <w:divBdr>
        <w:top w:val="none" w:sz="0" w:space="0" w:color="auto"/>
        <w:left w:val="none" w:sz="0" w:space="0" w:color="auto"/>
        <w:bottom w:val="none" w:sz="0" w:space="0" w:color="auto"/>
        <w:right w:val="none" w:sz="0" w:space="0" w:color="auto"/>
      </w:divBdr>
    </w:div>
    <w:div w:id="1653751024">
      <w:bodyDiv w:val="1"/>
      <w:marLeft w:val="0"/>
      <w:marRight w:val="0"/>
      <w:marTop w:val="0"/>
      <w:marBottom w:val="0"/>
      <w:divBdr>
        <w:top w:val="none" w:sz="0" w:space="0" w:color="auto"/>
        <w:left w:val="none" w:sz="0" w:space="0" w:color="auto"/>
        <w:bottom w:val="none" w:sz="0" w:space="0" w:color="auto"/>
        <w:right w:val="none" w:sz="0" w:space="0" w:color="auto"/>
      </w:divBdr>
    </w:div>
    <w:div w:id="1691636518">
      <w:bodyDiv w:val="1"/>
      <w:marLeft w:val="0"/>
      <w:marRight w:val="0"/>
      <w:marTop w:val="0"/>
      <w:marBottom w:val="0"/>
      <w:divBdr>
        <w:top w:val="none" w:sz="0" w:space="0" w:color="auto"/>
        <w:left w:val="none" w:sz="0" w:space="0" w:color="auto"/>
        <w:bottom w:val="none" w:sz="0" w:space="0" w:color="auto"/>
        <w:right w:val="none" w:sz="0" w:space="0" w:color="auto"/>
      </w:divBdr>
    </w:div>
    <w:div w:id="1847014892">
      <w:bodyDiv w:val="1"/>
      <w:marLeft w:val="0"/>
      <w:marRight w:val="0"/>
      <w:marTop w:val="0"/>
      <w:marBottom w:val="0"/>
      <w:divBdr>
        <w:top w:val="none" w:sz="0" w:space="0" w:color="auto"/>
        <w:left w:val="none" w:sz="0" w:space="0" w:color="auto"/>
        <w:bottom w:val="none" w:sz="0" w:space="0" w:color="auto"/>
        <w:right w:val="none" w:sz="0" w:space="0" w:color="auto"/>
      </w:divBdr>
    </w:div>
    <w:div w:id="1849982252">
      <w:bodyDiv w:val="1"/>
      <w:marLeft w:val="0"/>
      <w:marRight w:val="0"/>
      <w:marTop w:val="0"/>
      <w:marBottom w:val="0"/>
      <w:divBdr>
        <w:top w:val="none" w:sz="0" w:space="0" w:color="auto"/>
        <w:left w:val="none" w:sz="0" w:space="0" w:color="auto"/>
        <w:bottom w:val="none" w:sz="0" w:space="0" w:color="auto"/>
        <w:right w:val="none" w:sz="0" w:space="0" w:color="auto"/>
      </w:divBdr>
    </w:div>
    <w:div w:id="1952591054">
      <w:bodyDiv w:val="1"/>
      <w:marLeft w:val="0"/>
      <w:marRight w:val="0"/>
      <w:marTop w:val="0"/>
      <w:marBottom w:val="0"/>
      <w:divBdr>
        <w:top w:val="none" w:sz="0" w:space="0" w:color="auto"/>
        <w:left w:val="none" w:sz="0" w:space="0" w:color="auto"/>
        <w:bottom w:val="none" w:sz="0" w:space="0" w:color="auto"/>
        <w:right w:val="none" w:sz="0" w:space="0" w:color="auto"/>
      </w:divBdr>
    </w:div>
    <w:div w:id="1966157388">
      <w:bodyDiv w:val="1"/>
      <w:marLeft w:val="0"/>
      <w:marRight w:val="0"/>
      <w:marTop w:val="0"/>
      <w:marBottom w:val="0"/>
      <w:divBdr>
        <w:top w:val="none" w:sz="0" w:space="0" w:color="auto"/>
        <w:left w:val="none" w:sz="0" w:space="0" w:color="auto"/>
        <w:bottom w:val="none" w:sz="0" w:space="0" w:color="auto"/>
        <w:right w:val="none" w:sz="0" w:space="0" w:color="auto"/>
      </w:divBdr>
    </w:div>
    <w:div w:id="2108887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TotalTime>
  <Pages>4</Pages>
  <Words>914</Words>
  <Characters>5216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Shuyi Huang</dc:creator>
  <cp:keywords/>
  <dc:description/>
  <cp:lastModifiedBy>Shuyi Huang</cp:lastModifiedBy>
  <cp:revision>18</cp:revision>
  <dcterms:created xsi:type="dcterms:W3CDTF">2024-04-09T12:06:00Z</dcterms:created>
  <dcterms:modified xsi:type="dcterms:W3CDTF">2026-01-13T04:20:00Z</dcterms:modified>
</cp:coreProperties>
</file>