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3D" w:rsidRPr="00E102DE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7E615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46AE" wp14:editId="104B4493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573530" cy="531495"/>
                <wp:effectExtent l="0" t="0" r="7620" b="190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5E" w:rsidRPr="007E615B" w:rsidRDefault="00D4475E">
                            <w:pPr>
                              <w:rPr>
                                <w:rFonts w:ascii="游明朝" w:eastAsia="游明朝" w:hAnsi="游明朝"/>
                                <w:sz w:val="36"/>
                                <w:szCs w:val="36"/>
                              </w:rPr>
                            </w:pPr>
                            <w:r w:rsidRPr="007E615B">
                              <w:rPr>
                                <w:rFonts w:ascii="游明朝" w:eastAsia="游明朝" w:hAnsi="游明朝" w:hint="eastAsia"/>
                                <w:sz w:val="36"/>
                                <w:szCs w:val="36"/>
                              </w:rPr>
                              <w:t>飲料水</w:t>
                            </w:r>
                            <w:r w:rsidRPr="007E615B">
                              <w:rPr>
                                <w:rFonts w:ascii="游明朝" w:eastAsia="游明朝" w:hAnsi="游明朝"/>
                                <w:sz w:val="36"/>
                                <w:szCs w:val="36"/>
                              </w:rPr>
                              <w:t>の</w:t>
                            </w:r>
                            <w:r w:rsidRPr="007E615B">
                              <w:rPr>
                                <w:rFonts w:ascii="游明朝" w:eastAsia="游明朝" w:hAnsi="游明朝" w:hint="eastAsia"/>
                                <w:sz w:val="36"/>
                                <w:szCs w:val="36"/>
                              </w:rPr>
                              <w:t>識別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346A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2.4pt;width:123.9pt;height:41.8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" stroked="f">
                <v:textbox>
                  <w:txbxContent>
                    <w:p w:rsidR="00D4475E" w:rsidRPr="007E615B" w:rsidRDefault="00D4475E">
                      <w:pPr>
                        <w:rPr>
                          <w:rFonts w:ascii="游明朝" w:eastAsia="游明朝" w:hAnsi="游明朝"/>
                          <w:sz w:val="36"/>
                          <w:szCs w:val="36"/>
                        </w:rPr>
                      </w:pPr>
                      <w:r w:rsidRPr="007E615B">
                        <w:rPr>
                          <w:rFonts w:ascii="游明朝" w:eastAsia="游明朝" w:hAnsi="游明朝" w:hint="eastAsia"/>
                          <w:sz w:val="36"/>
                          <w:szCs w:val="36"/>
                        </w:rPr>
                        <w:t>飲料水</w:t>
                      </w:r>
                      <w:r w:rsidRPr="007E615B">
                        <w:rPr>
                          <w:rFonts w:ascii="游明朝" w:eastAsia="游明朝" w:hAnsi="游明朝"/>
                          <w:sz w:val="36"/>
                          <w:szCs w:val="36"/>
                        </w:rPr>
                        <w:t>の</w:t>
                      </w:r>
                      <w:r w:rsidRPr="007E615B">
                        <w:rPr>
                          <w:rFonts w:ascii="游明朝" w:eastAsia="游明朝" w:hAnsi="游明朝" w:hint="eastAsia"/>
                          <w:sz w:val="36"/>
                          <w:szCs w:val="36"/>
                        </w:rPr>
                        <w:t>識別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85573D" w:rsidRDefault="002C32F0">
      <w:pPr>
        <w:rPr>
          <w:b/>
        </w:rPr>
      </w:pPr>
      <w:r w:rsidRPr="007E615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EEEFBB" wp14:editId="026FD62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5E" w:rsidRPr="002C32F0" w:rsidRDefault="00D4475E" w:rsidP="002C32F0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実施日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:</w:t>
                            </w:r>
                            <w:r w:rsidRPr="002C32F0">
                              <w:rPr>
                                <w:sz w:val="24"/>
                              </w:rPr>
                              <w:t>2016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  <w:p w:rsidR="00D4475E" w:rsidRDefault="00D4475E" w:rsidP="002C32F0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報告日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:</w:t>
                            </w:r>
                            <w:r w:rsidRPr="002C32F0">
                              <w:rPr>
                                <w:sz w:val="24"/>
                              </w:rPr>
                              <w:t>2016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16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  <w:p w:rsidR="00D4475E" w:rsidRPr="002C32F0" w:rsidRDefault="00D4475E" w:rsidP="00F0594F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2C32F0">
                              <w:rPr>
                                <w:sz w:val="24"/>
                              </w:rPr>
                              <w:t>3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組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2C32F0">
                              <w:rPr>
                                <w:rFonts w:hint="eastAsia"/>
                                <w:sz w:val="24"/>
                              </w:rPr>
                              <w:t>松岡大樹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EEFBB" id="_x0000_s1027" type="#_x0000_t202" style="position:absolute;left:0;text-align:left;margin-left:134.7pt;margin-top:.9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" stroked="f">
                <v:textbox style="mso-fit-shape-to-text:t">
                  <w:txbxContent>
                    <w:p w:rsidR="00D4475E" w:rsidRPr="002C32F0" w:rsidRDefault="00D4475E" w:rsidP="002C32F0">
                      <w:pPr>
                        <w:jc w:val="right"/>
                        <w:rPr>
                          <w:sz w:val="24"/>
                        </w:rPr>
                      </w:pPr>
                      <w:r w:rsidRPr="002C32F0">
                        <w:rPr>
                          <w:rFonts w:hint="eastAsia"/>
                          <w:sz w:val="24"/>
                        </w:rPr>
                        <w:t>実施日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:</w:t>
                      </w:r>
                      <w:r w:rsidRPr="002C32F0">
                        <w:rPr>
                          <w:sz w:val="24"/>
                        </w:rPr>
                        <w:t>2016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年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2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月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2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  <w:p w:rsidR="00D4475E" w:rsidRDefault="00D4475E" w:rsidP="002C32F0">
                      <w:pPr>
                        <w:jc w:val="right"/>
                        <w:rPr>
                          <w:sz w:val="24"/>
                        </w:rPr>
                      </w:pPr>
                      <w:r w:rsidRPr="002C32F0">
                        <w:rPr>
                          <w:rFonts w:hint="eastAsia"/>
                          <w:sz w:val="24"/>
                        </w:rPr>
                        <w:t>報告日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:</w:t>
                      </w:r>
                      <w:r w:rsidRPr="002C32F0">
                        <w:rPr>
                          <w:sz w:val="24"/>
                        </w:rPr>
                        <w:t>2016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年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2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月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16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  <w:p w:rsidR="00D4475E" w:rsidRPr="002C32F0" w:rsidRDefault="00D4475E" w:rsidP="00F0594F">
                      <w:pPr>
                        <w:jc w:val="right"/>
                        <w:rPr>
                          <w:sz w:val="24"/>
                        </w:rPr>
                      </w:pPr>
                      <w:r w:rsidRPr="002C32F0">
                        <w:rPr>
                          <w:sz w:val="24"/>
                        </w:rPr>
                        <w:t>3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年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A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組</w:t>
                      </w:r>
                      <w:r w:rsidRPr="002C32F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2C32F0">
                        <w:rPr>
                          <w:rFonts w:hint="eastAsia"/>
                          <w:sz w:val="24"/>
                        </w:rPr>
                        <w:t>松岡大樹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573D" w:rsidRDefault="0085573D">
      <w:pPr>
        <w:rPr>
          <w:b/>
        </w:rPr>
      </w:pPr>
    </w:p>
    <w:p w:rsidR="0085573D" w:rsidRDefault="0085573D">
      <w:pPr>
        <w:rPr>
          <w:b/>
        </w:rPr>
      </w:pPr>
    </w:p>
    <w:p w:rsidR="00ED6A08" w:rsidRPr="00445895" w:rsidRDefault="00ED6A08">
      <w:pPr>
        <w:rPr>
          <w:b/>
        </w:rPr>
      </w:pPr>
      <w:r w:rsidRPr="00445895">
        <w:rPr>
          <w:rFonts w:hint="eastAsia"/>
          <w:b/>
        </w:rPr>
        <w:lastRenderedPageBreak/>
        <w:t>目的</w:t>
      </w:r>
    </w:p>
    <w:p w:rsidR="00ED6A08" w:rsidRDefault="00ED6A08">
      <w:r>
        <w:rPr>
          <w:rFonts w:hint="eastAsia"/>
        </w:rPr>
        <w:t xml:space="preserve">　商品ラベルを手掛かりに、科学的な方法で</w:t>
      </w:r>
      <w:r>
        <w:rPr>
          <w:rFonts w:hint="eastAsia"/>
        </w:rPr>
        <w:t>6</w:t>
      </w:r>
      <w:r>
        <w:rPr>
          <w:rFonts w:hint="eastAsia"/>
        </w:rPr>
        <w:t>種類の飲料水を識別する。</w:t>
      </w:r>
    </w:p>
    <w:p w:rsidR="00842129" w:rsidRDefault="00842129"/>
    <w:p w:rsidR="0085573D" w:rsidRDefault="00E102DE">
      <w:pPr>
        <w:rPr>
          <w:b/>
        </w:rPr>
      </w:pPr>
      <w:r w:rsidRPr="00E102DE">
        <w:rPr>
          <w:rFonts w:hint="eastAsia"/>
          <w:b/>
        </w:rPr>
        <w:t>仮定</w:t>
      </w:r>
    </w:p>
    <w:p w:rsidR="00E102DE" w:rsidRDefault="00E102DE">
      <w:r>
        <w:rPr>
          <w:rFonts w:hint="eastAsia"/>
        </w:rPr>
        <w:t xml:space="preserve">　</w:t>
      </w:r>
      <w:r>
        <w:rPr>
          <w:rFonts w:hint="eastAsia"/>
        </w:rPr>
        <w:t>BTB</w:t>
      </w:r>
      <w:r>
        <w:rPr>
          <w:rFonts w:hint="eastAsia"/>
        </w:rPr>
        <w:t>液や電気分解によって識別できる。</w:t>
      </w:r>
    </w:p>
    <w:p w:rsidR="00842129" w:rsidRPr="00E102DE" w:rsidRDefault="00842129"/>
    <w:p w:rsidR="0085573D" w:rsidRPr="00445895" w:rsidRDefault="00AE21C7">
      <w:pPr>
        <w:rPr>
          <w:b/>
        </w:rPr>
      </w:pPr>
      <w:r w:rsidRPr="00445895">
        <w:rPr>
          <w:rFonts w:hint="eastAsia"/>
          <w:b/>
        </w:rPr>
        <w:t>準備</w:t>
      </w:r>
    </w:p>
    <w:p w:rsidR="00AE21C7" w:rsidRDefault="00AE21C7">
      <w:r>
        <w:rPr>
          <w:rFonts w:hint="eastAsia"/>
        </w:rPr>
        <w:t xml:space="preserve">　</w:t>
      </w:r>
      <w:r>
        <w:rPr>
          <w:rFonts w:hint="eastAsia"/>
        </w:rPr>
        <w:t>A~F</w:t>
      </w:r>
      <w:r>
        <w:rPr>
          <w:rFonts w:hint="eastAsia"/>
        </w:rPr>
        <w:t>の水溶液の入った</w:t>
      </w:r>
      <w:r>
        <w:rPr>
          <w:rFonts w:hint="eastAsia"/>
        </w:rPr>
        <w:t>T.T.</w:t>
      </w:r>
      <w:r>
        <w:rPr>
          <w:rFonts w:hint="eastAsia"/>
        </w:rPr>
        <w:t>、セルプレート、</w:t>
      </w:r>
      <w:r>
        <w:rPr>
          <w:rFonts w:hint="eastAsia"/>
        </w:rPr>
        <w:t>BTB</w:t>
      </w:r>
      <w:r>
        <w:rPr>
          <w:rFonts w:hint="eastAsia"/>
        </w:rPr>
        <w:t>液、単三電池、電子オルゴール、銅線、電極、</w:t>
      </w:r>
      <w:r w:rsidR="00A04860">
        <w:rPr>
          <w:rFonts w:hint="eastAsia"/>
        </w:rPr>
        <w:t>薬さじ、アルミホイル、ガスバーナー</w:t>
      </w:r>
      <w:r w:rsidR="0067467A">
        <w:rPr>
          <w:rFonts w:hint="eastAsia"/>
        </w:rPr>
        <w:t>、塩酸</w:t>
      </w:r>
    </w:p>
    <w:p w:rsidR="0085573D" w:rsidRDefault="0085573D"/>
    <w:p w:rsidR="00842129" w:rsidRDefault="00842129"/>
    <w:p w:rsidR="00ED6A08" w:rsidRPr="00445895" w:rsidRDefault="00ED6A08">
      <w:pPr>
        <w:rPr>
          <w:b/>
        </w:rPr>
      </w:pPr>
      <w:r w:rsidRPr="00445895">
        <w:rPr>
          <w:rFonts w:hint="eastAsia"/>
          <w:b/>
        </w:rPr>
        <w:t>方法</w:t>
      </w:r>
    </w:p>
    <w:p w:rsidR="004E06C4" w:rsidRDefault="00D505A0" w:rsidP="007D5F5B">
      <w:r>
        <w:rPr>
          <w:rFonts w:hint="eastAsia"/>
        </w:rPr>
        <w:t>1.</w:t>
      </w:r>
      <w:r>
        <w:rPr>
          <w:rFonts w:hint="eastAsia"/>
        </w:rPr>
        <w:t>各</w:t>
      </w:r>
      <w:r w:rsidR="00517066">
        <w:rPr>
          <w:rFonts w:hint="eastAsia"/>
        </w:rPr>
        <w:t>水</w:t>
      </w:r>
      <w:r>
        <w:rPr>
          <w:rFonts w:hint="eastAsia"/>
        </w:rPr>
        <w:t>溶液を</w:t>
      </w:r>
      <w:r w:rsidR="0075797D">
        <w:rPr>
          <w:rFonts w:hint="eastAsia"/>
        </w:rPr>
        <w:t>少量ずつ</w:t>
      </w:r>
      <w:r>
        <w:rPr>
          <w:rFonts w:hint="eastAsia"/>
        </w:rPr>
        <w:t>セルプレートにとり、</w:t>
      </w:r>
      <w:r w:rsidR="0075797D">
        <w:rPr>
          <w:rFonts w:hint="eastAsia"/>
        </w:rPr>
        <w:t>それぞれに</w:t>
      </w:r>
      <w:r w:rsidR="0075797D">
        <w:rPr>
          <w:rFonts w:hint="eastAsia"/>
        </w:rPr>
        <w:t>BTB</w:t>
      </w:r>
      <w:r w:rsidR="0075797D">
        <w:rPr>
          <w:rFonts w:hint="eastAsia"/>
        </w:rPr>
        <w:t>液を加え、色を観察する。</w:t>
      </w:r>
    </w:p>
    <w:p w:rsidR="007D5F5B" w:rsidRDefault="004E06C4" w:rsidP="007D5F5B">
      <w:r>
        <w:t>2</w:t>
      </w:r>
      <w:r w:rsidR="0075797D">
        <w:rPr>
          <w:rFonts w:hint="eastAsia"/>
        </w:rPr>
        <w:t>.</w:t>
      </w:r>
      <w:r w:rsidR="00517066">
        <w:rPr>
          <w:rFonts w:hint="eastAsia"/>
        </w:rPr>
        <w:t>各水溶液を少量ずつセルプレートにとり、</w:t>
      </w:r>
      <w:r w:rsidR="007D5F5B">
        <w:rPr>
          <w:rFonts w:hint="eastAsia"/>
        </w:rPr>
        <w:t>電池と電子オルゴールにつなげた電極を浸</w:t>
      </w:r>
    </w:p>
    <w:p w:rsidR="00517066" w:rsidRDefault="007D5F5B" w:rsidP="007D5F5B">
      <w:r>
        <w:rPr>
          <w:rFonts w:hint="eastAsia"/>
        </w:rPr>
        <w:t>し、電子オルゴールがなるかどうか調べた</w:t>
      </w:r>
    </w:p>
    <w:p w:rsidR="00517066" w:rsidRDefault="004E06C4" w:rsidP="00517066">
      <w:r>
        <w:rPr>
          <w:rFonts w:hint="eastAsia"/>
        </w:rPr>
        <w:t>3</w:t>
      </w:r>
      <w:r w:rsidR="0075797D">
        <w:rPr>
          <w:rFonts w:hint="eastAsia"/>
        </w:rPr>
        <w:t>.</w:t>
      </w:r>
      <w:r w:rsidR="00517066" w:rsidRPr="00517066">
        <w:rPr>
          <w:rFonts w:hint="eastAsia"/>
        </w:rPr>
        <w:t xml:space="preserve"> </w:t>
      </w:r>
      <w:r w:rsidR="00517066">
        <w:rPr>
          <w:rFonts w:hint="eastAsia"/>
        </w:rPr>
        <w:t>各溶液を少量ずつ蒸発させ、残る物質について調べる。</w:t>
      </w:r>
    </w:p>
    <w:p w:rsidR="004E06C4" w:rsidRDefault="004E06C4" w:rsidP="00517066">
      <w:r>
        <w:rPr>
          <w:rFonts w:hint="eastAsia"/>
        </w:rPr>
        <w:t>4.1</w:t>
      </w:r>
      <w:r>
        <w:rPr>
          <w:rFonts w:hint="eastAsia"/>
        </w:rPr>
        <w:t>でアルカリ性と判ったものに対し塩酸で滴定を行う。</w:t>
      </w:r>
    </w:p>
    <w:p w:rsidR="0075797D" w:rsidRDefault="0075797D"/>
    <w:p w:rsidR="0085573D" w:rsidRPr="004E06C4" w:rsidRDefault="0085573D"/>
    <w:p w:rsidR="00ED6A08" w:rsidRPr="00445895" w:rsidRDefault="00ED6A08">
      <w:pPr>
        <w:rPr>
          <w:b/>
        </w:rPr>
      </w:pPr>
      <w:r w:rsidRPr="00445895">
        <w:rPr>
          <w:rFonts w:hint="eastAsia"/>
          <w:b/>
        </w:rPr>
        <w:t>結果</w:t>
      </w:r>
    </w:p>
    <w:p w:rsidR="001B307F" w:rsidRDefault="001B307F">
      <w:r>
        <w:rPr>
          <w:rFonts w:hint="eastAsia"/>
        </w:rPr>
        <w:t>それぞれの方法について結果を述べる。</w:t>
      </w:r>
    </w:p>
    <w:p w:rsidR="00517066" w:rsidRDefault="00A42531" w:rsidP="00A42531">
      <w:r>
        <w:rPr>
          <w:rFonts w:hint="eastAsia"/>
        </w:rPr>
        <w:t>1.A</w:t>
      </w:r>
      <w:r w:rsidR="0056683F">
        <w:rPr>
          <w:rFonts w:hint="eastAsia"/>
        </w:rPr>
        <w:t>は薄い青色になった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517066" w:rsidRDefault="00517066" w:rsidP="005E23D3">
      <w:pPr>
        <w:ind w:firstLineChars="100" w:firstLine="210"/>
      </w:pPr>
      <w:r>
        <w:t>B</w:t>
      </w:r>
      <w:r>
        <w:rPr>
          <w:rFonts w:hint="eastAsia"/>
        </w:rPr>
        <w:t>は</w:t>
      </w:r>
      <w:r w:rsidR="0056683F">
        <w:rPr>
          <w:rFonts w:hint="eastAsia"/>
        </w:rPr>
        <w:t>黄色になった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A42531" w:rsidRDefault="00A42531" w:rsidP="005E23D3">
      <w:pPr>
        <w:ind w:firstLineChars="100" w:firstLine="210"/>
      </w:pPr>
      <w:r>
        <w:rPr>
          <w:rFonts w:hint="eastAsia"/>
        </w:rPr>
        <w:t>C</w:t>
      </w:r>
      <w:r w:rsidR="0056683F">
        <w:rPr>
          <w:rFonts w:hint="eastAsia"/>
        </w:rPr>
        <w:t>は緑色になった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A42531" w:rsidRDefault="00A42531" w:rsidP="005E23D3">
      <w:pPr>
        <w:ind w:firstLineChars="100" w:firstLine="210"/>
      </w:pPr>
      <w:r>
        <w:rPr>
          <w:rFonts w:hint="eastAsia"/>
        </w:rPr>
        <w:t>D</w:t>
      </w:r>
      <w:r w:rsidR="0056683F">
        <w:rPr>
          <w:rFonts w:hint="eastAsia"/>
        </w:rPr>
        <w:t>は黄色になった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A42531" w:rsidRDefault="00A42531" w:rsidP="005E23D3">
      <w:pPr>
        <w:ind w:firstLineChars="100" w:firstLine="210"/>
      </w:pPr>
      <w:r>
        <w:rPr>
          <w:rFonts w:hint="eastAsia"/>
        </w:rPr>
        <w:t>E</w:t>
      </w:r>
      <w:r w:rsidR="0056683F">
        <w:rPr>
          <w:rFonts w:hint="eastAsia"/>
        </w:rPr>
        <w:t>は黄色になった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A42531" w:rsidRDefault="00A42531" w:rsidP="005E23D3">
      <w:pPr>
        <w:ind w:firstLineChars="100" w:firstLine="210"/>
      </w:pPr>
      <w:r>
        <w:rPr>
          <w:rFonts w:hint="eastAsia"/>
        </w:rPr>
        <w:t>F</w:t>
      </w:r>
      <w:r w:rsidR="0056683F">
        <w:rPr>
          <w:rFonts w:hint="eastAsia"/>
        </w:rPr>
        <w:t>は青色になった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1</w:t>
      </w:r>
      <w:r w:rsidR="0056683F">
        <w:rPr>
          <w:rFonts w:hint="eastAsia"/>
        </w:rPr>
        <w:t>を参照</w:t>
      </w:r>
      <w:r w:rsidR="0056683F">
        <w:t>)</w:t>
      </w:r>
      <w:r w:rsidR="0056683F">
        <w:rPr>
          <w:rFonts w:hint="eastAsia"/>
        </w:rPr>
        <w:t>。</w:t>
      </w:r>
    </w:p>
    <w:p w:rsidR="00C64D7F" w:rsidRDefault="00C64D7F" w:rsidP="005E23D3">
      <w:pPr>
        <w:ind w:firstLineChars="100" w:firstLine="21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973EACF" wp14:editId="5F03C6BD">
            <wp:simplePos x="0" y="0"/>
            <wp:positionH relativeFrom="column">
              <wp:posOffset>131445</wp:posOffset>
            </wp:positionH>
            <wp:positionV relativeFrom="paragraph">
              <wp:posOffset>115097</wp:posOffset>
            </wp:positionV>
            <wp:extent cx="1891665" cy="1418590"/>
            <wp:effectExtent l="0" t="0" r="0" b="0"/>
            <wp:wrapNone/>
            <wp:docPr id="1" name="図 1" descr="C:\Users\松岡大樹\AppData\Local\Microsoft\Windows\INetCache\Content.Word\IMG_4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松岡大樹\AppData\Local\Microsoft\Windows\INetCache\Content.Word\IMG_40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683F" w:rsidRDefault="0056683F" w:rsidP="005E23D3">
      <w:pPr>
        <w:ind w:firstLineChars="100" w:firstLine="210"/>
      </w:pPr>
    </w:p>
    <w:p w:rsidR="00D6544E" w:rsidRDefault="00D6544E" w:rsidP="00D6544E"/>
    <w:p w:rsidR="001B307F" w:rsidRDefault="001B307F" w:rsidP="00D6544E"/>
    <w:p w:rsidR="001B307F" w:rsidRDefault="001B307F" w:rsidP="00D6544E"/>
    <w:p w:rsidR="001B307F" w:rsidRDefault="001B307F" w:rsidP="00D6544E"/>
    <w:p w:rsidR="00842129" w:rsidRDefault="00842129" w:rsidP="00D6544E"/>
    <w:p w:rsidR="001B307F" w:rsidRDefault="00C64D7F" w:rsidP="00D6544E">
      <w:r>
        <w:rPr>
          <w:rFonts w:hint="eastAsia"/>
        </w:rPr>
        <w:t xml:space="preserve">　図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各水溶液に</w:t>
      </w:r>
      <w:r>
        <w:rPr>
          <w:rFonts w:hint="eastAsia"/>
        </w:rPr>
        <w:t>BTB</w:t>
      </w:r>
      <w:r>
        <w:rPr>
          <w:rFonts w:hint="eastAsia"/>
        </w:rPr>
        <w:t>液を加えた後の色の変化</w:t>
      </w:r>
    </w:p>
    <w:p w:rsidR="00C64D7F" w:rsidRDefault="00C64D7F" w:rsidP="00D6544E"/>
    <w:p w:rsidR="007D5F5B" w:rsidRDefault="0067467A" w:rsidP="00D6544E">
      <w:r>
        <w:rPr>
          <w:rFonts w:hint="eastAsia"/>
        </w:rPr>
        <w:lastRenderedPageBreak/>
        <w:t>2</w:t>
      </w:r>
      <w:r w:rsidR="007D5F5B">
        <w:t>.</w:t>
      </w:r>
      <w:r w:rsidR="000C3C4B">
        <w:rPr>
          <w:rFonts w:hint="eastAsia"/>
        </w:rPr>
        <w:t>電極を</w:t>
      </w:r>
      <w:r w:rsidR="000C3C4B">
        <w:rPr>
          <w:rFonts w:hint="eastAsia"/>
        </w:rPr>
        <w:t>A</w:t>
      </w:r>
      <w:r w:rsidR="000C3C4B">
        <w:rPr>
          <w:rFonts w:hint="eastAsia"/>
        </w:rPr>
        <w:t>に浸した時は大きな音が鳴った。</w:t>
      </w:r>
    </w:p>
    <w:p w:rsidR="000C3C4B" w:rsidRDefault="000C3C4B" w:rsidP="000C3C4B">
      <w:r>
        <w:rPr>
          <w:rFonts w:hint="eastAsia"/>
        </w:rPr>
        <w:t xml:space="preserve">　電極を</w:t>
      </w:r>
      <w:r>
        <w:t>B</w:t>
      </w:r>
      <w:r>
        <w:rPr>
          <w:rFonts w:hint="eastAsia"/>
        </w:rPr>
        <w:t>に浸した時は音が鳴らなかった。</w:t>
      </w:r>
    </w:p>
    <w:p w:rsidR="000C3C4B" w:rsidRDefault="000C3C4B" w:rsidP="000C3C4B">
      <w:r>
        <w:rPr>
          <w:rFonts w:hint="eastAsia"/>
        </w:rPr>
        <w:t xml:space="preserve">　電極を</w:t>
      </w:r>
      <w:r>
        <w:rPr>
          <w:rFonts w:hint="eastAsia"/>
        </w:rPr>
        <w:t>C</w:t>
      </w:r>
      <w:r>
        <w:rPr>
          <w:rFonts w:hint="eastAsia"/>
        </w:rPr>
        <w:t>に浸した時は音が鳴らなかった。</w:t>
      </w:r>
    </w:p>
    <w:p w:rsidR="000C3C4B" w:rsidRDefault="000C3C4B" w:rsidP="000C3C4B">
      <w:r>
        <w:rPr>
          <w:rFonts w:hint="eastAsia"/>
        </w:rPr>
        <w:t xml:space="preserve">　電極を</w:t>
      </w:r>
      <w:r>
        <w:rPr>
          <w:rFonts w:hint="eastAsia"/>
        </w:rPr>
        <w:t>D</w:t>
      </w:r>
      <w:r w:rsidR="00445895">
        <w:rPr>
          <w:rFonts w:hint="eastAsia"/>
        </w:rPr>
        <w:t>に浸した時は音が鳴らなかった</w:t>
      </w:r>
      <w:r>
        <w:rPr>
          <w:rFonts w:hint="eastAsia"/>
        </w:rPr>
        <w:t>。</w:t>
      </w:r>
    </w:p>
    <w:p w:rsidR="000C3C4B" w:rsidRDefault="000C3C4B" w:rsidP="000C3C4B">
      <w:r>
        <w:rPr>
          <w:rFonts w:hint="eastAsia"/>
        </w:rPr>
        <w:t xml:space="preserve">　電極を</w:t>
      </w:r>
      <w:r>
        <w:t>E</w:t>
      </w:r>
      <w:r>
        <w:rPr>
          <w:rFonts w:hint="eastAsia"/>
        </w:rPr>
        <w:t>に浸した時は大きな音が鳴った。</w:t>
      </w:r>
    </w:p>
    <w:p w:rsidR="000C3C4B" w:rsidRDefault="000C3C4B" w:rsidP="000C3C4B">
      <w:r>
        <w:rPr>
          <w:rFonts w:hint="eastAsia"/>
        </w:rPr>
        <w:t xml:space="preserve">　電極を</w:t>
      </w:r>
      <w:r>
        <w:t>F</w:t>
      </w:r>
      <w:r w:rsidR="00445895">
        <w:rPr>
          <w:rFonts w:hint="eastAsia"/>
        </w:rPr>
        <w:t>に浸した時は小さい音が鳴った</w:t>
      </w:r>
      <w:r>
        <w:rPr>
          <w:rFonts w:hint="eastAsia"/>
        </w:rPr>
        <w:t>。</w:t>
      </w:r>
    </w:p>
    <w:p w:rsidR="000C3C4B" w:rsidRPr="000C3C4B" w:rsidRDefault="000C3C4B" w:rsidP="00D6544E"/>
    <w:p w:rsidR="001E10EE" w:rsidRDefault="0067467A" w:rsidP="005E23D3">
      <w:r>
        <w:rPr>
          <w:rFonts w:hint="eastAsia"/>
        </w:rPr>
        <w:t>3</w:t>
      </w:r>
      <w:r w:rsidR="001E10EE">
        <w:t>.A</w:t>
      </w:r>
      <w:r w:rsidR="001E10EE">
        <w:rPr>
          <w:rFonts w:hint="eastAsia"/>
        </w:rPr>
        <w:t>には何も残らなかった</w:t>
      </w:r>
    </w:p>
    <w:p w:rsidR="001E10EE" w:rsidRDefault="001E10EE" w:rsidP="00D6544E"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>には何も残らなかった。</w:t>
      </w:r>
    </w:p>
    <w:p w:rsidR="001E10EE" w:rsidRDefault="001E10EE" w:rsidP="001E10EE">
      <w:r>
        <w:rPr>
          <w:rFonts w:hint="eastAsia"/>
        </w:rPr>
        <w:t xml:space="preserve">　</w:t>
      </w:r>
      <w:r>
        <w:rPr>
          <w:rFonts w:hint="eastAsia"/>
        </w:rPr>
        <w:t>C</w:t>
      </w:r>
      <w:r w:rsidR="00C64D7F">
        <w:rPr>
          <w:rFonts w:hint="eastAsia"/>
        </w:rPr>
        <w:t>には黒い物質が残った</w:t>
      </w:r>
      <w:r w:rsidR="0056683F">
        <w:t>(</w:t>
      </w:r>
      <w:r w:rsidR="0056683F">
        <w:rPr>
          <w:rFonts w:hint="eastAsia"/>
        </w:rPr>
        <w:t>図</w:t>
      </w:r>
      <w:r w:rsidR="0056683F">
        <w:rPr>
          <w:rFonts w:hint="eastAsia"/>
        </w:rPr>
        <w:t>2</w:t>
      </w:r>
      <w:r w:rsidR="0056683F">
        <w:rPr>
          <w:rFonts w:hint="eastAsia"/>
        </w:rPr>
        <w:t>を参照</w:t>
      </w:r>
      <w:r w:rsidR="0056683F">
        <w:t>)</w:t>
      </w:r>
      <w:r w:rsidR="00C64D7F">
        <w:rPr>
          <w:rFonts w:hint="eastAsia"/>
        </w:rPr>
        <w:t>。</w:t>
      </w:r>
    </w:p>
    <w:p w:rsidR="001E10EE" w:rsidRDefault="001E10EE" w:rsidP="001E10EE">
      <w:r>
        <w:rPr>
          <w:rFonts w:hint="eastAsia"/>
        </w:rPr>
        <w:t xml:space="preserve">　</w:t>
      </w:r>
      <w:r>
        <w:t>D</w:t>
      </w:r>
      <w:r>
        <w:rPr>
          <w:rFonts w:hint="eastAsia"/>
        </w:rPr>
        <w:t>には何も残らなかった。</w:t>
      </w:r>
    </w:p>
    <w:p w:rsidR="001E10EE" w:rsidRDefault="001E10EE" w:rsidP="001E10EE">
      <w:r>
        <w:rPr>
          <w:rFonts w:hint="eastAsia"/>
        </w:rPr>
        <w:t xml:space="preserve">　</w:t>
      </w:r>
      <w:r>
        <w:t>E</w:t>
      </w:r>
      <w:r>
        <w:rPr>
          <w:rFonts w:hint="eastAsia"/>
        </w:rPr>
        <w:t>には何も残らなかった。</w:t>
      </w:r>
    </w:p>
    <w:p w:rsidR="0067467A" w:rsidRDefault="00C74EA1" w:rsidP="001E10EE">
      <w:r>
        <w:rPr>
          <w:noProof/>
        </w:rPr>
        <w:drawing>
          <wp:anchor distT="0" distB="0" distL="114300" distR="114300" simplePos="0" relativeHeight="251659264" behindDoc="0" locked="0" layoutInCell="1" allowOverlap="1" wp14:anchorId="6B45E871" wp14:editId="73F31B9A">
            <wp:simplePos x="0" y="0"/>
            <wp:positionH relativeFrom="column">
              <wp:posOffset>386734</wp:posOffset>
            </wp:positionH>
            <wp:positionV relativeFrom="paragraph">
              <wp:posOffset>214051</wp:posOffset>
            </wp:positionV>
            <wp:extent cx="1150845" cy="1576589"/>
            <wp:effectExtent l="0" t="3175" r="8255" b="8255"/>
            <wp:wrapNone/>
            <wp:docPr id="2" name="図 2" descr="C:\Users\松岡大樹\AppData\Local\Microsoft\Windows\INetCache\Content.Word\IMG_4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松岡大樹\AppData\Local\Microsoft\Windows\INetCache\Content.Word\IMG_40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2" t="2919" r="30836" b="3802"/>
                    <a:stretch/>
                  </pic:blipFill>
                  <pic:spPr bwMode="auto">
                    <a:xfrm rot="5400000" flipV="1">
                      <a:off x="0" y="0"/>
                      <a:ext cx="1150845" cy="157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10EE">
        <w:rPr>
          <w:rFonts w:hint="eastAsia"/>
        </w:rPr>
        <w:t xml:space="preserve">　</w:t>
      </w:r>
      <w:r w:rsidR="001E10EE">
        <w:t>F</w:t>
      </w:r>
      <w:r w:rsidR="001E10EE">
        <w:rPr>
          <w:rFonts w:hint="eastAsia"/>
        </w:rPr>
        <w:t>には何も残らなかった。</w:t>
      </w:r>
    </w:p>
    <w:p w:rsidR="00C74EA1" w:rsidRPr="0067467A" w:rsidRDefault="00C74EA1" w:rsidP="00517066">
      <w:pPr>
        <w:rPr>
          <w:noProof/>
        </w:rPr>
      </w:pPr>
    </w:p>
    <w:p w:rsidR="00A42531" w:rsidRDefault="00A42531" w:rsidP="00517066"/>
    <w:p w:rsidR="00C74EA1" w:rsidRDefault="00C74EA1" w:rsidP="00517066"/>
    <w:p w:rsidR="00C74EA1" w:rsidRDefault="00C74EA1" w:rsidP="00517066"/>
    <w:p w:rsidR="00C74EA1" w:rsidRDefault="00C74EA1" w:rsidP="00517066"/>
    <w:p w:rsidR="00C74EA1" w:rsidRDefault="00C74EA1" w:rsidP="00517066"/>
    <w:p w:rsidR="00C64D7F" w:rsidRDefault="00C64D7F" w:rsidP="00517066">
      <w:r>
        <w:rPr>
          <w:rFonts w:hint="eastAsia"/>
        </w:rPr>
        <w:t xml:space="preserve">　図</w:t>
      </w:r>
      <w:r>
        <w:rPr>
          <w:rFonts w:hint="eastAsia"/>
        </w:rPr>
        <w:t>2.</w:t>
      </w:r>
      <w:r>
        <w:rPr>
          <w:rFonts w:hint="eastAsia"/>
        </w:rPr>
        <w:t>水溶液</w:t>
      </w:r>
      <w:r>
        <w:rPr>
          <w:rFonts w:hint="eastAsia"/>
        </w:rPr>
        <w:t>C</w:t>
      </w:r>
      <w:r>
        <w:rPr>
          <w:rFonts w:hint="eastAsia"/>
        </w:rPr>
        <w:t>を蒸発させた後に残った物質</w:t>
      </w:r>
    </w:p>
    <w:p w:rsidR="003D4FB6" w:rsidRDefault="003D4FB6" w:rsidP="00517066"/>
    <w:p w:rsidR="0067467A" w:rsidRPr="001B307F" w:rsidRDefault="0067467A" w:rsidP="0067467A">
      <w:r>
        <w:rPr>
          <w:rFonts w:hint="eastAsia"/>
        </w:rPr>
        <w:t>4.</w:t>
      </w:r>
      <w:r>
        <w:t>A</w:t>
      </w:r>
      <w:r>
        <w:rPr>
          <w:rFonts w:hint="eastAsia"/>
        </w:rPr>
        <w:t>の方が</w:t>
      </w:r>
      <w:r>
        <w:rPr>
          <w:rFonts w:hint="eastAsia"/>
        </w:rPr>
        <w:t>F</w:t>
      </w:r>
      <w:r>
        <w:rPr>
          <w:rFonts w:hint="eastAsia"/>
        </w:rPr>
        <w:t>よりも先に黄色になった。</w:t>
      </w:r>
    </w:p>
    <w:p w:rsidR="0067467A" w:rsidRDefault="0067467A" w:rsidP="00517066"/>
    <w:p w:rsidR="0085573D" w:rsidRPr="001E10EE" w:rsidRDefault="0085573D" w:rsidP="00517066"/>
    <w:p w:rsidR="00ED6A08" w:rsidRPr="00445895" w:rsidRDefault="00ED6A08">
      <w:pPr>
        <w:rPr>
          <w:b/>
        </w:rPr>
      </w:pPr>
      <w:r w:rsidRPr="00445895">
        <w:rPr>
          <w:rFonts w:hint="eastAsia"/>
          <w:b/>
        </w:rPr>
        <w:t>考察</w:t>
      </w:r>
    </w:p>
    <w:p w:rsidR="003D4FB6" w:rsidRDefault="001B307F">
      <w:r>
        <w:rPr>
          <w:rFonts w:hint="eastAsia"/>
        </w:rPr>
        <w:t xml:space="preserve">　</w:t>
      </w:r>
      <w:r w:rsidR="00AE21C7">
        <w:rPr>
          <w:rFonts w:hint="eastAsia"/>
        </w:rPr>
        <w:t>1</w:t>
      </w:r>
      <w:r w:rsidR="00AE21C7">
        <w:rPr>
          <w:rFonts w:hint="eastAsia"/>
        </w:rPr>
        <w:t>で、</w:t>
      </w:r>
      <w:r w:rsidR="003D4FB6">
        <w:rPr>
          <w:rFonts w:hint="eastAsia"/>
        </w:rPr>
        <w:t>C</w:t>
      </w:r>
      <w:r w:rsidR="003D4FB6">
        <w:rPr>
          <w:rFonts w:hint="eastAsia"/>
        </w:rPr>
        <w:t>が中性と分かる。よって</w:t>
      </w:r>
      <w:r w:rsidR="003D4FB6">
        <w:rPr>
          <w:rFonts w:hint="eastAsia"/>
        </w:rPr>
        <w:t>C</w:t>
      </w:r>
      <w:r w:rsidR="003D4FB6">
        <w:rPr>
          <w:rFonts w:hint="eastAsia"/>
        </w:rPr>
        <w:t>は①である。また、</w:t>
      </w:r>
      <w:r w:rsidR="003D4FB6">
        <w:rPr>
          <w:rFonts w:hint="eastAsia"/>
        </w:rPr>
        <w:t>A,F</w:t>
      </w:r>
      <w:r w:rsidR="003D4FB6">
        <w:rPr>
          <w:rFonts w:hint="eastAsia"/>
        </w:rPr>
        <w:t>がアルカリ性と分かる。よって</w:t>
      </w:r>
      <w:r w:rsidR="003D4FB6">
        <w:rPr>
          <w:rFonts w:hint="eastAsia"/>
        </w:rPr>
        <w:t>A,F</w:t>
      </w:r>
      <w:r w:rsidR="003D4FB6">
        <w:rPr>
          <w:rFonts w:hint="eastAsia"/>
        </w:rPr>
        <w:t>は②と③のどちらかである。また、</w:t>
      </w:r>
      <w:r w:rsidR="003D4FB6">
        <w:rPr>
          <w:rFonts w:hint="eastAsia"/>
        </w:rPr>
        <w:t>B,D,E</w:t>
      </w:r>
      <w:r w:rsidR="003D4FB6">
        <w:rPr>
          <w:rFonts w:hint="eastAsia"/>
        </w:rPr>
        <w:t>が酸性と分かる。よって、</w:t>
      </w:r>
      <w:r w:rsidR="003D4FB6">
        <w:rPr>
          <w:rFonts w:hint="eastAsia"/>
        </w:rPr>
        <w:t>B,D,E</w:t>
      </w:r>
      <w:r w:rsidR="003D4FB6">
        <w:rPr>
          <w:rFonts w:hint="eastAsia"/>
        </w:rPr>
        <w:t>は④と⑤と⑥のどれかである。</w:t>
      </w:r>
    </w:p>
    <w:p w:rsidR="00ED6A08" w:rsidRDefault="003D4FB6">
      <w:r>
        <w:rPr>
          <w:rFonts w:hint="eastAsia"/>
        </w:rPr>
        <w:t xml:space="preserve">　</w:t>
      </w:r>
      <w:r w:rsidR="0067467A">
        <w:t>2</w:t>
      </w:r>
      <w:r>
        <w:rPr>
          <w:rFonts w:hint="eastAsia"/>
        </w:rPr>
        <w:t>で、</w:t>
      </w:r>
      <w:r w:rsidR="00445895">
        <w:rPr>
          <w:rFonts w:hint="eastAsia"/>
        </w:rPr>
        <w:t>A,</w:t>
      </w:r>
      <w:r w:rsidR="00445895">
        <w:t>E</w:t>
      </w:r>
      <w:r>
        <w:rPr>
          <w:rFonts w:hint="eastAsia"/>
        </w:rPr>
        <w:t>,F</w:t>
      </w:r>
      <w:r>
        <w:rPr>
          <w:rFonts w:hint="eastAsia"/>
        </w:rPr>
        <w:t>の溶質が電解質だと分かる。</w:t>
      </w:r>
      <w:r w:rsidR="00C27BB6">
        <w:rPr>
          <w:rFonts w:hint="eastAsia"/>
        </w:rPr>
        <w:t>ここで、</w:t>
      </w:r>
      <w:r w:rsidR="00445895">
        <w:t>D</w:t>
      </w:r>
      <w:r w:rsidR="00445895">
        <w:rPr>
          <w:rFonts w:hint="eastAsia"/>
        </w:rPr>
        <w:t>の溶質は非電解質で、</w:t>
      </w:r>
      <w:r w:rsidR="00445895">
        <w:rPr>
          <w:rFonts w:hint="eastAsia"/>
        </w:rPr>
        <w:t>D,E</w:t>
      </w:r>
      <w:r w:rsidR="00445895">
        <w:rPr>
          <w:rFonts w:hint="eastAsia"/>
        </w:rPr>
        <w:t>は⑤と⑥のどちらかなので、</w:t>
      </w:r>
      <w:r w:rsidR="00445895">
        <w:rPr>
          <w:rFonts w:hint="eastAsia"/>
        </w:rPr>
        <w:t>D</w:t>
      </w:r>
      <w:r w:rsidR="00445895">
        <w:rPr>
          <w:rFonts w:hint="eastAsia"/>
        </w:rPr>
        <w:t>は⑤、</w:t>
      </w:r>
      <w:r w:rsidR="00445895">
        <w:rPr>
          <w:rFonts w:hint="eastAsia"/>
        </w:rPr>
        <w:t>E</w:t>
      </w:r>
      <w:r w:rsidR="00445895">
        <w:rPr>
          <w:rFonts w:hint="eastAsia"/>
        </w:rPr>
        <w:t>は④である。</w:t>
      </w:r>
    </w:p>
    <w:p w:rsidR="00F1256E" w:rsidRDefault="00F1256E"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で、</w:t>
      </w:r>
      <w:r>
        <w:rPr>
          <w:rFonts w:hint="eastAsia"/>
        </w:rPr>
        <w:t>C</w:t>
      </w:r>
      <w:r>
        <w:rPr>
          <w:rFonts w:hint="eastAsia"/>
        </w:rPr>
        <w:t>の溶質がデンプン質であると分かる。よって</w:t>
      </w:r>
      <w:r>
        <w:rPr>
          <w:rFonts w:hint="eastAsia"/>
        </w:rPr>
        <w:t>C</w:t>
      </w:r>
      <w:r>
        <w:rPr>
          <w:rFonts w:hint="eastAsia"/>
        </w:rPr>
        <w:t>は⑥である。</w:t>
      </w:r>
    </w:p>
    <w:p w:rsidR="00445895" w:rsidRDefault="00F1256E">
      <w:r>
        <w:rPr>
          <w:rFonts w:hint="eastAsia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で、</w:t>
      </w:r>
      <w:r>
        <w:rPr>
          <w:rFonts w:hint="eastAsia"/>
        </w:rPr>
        <w:t>F</w:t>
      </w:r>
      <w:r>
        <w:rPr>
          <w:rFonts w:hint="eastAsia"/>
        </w:rPr>
        <w:t>の方が塩基性が高いと分かる。よって</w:t>
      </w:r>
      <w:r>
        <w:rPr>
          <w:rFonts w:hint="eastAsia"/>
        </w:rPr>
        <w:t>F</w:t>
      </w:r>
      <w:r>
        <w:rPr>
          <w:rFonts w:hint="eastAsia"/>
        </w:rPr>
        <w:t>は②で、</w:t>
      </w:r>
      <w:r>
        <w:rPr>
          <w:rFonts w:hint="eastAsia"/>
        </w:rPr>
        <w:t>A</w:t>
      </w:r>
      <w:r>
        <w:rPr>
          <w:rFonts w:hint="eastAsia"/>
        </w:rPr>
        <w:t>は③である。</w:t>
      </w:r>
    </w:p>
    <w:p w:rsidR="00D4475E" w:rsidRDefault="00D4475E"/>
    <w:p w:rsidR="00D4475E" w:rsidRDefault="00D4475E">
      <w:pPr>
        <w:rPr>
          <w:b/>
        </w:rPr>
      </w:pPr>
      <w:r w:rsidRPr="00D4475E">
        <w:rPr>
          <w:rFonts w:hint="eastAsia"/>
          <w:b/>
        </w:rPr>
        <w:t>参考文献</w:t>
      </w:r>
    </w:p>
    <w:p w:rsidR="00636B4D" w:rsidRPr="00636B4D" w:rsidRDefault="00636B4D">
      <w:pPr>
        <w:rPr>
          <w:rFonts w:hint="eastAsia"/>
        </w:rPr>
      </w:pPr>
      <w:r>
        <w:rPr>
          <w:rFonts w:hint="eastAsia"/>
          <w:b/>
        </w:rPr>
        <w:t xml:space="preserve">　</w:t>
      </w:r>
      <w:r>
        <w:rPr>
          <w:rFonts w:hint="eastAsia"/>
        </w:rPr>
        <w:t>アルファ実験室</w:t>
      </w:r>
      <w:r>
        <w:rPr>
          <w:rFonts w:hint="eastAsia"/>
        </w:rPr>
        <w:t>(</w:t>
      </w:r>
      <w:r>
        <w:t>2006</w:t>
      </w:r>
      <w:r>
        <w:rPr>
          <w:rFonts w:hint="eastAsia"/>
        </w:rPr>
        <w:t>)</w:t>
      </w:r>
      <w:r>
        <w:t>,</w:t>
      </w:r>
      <w:r w:rsidR="004B26B9">
        <w:rPr>
          <w:rFonts w:hint="eastAsia"/>
        </w:rPr>
        <w:t>『砂糖水から甘いにおいが！！</w:t>
      </w:r>
      <w:r w:rsidR="004B26B9">
        <w:rPr>
          <w:rFonts w:hint="eastAsia"/>
        </w:rPr>
        <w:t>|</w:t>
      </w:r>
      <w:r w:rsidR="004B26B9">
        <w:rPr>
          <w:rFonts w:hint="eastAsia"/>
        </w:rPr>
        <w:t>中学受験のアルファ教室』</w:t>
      </w:r>
      <w:r>
        <w:t>&lt;web-sensei.jp/30rou/101009.htm&gt;</w:t>
      </w:r>
      <w:bookmarkStart w:id="0" w:name="_GoBack"/>
      <w:bookmarkEnd w:id="0"/>
    </w:p>
    <w:sectPr w:rsidR="00636B4D" w:rsidRPr="00636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BCF" w:rsidRDefault="00C14BCF" w:rsidP="0056683F">
      <w:r>
        <w:separator/>
      </w:r>
    </w:p>
  </w:endnote>
  <w:endnote w:type="continuationSeparator" w:id="0">
    <w:p w:rsidR="00C14BCF" w:rsidRDefault="00C14BCF" w:rsidP="0056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BCF" w:rsidRDefault="00C14BCF" w:rsidP="0056683F">
      <w:r>
        <w:separator/>
      </w:r>
    </w:p>
  </w:footnote>
  <w:footnote w:type="continuationSeparator" w:id="0">
    <w:p w:rsidR="00C14BCF" w:rsidRDefault="00C14BCF" w:rsidP="00566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78"/>
    <w:rsid w:val="000C3C4B"/>
    <w:rsid w:val="001B307F"/>
    <w:rsid w:val="001E10EE"/>
    <w:rsid w:val="00255F78"/>
    <w:rsid w:val="002C32F0"/>
    <w:rsid w:val="003D4FB6"/>
    <w:rsid w:val="00405DB0"/>
    <w:rsid w:val="00445895"/>
    <w:rsid w:val="004B26B9"/>
    <w:rsid w:val="004E06C4"/>
    <w:rsid w:val="00517066"/>
    <w:rsid w:val="0056683F"/>
    <w:rsid w:val="005E23D3"/>
    <w:rsid w:val="00636B4D"/>
    <w:rsid w:val="0067467A"/>
    <w:rsid w:val="007163ED"/>
    <w:rsid w:val="0075797D"/>
    <w:rsid w:val="007D5F5B"/>
    <w:rsid w:val="007E615B"/>
    <w:rsid w:val="00842129"/>
    <w:rsid w:val="0085573D"/>
    <w:rsid w:val="00A04860"/>
    <w:rsid w:val="00A42531"/>
    <w:rsid w:val="00AE21C7"/>
    <w:rsid w:val="00BF1E9F"/>
    <w:rsid w:val="00C14BCF"/>
    <w:rsid w:val="00C27BB6"/>
    <w:rsid w:val="00C64D7F"/>
    <w:rsid w:val="00C74EA1"/>
    <w:rsid w:val="00C846BD"/>
    <w:rsid w:val="00D4475E"/>
    <w:rsid w:val="00D505A0"/>
    <w:rsid w:val="00D6544E"/>
    <w:rsid w:val="00E102DE"/>
    <w:rsid w:val="00ED6A08"/>
    <w:rsid w:val="00F0594F"/>
    <w:rsid w:val="00F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4ECF5F-3802-4D12-90B4-7082CCA2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8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83F"/>
  </w:style>
  <w:style w:type="paragraph" w:styleId="a5">
    <w:name w:val="footer"/>
    <w:basedOn w:val="a"/>
    <w:link w:val="a6"/>
    <w:uiPriority w:val="99"/>
    <w:unhideWhenUsed/>
    <w:rsid w:val="005668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9214-C2C9-428C-A116-F580E7EA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matsuoka daiki</dc:creator>
  <cp:keywords/>
  <dc:description/>
  <cp:lastModifiedBy>matsuoka daiki</cp:lastModifiedBy>
  <cp:revision>21</cp:revision>
  <dcterms:created xsi:type="dcterms:W3CDTF">2016-02-15T13:22:00Z</dcterms:created>
  <dcterms:modified xsi:type="dcterms:W3CDTF">2016-02-16T03:46:00Z</dcterms:modified>
</cp:coreProperties>
</file>