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A3B" w:rsidRPr="006624AE" w:rsidRDefault="00843A3B">
      <w:pPr>
        <w:rPr>
          <w:color w:val="000000" w:themeColor="text1"/>
        </w:rPr>
      </w:pPr>
    </w:p>
    <w:tbl>
      <w:tblPr>
        <w:tblStyle w:val="a5"/>
        <w:tblW w:w="96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2"/>
        <w:gridCol w:w="1902"/>
        <w:gridCol w:w="4111"/>
      </w:tblGrid>
      <w:tr w:rsidR="006624AE" w:rsidRPr="006624AE">
        <w:trPr>
          <w:trHeight w:val="850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widowControl w:val="0"/>
              <w:shd w:val="clear" w:color="auto" w:fill="FFFFFF"/>
              <w:spacing w:after="240"/>
              <w:jc w:val="center"/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t xml:space="preserve">Министерство науки и высшего образования </w:t>
            </w:r>
            <w:r w:rsidRPr="006624AE">
              <w:rPr>
                <w:rFonts w:ascii="Calibri" w:eastAsia="Calibri" w:hAnsi="Calibri" w:cs="Calibri"/>
                <w:color w:val="000000" w:themeColor="text1"/>
                <w:sz w:val="36"/>
                <w:szCs w:val="36"/>
              </w:rPr>
              <w:br/>
              <w:t>Российской Федерации</w:t>
            </w:r>
          </w:p>
        </w:tc>
      </w:tr>
      <w:tr w:rsidR="006624AE" w:rsidRPr="006624AE">
        <w:trPr>
          <w:trHeight w:val="579"/>
          <w:jc w:val="center"/>
        </w:trPr>
        <w:tc>
          <w:tcPr>
            <w:tcW w:w="9645" w:type="dxa"/>
            <w:gridSpan w:val="3"/>
            <w:vAlign w:val="bottom"/>
          </w:tcPr>
          <w:p w:rsidR="00843A3B" w:rsidRPr="006624AE" w:rsidRDefault="00510C69">
            <w:pPr>
              <w:pStyle w:val="2"/>
              <w:keepNext w:val="0"/>
              <w:keepLines w:val="0"/>
              <w:widowControl w:val="0"/>
              <w:spacing w:before="40" w:after="0" w:line="256" w:lineRule="auto"/>
              <w:jc w:val="center"/>
              <w:outlineLvl w:val="1"/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  <w:t xml:space="preserve">Федеральное государственное бюджетное </w:t>
            </w:r>
            <w:r w:rsidRPr="006624A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highlight w:val="white"/>
              </w:rPr>
              <w:br/>
              <w:t>образовательное учреждение высшего образования</w:t>
            </w:r>
          </w:p>
        </w:tc>
      </w:tr>
      <w:tr w:rsidR="006624AE" w:rsidRPr="006624AE">
        <w:trPr>
          <w:trHeight w:val="230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spacing w:line="256" w:lineRule="auto"/>
              <w:jc w:val="center"/>
              <w:rPr>
                <w:rFonts w:ascii="Calibri" w:eastAsia="Calibri" w:hAnsi="Calibri" w:cs="Calibri"/>
                <w:smallCaps/>
                <w:color w:val="000000" w:themeColor="text1"/>
                <w:sz w:val="32"/>
                <w:szCs w:val="32"/>
              </w:rPr>
            </w:pPr>
            <w:r w:rsidRPr="006624AE">
              <w:rPr>
                <w:rFonts w:ascii="Calibri" w:eastAsia="Calibri" w:hAnsi="Calibri" w:cs="Calibri"/>
                <w:smallCaps/>
                <w:color w:val="000000" w:themeColor="text1"/>
                <w:sz w:val="32"/>
                <w:szCs w:val="32"/>
              </w:rPr>
              <w:t>«Новосибирский государственный технический университет»</w:t>
            </w:r>
          </w:p>
        </w:tc>
      </w:tr>
      <w:tr w:rsidR="006624AE" w:rsidRPr="006624AE">
        <w:trPr>
          <w:trHeight w:val="4064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624AE">
              <w:rPr>
                <w:noProof/>
                <w:color w:val="000000" w:themeColor="text1"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0AC9BA57" wp14:editId="77FE4E2E">
                  <wp:simplePos x="0" y="0"/>
                  <wp:positionH relativeFrom="column">
                    <wp:posOffset>1957387</wp:posOffset>
                  </wp:positionH>
                  <wp:positionV relativeFrom="paragraph">
                    <wp:posOffset>0</wp:posOffset>
                  </wp:positionV>
                  <wp:extent cx="2025650" cy="168402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624AE">
              <w:rPr>
                <w:noProof/>
                <w:color w:val="000000" w:themeColor="text1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5EA86CA7" wp14:editId="7E5D1948">
                  <wp:simplePos x="0" y="0"/>
                  <wp:positionH relativeFrom="column">
                    <wp:posOffset>1195388</wp:posOffset>
                  </wp:positionH>
                  <wp:positionV relativeFrom="paragraph">
                    <wp:posOffset>1104900</wp:posOffset>
                  </wp:positionV>
                  <wp:extent cx="3547745" cy="1276350"/>
                  <wp:effectExtent l="0" t="0" r="0" b="0"/>
                  <wp:wrapSquare wrapText="bothSides" distT="0" distB="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24AE" w:rsidRPr="006624AE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843A3B" w:rsidP="00423BD0">
            <w:pPr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</w:p>
        </w:tc>
      </w:tr>
      <w:tr w:rsidR="006624AE" w:rsidRPr="006624AE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lang w:val="ru-RU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</w:rPr>
              <w:t xml:space="preserve">Лабораторная работа № </w:t>
            </w:r>
            <w:r w:rsidRPr="006624AE">
              <w:rPr>
                <w:rFonts w:ascii="Calibri" w:eastAsia="Calibri" w:hAnsi="Calibri" w:cs="Calibri"/>
                <w:color w:val="000000" w:themeColor="text1"/>
                <w:lang w:val="ru-RU"/>
              </w:rPr>
              <w:t>3</w:t>
            </w:r>
          </w:p>
          <w:p w:rsidR="00423BD0" w:rsidRPr="006624AE" w:rsidRDefault="00423BD0" w:rsidP="00423BD0">
            <w:pPr>
              <w:jc w:val="center"/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</w:pPr>
            <w:r w:rsidRPr="006624AE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>«Интерфейс с языком</w:t>
            </w:r>
            <w:proofErr w:type="gramStart"/>
            <w:r w:rsidRPr="006624AE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proofErr w:type="gramEnd"/>
            <w:r w:rsidRPr="006624AE">
              <w:rPr>
                <w:rFonts w:asciiTheme="minorHAnsi" w:hAnsiTheme="minorHAnsi" w:cstheme="majorHAnsi"/>
                <w:color w:val="000000" w:themeColor="text1"/>
                <w:sz w:val="28"/>
                <w:szCs w:val="28"/>
                <w:lang w:val="ru-RU"/>
              </w:rPr>
              <w:t>++»</w:t>
            </w:r>
          </w:p>
        </w:tc>
      </w:tr>
      <w:tr w:rsidR="006624AE" w:rsidRPr="006624AE">
        <w:trPr>
          <w:trHeight w:val="308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</w:rPr>
              <w:t>по дисциплине «</w:t>
            </w:r>
            <w:r w:rsidRPr="006624AE">
              <w:rPr>
                <w:color w:val="000000" w:themeColor="text1"/>
                <w:sz w:val="24"/>
                <w:szCs w:val="24"/>
                <w:highlight w:val="white"/>
              </w:rPr>
              <w:t>Низкоуровневое программирование</w:t>
            </w:r>
            <w:r w:rsidRPr="006624AE">
              <w:rPr>
                <w:rFonts w:ascii="Calibri" w:eastAsia="Calibri" w:hAnsi="Calibri" w:cs="Calibri"/>
                <w:color w:val="000000" w:themeColor="text1"/>
              </w:rPr>
              <w:t>»</w:t>
            </w:r>
          </w:p>
        </w:tc>
      </w:tr>
      <w:tr w:rsidR="006624AE" w:rsidRPr="006624AE">
        <w:trPr>
          <w:trHeight w:val="143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397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b/>
                <w:smallCaps/>
                <w:color w:val="000000" w:themeColor="text1"/>
                <w:sz w:val="32"/>
                <w:szCs w:val="32"/>
              </w:rPr>
              <w:t>кафедра теоретической и прикладной информатики</w:t>
            </w:r>
          </w:p>
        </w:tc>
      </w:tr>
      <w:tr w:rsidR="006624AE" w:rsidRPr="006624AE">
        <w:trPr>
          <w:trHeight w:val="189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843A3B">
            <w:pPr>
              <w:pStyle w:val="3"/>
              <w:keepNext w:val="0"/>
              <w:keepLines w:val="0"/>
              <w:widowControl w:val="0"/>
              <w:spacing w:before="40" w:after="0" w:line="256" w:lineRule="auto"/>
              <w:jc w:val="center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 w:val="restart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624AE">
              <w:rPr>
                <w:rFonts w:ascii="Calibri" w:eastAsia="Calibri" w:hAnsi="Calibri" w:cs="Calibri"/>
                <w:noProof/>
                <w:color w:val="000000" w:themeColor="text1"/>
                <w:lang w:val="ru-RU"/>
              </w:rPr>
              <w:drawing>
                <wp:inline distT="0" distB="0" distL="0" distR="0" wp14:anchorId="01CF7D1D" wp14:editId="0FFF6FC5">
                  <wp:extent cx="1900238" cy="1900238"/>
                  <wp:effectExtent l="0" t="0" r="5080" b="508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900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2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Факультет:</w:t>
            </w:r>
          </w:p>
        </w:tc>
        <w:tc>
          <w:tcPr>
            <w:tcW w:w="4111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ПМИ</w:t>
            </w: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vAlign w:val="center"/>
          </w:tcPr>
          <w:p w:rsidR="00843A3B" w:rsidRPr="006624AE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ПМИ-</w:t>
            </w: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Студенты:</w:t>
            </w:r>
          </w:p>
        </w:tc>
        <w:tc>
          <w:tcPr>
            <w:tcW w:w="4111" w:type="dxa"/>
            <w:vAlign w:val="center"/>
          </w:tcPr>
          <w:p w:rsidR="00843A3B" w:rsidRPr="006624AE" w:rsidRDefault="00423BD0" w:rsidP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Швадченко А. В.</w:t>
            </w:r>
          </w:p>
          <w:p w:rsidR="00423BD0" w:rsidRPr="006624AE" w:rsidRDefault="00423BD0" w:rsidP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Михайловский М. А.</w:t>
            </w: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Вариант:</w:t>
            </w:r>
          </w:p>
        </w:tc>
        <w:tc>
          <w:tcPr>
            <w:tcW w:w="4111" w:type="dxa"/>
            <w:vAlign w:val="center"/>
          </w:tcPr>
          <w:p w:rsidR="00843A3B" w:rsidRPr="006624AE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6624AE" w:rsidRPr="006624AE">
        <w:trPr>
          <w:trHeight w:val="68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454"/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510C69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Преподаватели:</w:t>
            </w:r>
          </w:p>
        </w:tc>
        <w:tc>
          <w:tcPr>
            <w:tcW w:w="4111" w:type="dxa"/>
            <w:vAlign w:val="center"/>
          </w:tcPr>
          <w:p w:rsidR="00843A3B" w:rsidRPr="006624AE" w:rsidRDefault="00423BD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>Сивак</w:t>
            </w:r>
            <w:proofErr w:type="spellEnd"/>
            <w:r w:rsidRPr="006624AE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  <w:t xml:space="preserve"> Мария Алексеевна</w:t>
            </w:r>
          </w:p>
        </w:tc>
      </w:tr>
      <w:tr w:rsidR="006624AE" w:rsidRPr="006624AE">
        <w:trPr>
          <w:jc w:val="center"/>
        </w:trPr>
        <w:tc>
          <w:tcPr>
            <w:tcW w:w="3632" w:type="dxa"/>
            <w:vMerge/>
            <w:vAlign w:val="center"/>
          </w:tcPr>
          <w:p w:rsidR="00843A3B" w:rsidRPr="006624AE" w:rsidRDefault="00843A3B">
            <w:pPr>
              <w:widowControl w:val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843A3B" w:rsidRPr="006624AE" w:rsidRDefault="00843A3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6624AE" w:rsidRPr="006624AE">
        <w:trPr>
          <w:trHeight w:val="105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843A3B" w:rsidP="00423BD0">
            <w:pPr>
              <w:pStyle w:val="3"/>
              <w:keepNext w:val="0"/>
              <w:keepLines w:val="0"/>
              <w:widowControl w:val="0"/>
              <w:spacing w:before="40" w:after="0" w:line="256" w:lineRule="auto"/>
              <w:outlineLvl w:val="2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624AE" w:rsidRPr="006624AE">
        <w:trPr>
          <w:trHeight w:val="454"/>
          <w:jc w:val="center"/>
        </w:trPr>
        <w:tc>
          <w:tcPr>
            <w:tcW w:w="9645" w:type="dxa"/>
            <w:gridSpan w:val="3"/>
            <w:vAlign w:val="center"/>
          </w:tcPr>
          <w:p w:rsidR="00843A3B" w:rsidRPr="006624AE" w:rsidRDefault="00510C69">
            <w:pPr>
              <w:jc w:val="center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6624AE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Новосибирск</w:t>
            </w:r>
            <w:r w:rsidR="00423BD0" w:rsidRPr="006624AE">
              <w:rPr>
                <w:rFonts w:ascii="Calibri" w:eastAsia="Calibri" w:hAnsi="Calibri" w:cs="Calibri"/>
                <w:color w:val="000000" w:themeColor="text1"/>
                <w:sz w:val="28"/>
                <w:szCs w:val="28"/>
                <w:lang w:val="en-US"/>
              </w:rPr>
              <w:t>, 2023</w:t>
            </w:r>
          </w:p>
        </w:tc>
      </w:tr>
    </w:tbl>
    <w:p w:rsidR="00843A3B" w:rsidRPr="006624AE" w:rsidRDefault="00423BD0" w:rsidP="00423BD0">
      <w:pPr>
        <w:tabs>
          <w:tab w:val="center" w:pos="4514"/>
          <w:tab w:val="left" w:pos="5988"/>
        </w:tabs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ab/>
      </w:r>
    </w:p>
    <w:p w:rsidR="00843A3B" w:rsidRPr="006624AE" w:rsidRDefault="00510C69">
      <w:pPr>
        <w:numPr>
          <w:ilvl w:val="0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Цель работы</w:t>
      </w:r>
    </w:p>
    <w:p w:rsidR="00201ADB" w:rsidRPr="006624AE" w:rsidRDefault="00423BD0" w:rsidP="00201ADB">
      <w:pPr>
        <w:spacing w:after="200"/>
        <w:ind w:left="72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Изучить и приобрести практические навыки использования процедур на языке Ассемблера и их интерфейса с языком</w:t>
      </w:r>
      <w:proofErr w:type="gramStart"/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С</w:t>
      </w:r>
      <w:proofErr w:type="gramEnd"/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++.</w:t>
      </w:r>
      <w:r w:rsidR="00201ADB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</w:p>
    <w:p w:rsidR="00843A3B" w:rsidRPr="006624AE" w:rsidRDefault="00510C69">
      <w:pPr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Ход работы</w:t>
      </w:r>
    </w:p>
    <w:p w:rsidR="00843A3B" w:rsidRPr="006624AE" w:rsidRDefault="00E14B7A" w:rsidP="00E14B7A">
      <w:pPr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Написать программу, находящую максимальный и минимальный символы в исходной строке.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="00201ADB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Для передачи данных процедуре на языке Ассемблера использовать аргументы функции. Для вызова процедуры использовать </w:t>
      </w:r>
      <w:proofErr w:type="gramStart"/>
      <w:r w:rsidR="00201ADB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с</w:t>
      </w:r>
      <w:proofErr w:type="gramEnd"/>
      <w:r w:rsidR="00201ADB"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decl.</w:t>
      </w:r>
    </w:p>
    <w:p w:rsidR="00843A3B" w:rsidRPr="006624AE" w:rsidRDefault="00510C69">
      <w:pPr>
        <w:numPr>
          <w:ilvl w:val="1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Алгоритм:</w:t>
      </w:r>
    </w:p>
    <w:p w:rsidR="00843A3B" w:rsidRPr="006624AE" w:rsidRDefault="00201ADB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Ввод строки в консоль с помощью 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C++</w:t>
      </w:r>
    </w:p>
    <w:p w:rsidR="00843A3B" w:rsidRPr="006624AE" w:rsidRDefault="00201ADB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Вы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зов функции из ассемблера</w:t>
      </w:r>
    </w:p>
    <w:p w:rsidR="00201ADB" w:rsidRPr="006624AE" w:rsidRDefault="00F254BF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Помещение строки в буфер</w:t>
      </w:r>
    </w:p>
    <w:p w:rsidR="00F254BF" w:rsidRPr="006624AE" w:rsidRDefault="00F254BF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Проверка входных данных</w:t>
      </w:r>
    </w:p>
    <w:p w:rsidR="00201ADB" w:rsidRPr="006624AE" w:rsidRDefault="00201ADB" w:rsidP="00201ADB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Посимвольное сравнение элементов, поиск максимума и минимума</w:t>
      </w:r>
      <w:r w:rsidR="00F254BF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с помощью цепочечных команд</w:t>
      </w:r>
    </w:p>
    <w:p w:rsidR="00843A3B" w:rsidRPr="006624AE" w:rsidRDefault="00510C69">
      <w:pPr>
        <w:numPr>
          <w:ilvl w:val="2"/>
          <w:numId w:val="1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Вывод </w:t>
      </w:r>
      <w:r w:rsidR="00201ADB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максимума и минимума</w:t>
      </w:r>
    </w:p>
    <w:p w:rsidR="00843A3B" w:rsidRPr="006624AE" w:rsidRDefault="00510C69">
      <w:pPr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Текст разработанной программы</w:t>
      </w:r>
    </w:p>
    <w:p w:rsidR="00201ADB" w:rsidRPr="006624AE" w:rsidRDefault="00201ADB" w:rsidP="00FF2D4D">
      <w:pPr>
        <w:spacing w:after="200"/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</w:pPr>
      <w:r w:rsidRPr="006624AE">
        <w:rPr>
          <w:rFonts w:ascii="Calibri" w:eastAsia="Calibri" w:hAnsi="Calibri" w:cs="Calibri"/>
          <w:b/>
          <w:color w:val="000000" w:themeColor="text1"/>
          <w:sz w:val="28"/>
          <w:szCs w:val="28"/>
          <w:lang w:val="ru-RU"/>
        </w:rPr>
        <w:t xml:space="preserve">Модуль </w:t>
      </w:r>
      <w:r w:rsidRPr="006624AE"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  <w:t>assem.asm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.386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.MODEL FLAT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.DATA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 DW 0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MIN DW 1000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LENS </w:t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DD ?</w:t>
      </w:r>
      <w:proofErr w:type="gramEnd"/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BUF DB 200 dup (?)</w:t>
      </w:r>
      <w:proofErr w:type="gramEnd"/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.CODE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_find PROC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PUSH EBP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EBP, ESP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 EBP, 8</w:t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 xml:space="preserve"> 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ECX, [EBP</w:t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]+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4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XOR EDI, EDI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PUSH ECX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ESI, OFFSET BUF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BUFER: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MOV EAX, [EBP]</w:t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  <w:t>; считываем символ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MOV AL, [EAX + EDI]</w:t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;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получаем адрес текущего символа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MOV AH, 0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;заполнение буфера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CMP AX, 48</w:t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;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проверка входных данных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JB</w:t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ERROR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CMP AX, 57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JA ERROR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PUSH 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XOR EAX, EAX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POP 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MOV [ESI], EAX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INC ESI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INC EDI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EDX, [EBP] + 8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LOOP BUFER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;поиск максимума и минимума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CLD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POP ECX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LEA ESI, OFFSET BUF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PROG: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LODS BUF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CMP AX, MIN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JAE M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MINIM: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MOV MIN, 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CMP AX, MAX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JBE EXIT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MAXIM: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MOV MAX, 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EXIT: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LOOP PROG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XOR EBX, EBX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BX, MAX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EAX, [EBP] + 8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[EAX], EBX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XOR EBX, EBX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BX, MIN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EAX, [EBP] + 12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[EAX], EBX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POP EBP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RET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;обработка при ошибке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ERROR: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POP ECX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POP EBP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MOV EAX, 1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RET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_find ENDP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</w:t>
      </w:r>
    </w:p>
    <w:p w:rsidR="00FF2D4D" w:rsidRPr="006624AE" w:rsidRDefault="00FF2D4D" w:rsidP="00FF2D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FF2D4D" w:rsidRPr="006624AE" w:rsidRDefault="00FF2D4D">
      <w:pPr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:rsidR="00FF2D4D" w:rsidRPr="006624AE" w:rsidRDefault="00FF2D4D" w:rsidP="00FF2D4D">
      <w:pPr>
        <w:spacing w:after="200"/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</w:pPr>
      <w:r w:rsidRPr="006624AE">
        <w:rPr>
          <w:rFonts w:ascii="Calibri" w:eastAsia="Calibri" w:hAnsi="Calibri" w:cs="Calibri"/>
          <w:b/>
          <w:color w:val="000000" w:themeColor="text1"/>
          <w:sz w:val="28"/>
          <w:szCs w:val="28"/>
          <w:lang w:val="ru-RU"/>
        </w:rPr>
        <w:t>Модуль</w:t>
      </w:r>
      <w:r w:rsidRPr="006624AE">
        <w:rPr>
          <w:rFonts w:ascii="Calibri" w:eastAsia="Calibri" w:hAnsi="Calibri" w:cs="Calibri"/>
          <w:b/>
          <w:color w:val="000000" w:themeColor="text1"/>
          <w:sz w:val="28"/>
          <w:szCs w:val="28"/>
          <w:lang w:val="en-US"/>
        </w:rPr>
        <w:t xml:space="preserve"> main.cpp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conio.h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&lt;locale&gt;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iostream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extern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"C"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find(char* source,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len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*max,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*min);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main()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char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*line = new char[200];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out;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max, min;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cout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&lt;&lt; "Enter the line: </w:t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  <w:proofErr w:type="gramEnd"/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std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::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cin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&gt;&gt; line;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out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find(line,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strlen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(line), &amp;max, &amp;min);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if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(out != 1)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  <w:t>{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Maximim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%d", max-48);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"\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nMinimum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printf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 %d", min-48);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else</w:t>
      </w:r>
      <w:proofErr w:type="spellEnd"/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ab/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printf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("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Invalid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character</w:t>
      </w:r>
      <w:proofErr w:type="spellEnd"/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!");</w:t>
      </w:r>
    </w:p>
    <w:p w:rsidR="00531F74" w:rsidRPr="006624AE" w:rsidRDefault="00531F74" w:rsidP="00531F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r w:rsidRPr="006624AE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}</w:t>
      </w:r>
    </w:p>
    <w:p w:rsidR="00FF2D4D" w:rsidRPr="006624AE" w:rsidRDefault="00FF2D4D" w:rsidP="00FF2D4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</w:pPr>
      <w:bookmarkStart w:id="0" w:name="_GoBack"/>
      <w:bookmarkEnd w:id="0"/>
    </w:p>
    <w:p w:rsidR="00FF2D4D" w:rsidRPr="006624AE" w:rsidRDefault="00FF2D4D" w:rsidP="00FF2D4D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:rsidR="00843A3B" w:rsidRPr="006624AE" w:rsidRDefault="00510C69" w:rsidP="00FF2D4D">
      <w:pPr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</w:rPr>
        <w:t>Тесты</w:t>
      </w:r>
    </w:p>
    <w:p w:rsidR="00843A3B" w:rsidRPr="006624AE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Стандартный тест</w:t>
      </w:r>
    </w:p>
    <w:p w:rsidR="00201ADB" w:rsidRPr="006624AE" w:rsidRDefault="00510C69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73C819A" wp14:editId="374499C8">
            <wp:extent cx="1821338" cy="48772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Pr="006624AE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Одинаковые элементы</w:t>
      </w:r>
    </w:p>
    <w:p w:rsidR="00201ADB" w:rsidRPr="006624AE" w:rsidRDefault="00510C69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DB840DD" wp14:editId="709D1342">
            <wp:extent cx="1432684" cy="47248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Pr="006624AE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Один элемент</w:t>
      </w:r>
    </w:p>
    <w:p w:rsidR="00201ADB" w:rsidRPr="006624AE" w:rsidRDefault="00510C69" w:rsidP="00201ADB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557D4A9" wp14:editId="05863762">
            <wp:extent cx="1447925" cy="518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DB" w:rsidRPr="006624AE" w:rsidRDefault="00201ADB" w:rsidP="00201ADB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Ввод </w:t>
      </w:r>
      <w:r w:rsidR="00510C69"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неверного символа</w:t>
      </w:r>
    </w:p>
    <w:p w:rsidR="00510C69" w:rsidRPr="006624AE" w:rsidRDefault="00510C69" w:rsidP="00510C69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EC023C6" wp14:editId="7C291F05">
            <wp:extent cx="1707028" cy="335309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BF" w:rsidRPr="006624AE" w:rsidRDefault="00F254BF" w:rsidP="00F254BF">
      <w:pPr>
        <w:pStyle w:val="a9"/>
        <w:numPr>
          <w:ilvl w:val="1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Новые используемые средства</w:t>
      </w:r>
    </w:p>
    <w:p w:rsidR="00F254BF" w:rsidRPr="006624AE" w:rsidRDefault="00F254BF" w:rsidP="00F254BF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CLD – 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очищение флага направления</w:t>
      </w:r>
    </w:p>
    <w:p w:rsidR="00F254BF" w:rsidRPr="006624AE" w:rsidRDefault="00F254BF" w:rsidP="00F254BF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LEA – 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загрузка исполнительного адреса</w:t>
      </w:r>
    </w:p>
    <w:p w:rsidR="00F254BF" w:rsidRPr="006624AE" w:rsidRDefault="00F254BF" w:rsidP="00F254BF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LODS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– загрузка элемента цепочки в регистр</w:t>
      </w:r>
    </w:p>
    <w:p w:rsidR="00F254BF" w:rsidRPr="006624AE" w:rsidRDefault="00F254BF" w:rsidP="00F254BF">
      <w:pPr>
        <w:pStyle w:val="a9"/>
        <w:numPr>
          <w:ilvl w:val="2"/>
          <w:numId w:val="1"/>
        </w:numPr>
        <w:spacing w:after="20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  <w:t>RET</w:t>
      </w:r>
      <w:r w:rsidRPr="006624AE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– возврат из процедуры в место её вызова</w:t>
      </w:r>
    </w:p>
    <w:p w:rsidR="00F254BF" w:rsidRPr="006624AE" w:rsidRDefault="00F254BF" w:rsidP="00F254BF">
      <w:pPr>
        <w:pStyle w:val="a9"/>
        <w:spacing w:after="200"/>
        <w:ind w:left="2160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</w:p>
    <w:sectPr w:rsidR="00F254BF" w:rsidRPr="006624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D26A5"/>
    <w:multiLevelType w:val="multilevel"/>
    <w:tmpl w:val="82BCD6D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43A3B"/>
    <w:rsid w:val="001F6B38"/>
    <w:rsid w:val="00201ADB"/>
    <w:rsid w:val="00423BD0"/>
    <w:rsid w:val="004B5E97"/>
    <w:rsid w:val="00503C2F"/>
    <w:rsid w:val="00510C69"/>
    <w:rsid w:val="00531F74"/>
    <w:rsid w:val="006624AE"/>
    <w:rsid w:val="00843A3B"/>
    <w:rsid w:val="00E14B7A"/>
    <w:rsid w:val="00F254BF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23B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3BD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2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швадченко</cp:lastModifiedBy>
  <cp:revision>7</cp:revision>
  <cp:lastPrinted>2023-11-02T04:06:00Z</cp:lastPrinted>
  <dcterms:created xsi:type="dcterms:W3CDTF">2023-10-19T02:44:00Z</dcterms:created>
  <dcterms:modified xsi:type="dcterms:W3CDTF">2023-11-02T07:04:00Z</dcterms:modified>
</cp:coreProperties>
</file>