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C81BCF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25DFC292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Новосибирский государственный технический университет</w:t>
      </w:r>
    </w:p>
    <w:p w14:paraId="143823DF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теоретической и прикладной информатики</w:t>
      </w:r>
    </w:p>
    <w:p w14:paraId="48C4EAC4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6F495A" w14:textId="77777777" w:rsidR="00826D9B" w:rsidRDefault="00826D9B" w:rsidP="00826D9B">
      <w:pPr>
        <w:tabs>
          <w:tab w:val="left" w:pos="5160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5DEDF7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7F08A2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7AD18B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C59F27" w14:textId="1E767106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Лабораторная работа №3</w:t>
      </w:r>
    </w:p>
    <w:p w14:paraId="45779D52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“Компьютерное моделирование”</w:t>
      </w:r>
    </w:p>
    <w:p w14:paraId="18DB19E6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7D4E7E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390B9E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7F900E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C632E5" w14:textId="77777777" w:rsidR="00826D9B" w:rsidRDefault="00826D9B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Факультет:</w:t>
      </w:r>
      <w:r>
        <w:tab/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ПМИ</w:t>
      </w:r>
    </w:p>
    <w:p w14:paraId="579B2B72" w14:textId="77777777" w:rsidR="00826D9B" w:rsidRDefault="00826D9B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Группа:</w:t>
      </w:r>
      <w:r>
        <w:tab/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ПМИ-12</w:t>
      </w:r>
    </w:p>
    <w:p w14:paraId="3C84B415" w14:textId="2F3FA52E" w:rsidR="002C4A71" w:rsidRPr="002B6711" w:rsidRDefault="002C4A71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Бригада</w:t>
      </w:r>
      <w:r w:rsidRPr="002B67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2B67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B67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10</w:t>
      </w:r>
    </w:p>
    <w:p w14:paraId="76DE8D5A" w14:textId="5ABFBB58" w:rsidR="00826D9B" w:rsidRDefault="00826D9B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-ы): </w:t>
      </w:r>
      <w:r>
        <w:tab/>
      </w:r>
      <w:r w:rsidR="002B57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Швадченко А. В.</w:t>
      </w:r>
    </w:p>
    <w:p w14:paraId="52E1A6D6" w14:textId="7642FADE" w:rsidR="00826D9B" w:rsidRDefault="00826D9B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</w:t>
      </w:r>
      <w:r>
        <w:tab/>
      </w:r>
      <w:r w:rsidR="002B57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Субботин Д. А.</w:t>
      </w:r>
    </w:p>
    <w:p w14:paraId="35CA445F" w14:textId="77777777" w:rsidR="00826D9B" w:rsidRDefault="00826D9B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Преподаватель: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Карманов В.С.</w:t>
      </w:r>
    </w:p>
    <w:p w14:paraId="2BADC82E" w14:textId="77777777" w:rsidR="00826D9B" w:rsidRDefault="00826D9B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Черникова О.С.</w:t>
      </w:r>
    </w:p>
    <w:p w14:paraId="3F1F3000" w14:textId="77777777" w:rsidR="002C4A71" w:rsidRDefault="002C4A71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14:paraId="2A8146C5" w14:textId="77777777" w:rsidR="002C4A71" w:rsidRDefault="002C4A71" w:rsidP="00826D9B">
      <w:pPr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31697B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Новосибирск</w:t>
      </w:r>
    </w:p>
    <w:p w14:paraId="5DA85279" w14:textId="77777777" w:rsidR="00826D9B" w:rsidRDefault="00826D9B" w:rsidP="00826D9B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21899890" w14:textId="4A253EBC" w:rsidR="006C5153" w:rsidRDefault="006C5153"/>
    <w:p w14:paraId="11E48E16" w14:textId="082BA907" w:rsidR="00826D9B" w:rsidRDefault="00826D9B"/>
    <w:tbl>
      <w:tblPr>
        <w:tblStyle w:val="a5"/>
        <w:tblW w:w="9645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5"/>
      </w:tblGrid>
      <w:tr w:rsidR="00826D9B" w14:paraId="22F3F17F" w14:textId="77777777" w:rsidTr="00826D9B">
        <w:trPr>
          <w:trHeight w:val="454"/>
          <w:jc w:val="center"/>
        </w:trPr>
        <w:tc>
          <w:tcPr>
            <w:tcW w:w="5000" w:type="pct"/>
            <w:vAlign w:val="center"/>
            <w:hideMark/>
          </w:tcPr>
          <w:p w14:paraId="45DBF933" w14:textId="218A2BEF" w:rsidR="00826D9B" w:rsidRDefault="00826D9B" w:rsidP="00826D9B">
            <w:pPr>
              <w:spacing w:line="240" w:lineRule="auto"/>
              <w:rPr>
                <w:sz w:val="22"/>
                <w:szCs w:val="22"/>
              </w:rPr>
            </w:pPr>
          </w:p>
        </w:tc>
      </w:tr>
    </w:tbl>
    <w:p w14:paraId="0384520F" w14:textId="77777777" w:rsidR="00826D9B" w:rsidRDefault="00826D9B" w:rsidP="00826D9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 w14:paraId="064CB06A" w14:textId="77777777" w:rsidR="00826D9B" w:rsidRDefault="00826D9B" w:rsidP="00826D9B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  <w:t>На основе результатов выполнения Лабораторной работы №1 и заключений о стационарности подготовить к исследованию стационарные временные ряды (исходные данные/первые разности/вторые разности).</w:t>
      </w:r>
    </w:p>
    <w:p w14:paraId="4718975E" w14:textId="77777777" w:rsidR="00826D9B" w:rsidRDefault="00826D9B" w:rsidP="00826D9B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Исследовать временные ряды и определить количество значимых гармоник ряда Фурье для различных длин мерных интервалов.</w:t>
      </w:r>
    </w:p>
    <w:p w14:paraId="1573C838" w14:textId="77777777" w:rsidR="00826D9B" w:rsidRDefault="00826D9B" w:rsidP="00826D9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выбранного на шаге 2 значимого количества гармоник для каждого мерного интервала исследовать точность прогноза на разные промежутки времени. В качестве критериев точности построенного прогноза использовать среднеквадратическое отклонение и среднюю погрешность по уровню доверительной вероятности 0,95. Результаты построенного прогноза представить в таблице</w:t>
      </w:r>
    </w:p>
    <w:p w14:paraId="15D4C25F" w14:textId="77777777" w:rsidR="00826D9B" w:rsidRDefault="00826D9B" w:rsidP="00826D9B">
      <w:pPr>
        <w:tabs>
          <w:tab w:val="left" w:pos="76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выполнения работы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316891" w14:textId="363D721A" w:rsidR="00826D9B" w:rsidRDefault="00826D9B" w:rsidP="00826D9B">
      <w:pPr>
        <w:pStyle w:val="a3"/>
        <w:numPr>
          <w:ilvl w:val="0"/>
          <w:numId w:val="2"/>
        </w:numPr>
        <w:tabs>
          <w:tab w:val="left" w:pos="762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 – годовой курс </w:t>
      </w:r>
      <w:r w:rsidR="00F13AA2">
        <w:rPr>
          <w:rFonts w:ascii="Times New Roman" w:hAnsi="Times New Roman" w:cs="Times New Roman"/>
          <w:sz w:val="28"/>
          <w:szCs w:val="28"/>
        </w:rPr>
        <w:t>шведской кроны</w:t>
      </w:r>
      <w:r>
        <w:rPr>
          <w:rFonts w:ascii="Times New Roman" w:hAnsi="Times New Roman" w:cs="Times New Roman"/>
          <w:sz w:val="28"/>
          <w:szCs w:val="28"/>
        </w:rPr>
        <w:t>. Приведем данный ряд к стационарному с помощью первых и вторых разностей соответственно и проверим получившиеся ряды на стационарность тестом Дикки-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854309" w14:textId="77777777" w:rsidR="00826D9B" w:rsidRDefault="00826D9B" w:rsidP="00826D9B">
      <w:pPr>
        <w:tabs>
          <w:tab w:val="left" w:pos="7620"/>
        </w:tabs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теста Дикки-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Фуллера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69B198" w14:textId="44A7EE54" w:rsidR="00826D9B" w:rsidRDefault="00F13AA2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F13A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6EDCFC" wp14:editId="1069B027">
            <wp:extent cx="5940425" cy="577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01B1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080A53D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24FE903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EAABA85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6C258C7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8D46B8F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82F3FAA" w14:textId="77777777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7AA3A1F" w14:textId="5F14EA6F" w:rsidR="00826D9B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884772D" w14:textId="40729684" w:rsidR="00826D9B" w:rsidRDefault="00F13AA2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13A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9CC6459" wp14:editId="2F7A5452">
            <wp:simplePos x="0" y="0"/>
            <wp:positionH relativeFrom="column">
              <wp:posOffset>-766445</wp:posOffset>
            </wp:positionH>
            <wp:positionV relativeFrom="paragraph">
              <wp:posOffset>549275</wp:posOffset>
            </wp:positionV>
            <wp:extent cx="6971665" cy="1950720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66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D9B">
        <w:rPr>
          <w:rFonts w:ascii="Times New Roman" w:hAnsi="Times New Roman" w:cs="Times New Roman"/>
          <w:sz w:val="28"/>
          <w:szCs w:val="28"/>
        </w:rPr>
        <w:t>Получившиеся ряды</w:t>
      </w:r>
      <w:r w:rsidR="00826D9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1C3375" w14:textId="0F81F715" w:rsidR="00826D9B" w:rsidRPr="00F13AA2" w:rsidRDefault="00826D9B" w:rsidP="00826D9B">
      <w:pPr>
        <w:tabs>
          <w:tab w:val="left" w:pos="762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5D00520" w14:textId="77777777" w:rsidR="00826D9B" w:rsidRDefault="00826D9B" w:rsidP="00826D9B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Исследовать временные ряды и определить количество значимых гармоник ряда Фурье для различных длин мерных интервалов.</w:t>
      </w:r>
    </w:p>
    <w:p w14:paraId="08615E57" w14:textId="77777777" w:rsidR="00826D9B" w:rsidRDefault="00826D9B" w:rsidP="00826D9B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  <w:t>Исходные данные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86"/>
        <w:gridCol w:w="1336"/>
        <w:gridCol w:w="1559"/>
      </w:tblGrid>
      <w:tr w:rsidR="00826D9B" w14:paraId="36B9A2A2" w14:textId="77777777" w:rsidTr="00826D9B">
        <w:tc>
          <w:tcPr>
            <w:tcW w:w="212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6CEE8C" w14:textId="77777777" w:rsidR="00826D9B" w:rsidRDefault="00826D9B">
            <w:pPr>
              <w:pStyle w:val="a3"/>
              <w:ind w:left="0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0083A83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Гармоники</w:t>
            </w:r>
          </w:p>
        </w:tc>
      </w:tr>
      <w:tr w:rsidR="00826D9B" w14:paraId="7E461CED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A1020A" w14:textId="77777777" w:rsidR="00826D9B" w:rsidRDefault="00826D9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D7DD4C" w14:textId="0DD7D011" w:rsidR="00826D9B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145 - 201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519822" w14:textId="7478E18E" w:rsidR="00826D9B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26D9B" w14:paraId="4247F948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2D0A25D" w14:textId="77777777" w:rsidR="00826D9B" w:rsidRDefault="00826D9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F1A3C5" w14:textId="3798B4E7" w:rsidR="00826D9B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89 - 201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24C289" w14:textId="1DB2C52F" w:rsidR="00826D9B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26D9B" w14:paraId="48A7832E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5E330E21" w14:textId="77777777" w:rsidR="00826D9B" w:rsidRDefault="00826D9B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B1F30F" w14:textId="3A66C738" w:rsidR="00826D9B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33 - 201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C675F2" w14:textId="289FF6C4" w:rsidR="00826D9B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26D9B" w14:paraId="2B76F97A" w14:textId="77777777" w:rsidTr="00826D9B">
        <w:trPr>
          <w:trHeight w:val="86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5D605360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</w:rPr>
              <w:t>90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536B77A5" w14:textId="50087CB5" w:rsidR="00826D9B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0 - 201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CD9D2C0" w14:textId="42BE78F3" w:rsidR="00826D9B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0ADC7FA9" w14:textId="1BF47066" w:rsidR="00390527" w:rsidRDefault="002B6711" w:rsidP="00390527">
      <w:pPr>
        <w:pStyle w:val="a6"/>
      </w:pPr>
      <w:r>
        <w:pict w14:anchorId="7AB27B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207pt">
            <v:imagedata r:id="rId8" o:title="Фурье (Исходные данные), мерный интервал 0"/>
          </v:shape>
        </w:pict>
      </w:r>
    </w:p>
    <w:p w14:paraId="5FF051E4" w14:textId="2F96258F" w:rsidR="00390527" w:rsidRDefault="002B6711" w:rsidP="00390527">
      <w:pPr>
        <w:pStyle w:val="a6"/>
      </w:pPr>
      <w:r>
        <w:pict w14:anchorId="096BAC60">
          <v:shape id="_x0000_i1026" type="#_x0000_t75" style="width:303pt;height:227.4pt">
            <v:imagedata r:id="rId9" o:title="Фурье (Исходные данные), мерный интервал 0"/>
          </v:shape>
        </w:pict>
      </w:r>
    </w:p>
    <w:p w14:paraId="61F80ED2" w14:textId="4E1363C0" w:rsidR="00F13AA2" w:rsidRDefault="00F13AA2" w:rsidP="00390527">
      <w:pPr>
        <w:pStyle w:val="a6"/>
      </w:pPr>
      <w:r>
        <w:rPr>
          <w:noProof/>
        </w:rPr>
        <w:drawing>
          <wp:inline distT="0" distB="0" distL="0" distR="0" wp14:anchorId="43072F5F" wp14:editId="4F007A69">
            <wp:extent cx="3909060" cy="2931795"/>
            <wp:effectExtent l="0" t="0" r="0" b="1905"/>
            <wp:docPr id="4" name="Рисунок 4" descr="C:\Users\artem\AppData\Local\Microsoft\Windows\INetCache\Content.Word\Фурье (Исходные данные), мерный интервал 0.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tem\AppData\Local\Microsoft\Windows\INetCache\Content.Word\Фурье (Исходные данные), мерный интервал 0.7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44" cy="293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711">
        <w:rPr>
          <w:noProof/>
        </w:rPr>
        <w:pict w14:anchorId="44FAFF0B">
          <v:shape id="_x0000_i1027" type="#_x0000_t75" style="width:309pt;height:231.6pt">
            <v:imagedata r:id="rId11" o:title="Фурье (Исходные данные), мерный интервал 0"/>
          </v:shape>
        </w:pict>
      </w:r>
    </w:p>
    <w:p w14:paraId="24DF889C" w14:textId="77777777" w:rsidR="00826D9B" w:rsidRDefault="00826D9B" w:rsidP="00826D9B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  <w:t>Первые разности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86"/>
        <w:gridCol w:w="1336"/>
        <w:gridCol w:w="1559"/>
      </w:tblGrid>
      <w:tr w:rsidR="00826D9B" w14:paraId="70D00B57" w14:textId="77777777" w:rsidTr="00826D9B">
        <w:tc>
          <w:tcPr>
            <w:tcW w:w="212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888D88" w14:textId="77777777" w:rsidR="00826D9B" w:rsidRDefault="00826D9B">
            <w:pPr>
              <w:pStyle w:val="a3"/>
              <w:ind w:left="0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AA7179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Гармоники</w:t>
            </w:r>
          </w:p>
        </w:tc>
      </w:tr>
      <w:tr w:rsidR="00F13AA2" w14:paraId="6E950BA9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500762" w14:textId="77777777" w:rsid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382154" w14:textId="4353E488" w:rsidR="00F13AA2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145 - 201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636E8E" w14:textId="46E3D10F" w:rsidR="00F13AA2" w:rsidRP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13AA2" w14:paraId="1E3B9EA6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6ED3692" w14:textId="77777777" w:rsid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55379B3" w14:textId="4F169ECC" w:rsidR="00F13AA2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89 - 201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7088C4" w14:textId="76117B14" w:rsidR="00F13AA2" w:rsidRP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13AA2" w14:paraId="279629BE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041F8CE" w14:textId="77777777" w:rsid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F2E103" w14:textId="19B9E385" w:rsidR="00F13AA2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33 - 201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AEF266" w14:textId="2EDE33F3" w:rsidR="00F13AA2" w:rsidRP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13AA2" w14:paraId="5008DDB8" w14:textId="77777777" w:rsidTr="00826D9B">
        <w:trPr>
          <w:trHeight w:val="86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6CC2D13" w14:textId="77777777" w:rsidR="00F13AA2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</w:rPr>
              <w:t>90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21E9FD95" w14:textId="1D3355DD" w:rsidR="00F13AA2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0 - 201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B20224" w14:textId="7AA38010" w:rsidR="00F13AA2" w:rsidRP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</w:tbl>
    <w:p w14:paraId="2B954EB5" w14:textId="2CC0C41A" w:rsidR="00390527" w:rsidRDefault="002B6711" w:rsidP="00390527">
      <w:pPr>
        <w:pStyle w:val="a6"/>
      </w:pPr>
      <w:r>
        <w:pict w14:anchorId="65C8F0DE">
          <v:shape id="_x0000_i1028" type="#_x0000_t75" style="width:4in;height:3in">
            <v:imagedata r:id="rId12" o:title="Фурье (Первые разности), мерный интервал 0"/>
          </v:shape>
        </w:pict>
      </w:r>
    </w:p>
    <w:p w14:paraId="19F93CA4" w14:textId="40E58809" w:rsidR="00390527" w:rsidRDefault="002B6711" w:rsidP="00390527">
      <w:pPr>
        <w:pStyle w:val="a6"/>
      </w:pPr>
      <w:r>
        <w:pict w14:anchorId="79939208">
          <v:shape id="_x0000_i1029" type="#_x0000_t75" style="width:4in;height:3in">
            <v:imagedata r:id="rId13" o:title="Фурье (Первые разности), мерный интервал 0"/>
          </v:shape>
        </w:pict>
      </w:r>
    </w:p>
    <w:p w14:paraId="09980C9D" w14:textId="718D75D6" w:rsidR="00390527" w:rsidRDefault="002B6711" w:rsidP="00390527">
      <w:pPr>
        <w:pStyle w:val="a6"/>
      </w:pPr>
      <w:r>
        <w:pict w14:anchorId="016B988D">
          <v:shape id="_x0000_i1030" type="#_x0000_t75" style="width:307.2pt;height:230.4pt">
            <v:imagedata r:id="rId14" o:title="Фурье (Первые разности), мерный интервал 0"/>
          </v:shape>
        </w:pict>
      </w:r>
    </w:p>
    <w:p w14:paraId="5AEE76BC" w14:textId="50FD62EF" w:rsidR="00F13AA2" w:rsidRDefault="002B6711" w:rsidP="00390527">
      <w:pPr>
        <w:pStyle w:val="a6"/>
      </w:pPr>
      <w:r>
        <w:pict w14:anchorId="6046BDBD">
          <v:shape id="_x0000_i1031" type="#_x0000_t75" style="width:312pt;height:234pt">
            <v:imagedata r:id="rId15" o:title="Фурье (Первые разности), мерный интервал 0"/>
          </v:shape>
        </w:pict>
      </w:r>
    </w:p>
    <w:p w14:paraId="7D7098D6" w14:textId="77777777" w:rsidR="00826D9B" w:rsidRDefault="00826D9B" w:rsidP="00826D9B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1"/>
          <w:sz w:val="28"/>
          <w:szCs w:val="28"/>
          <w:shd w:val="clear" w:color="auto" w:fill="FFFFFF"/>
        </w:rPr>
        <w:t>Вторые разности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86"/>
        <w:gridCol w:w="1336"/>
        <w:gridCol w:w="1559"/>
      </w:tblGrid>
      <w:tr w:rsidR="00826D9B" w14:paraId="18951322" w14:textId="77777777" w:rsidTr="00826D9B">
        <w:tc>
          <w:tcPr>
            <w:tcW w:w="212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A44BBE" w14:textId="77777777" w:rsidR="00826D9B" w:rsidRDefault="00826D9B">
            <w:pPr>
              <w:pStyle w:val="a3"/>
              <w:ind w:left="0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FA978F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Гармоники</w:t>
            </w:r>
          </w:p>
        </w:tc>
      </w:tr>
      <w:tr w:rsidR="00F13AA2" w14:paraId="7805277D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0BAC16" w14:textId="77777777" w:rsid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D58C54" w14:textId="5993DA55" w:rsidR="00F13AA2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145 - 201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753F2B" w14:textId="40FE993B" w:rsidR="00F13AA2" w:rsidRP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F13AA2" w14:paraId="51DBC37A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8C8E290" w14:textId="77777777" w:rsid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A8ADC4" w14:textId="6518D17C" w:rsidR="00F13AA2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89 - 201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1F10FE" w14:textId="3F920F66" w:rsidR="00F13AA2" w:rsidRP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F13AA2" w14:paraId="2347D43E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6E70C0A" w14:textId="77777777" w:rsidR="00F13AA2" w:rsidRDefault="00F13AA2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8C5CAFB" w14:textId="44CD6192" w:rsidR="00F13AA2" w:rsidRPr="0016150A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33 - 201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08AFA9" w14:textId="4672D62D" w:rsidR="00F13AA2" w:rsidRPr="00A469D0" w:rsidRDefault="00A469D0" w:rsidP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</w:tr>
      <w:tr w:rsidR="00F13AA2" w14:paraId="0219A39D" w14:textId="77777777" w:rsidTr="00826D9B">
        <w:trPr>
          <w:trHeight w:val="86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5A60D17" w14:textId="77777777" w:rsidR="00F13AA2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</w:rPr>
              <w:t>90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E50F889" w14:textId="25D886CC" w:rsidR="00F13AA2" w:rsidRDefault="00F13AA2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0 - 201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5B56B2" w14:textId="1B6EA6AC" w:rsidR="00F13AA2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</w:tr>
    </w:tbl>
    <w:p w14:paraId="3FEC3BEF" w14:textId="40AB26DC" w:rsidR="00390527" w:rsidRDefault="002B6711" w:rsidP="00390527">
      <w:pPr>
        <w:pStyle w:val="a6"/>
      </w:pPr>
      <w:r>
        <w:pict w14:anchorId="4083661E">
          <v:shape id="_x0000_i1032" type="#_x0000_t75" style="width:242.4pt;height:181.8pt">
            <v:imagedata r:id="rId16" o:title="Фурье (Вторые разности), мерный интервал 0"/>
          </v:shape>
        </w:pict>
      </w:r>
    </w:p>
    <w:p w14:paraId="00FE9281" w14:textId="23D71EA7" w:rsidR="00A469D0" w:rsidRDefault="002B6711" w:rsidP="00390527">
      <w:pPr>
        <w:pStyle w:val="a6"/>
      </w:pPr>
      <w:r>
        <w:pict w14:anchorId="795EB9F6">
          <v:shape id="_x0000_i1033" type="#_x0000_t75" style="width:237pt;height:177.6pt">
            <v:imagedata r:id="rId17" o:title="Фурье (Вторые разности), мерный интервал 0"/>
          </v:shape>
        </w:pict>
      </w:r>
    </w:p>
    <w:p w14:paraId="0EBFB726" w14:textId="42F247A1" w:rsidR="00A469D0" w:rsidRDefault="002B6711" w:rsidP="00390527">
      <w:pPr>
        <w:pStyle w:val="a6"/>
      </w:pPr>
      <w:r>
        <w:pict w14:anchorId="46373630">
          <v:shape id="_x0000_i1034" type="#_x0000_t75" style="width:237pt;height:178.2pt">
            <v:imagedata r:id="rId18" o:title="Фурье (Вторые разности), мерный интервал 0"/>
          </v:shape>
        </w:pict>
      </w:r>
    </w:p>
    <w:p w14:paraId="63B2B4B1" w14:textId="6141EB28" w:rsidR="00A469D0" w:rsidRPr="00390527" w:rsidRDefault="002B6711" w:rsidP="00390527">
      <w:pPr>
        <w:pStyle w:val="a6"/>
      </w:pPr>
      <w:r>
        <w:pict w14:anchorId="67B1705B">
          <v:shape id="_x0000_i1035" type="#_x0000_t75" style="width:242.4pt;height:181.8pt">
            <v:imagedata r:id="rId19" o:title="Фурье (Вторые разности), мерный интервал 0"/>
          </v:shape>
        </w:pict>
      </w:r>
    </w:p>
    <w:p w14:paraId="16F3B34A" w14:textId="77777777" w:rsidR="00826D9B" w:rsidRDefault="00826D9B" w:rsidP="00826D9B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выбранного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шаге 2 значимого количества гармоник для каждого мерного интервала исследовать точность прогноза на разные промежутки времени. В качестве критериев точности построенного прогноза использовать среднеквадратическое отклонение и среднюю погрешность по уровню доверительной вероятности 0,95. Результаты построенного прогноза представить в таблице</w:t>
      </w:r>
    </w:p>
    <w:p w14:paraId="1E31D808" w14:textId="77777777" w:rsidR="00826D9B" w:rsidRDefault="00826D9B" w:rsidP="00826D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исходных данных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786"/>
        <w:gridCol w:w="1194"/>
        <w:gridCol w:w="1134"/>
        <w:gridCol w:w="1559"/>
        <w:gridCol w:w="2268"/>
        <w:gridCol w:w="2268"/>
      </w:tblGrid>
      <w:tr w:rsidR="00826D9B" w14:paraId="7E66A861" w14:textId="77777777" w:rsidTr="00826D9B"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395C95" w14:textId="77777777" w:rsidR="00826D9B" w:rsidRDefault="00826D9B">
            <w:pPr>
              <w:pStyle w:val="a3"/>
              <w:ind w:left="0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1AA61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прогноза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121497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Гармоники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ACDE64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proofErr w:type="spellStart"/>
            <w:r>
              <w:rPr>
                <w:rFonts w:ascii="Times New Roman" w:hAnsi="Times New Roman" w:cs="Times New Roman"/>
              </w:rPr>
              <w:t>реднеквадратическое</w:t>
            </w:r>
            <w:proofErr w:type="spellEnd"/>
            <w:r>
              <w:rPr>
                <w:rFonts w:ascii="Times New Roman" w:hAnsi="Times New Roman" w:cs="Times New Roman"/>
              </w:rPr>
              <w:t xml:space="preserve"> отклонение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DC6DA2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Средняя погрешность</w:t>
            </w:r>
          </w:p>
        </w:tc>
      </w:tr>
      <w:tr w:rsidR="00A469D0" w14:paraId="18B2AB7D" w14:textId="77777777" w:rsidTr="0097701F">
        <w:trPr>
          <w:trHeight w:val="357"/>
        </w:trPr>
        <w:tc>
          <w:tcPr>
            <w:tcW w:w="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568AD9" w14:textId="77777777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19792D" w14:textId="238F5B59" w:rsidR="00A469D0" w:rsidRPr="00743E57" w:rsidRDefault="00A469D0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145 - 201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4AA516" w14:textId="4F299764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438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AC32DB" w14:textId="2954D56B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27CAC2" w14:textId="2EB95A4B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</w:rPr>
              <w:t>0.2980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9A4E16" w14:textId="4B0D1817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</w:rPr>
              <w:t>0.8590</w:t>
            </w:r>
          </w:p>
        </w:tc>
      </w:tr>
      <w:tr w:rsidR="00A469D0" w14:paraId="1F0BB266" w14:textId="77777777" w:rsidTr="0097701F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96999E1" w14:textId="77777777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40FA73" w14:textId="7C6BD88D" w:rsidR="00A469D0" w:rsidRPr="00743E57" w:rsidRDefault="00A469D0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89 - 201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D4B99C" w14:textId="1CC89CC4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438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E1797A" w14:textId="3B3FCF1F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FE2C23" w14:textId="220A5F23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</w:rPr>
              <w:t>0.8899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F02D6E" w14:textId="1F64F39C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</w:rPr>
              <w:t>0.7842</w:t>
            </w:r>
          </w:p>
        </w:tc>
      </w:tr>
      <w:tr w:rsidR="00A469D0" w14:paraId="4F473388" w14:textId="77777777" w:rsidTr="0097701F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EC7B9F0" w14:textId="77777777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34FF95" w14:textId="7DD004E0" w:rsidR="00A469D0" w:rsidRPr="00743E57" w:rsidRDefault="00A469D0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13AA2">
              <w:rPr>
                <w:rFonts w:ascii="Times New Roman" w:hAnsi="Times New Roman" w:cs="Times New Roman"/>
              </w:rPr>
              <w:t>33 - 201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3DD756" w14:textId="5533980F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438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7AE0C5" w14:textId="1A4C6B77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0DE04D" w14:textId="1B95F035" w:rsidR="00A469D0" w:rsidRDefault="00A469D0" w:rsidP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A469D0">
              <w:rPr>
                <w:rFonts w:ascii="Times New Roman" w:hAnsi="Times New Roman" w:cs="Times New Roman"/>
                <w:color w:val="000000"/>
              </w:rPr>
              <w:t>0.8843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62B1AD" w14:textId="24FCB3E6" w:rsidR="00A469D0" w:rsidRP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</w:rPr>
              <w:t>0.4727</w:t>
            </w:r>
          </w:p>
        </w:tc>
      </w:tr>
      <w:tr w:rsidR="00A469D0" w14:paraId="7C1FDDE6" w14:textId="77777777" w:rsidTr="0097701F">
        <w:trPr>
          <w:trHeight w:val="86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990C1A5" w14:textId="77777777" w:rsidR="00A469D0" w:rsidRDefault="00A469D0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</w:rPr>
              <w:t>90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161BD98" w14:textId="3D591F3D" w:rsidR="00A469D0" w:rsidRDefault="00A469D0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0 - 201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hideMark/>
          </w:tcPr>
          <w:p w14:paraId="5DB3445D" w14:textId="10B404B0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438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527CF3" w14:textId="66C6F5E2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9055F7" w14:textId="248BB34C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</w:rPr>
              <w:t>0.9168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3E967D" w14:textId="5725593D" w:rsidR="00A469D0" w:rsidRDefault="00A469D0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469D0">
              <w:rPr>
                <w:rFonts w:ascii="Times New Roman" w:hAnsi="Times New Roman" w:cs="Times New Roman"/>
                <w:color w:val="000000"/>
              </w:rPr>
              <w:t>0.3551</w:t>
            </w:r>
          </w:p>
        </w:tc>
      </w:tr>
    </w:tbl>
    <w:p w14:paraId="6D90AC00" w14:textId="1EB51E45" w:rsidR="00826D9B" w:rsidRPr="00A469D0" w:rsidRDefault="00A469D0" w:rsidP="00826D9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69D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56F32B" wp14:editId="3F2D1010">
            <wp:extent cx="3518165" cy="26136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112" cy="26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D016" w14:textId="0013D93D" w:rsidR="008A2D9A" w:rsidRDefault="00CD0343" w:rsidP="00826D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1A752" wp14:editId="0A955EB8">
            <wp:extent cx="3538571" cy="26974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0253" cy="26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34D0" w14:textId="7D4385FF" w:rsidR="008A2D9A" w:rsidRDefault="00CD0343" w:rsidP="00826D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87350" wp14:editId="44C88BCB">
            <wp:extent cx="3573780" cy="2723583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7990" cy="27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BEAA" w14:textId="3EE70CBB" w:rsidR="00CD0343" w:rsidRPr="00CD0343" w:rsidRDefault="00CD0343" w:rsidP="00826D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0485C" wp14:editId="74B27CE3">
            <wp:extent cx="3442700" cy="25831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2400" cy="25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79D2" w14:textId="1A91842F" w:rsidR="00826D9B" w:rsidRPr="00390527" w:rsidRDefault="00826D9B" w:rsidP="008A2D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313EAF" w14:textId="4531D3BF" w:rsidR="008A2D9A" w:rsidRPr="008A2D9A" w:rsidRDefault="00390527" w:rsidP="008A2D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разности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786"/>
        <w:gridCol w:w="1194"/>
        <w:gridCol w:w="1134"/>
        <w:gridCol w:w="1559"/>
        <w:gridCol w:w="2268"/>
        <w:gridCol w:w="2268"/>
      </w:tblGrid>
      <w:tr w:rsidR="00826D9B" w14:paraId="38C05C71" w14:textId="77777777" w:rsidTr="00826D9B"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FD69D1" w14:textId="77777777" w:rsidR="00826D9B" w:rsidRDefault="00826D9B">
            <w:pPr>
              <w:pStyle w:val="a3"/>
              <w:ind w:left="0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D172C8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прогноза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2D463C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Гармоники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EC5500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proofErr w:type="spellStart"/>
            <w:r>
              <w:rPr>
                <w:rFonts w:ascii="Times New Roman" w:hAnsi="Times New Roman" w:cs="Times New Roman"/>
              </w:rPr>
              <w:t>реднеквадратическое</w:t>
            </w:r>
            <w:proofErr w:type="spellEnd"/>
            <w:r>
              <w:rPr>
                <w:rFonts w:ascii="Times New Roman" w:hAnsi="Times New Roman" w:cs="Times New Roman"/>
              </w:rPr>
              <w:t xml:space="preserve"> отклонение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85955F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Средняя погрешность</w:t>
            </w:r>
          </w:p>
        </w:tc>
      </w:tr>
      <w:tr w:rsidR="00CD0343" w14:paraId="03425B0A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A72980" w14:textId="77777777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EFF429" w14:textId="1C48DCF1" w:rsidR="00CD0343" w:rsidRDefault="00CD0343" w:rsidP="00743E57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145 - 201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768883" w14:textId="5F4202E4" w:rsidR="00CD0343" w:rsidRP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5FC53C" w14:textId="4399B25D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1E58C1" w14:textId="49CE3453" w:rsidR="00CD0343" w:rsidRPr="00743E57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</w:rPr>
              <w:t>0.3366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3FA24D" w14:textId="001D397A" w:rsidR="00CD0343" w:rsidRPr="00743E57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0.0522</w:t>
            </w:r>
          </w:p>
        </w:tc>
      </w:tr>
      <w:tr w:rsidR="00CD0343" w14:paraId="15E38666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23AB33E0" w14:textId="77777777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F1D66A" w14:textId="5F2B5ECF" w:rsidR="00CD0343" w:rsidRDefault="00CD0343" w:rsidP="00743E57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89 - 201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BBA0A2" w14:textId="2421BB58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0E5812" w14:textId="4A6D3489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556F9F" w14:textId="10E40094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</w:rPr>
              <w:t>0.3076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A812BC" w14:textId="69754F51" w:rsidR="00CD0343" w:rsidRPr="00743E57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0.0328</w:t>
            </w:r>
          </w:p>
        </w:tc>
      </w:tr>
      <w:tr w:rsidR="00CD0343" w14:paraId="6D9FFD45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54A7B133" w14:textId="77777777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45C992" w14:textId="5C93C1EA" w:rsidR="00CD0343" w:rsidRDefault="00CD0343" w:rsidP="00743E57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33 - 201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52A9EC" w14:textId="1737E047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4DB24E" w14:textId="44F1CD2C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5BE1F92" w14:textId="56EDC593" w:rsidR="00CD0343" w:rsidRPr="00743E57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</w:rPr>
              <w:t>0.3176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CDF795" w14:textId="797B12D8" w:rsidR="00CD0343" w:rsidRPr="00743E57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0.0260</w:t>
            </w:r>
          </w:p>
        </w:tc>
      </w:tr>
      <w:tr w:rsidR="00CD0343" w14:paraId="191AA321" w14:textId="77777777" w:rsidTr="00826D9B">
        <w:trPr>
          <w:trHeight w:val="86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2DC440DF" w14:textId="77777777" w:rsidR="00CD0343" w:rsidRDefault="00CD0343" w:rsidP="00743E57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</w:rPr>
              <w:t>90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5CF967C7" w14:textId="60A51567" w:rsidR="00CD0343" w:rsidRDefault="00CD0343" w:rsidP="00743E57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0 - 201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70F230B" w14:textId="04DD2231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C05076" w14:textId="6E15A83C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EDB952F" w14:textId="06CDC356" w:rsidR="00CD0343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</w:rPr>
              <w:t>0.2851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F70F81" w14:textId="41B6DC03" w:rsidR="00CD0343" w:rsidRPr="00743E57" w:rsidRDefault="00CD0343" w:rsidP="00743E5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0.0238</w:t>
            </w:r>
          </w:p>
        </w:tc>
      </w:tr>
    </w:tbl>
    <w:p w14:paraId="180CF7F9" w14:textId="7B2283DA" w:rsidR="00826D9B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92BC4" wp14:editId="7A8B1AF4">
            <wp:extent cx="3616298" cy="26746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366" cy="26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F1E9" w14:textId="203406C6" w:rsidR="00CD0343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4AAB5" wp14:editId="0A7BB78C">
            <wp:extent cx="3489255" cy="2583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7391" cy="25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D19B" w14:textId="6C434A24" w:rsidR="00390527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04807" wp14:editId="20A9BFC3">
            <wp:extent cx="3489960" cy="26334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31" cy="26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E3C5" w14:textId="1C5452F1" w:rsidR="00390527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EAFDB" wp14:editId="055E00E6">
            <wp:extent cx="3472059" cy="2567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0204" cy="256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06B0" w14:textId="54451558" w:rsidR="00390527" w:rsidRDefault="00390527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D32E65" w14:textId="4CBFFA5B" w:rsidR="00826D9B" w:rsidRDefault="00826D9B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F44707" w14:textId="77777777" w:rsidR="00390527" w:rsidRDefault="00390527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FA7CE8D" w14:textId="77777777" w:rsidR="00826D9B" w:rsidRDefault="00826D9B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Вторые разности</w:t>
      </w:r>
    </w:p>
    <w:tbl>
      <w:tblPr>
        <w:tblStyle w:val="a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786"/>
        <w:gridCol w:w="1194"/>
        <w:gridCol w:w="1134"/>
        <w:gridCol w:w="1559"/>
        <w:gridCol w:w="2268"/>
        <w:gridCol w:w="2268"/>
      </w:tblGrid>
      <w:tr w:rsidR="00826D9B" w14:paraId="1441CB92" w14:textId="77777777" w:rsidTr="00826D9B"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ABECCA" w14:textId="77777777" w:rsidR="00826D9B" w:rsidRDefault="00826D9B">
            <w:pPr>
              <w:pStyle w:val="a3"/>
              <w:ind w:left="0"/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A7B4B5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прогноза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CC6DDA" w14:textId="77777777" w:rsidR="00826D9B" w:rsidRDefault="00826D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Гармоники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9F25D4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proofErr w:type="spellStart"/>
            <w:r>
              <w:rPr>
                <w:rFonts w:ascii="Times New Roman" w:hAnsi="Times New Roman" w:cs="Times New Roman"/>
              </w:rPr>
              <w:t>реднеквадратическое</w:t>
            </w:r>
            <w:proofErr w:type="spellEnd"/>
            <w:r>
              <w:rPr>
                <w:rFonts w:ascii="Times New Roman" w:hAnsi="Times New Roman" w:cs="Times New Roman"/>
              </w:rPr>
              <w:t xml:space="preserve"> отклонение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7B037F" w14:textId="77777777" w:rsidR="00826D9B" w:rsidRDefault="00826D9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Средняя погрешность</w:t>
            </w:r>
          </w:p>
        </w:tc>
      </w:tr>
      <w:tr w:rsidR="00CD0343" w14:paraId="37136884" w14:textId="77777777" w:rsidTr="00826D9B">
        <w:trPr>
          <w:trHeight w:val="357"/>
        </w:trPr>
        <w:tc>
          <w:tcPr>
            <w:tcW w:w="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2B6EDD" w14:textId="77777777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48F16D" w14:textId="38ED54CF" w:rsidR="00CD0343" w:rsidRDefault="00CD0343" w:rsidP="008A2D9A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145 - 201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628D9B" w14:textId="683DD29F" w:rsidR="00CD0343" w:rsidRP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DF5731" w14:textId="4752306F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20AB25" w14:textId="1AEFEEEF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529B0E" w14:textId="2F5E8F63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0.0174</w:t>
            </w:r>
          </w:p>
        </w:tc>
      </w:tr>
      <w:tr w:rsidR="00CD0343" w14:paraId="429D177F" w14:textId="77777777" w:rsidTr="00FE77B2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E9D5050" w14:textId="77777777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1F0E63" w14:textId="12EC02E0" w:rsidR="00CD0343" w:rsidRDefault="00CD0343" w:rsidP="008A2D9A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89 - 201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77D995" w14:textId="2A00CED8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31F71" w14:textId="51B8BDF9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3A04A0" w14:textId="717B7B19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</w:rPr>
              <w:t>0.1888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D0280B" w14:textId="522BE683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0.0113</w:t>
            </w:r>
          </w:p>
        </w:tc>
      </w:tr>
      <w:tr w:rsidR="00CD0343" w14:paraId="4114E94D" w14:textId="77777777" w:rsidTr="00FE77B2">
        <w:trPr>
          <w:trHeight w:val="357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F9B3363" w14:textId="77777777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00F250C" w14:textId="7299234F" w:rsidR="00CD0343" w:rsidRDefault="00CD0343" w:rsidP="008A2D9A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33 - 201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0D0D2A" w14:textId="729F801F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BEA288" w14:textId="00287084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6DFD92" w14:textId="63CEDDE5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D0343">
              <w:rPr>
                <w:rFonts w:ascii="Times New Roman" w:hAnsi="Times New Roman" w:cs="Times New Roman"/>
              </w:rPr>
              <w:t>0.1705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A59A14" w14:textId="7022936D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0.00002</w:t>
            </w:r>
          </w:p>
        </w:tc>
      </w:tr>
      <w:tr w:rsidR="00CD0343" w14:paraId="28CBB3D6" w14:textId="77777777" w:rsidTr="00FE77B2">
        <w:trPr>
          <w:trHeight w:val="86"/>
        </w:trPr>
        <w:tc>
          <w:tcPr>
            <w:tcW w:w="78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5A47085C" w14:textId="77777777" w:rsidR="00CD0343" w:rsidRDefault="00CD0343" w:rsidP="008A2D9A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~</w:t>
            </w:r>
            <w:r>
              <w:rPr>
                <w:rFonts w:ascii="Times New Roman" w:hAnsi="Times New Roman" w:cs="Times New Roman"/>
              </w:rPr>
              <w:t>90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218A602" w14:textId="47C50E56" w:rsidR="00CD0343" w:rsidRDefault="00CD0343" w:rsidP="008A2D9A">
            <w:pPr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3AA2">
              <w:rPr>
                <w:rFonts w:ascii="Times New Roman" w:hAnsi="Times New Roman" w:cs="Times New Roman"/>
              </w:rPr>
              <w:t>0 - 201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hideMark/>
          </w:tcPr>
          <w:p w14:paraId="36A58CD8" w14:textId="4FE9562B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7A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190686" w14:textId="53D53E89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1C042B" w14:textId="151B8ED7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0.1706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D8B605" w14:textId="24B26184" w:rsidR="00CD0343" w:rsidRDefault="00CD0343" w:rsidP="008A2D9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D0343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</w:tr>
    </w:tbl>
    <w:p w14:paraId="29BEE04D" w14:textId="420028CC" w:rsidR="00826D9B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9E44A" wp14:editId="41E59C81">
            <wp:extent cx="3511297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2599" cy="25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80B7" w14:textId="0628DBD3" w:rsidR="008A2D9A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5EA44" wp14:editId="4855F86B">
            <wp:extent cx="3707652" cy="27127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0160" cy="27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AF5C" w14:textId="1BF1AE8B" w:rsidR="00826D9B" w:rsidRPr="008A2D9A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1C697" wp14:editId="457990C6">
            <wp:extent cx="3497580" cy="2589343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712" cy="25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074F" w14:textId="227BC7B8" w:rsidR="00826D9B" w:rsidRDefault="00CD0343" w:rsidP="00826D9B">
      <w:pPr>
        <w:tabs>
          <w:tab w:val="left" w:pos="76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D03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99944" wp14:editId="49A9E624">
            <wp:extent cx="3970020" cy="291205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8867" cy="29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2FC6" w14:textId="77777777" w:rsidR="00826D9B" w:rsidRDefault="00826D9B" w:rsidP="00826D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Вывод</w:t>
      </w:r>
    </w:p>
    <w:p w14:paraId="5833A31C" w14:textId="6DC3D314" w:rsidR="00826D9B" w:rsidRDefault="00826D9B" w:rsidP="00826D9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Изучили и применили метод предсказания и анализа временных рядов с помощью рядов Фурье. При предсказании с помощью Фурье-анализа полученная траектория не так близка к тренировочным данным, как методы из предыдущей лабораторной работы, но даёт правдоподобную общую траекторию прогноза. </w:t>
      </w:r>
    </w:p>
    <w:p w14:paraId="50053D77" w14:textId="77777777" w:rsidR="00826D9B" w:rsidRDefault="00826D9B" w:rsidP="00826D9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приведения ряда 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</w:rPr>
        <w:t>) к стационарному виду построение модели и предсказания стали более точными, однако интерпретировать результаты в новом виде сложнее.</w:t>
      </w:r>
    </w:p>
    <w:sectPr w:rsidR="00826D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D78D3"/>
    <w:multiLevelType w:val="hybridMultilevel"/>
    <w:tmpl w:val="1D2A5A58"/>
    <w:lvl w:ilvl="0" w:tplc="6B1214C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0948AB"/>
    <w:multiLevelType w:val="hybridMultilevel"/>
    <w:tmpl w:val="050CF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25F"/>
    <w:rsid w:val="00106504"/>
    <w:rsid w:val="0016150A"/>
    <w:rsid w:val="002B5767"/>
    <w:rsid w:val="002B6711"/>
    <w:rsid w:val="002C4A71"/>
    <w:rsid w:val="00390527"/>
    <w:rsid w:val="004D159C"/>
    <w:rsid w:val="00543E22"/>
    <w:rsid w:val="006C5153"/>
    <w:rsid w:val="00743E57"/>
    <w:rsid w:val="007E3EAA"/>
    <w:rsid w:val="00826D9B"/>
    <w:rsid w:val="008A2D9A"/>
    <w:rsid w:val="00A469D0"/>
    <w:rsid w:val="00AE625F"/>
    <w:rsid w:val="00CD0343"/>
    <w:rsid w:val="00D03646"/>
    <w:rsid w:val="00DC6EBD"/>
    <w:rsid w:val="00F1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54E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9B"/>
    <w:pPr>
      <w:spacing w:line="278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26D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6D9B"/>
    <w:pPr>
      <w:widowControl w:val="0"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D9B"/>
    <w:pPr>
      <w:widowControl w:val="0"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26D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6D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826D9B"/>
    <w:pPr>
      <w:spacing w:after="200" w:line="276" w:lineRule="auto"/>
      <w:ind w:left="720"/>
      <w:contextualSpacing/>
    </w:pPr>
    <w:rPr>
      <w:sz w:val="22"/>
      <w:szCs w:val="22"/>
    </w:rPr>
  </w:style>
  <w:style w:type="character" w:customStyle="1" w:styleId="11">
    <w:name w:val="Стиль1 Знак"/>
    <w:basedOn w:val="a0"/>
    <w:link w:val="12"/>
    <w:locked/>
    <w:rsid w:val="00826D9B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826D9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826D9B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5">
    <w:name w:val="Table Grid"/>
    <w:basedOn w:val="a1"/>
    <w:uiPriority w:val="59"/>
    <w:rsid w:val="00826D9B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26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rmal (Web)"/>
    <w:basedOn w:val="a"/>
    <w:uiPriority w:val="99"/>
    <w:unhideWhenUsed/>
    <w:rsid w:val="00390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3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3A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9B"/>
    <w:pPr>
      <w:spacing w:line="278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26D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6D9B"/>
    <w:pPr>
      <w:widowControl w:val="0"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D9B"/>
    <w:pPr>
      <w:widowControl w:val="0"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26D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6D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826D9B"/>
    <w:pPr>
      <w:spacing w:after="200" w:line="276" w:lineRule="auto"/>
      <w:ind w:left="720"/>
      <w:contextualSpacing/>
    </w:pPr>
    <w:rPr>
      <w:sz w:val="22"/>
      <w:szCs w:val="22"/>
    </w:rPr>
  </w:style>
  <w:style w:type="character" w:customStyle="1" w:styleId="11">
    <w:name w:val="Стиль1 Знак"/>
    <w:basedOn w:val="a0"/>
    <w:link w:val="12"/>
    <w:locked/>
    <w:rsid w:val="00826D9B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826D9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826D9B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5">
    <w:name w:val="Table Grid"/>
    <w:basedOn w:val="a1"/>
    <w:uiPriority w:val="59"/>
    <w:rsid w:val="00826D9B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26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rmal (Web)"/>
    <w:basedOn w:val="a"/>
    <w:uiPriority w:val="99"/>
    <w:unhideWhenUsed/>
    <w:rsid w:val="00390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3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3A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9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13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Кораблёв</dc:creator>
  <cp:keywords/>
  <dc:description/>
  <cp:lastModifiedBy>артём швадченко</cp:lastModifiedBy>
  <cp:revision>7</cp:revision>
  <dcterms:created xsi:type="dcterms:W3CDTF">2024-12-04T03:32:00Z</dcterms:created>
  <dcterms:modified xsi:type="dcterms:W3CDTF">2024-12-26T01:22:00Z</dcterms:modified>
</cp:coreProperties>
</file>