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00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79"/>
        <w:gridCol w:w="1977"/>
        <w:gridCol w:w="4279"/>
      </w:tblGrid>
      <w:tr w:rsidR="00E15AAB" w14:paraId="5B90A51C" w14:textId="77777777" w:rsidTr="00966DE7">
        <w:trPr>
          <w:trHeight w:val="831"/>
          <w:jc w:val="center"/>
        </w:trPr>
        <w:tc>
          <w:tcPr>
            <w:tcW w:w="5000" w:type="pct"/>
            <w:gridSpan w:val="3"/>
            <w:vAlign w:val="center"/>
            <w:hideMark/>
          </w:tcPr>
          <w:p w14:paraId="447870EA" w14:textId="77777777" w:rsidR="00E15AAB" w:rsidRDefault="00E15AAB" w:rsidP="00884B85">
            <w:pPr>
              <w:pStyle w:val="a7"/>
            </w:pPr>
            <w:bookmarkStart w:id="0" w:name="_Toc23252286"/>
            <w:bookmarkStart w:id="1" w:name="_Toc23252333"/>
            <w:bookmarkStart w:id="2" w:name="_Toc23252358"/>
            <w:r>
              <w:t xml:space="preserve">Министерство науки и высшего образования </w:t>
            </w:r>
            <w:r>
              <w:br/>
              <w:t>Российской Федерации</w:t>
            </w:r>
            <w:bookmarkEnd w:id="0"/>
            <w:bookmarkEnd w:id="1"/>
            <w:bookmarkEnd w:id="2"/>
          </w:p>
        </w:tc>
      </w:tr>
      <w:tr w:rsidR="00E15AAB" w14:paraId="45460146" w14:textId="77777777" w:rsidTr="00966DE7">
        <w:trPr>
          <w:trHeight w:val="416"/>
          <w:jc w:val="center"/>
        </w:trPr>
        <w:tc>
          <w:tcPr>
            <w:tcW w:w="5000" w:type="pct"/>
            <w:gridSpan w:val="3"/>
            <w:vAlign w:val="bottom"/>
            <w:hideMark/>
          </w:tcPr>
          <w:p w14:paraId="571B16C9" w14:textId="77777777" w:rsidR="00E15AAB" w:rsidRDefault="00E15AAB" w:rsidP="00884B85">
            <w:pPr>
              <w:pStyle w:val="2"/>
              <w:spacing w:line="240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bookmarkStart w:id="3" w:name="_Toc23252287"/>
            <w:bookmarkStart w:id="4" w:name="_Toc23252334"/>
            <w:bookmarkStart w:id="5" w:name="_Toc23252359"/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  <w:bookmarkEnd w:id="3"/>
            <w:bookmarkEnd w:id="4"/>
            <w:bookmarkEnd w:id="5"/>
          </w:p>
        </w:tc>
      </w:tr>
      <w:tr w:rsidR="00E15AAB" w14:paraId="3B634A69" w14:textId="77777777" w:rsidTr="00966DE7">
        <w:trPr>
          <w:trHeight w:val="498"/>
          <w:jc w:val="center"/>
        </w:trPr>
        <w:tc>
          <w:tcPr>
            <w:tcW w:w="5000" w:type="pct"/>
            <w:gridSpan w:val="3"/>
            <w:vAlign w:val="center"/>
            <w:hideMark/>
          </w:tcPr>
          <w:p w14:paraId="29ABB59E" w14:textId="77777777" w:rsidR="00E15AAB" w:rsidRDefault="00E15AAB" w:rsidP="00884B85">
            <w:pPr>
              <w:pStyle w:val="11"/>
              <w:spacing w:line="254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E15AAB" w14:paraId="557962D2" w14:textId="77777777" w:rsidTr="00966DE7">
        <w:trPr>
          <w:trHeight w:val="4285"/>
          <w:jc w:val="center"/>
        </w:trPr>
        <w:tc>
          <w:tcPr>
            <w:tcW w:w="5000" w:type="pct"/>
            <w:gridSpan w:val="3"/>
            <w:vAlign w:val="center"/>
            <w:hideMark/>
          </w:tcPr>
          <w:p w14:paraId="6B2A7A14" w14:textId="141E4D71" w:rsidR="00E15AAB" w:rsidRDefault="00150D81" w:rsidP="00884B85">
            <w:r>
              <w:rPr>
                <w:rFonts w:ascii="Times New Roman" w:hAnsi="Times New Roman" w:cs="DejaVu Sans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00E12B3" wp14:editId="78C49232">
                  <wp:simplePos x="0" y="0"/>
                  <wp:positionH relativeFrom="margin">
                    <wp:posOffset>2236470</wp:posOffset>
                  </wp:positionH>
                  <wp:positionV relativeFrom="margin">
                    <wp:posOffset>140335</wp:posOffset>
                  </wp:positionV>
                  <wp:extent cx="1712595" cy="1423670"/>
                  <wp:effectExtent l="0" t="0" r="1905" b="5080"/>
                  <wp:wrapSquare wrapText="bothSides"/>
                  <wp:docPr id="183756951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2595" cy="14236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79A4C99" w14:textId="5F13C2A0" w:rsidR="00E15AAB" w:rsidRDefault="00E15AAB" w:rsidP="00884B85">
            <w:pPr>
              <w:rPr>
                <w:rFonts w:ascii="Times New Roman" w:hAnsi="Times New Roman" w:cs="DejaVu Sans"/>
              </w:rPr>
            </w:pPr>
            <w:r>
              <w:rPr>
                <w:rFonts w:ascii="Times New Roman" w:hAnsi="Times New Roman" w:cs="DejaVu Sans"/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759015AF" wp14:editId="5F9C7009">
                  <wp:simplePos x="0" y="0"/>
                  <wp:positionH relativeFrom="margin">
                    <wp:posOffset>1330325</wp:posOffset>
                  </wp:positionH>
                  <wp:positionV relativeFrom="margin">
                    <wp:posOffset>1180465</wp:posOffset>
                  </wp:positionV>
                  <wp:extent cx="3547745" cy="1276350"/>
                  <wp:effectExtent l="0" t="0" r="0" b="0"/>
                  <wp:wrapSquare wrapText="bothSides"/>
                  <wp:docPr id="158622280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15AAB" w14:paraId="67EB098B" w14:textId="77777777" w:rsidTr="00966DE7">
        <w:trPr>
          <w:trHeight w:val="332"/>
          <w:jc w:val="center"/>
        </w:trPr>
        <w:tc>
          <w:tcPr>
            <w:tcW w:w="5000" w:type="pct"/>
            <w:gridSpan w:val="3"/>
            <w:vAlign w:val="center"/>
            <w:hideMark/>
          </w:tcPr>
          <w:p w14:paraId="2CD0F8F1" w14:textId="77777777" w:rsidR="00E15AAB" w:rsidRDefault="00E15AAB" w:rsidP="00884B85">
            <w:pPr>
              <w:pStyle w:val="3"/>
              <w:spacing w:line="240" w:lineRule="auto"/>
              <w:jc w:val="center"/>
              <w:outlineLvl w:val="2"/>
              <w:rPr>
                <w:color w:val="auto"/>
              </w:rPr>
            </w:pPr>
            <w:bookmarkStart w:id="6" w:name="_Toc23252288"/>
            <w:r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CCD686F184FC48758792A4DBE1A0842A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>
                  <w:rPr>
                    <w:rFonts w:eastAsia="Calibri"/>
                    <w:color w:val="auto"/>
                    <w:sz w:val="28"/>
                  </w:rPr>
                  <w:t>теоретической и прикладной информатики</w:t>
                </w:r>
              </w:sdtContent>
            </w:sdt>
            <w:bookmarkEnd w:id="6"/>
          </w:p>
        </w:tc>
      </w:tr>
      <w:tr w:rsidR="00E15AAB" w14:paraId="4DE832EB" w14:textId="77777777" w:rsidTr="00150D81">
        <w:trPr>
          <w:trHeight w:val="283"/>
          <w:jc w:val="center"/>
        </w:trPr>
        <w:tc>
          <w:tcPr>
            <w:tcW w:w="5000" w:type="pct"/>
            <w:gridSpan w:val="3"/>
            <w:vAlign w:val="center"/>
            <w:hideMark/>
          </w:tcPr>
          <w:p w14:paraId="3EDA0B16" w14:textId="27696C10" w:rsidR="00E15AAB" w:rsidRDefault="00687813" w:rsidP="00884B85">
            <w:pPr>
              <w:pStyle w:val="3"/>
              <w:jc w:val="center"/>
              <w:outlineLvl w:val="2"/>
              <w:rPr>
                <w:color w:val="000000" w:themeColor="text1"/>
                <w:sz w:val="28"/>
              </w:rPr>
            </w:pPr>
            <w:bookmarkStart w:id="7" w:name="_Toc23252289"/>
            <w:r>
              <w:rPr>
                <w:color w:val="000000" w:themeColor="text1"/>
                <w:sz w:val="28"/>
              </w:rPr>
              <w:t xml:space="preserve">Занятие </w:t>
            </w:r>
            <w:r w:rsidR="00E15AAB">
              <w:rPr>
                <w:color w:val="000000" w:themeColor="text1"/>
                <w:sz w:val="28"/>
              </w:rPr>
              <w:t>№</w:t>
            </w:r>
            <w:bookmarkEnd w:id="7"/>
            <w:r w:rsidR="002E0DEC">
              <w:rPr>
                <w:color w:val="000000" w:themeColor="text1"/>
                <w:sz w:val="28"/>
              </w:rPr>
              <w:t>3</w:t>
            </w:r>
          </w:p>
        </w:tc>
      </w:tr>
      <w:tr w:rsidR="00E15AAB" w14:paraId="03EB7C90" w14:textId="77777777" w:rsidTr="00966DE7">
        <w:trPr>
          <w:trHeight w:val="444"/>
          <w:jc w:val="center"/>
        </w:trPr>
        <w:tc>
          <w:tcPr>
            <w:tcW w:w="5000" w:type="pct"/>
            <w:gridSpan w:val="3"/>
            <w:vAlign w:val="center"/>
            <w:hideMark/>
          </w:tcPr>
          <w:p w14:paraId="6E6FA9EE" w14:textId="77777777" w:rsidR="00E15AAB" w:rsidRDefault="00E15AAB" w:rsidP="00884B85">
            <w:pPr>
              <w:pStyle w:val="3"/>
              <w:spacing w:line="240" w:lineRule="auto"/>
              <w:jc w:val="center"/>
              <w:outlineLvl w:val="2"/>
              <w:rPr>
                <w:color w:val="auto"/>
                <w:sz w:val="28"/>
              </w:rPr>
            </w:pPr>
            <w:bookmarkStart w:id="8" w:name="_Toc23252290"/>
            <w:r>
              <w:rPr>
                <w:color w:val="auto"/>
                <w:sz w:val="28"/>
              </w:rPr>
              <w:t>по дисциплине «</w:t>
            </w:r>
            <w:r w:rsidR="003D5C15" w:rsidRPr="003D5C15">
              <w:rPr>
                <w:color w:val="auto"/>
                <w:sz w:val="28"/>
              </w:rPr>
              <w:t>Методы принятия оптимальных решений</w:t>
            </w:r>
            <w:r>
              <w:rPr>
                <w:color w:val="auto"/>
                <w:sz w:val="28"/>
              </w:rPr>
              <w:t>»</w:t>
            </w:r>
            <w:bookmarkEnd w:id="8"/>
          </w:p>
          <w:p w14:paraId="5FF638BC" w14:textId="4FFA587E" w:rsidR="009C562D" w:rsidRPr="009C562D" w:rsidRDefault="009C562D" w:rsidP="00884B85"/>
        </w:tc>
      </w:tr>
      <w:tr w:rsidR="00E15AAB" w14:paraId="2754AE08" w14:textId="77777777" w:rsidTr="00966DE7">
        <w:trPr>
          <w:trHeight w:val="444"/>
          <w:jc w:val="center"/>
        </w:trPr>
        <w:tc>
          <w:tcPr>
            <w:tcW w:w="5000" w:type="pct"/>
            <w:gridSpan w:val="3"/>
            <w:vAlign w:val="center"/>
          </w:tcPr>
          <w:p w14:paraId="41319CAF" w14:textId="0336932F" w:rsidR="00E15AAB" w:rsidRPr="002E0DEC" w:rsidRDefault="002E0DEC" w:rsidP="00884B85">
            <w:pPr>
              <w:pStyle w:val="3"/>
              <w:spacing w:line="240" w:lineRule="auto"/>
              <w:jc w:val="center"/>
              <w:outlineLvl w:val="2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2E0DEC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Оценивание параметров и проверка адекватности построенных моделей</w:t>
            </w:r>
          </w:p>
        </w:tc>
      </w:tr>
      <w:tr w:rsidR="003D5C15" w14:paraId="1CADAC69" w14:textId="77777777" w:rsidTr="00966DE7">
        <w:trPr>
          <w:trHeight w:val="444"/>
          <w:jc w:val="center"/>
        </w:trPr>
        <w:tc>
          <w:tcPr>
            <w:tcW w:w="5000" w:type="pct"/>
            <w:gridSpan w:val="3"/>
            <w:vAlign w:val="center"/>
          </w:tcPr>
          <w:p w14:paraId="5427F9F9" w14:textId="77777777" w:rsidR="003D5C15" w:rsidRDefault="003D5C15" w:rsidP="00884B85">
            <w:pPr>
              <w:pStyle w:val="3"/>
              <w:spacing w:line="240" w:lineRule="auto"/>
              <w:outlineLvl w:val="2"/>
            </w:pPr>
          </w:p>
        </w:tc>
      </w:tr>
      <w:tr w:rsidR="00E15AAB" w:rsidRPr="00264F5C" w14:paraId="6607EC80" w14:textId="77777777" w:rsidTr="00966DE7">
        <w:trPr>
          <w:trHeight w:hRule="exact" w:val="444"/>
          <w:jc w:val="center"/>
        </w:trPr>
        <w:tc>
          <w:tcPr>
            <w:tcW w:w="1883" w:type="pct"/>
            <w:vMerge w:val="restart"/>
            <w:vAlign w:val="center"/>
            <w:hideMark/>
          </w:tcPr>
          <w:p w14:paraId="76A5352E" w14:textId="77777777" w:rsidR="00E15AAB" w:rsidRDefault="00E15AAB" w:rsidP="00884B85">
            <w:r>
              <w:rPr>
                <w:noProof/>
                <w:lang w:eastAsia="ru-RU"/>
              </w:rPr>
              <w:drawing>
                <wp:inline distT="0" distB="0" distL="0" distR="0" wp14:anchorId="21CCE9B3" wp14:editId="4D2E3E9C">
                  <wp:extent cx="2232660" cy="2232660"/>
                  <wp:effectExtent l="0" t="0" r="0" b="0"/>
                  <wp:docPr id="82684539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2" r="85352" b="902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660" cy="223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5" w:type="pct"/>
            <w:vAlign w:val="center"/>
            <w:hideMark/>
          </w:tcPr>
          <w:p w14:paraId="3AF62278" w14:textId="77777777" w:rsidR="00E15AAB" w:rsidRPr="00264F5C" w:rsidRDefault="00E15AAB" w:rsidP="00884B85">
            <w:pPr>
              <w:rPr>
                <w:rFonts w:cstheme="minorHAnsi"/>
              </w:rPr>
            </w:pPr>
            <w:r w:rsidRPr="00264F5C">
              <w:rPr>
                <w:rFonts w:cstheme="minorHAnsi"/>
              </w:rPr>
              <w:t>Факультет:</w:t>
            </w:r>
          </w:p>
        </w:tc>
        <w:tc>
          <w:tcPr>
            <w:tcW w:w="2132" w:type="pct"/>
            <w:vAlign w:val="center"/>
            <w:hideMark/>
          </w:tcPr>
          <w:p w14:paraId="0F9519B5" w14:textId="77777777" w:rsidR="00E15AAB" w:rsidRPr="00264F5C" w:rsidRDefault="00E15AAB" w:rsidP="00884B85">
            <w:pPr>
              <w:rPr>
                <w:rFonts w:cstheme="minorHAnsi"/>
              </w:rPr>
            </w:pPr>
            <w:r w:rsidRPr="00264F5C">
              <w:rPr>
                <w:rFonts w:cstheme="minorHAnsi"/>
              </w:rPr>
              <w:t>ПМИ</w:t>
            </w:r>
          </w:p>
        </w:tc>
      </w:tr>
      <w:tr w:rsidR="00E15AAB" w:rsidRPr="00264F5C" w14:paraId="41E897E6" w14:textId="77777777" w:rsidTr="00E15AAB">
        <w:trPr>
          <w:trHeight w:hRule="exact" w:val="444"/>
          <w:jc w:val="center"/>
        </w:trPr>
        <w:tc>
          <w:tcPr>
            <w:tcW w:w="1883" w:type="pct"/>
            <w:vMerge/>
            <w:vAlign w:val="center"/>
            <w:hideMark/>
          </w:tcPr>
          <w:p w14:paraId="5908C9BC" w14:textId="77777777" w:rsidR="00E15AAB" w:rsidRDefault="00E15AAB" w:rsidP="00884B85">
            <w:pPr>
              <w:rPr>
                <w:rFonts w:ascii="Times New Roman" w:eastAsia="Bitstream Vera Sans" w:hAnsi="Times New Roman" w:cs="DejaVu Sans"/>
                <w:color w:val="000000"/>
                <w:kern w:val="3"/>
                <w:lang w:bidi="en-US"/>
              </w:rPr>
            </w:pPr>
          </w:p>
        </w:tc>
        <w:tc>
          <w:tcPr>
            <w:tcW w:w="985" w:type="pct"/>
            <w:vAlign w:val="center"/>
            <w:hideMark/>
          </w:tcPr>
          <w:p w14:paraId="413005F7" w14:textId="77777777" w:rsidR="00E15AAB" w:rsidRPr="00264F5C" w:rsidRDefault="00E15AAB" w:rsidP="00884B85">
            <w:pPr>
              <w:rPr>
                <w:rFonts w:cstheme="minorHAnsi"/>
              </w:rPr>
            </w:pPr>
            <w:r w:rsidRPr="00264F5C">
              <w:rPr>
                <w:rFonts w:cstheme="minorHAnsi"/>
              </w:rPr>
              <w:t>Группа:</w:t>
            </w:r>
          </w:p>
        </w:tc>
        <w:tc>
          <w:tcPr>
            <w:tcW w:w="2132" w:type="pct"/>
            <w:vAlign w:val="center"/>
            <w:hideMark/>
          </w:tcPr>
          <w:p w14:paraId="6A61B84F" w14:textId="2695C862" w:rsidR="00E15AAB" w:rsidRPr="00264F5C" w:rsidRDefault="00550C2A" w:rsidP="00884B85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группа"/>
                <w:tag w:val="группа"/>
                <w:id w:val="-1333448514"/>
                <w:placeholder>
                  <w:docPart w:val="25F821C0E5D745B38FA65E9D1C4D1B19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E15AAB" w:rsidRPr="00264F5C">
                  <w:rPr>
                    <w:rFonts w:cstheme="minorHAnsi"/>
                  </w:rPr>
                  <w:t>ПМИ</w:t>
                </w:r>
              </w:sdtContent>
            </w:sdt>
            <w:r w:rsidR="0014392A">
              <w:rPr>
                <w:rFonts w:cstheme="minorHAnsi"/>
              </w:rPr>
              <w:t>-12</w:t>
            </w:r>
          </w:p>
        </w:tc>
      </w:tr>
      <w:tr w:rsidR="00256F4A" w:rsidRPr="00264F5C" w14:paraId="5F9FC82E" w14:textId="77777777" w:rsidTr="00E15AAB">
        <w:trPr>
          <w:trHeight w:hRule="exact" w:val="444"/>
          <w:jc w:val="center"/>
        </w:trPr>
        <w:tc>
          <w:tcPr>
            <w:tcW w:w="1883" w:type="pct"/>
            <w:vMerge/>
            <w:vAlign w:val="center"/>
          </w:tcPr>
          <w:p w14:paraId="58B290E6" w14:textId="77777777" w:rsidR="00256F4A" w:rsidRDefault="00256F4A" w:rsidP="00884B85">
            <w:pPr>
              <w:rPr>
                <w:rFonts w:ascii="Times New Roman" w:eastAsia="Bitstream Vera Sans" w:hAnsi="Times New Roman" w:cs="DejaVu Sans"/>
                <w:color w:val="000000"/>
                <w:kern w:val="3"/>
                <w:lang w:bidi="en-US"/>
              </w:rPr>
            </w:pPr>
          </w:p>
        </w:tc>
        <w:tc>
          <w:tcPr>
            <w:tcW w:w="985" w:type="pct"/>
            <w:vAlign w:val="center"/>
          </w:tcPr>
          <w:p w14:paraId="556DAAFC" w14:textId="77777777" w:rsidR="00256F4A" w:rsidRPr="00264F5C" w:rsidRDefault="00256F4A" w:rsidP="00884B85">
            <w:pPr>
              <w:rPr>
                <w:rFonts w:cstheme="minorHAnsi"/>
              </w:rPr>
            </w:pPr>
          </w:p>
        </w:tc>
        <w:tc>
          <w:tcPr>
            <w:tcW w:w="2132" w:type="pct"/>
            <w:vAlign w:val="center"/>
          </w:tcPr>
          <w:p w14:paraId="6B4560CF" w14:textId="77777777" w:rsidR="00256F4A" w:rsidRDefault="00256F4A" w:rsidP="00884B85">
            <w:pPr>
              <w:rPr>
                <w:rFonts w:cstheme="minorHAnsi"/>
              </w:rPr>
            </w:pPr>
          </w:p>
        </w:tc>
      </w:tr>
      <w:tr w:rsidR="00E15AAB" w:rsidRPr="00264F5C" w14:paraId="44E0D783" w14:textId="77777777" w:rsidTr="00150D81">
        <w:trPr>
          <w:trHeight w:hRule="exact" w:val="444"/>
          <w:jc w:val="center"/>
        </w:trPr>
        <w:tc>
          <w:tcPr>
            <w:tcW w:w="1883" w:type="pct"/>
            <w:vMerge/>
            <w:vAlign w:val="center"/>
            <w:hideMark/>
          </w:tcPr>
          <w:p w14:paraId="77974894" w14:textId="77777777" w:rsidR="00E15AAB" w:rsidRDefault="00E15AAB" w:rsidP="00884B85">
            <w:pPr>
              <w:rPr>
                <w:rFonts w:ascii="Times New Roman" w:eastAsia="Bitstream Vera Sans" w:hAnsi="Times New Roman" w:cs="DejaVu Sans"/>
                <w:color w:val="000000"/>
                <w:kern w:val="3"/>
                <w:lang w:bidi="en-US"/>
              </w:rPr>
            </w:pPr>
          </w:p>
        </w:tc>
        <w:tc>
          <w:tcPr>
            <w:tcW w:w="985" w:type="pct"/>
            <w:vAlign w:val="center"/>
            <w:hideMark/>
          </w:tcPr>
          <w:p w14:paraId="01C85D64" w14:textId="77777777" w:rsidR="00E15AAB" w:rsidRPr="00264F5C" w:rsidRDefault="00E15AAB" w:rsidP="00884B85">
            <w:pPr>
              <w:rPr>
                <w:rFonts w:cstheme="minorHAnsi"/>
              </w:rPr>
            </w:pPr>
            <w:r w:rsidRPr="00264F5C">
              <w:rPr>
                <w:rFonts w:cstheme="minorHAnsi"/>
              </w:rPr>
              <w:t>Студенты:</w:t>
            </w:r>
          </w:p>
        </w:tc>
        <w:tc>
          <w:tcPr>
            <w:tcW w:w="2132" w:type="pct"/>
            <w:vAlign w:val="center"/>
          </w:tcPr>
          <w:p w14:paraId="7EB3701C" w14:textId="64CC9C86" w:rsidR="00E15AAB" w:rsidRPr="00264F5C" w:rsidRDefault="00150D81" w:rsidP="00150D81">
            <w:pPr>
              <w:rPr>
                <w:rFonts w:cstheme="minorHAnsi"/>
              </w:rPr>
            </w:pPr>
            <w:r>
              <w:rPr>
                <w:rFonts w:cstheme="minorHAnsi"/>
              </w:rPr>
              <w:t>Попов Семён</w:t>
            </w:r>
          </w:p>
        </w:tc>
      </w:tr>
      <w:tr w:rsidR="00E15AAB" w:rsidRPr="00264F5C" w14:paraId="4A3B9DC2" w14:textId="77777777" w:rsidTr="00150D81">
        <w:trPr>
          <w:trHeight w:hRule="exact" w:val="649"/>
          <w:jc w:val="center"/>
        </w:trPr>
        <w:tc>
          <w:tcPr>
            <w:tcW w:w="1883" w:type="pct"/>
            <w:vMerge/>
            <w:vAlign w:val="center"/>
            <w:hideMark/>
          </w:tcPr>
          <w:p w14:paraId="7E5B0C4E" w14:textId="77777777" w:rsidR="00E15AAB" w:rsidRDefault="00E15AAB" w:rsidP="00884B85">
            <w:pPr>
              <w:rPr>
                <w:rFonts w:ascii="Times New Roman" w:eastAsia="Bitstream Vera Sans" w:hAnsi="Times New Roman" w:cs="DejaVu Sans"/>
                <w:color w:val="000000"/>
                <w:kern w:val="3"/>
                <w:lang w:bidi="en-US"/>
              </w:rPr>
            </w:pPr>
          </w:p>
        </w:tc>
        <w:tc>
          <w:tcPr>
            <w:tcW w:w="985" w:type="pct"/>
            <w:vAlign w:val="center"/>
          </w:tcPr>
          <w:p w14:paraId="05F415AF" w14:textId="77777777" w:rsidR="00E15AAB" w:rsidRPr="00264F5C" w:rsidRDefault="00E15AAB" w:rsidP="00884B85">
            <w:pPr>
              <w:rPr>
                <w:rFonts w:cstheme="minorHAnsi"/>
              </w:rPr>
            </w:pPr>
          </w:p>
        </w:tc>
        <w:tc>
          <w:tcPr>
            <w:tcW w:w="2132" w:type="pct"/>
            <w:vAlign w:val="center"/>
            <w:hideMark/>
          </w:tcPr>
          <w:p w14:paraId="2FD914FA" w14:textId="77777777" w:rsidR="00150D81" w:rsidRDefault="00150D81" w:rsidP="00150D81">
            <w:pPr>
              <w:rPr>
                <w:rFonts w:cstheme="minorHAnsi"/>
              </w:rPr>
            </w:pPr>
            <w:r>
              <w:rPr>
                <w:rFonts w:cstheme="minorHAnsi"/>
              </w:rPr>
              <w:t>Кораблёв Кирилл</w:t>
            </w:r>
          </w:p>
          <w:p w14:paraId="7FF08C19" w14:textId="36067677" w:rsidR="00150D81" w:rsidRPr="00264F5C" w:rsidRDefault="00150D81" w:rsidP="00150D81">
            <w:pPr>
              <w:rPr>
                <w:rFonts w:cstheme="minorHAnsi"/>
              </w:rPr>
            </w:pPr>
            <w:r>
              <w:rPr>
                <w:rFonts w:cstheme="minorHAnsi"/>
              </w:rPr>
              <w:t>Швадченко Артём</w:t>
            </w:r>
          </w:p>
        </w:tc>
      </w:tr>
      <w:tr w:rsidR="00E15AAB" w14:paraId="76D9F736" w14:textId="77777777" w:rsidTr="00E15AAB">
        <w:trPr>
          <w:trHeight w:hRule="exact" w:val="444"/>
          <w:jc w:val="center"/>
        </w:trPr>
        <w:tc>
          <w:tcPr>
            <w:tcW w:w="1883" w:type="pct"/>
            <w:vMerge/>
            <w:vAlign w:val="center"/>
            <w:hideMark/>
          </w:tcPr>
          <w:p w14:paraId="6C1FECEC" w14:textId="77777777" w:rsidR="00E15AAB" w:rsidRDefault="00E15AAB" w:rsidP="00884B85">
            <w:pPr>
              <w:rPr>
                <w:rFonts w:ascii="Times New Roman" w:eastAsia="Bitstream Vera Sans" w:hAnsi="Times New Roman" w:cs="DejaVu Sans"/>
                <w:color w:val="000000"/>
                <w:kern w:val="3"/>
                <w:lang w:bidi="en-US"/>
              </w:rPr>
            </w:pPr>
          </w:p>
        </w:tc>
        <w:tc>
          <w:tcPr>
            <w:tcW w:w="985" w:type="pct"/>
            <w:vAlign w:val="center"/>
          </w:tcPr>
          <w:p w14:paraId="1FD10496" w14:textId="77777777" w:rsidR="00E15AAB" w:rsidRDefault="00E15AAB" w:rsidP="00884B85">
            <w:pPr>
              <w:rPr>
                <w:rFonts w:cstheme="minorHAnsi"/>
              </w:rPr>
            </w:pPr>
          </w:p>
        </w:tc>
        <w:tc>
          <w:tcPr>
            <w:tcW w:w="2132" w:type="pct"/>
            <w:vAlign w:val="center"/>
          </w:tcPr>
          <w:p w14:paraId="30A9A2DE" w14:textId="77777777" w:rsidR="00E15AAB" w:rsidRDefault="00E15AAB" w:rsidP="00884B85">
            <w:pPr>
              <w:rPr>
                <w:rFonts w:cstheme="minorHAnsi"/>
              </w:rPr>
            </w:pPr>
          </w:p>
        </w:tc>
      </w:tr>
      <w:tr w:rsidR="00E15AAB" w:rsidRPr="00264F5C" w14:paraId="5EFA945D" w14:textId="77777777" w:rsidTr="00E15AAB">
        <w:trPr>
          <w:trHeight w:val="444"/>
          <w:jc w:val="center"/>
        </w:trPr>
        <w:tc>
          <w:tcPr>
            <w:tcW w:w="1883" w:type="pct"/>
            <w:vMerge/>
            <w:vAlign w:val="center"/>
            <w:hideMark/>
          </w:tcPr>
          <w:p w14:paraId="22EDC748" w14:textId="77777777" w:rsidR="00E15AAB" w:rsidRDefault="00E15AAB" w:rsidP="00884B85">
            <w:pPr>
              <w:rPr>
                <w:rFonts w:ascii="Times New Roman" w:eastAsia="Bitstream Vera Sans" w:hAnsi="Times New Roman" w:cs="DejaVu Sans"/>
                <w:color w:val="000000"/>
                <w:kern w:val="3"/>
                <w:lang w:bidi="en-US"/>
              </w:rPr>
            </w:pPr>
          </w:p>
        </w:tc>
        <w:tc>
          <w:tcPr>
            <w:tcW w:w="985" w:type="pct"/>
            <w:vAlign w:val="center"/>
            <w:hideMark/>
          </w:tcPr>
          <w:p w14:paraId="1702E7F4" w14:textId="77777777" w:rsidR="00E15AAB" w:rsidRDefault="00E15AAB" w:rsidP="00884B85">
            <w:pPr>
              <w:rPr>
                <w:rFonts w:cstheme="minorHAnsi"/>
              </w:rPr>
            </w:pPr>
            <w:r w:rsidRPr="00264F5C">
              <w:rPr>
                <w:rFonts w:cstheme="minorHAnsi"/>
              </w:rPr>
              <w:t>Преподавател</w:t>
            </w:r>
            <w:r>
              <w:rPr>
                <w:rFonts w:cstheme="minorHAnsi"/>
              </w:rPr>
              <w:t>ь</w:t>
            </w:r>
            <w:r w:rsidRPr="00264F5C">
              <w:rPr>
                <w:rFonts w:cstheme="minorHAnsi"/>
              </w:rPr>
              <w:t>:</w:t>
            </w:r>
          </w:p>
        </w:tc>
        <w:tc>
          <w:tcPr>
            <w:tcW w:w="2132" w:type="pct"/>
            <w:vAlign w:val="center"/>
            <w:hideMark/>
          </w:tcPr>
          <w:sdt>
            <w:sdtPr>
              <w:rPr>
                <w:rFonts w:cstheme="minorHAnsi"/>
              </w:rPr>
              <w:id w:val="-1287889114"/>
              <w:placeholder>
                <w:docPart w:val="8C8504C678FB4CDD8159B85CA214860A"/>
              </w:placeholder>
            </w:sdtPr>
            <w:sdtEndPr/>
            <w:sdtContent>
              <w:p w14:paraId="65894A77" w14:textId="78249E60" w:rsidR="00E15AAB" w:rsidRPr="00264F5C" w:rsidRDefault="00E15AAB" w:rsidP="00884B85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Лемешко Борис Ю</w:t>
                </w:r>
                <w:r w:rsidR="001D1F57">
                  <w:rPr>
                    <w:rFonts w:cstheme="minorHAnsi"/>
                  </w:rPr>
                  <w:t>рьевич</w:t>
                </w:r>
              </w:p>
            </w:sdtContent>
          </w:sdt>
        </w:tc>
      </w:tr>
      <w:tr w:rsidR="00E15AAB" w:rsidRPr="00264F5C" w14:paraId="01DA90D9" w14:textId="77777777" w:rsidTr="00E15AAB">
        <w:trPr>
          <w:trHeight w:hRule="exact" w:val="444"/>
          <w:jc w:val="center"/>
        </w:trPr>
        <w:tc>
          <w:tcPr>
            <w:tcW w:w="1883" w:type="pct"/>
            <w:vMerge/>
            <w:vAlign w:val="center"/>
            <w:hideMark/>
          </w:tcPr>
          <w:p w14:paraId="4E1AAB85" w14:textId="77777777" w:rsidR="00E15AAB" w:rsidRDefault="00E15AAB" w:rsidP="00884B85">
            <w:pPr>
              <w:rPr>
                <w:rFonts w:ascii="Times New Roman" w:eastAsia="Bitstream Vera Sans" w:hAnsi="Times New Roman" w:cs="DejaVu Sans"/>
                <w:color w:val="000000"/>
                <w:kern w:val="3"/>
                <w:lang w:bidi="en-US"/>
              </w:rPr>
            </w:pPr>
          </w:p>
        </w:tc>
        <w:tc>
          <w:tcPr>
            <w:tcW w:w="985" w:type="pct"/>
            <w:vAlign w:val="center"/>
          </w:tcPr>
          <w:p w14:paraId="7032F131" w14:textId="77777777" w:rsidR="00E15AAB" w:rsidRDefault="00E15AAB" w:rsidP="00884B85">
            <w:pPr>
              <w:rPr>
                <w:rFonts w:cstheme="minorHAnsi"/>
              </w:rPr>
            </w:pPr>
          </w:p>
        </w:tc>
        <w:tc>
          <w:tcPr>
            <w:tcW w:w="2132" w:type="pct"/>
            <w:vAlign w:val="center"/>
          </w:tcPr>
          <w:p w14:paraId="6D5BE9DF" w14:textId="77777777" w:rsidR="00E15AAB" w:rsidRDefault="00E15AAB" w:rsidP="00884B85">
            <w:pPr>
              <w:rPr>
                <w:rFonts w:cstheme="minorHAnsi"/>
              </w:rPr>
            </w:pPr>
          </w:p>
          <w:p w14:paraId="5D5E628E" w14:textId="77777777" w:rsidR="001D1F57" w:rsidRDefault="001D1F57" w:rsidP="00884B85">
            <w:pPr>
              <w:rPr>
                <w:rFonts w:cstheme="minorHAnsi"/>
              </w:rPr>
            </w:pPr>
          </w:p>
          <w:p w14:paraId="25D7D400" w14:textId="77777777" w:rsidR="001D1F57" w:rsidRPr="00264F5C" w:rsidRDefault="001D1F57" w:rsidP="00884B85">
            <w:pPr>
              <w:rPr>
                <w:rFonts w:cstheme="minorHAnsi"/>
              </w:rPr>
            </w:pPr>
          </w:p>
          <w:p w14:paraId="7A2800A0" w14:textId="77777777" w:rsidR="00E15AAB" w:rsidRPr="00264F5C" w:rsidRDefault="00E15AAB" w:rsidP="00884B85">
            <w:pPr>
              <w:rPr>
                <w:rFonts w:cstheme="minorHAnsi"/>
              </w:rPr>
            </w:pPr>
          </w:p>
          <w:p w14:paraId="6BACFAA0" w14:textId="77777777" w:rsidR="00E15AAB" w:rsidRPr="00264F5C" w:rsidRDefault="00E15AAB" w:rsidP="00884B85">
            <w:pPr>
              <w:rPr>
                <w:rFonts w:cstheme="minorHAnsi"/>
              </w:rPr>
            </w:pPr>
          </w:p>
          <w:p w14:paraId="6617B9BE" w14:textId="77777777" w:rsidR="00E15AAB" w:rsidRPr="00264F5C" w:rsidRDefault="00E15AAB" w:rsidP="00884B85">
            <w:pPr>
              <w:rPr>
                <w:rFonts w:cstheme="minorHAnsi"/>
              </w:rPr>
            </w:pPr>
          </w:p>
          <w:p w14:paraId="373DA456" w14:textId="77777777" w:rsidR="00E15AAB" w:rsidRPr="00264F5C" w:rsidRDefault="00E15AAB" w:rsidP="00884B85">
            <w:pPr>
              <w:rPr>
                <w:rFonts w:cstheme="minorHAnsi"/>
              </w:rPr>
            </w:pPr>
          </w:p>
          <w:p w14:paraId="52D649D0" w14:textId="77777777" w:rsidR="00E15AAB" w:rsidRPr="00264F5C" w:rsidRDefault="00E15AAB" w:rsidP="00884B85">
            <w:pPr>
              <w:rPr>
                <w:rFonts w:cstheme="minorHAnsi"/>
              </w:rPr>
            </w:pPr>
          </w:p>
        </w:tc>
      </w:tr>
      <w:tr w:rsidR="001D1F57" w:rsidRPr="00264F5C" w14:paraId="2C0A7C7A" w14:textId="77777777" w:rsidTr="00E15AAB">
        <w:trPr>
          <w:trHeight w:hRule="exact" w:val="444"/>
          <w:jc w:val="center"/>
        </w:trPr>
        <w:tc>
          <w:tcPr>
            <w:tcW w:w="1883" w:type="pct"/>
            <w:vAlign w:val="center"/>
          </w:tcPr>
          <w:p w14:paraId="1B49C720" w14:textId="77777777" w:rsidR="001D1F57" w:rsidRDefault="001D1F57" w:rsidP="00884B85">
            <w:pPr>
              <w:rPr>
                <w:rFonts w:ascii="Times New Roman" w:eastAsia="Bitstream Vera Sans" w:hAnsi="Times New Roman" w:cs="DejaVu Sans"/>
                <w:color w:val="000000"/>
                <w:kern w:val="3"/>
                <w:lang w:bidi="en-US"/>
              </w:rPr>
            </w:pPr>
          </w:p>
        </w:tc>
        <w:tc>
          <w:tcPr>
            <w:tcW w:w="985" w:type="pct"/>
            <w:vAlign w:val="center"/>
          </w:tcPr>
          <w:p w14:paraId="7868CED1" w14:textId="77777777" w:rsidR="001D1F57" w:rsidRDefault="001D1F57" w:rsidP="00884B85">
            <w:pPr>
              <w:rPr>
                <w:rFonts w:cstheme="minorHAnsi"/>
              </w:rPr>
            </w:pPr>
          </w:p>
        </w:tc>
        <w:tc>
          <w:tcPr>
            <w:tcW w:w="2132" w:type="pct"/>
            <w:vAlign w:val="center"/>
          </w:tcPr>
          <w:p w14:paraId="67D330F8" w14:textId="77777777" w:rsidR="001D1F57" w:rsidRDefault="001D1F57" w:rsidP="00884B85">
            <w:pPr>
              <w:rPr>
                <w:rFonts w:cstheme="minorHAnsi"/>
              </w:rPr>
            </w:pPr>
          </w:p>
        </w:tc>
      </w:tr>
      <w:tr w:rsidR="00E15AAB" w14:paraId="74CD742D" w14:textId="77777777" w:rsidTr="00966DE7">
        <w:trPr>
          <w:trHeight w:val="444"/>
          <w:jc w:val="center"/>
        </w:trPr>
        <w:tc>
          <w:tcPr>
            <w:tcW w:w="5000" w:type="pct"/>
            <w:gridSpan w:val="3"/>
            <w:vAlign w:val="center"/>
            <w:hideMark/>
          </w:tcPr>
          <w:p w14:paraId="4D887237" w14:textId="77777777" w:rsidR="00E15AAB" w:rsidRDefault="00E15AAB" w:rsidP="00884B8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  <w:p w14:paraId="1C89FD77" w14:textId="4ADC2C5B" w:rsidR="00150D81" w:rsidRDefault="00150D81" w:rsidP="00884B85">
            <w:pPr>
              <w:jc w:val="center"/>
              <w:rPr>
                <w:rFonts w:cs="DejaVu Sans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2024</w:t>
            </w:r>
          </w:p>
        </w:tc>
      </w:tr>
    </w:tbl>
    <w:p w14:paraId="3C21AD66" w14:textId="77777777" w:rsidR="00ED1FA7" w:rsidRDefault="00ED1FA7" w:rsidP="00ED1F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sz w:val="28"/>
          <w:szCs w:val="28"/>
        </w:rPr>
        <w:t xml:space="preserve"> Задание.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5D8840" w14:textId="40BD4C12" w:rsidR="00ED1FA7" w:rsidRDefault="00ED1FA7" w:rsidP="00ED1F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</w:t>
      </w:r>
      <w:r w:rsidRPr="00ED1FA7">
        <w:rPr>
          <w:rFonts w:ascii="Times New Roman" w:hAnsi="Times New Roman" w:cs="Times New Roman"/>
          <w:sz w:val="28"/>
          <w:szCs w:val="28"/>
        </w:rPr>
        <w:t>роверьте простую</w:t>
      </w:r>
      <w:r>
        <w:rPr>
          <w:rFonts w:ascii="Times New Roman" w:hAnsi="Times New Roman" w:cs="Times New Roman"/>
          <w:sz w:val="28"/>
          <w:szCs w:val="28"/>
        </w:rPr>
        <w:t xml:space="preserve"> и сложную</w:t>
      </w:r>
      <w:r w:rsidRPr="00ED1FA7">
        <w:rPr>
          <w:rFonts w:ascii="Times New Roman" w:hAnsi="Times New Roman" w:cs="Times New Roman"/>
          <w:sz w:val="28"/>
          <w:szCs w:val="28"/>
        </w:rPr>
        <w:t xml:space="preserve"> гипотез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D1FA7">
        <w:rPr>
          <w:rFonts w:ascii="Times New Roman" w:hAnsi="Times New Roman" w:cs="Times New Roman"/>
          <w:sz w:val="28"/>
          <w:szCs w:val="28"/>
        </w:rPr>
        <w:t xml:space="preserve"> о согласии с законом (и параметрами), указанным в первой строке файла с выборкой, зафиксируйте p-</w:t>
      </w:r>
      <w:proofErr w:type="spellStart"/>
      <w:r w:rsidRPr="00ED1FA7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ED1FA7">
        <w:rPr>
          <w:rFonts w:ascii="Times New Roman" w:hAnsi="Times New Roman" w:cs="Times New Roman"/>
          <w:sz w:val="28"/>
          <w:szCs w:val="28"/>
        </w:rPr>
        <w:t xml:space="preserve"> по всем критериям, обратите внимание на плотность и гистограмму;</w:t>
      </w:r>
    </w:p>
    <w:p w14:paraId="019E13DF" w14:textId="66DF2CE4" w:rsidR="00ED1FA7" w:rsidRPr="00ED1FA7" w:rsidRDefault="00ED1FA7" w:rsidP="00ED1F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результаты проверки простых и сложных гипотез</w:t>
      </w:r>
      <w:r w:rsidRPr="00ED1FA7">
        <w:rPr>
          <w:rFonts w:ascii="Times New Roman" w:hAnsi="Times New Roman" w:cs="Times New Roman"/>
          <w:sz w:val="28"/>
          <w:szCs w:val="28"/>
        </w:rPr>
        <w:t>:</w:t>
      </w:r>
    </w:p>
    <w:p w14:paraId="14A3C7A0" w14:textId="45972E75" w:rsidR="00ED1FA7" w:rsidRDefault="00ED1FA7" w:rsidP="00ED1FA7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Pr="00242890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https://docs.google.com/spreadsheets/d/1_QlU2yK96K8m-0aCNjGaCuzgsNbwsQ0WkYpFovYFX28/edit?usp=sharing</w:t>
        </w:r>
      </w:hyperlink>
    </w:p>
    <w:p w14:paraId="22911DAF" w14:textId="4438FC91" w:rsidR="00ED1FA7" w:rsidRDefault="00ED1FA7" w:rsidP="00ED1F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Графики плотности и гистограммы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7BB862" w14:textId="125D5F42" w:rsidR="00ED1FA7" w:rsidRDefault="00ED1FA7" w:rsidP="00884B85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242890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https://docs.google.com/document/d/1qcB6HyZI85vOZmfYEPRFxsXL-7Kb1naQFuMidA9KbgM/edit?usp=sharing</w:t>
        </w:r>
      </w:hyperlink>
    </w:p>
    <w:p w14:paraId="231C20F9" w14:textId="5731F510" w:rsidR="00ED1FA7" w:rsidRPr="00ED1FA7" w:rsidRDefault="00C146EF" w:rsidP="00884B85">
      <w:pPr>
        <w:rPr>
          <w:rFonts w:ascii="Times New Roman" w:hAnsi="Times New Roman" w:cs="Times New Roman"/>
          <w:sz w:val="28"/>
          <w:szCs w:val="28"/>
        </w:rPr>
      </w:pPr>
      <w:r w:rsidRPr="008F585C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0AA4">
        <w:rPr>
          <w:rFonts w:ascii="Times New Roman" w:hAnsi="Times New Roman" w:cs="Times New Roman"/>
          <w:sz w:val="28"/>
          <w:szCs w:val="28"/>
        </w:rPr>
        <w:t xml:space="preserve">Увеличение числа элементов выборки повышает </w:t>
      </w:r>
      <w:r>
        <w:rPr>
          <w:rFonts w:ascii="Times New Roman" w:hAnsi="Times New Roman" w:cs="Times New Roman"/>
          <w:sz w:val="28"/>
          <w:szCs w:val="28"/>
        </w:rPr>
        <w:t>уровень значимости</w:t>
      </w:r>
      <w:r w:rsidRPr="00FB0AA4">
        <w:rPr>
          <w:rFonts w:ascii="Times New Roman" w:hAnsi="Times New Roman" w:cs="Times New Roman"/>
          <w:sz w:val="28"/>
          <w:szCs w:val="28"/>
        </w:rPr>
        <w:t xml:space="preserve"> результатов при корректном выборе модели и сниж</w:t>
      </w:r>
      <w:r>
        <w:rPr>
          <w:rFonts w:ascii="Times New Roman" w:hAnsi="Times New Roman" w:cs="Times New Roman"/>
          <w:sz w:val="28"/>
          <w:szCs w:val="28"/>
        </w:rPr>
        <w:t xml:space="preserve">ает её при некорректном выборе. </w:t>
      </w:r>
      <w:r w:rsidRPr="00FB0AA4">
        <w:rPr>
          <w:rFonts w:ascii="Times New Roman" w:hAnsi="Times New Roman" w:cs="Times New Roman"/>
          <w:sz w:val="28"/>
          <w:szCs w:val="28"/>
        </w:rPr>
        <w:t>Сложная гипотеза согласия имеет более высокий уровень значимости по сравнению с простой.</w:t>
      </w:r>
    </w:p>
    <w:p w14:paraId="43C676AF" w14:textId="4A3AD19E" w:rsidR="00884B85" w:rsidRDefault="00884B85" w:rsidP="00884B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Задание.</w:t>
      </w:r>
    </w:p>
    <w:p w14:paraId="51994D0A" w14:textId="77777777" w:rsidR="00C146EF" w:rsidRDefault="00197498" w:rsidP="00884B85">
      <w:pPr>
        <w:rPr>
          <w:rFonts w:ascii="Times New Roman" w:hAnsi="Times New Roman" w:cs="Times New Roman"/>
        </w:rPr>
      </w:pPr>
      <w:r w:rsidRPr="00F31724">
        <w:rPr>
          <w:rFonts w:ascii="Times New Roman" w:hAnsi="Times New Roman" w:cs="Times New Roman"/>
        </w:rPr>
        <w:t xml:space="preserve">Визуально посмотрите, как меняется распределение </w:t>
      </w:r>
      <w:proofErr w:type="spellStart"/>
      <w:r w:rsidRPr="00F31724">
        <w:rPr>
          <w:rFonts w:ascii="Times New Roman" w:hAnsi="Times New Roman" w:cs="Times New Roman"/>
        </w:rPr>
        <w:t>Вейбулла</w:t>
      </w:r>
      <w:proofErr w:type="spellEnd"/>
      <w:r w:rsidRPr="00F31724">
        <w:rPr>
          <w:rFonts w:ascii="Times New Roman" w:hAnsi="Times New Roman" w:cs="Times New Roman"/>
        </w:rPr>
        <w:t xml:space="preserve"> (интегральные функции распределения и функции плотности) с изменением параметров. Для построения соответствующих графиков в файл is.ini в раздел [</w:t>
      </w:r>
      <w:proofErr w:type="spellStart"/>
      <w:r w:rsidRPr="00F31724">
        <w:rPr>
          <w:rFonts w:ascii="Times New Roman" w:hAnsi="Times New Roman" w:cs="Times New Roman"/>
        </w:rPr>
        <w:t>distribution</w:t>
      </w:r>
      <w:proofErr w:type="spellEnd"/>
      <w:r w:rsidRPr="00F31724">
        <w:rPr>
          <w:rFonts w:ascii="Times New Roman" w:hAnsi="Times New Roman" w:cs="Times New Roman"/>
        </w:rPr>
        <w:t xml:space="preserve">] вставьте (скопируйте) описания построенных моделей для объемов выборок в 500 наблюдений, которые выдаются в окно </w:t>
      </w:r>
      <w:proofErr w:type="spellStart"/>
      <w:r w:rsidRPr="00F31724">
        <w:rPr>
          <w:rFonts w:ascii="Times New Roman" w:hAnsi="Times New Roman" w:cs="Times New Roman"/>
        </w:rPr>
        <w:t>isw</w:t>
      </w:r>
      <w:proofErr w:type="spellEnd"/>
      <w:r w:rsidRPr="00F31724">
        <w:rPr>
          <w:rFonts w:ascii="Times New Roman" w:hAnsi="Times New Roman" w:cs="Times New Roman"/>
        </w:rPr>
        <w:t>. Эти описания имеют следующий вид:</w:t>
      </w:r>
      <w:r w:rsidR="00E57EAA" w:rsidRPr="00F31724">
        <w:rPr>
          <w:rFonts w:ascii="Times New Roman" w:hAnsi="Times New Roman" w:cs="Times New Roman"/>
        </w:rPr>
        <w:t xml:space="preserve"> </w:t>
      </w:r>
      <w:proofErr w:type="spellStart"/>
      <w:r w:rsidR="00E57EAA" w:rsidRPr="00F31724">
        <w:rPr>
          <w:rFonts w:ascii="Times New Roman" w:hAnsi="Times New Roman" w:cs="Times New Roman"/>
        </w:rPr>
        <w:t>Shift</w:t>
      </w:r>
      <w:proofErr w:type="spellEnd"/>
      <w:r w:rsidR="00E57EAA" w:rsidRPr="00F31724">
        <w:rPr>
          <w:rFonts w:ascii="Times New Roman" w:hAnsi="Times New Roman" w:cs="Times New Roman"/>
        </w:rPr>
        <w:t>(</w:t>
      </w:r>
      <w:proofErr w:type="spellStart"/>
      <w:r w:rsidR="00E57EAA" w:rsidRPr="00F31724">
        <w:rPr>
          <w:rFonts w:ascii="Times New Roman" w:hAnsi="Times New Roman" w:cs="Times New Roman"/>
        </w:rPr>
        <w:t>Scale</w:t>
      </w:r>
      <w:proofErr w:type="spellEnd"/>
      <w:r w:rsidR="00E57EAA" w:rsidRPr="00F31724">
        <w:rPr>
          <w:rFonts w:ascii="Times New Roman" w:hAnsi="Times New Roman" w:cs="Times New Roman"/>
        </w:rPr>
        <w:t>(D14(5.188190),1.9897427),0.0000000)</w:t>
      </w:r>
    </w:p>
    <w:p w14:paraId="44B02763" w14:textId="457A4B64" w:rsidR="00C146EF" w:rsidRDefault="00C146EF" w:rsidP="00884B85">
      <w:pPr>
        <w:rPr>
          <w:rFonts w:ascii="Times New Roman" w:hAnsi="Times New Roman" w:cs="Times New Roman"/>
        </w:rPr>
      </w:pPr>
      <w:r w:rsidRPr="00150D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6EBC98CE" wp14:editId="607D6E1F">
            <wp:simplePos x="0" y="0"/>
            <wp:positionH relativeFrom="column">
              <wp:posOffset>144780</wp:posOffset>
            </wp:positionH>
            <wp:positionV relativeFrom="paragraph">
              <wp:posOffset>601980</wp:posOffset>
            </wp:positionV>
            <wp:extent cx="3251200" cy="3003550"/>
            <wp:effectExtent l="0" t="0" r="6350" b="635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4B85" w:rsidRPr="00F31724">
        <w:rPr>
          <w:rFonts w:ascii="Times New Roman" w:hAnsi="Times New Roman" w:cs="Times New Roman"/>
        </w:rPr>
        <w:t>Графики интегральных функций распределения и плотности:</w:t>
      </w:r>
    </w:p>
    <w:p w14:paraId="00863016" w14:textId="72149789" w:rsidR="00884B85" w:rsidRPr="00F31724" w:rsidRDefault="00C146EF" w:rsidP="00884B85">
      <w:pPr>
        <w:rPr>
          <w:rFonts w:ascii="Times New Roman" w:hAnsi="Times New Roman" w:cs="Times New Roman"/>
        </w:rPr>
      </w:pPr>
      <w:r w:rsidRPr="00150D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6C127315" wp14:editId="5DEBDDA6">
            <wp:simplePos x="0" y="0"/>
            <wp:positionH relativeFrom="column">
              <wp:posOffset>-17780</wp:posOffset>
            </wp:positionH>
            <wp:positionV relativeFrom="paragraph">
              <wp:posOffset>-312420</wp:posOffset>
            </wp:positionV>
            <wp:extent cx="5232400" cy="3505835"/>
            <wp:effectExtent l="0" t="0" r="635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Вывод</w:t>
      </w:r>
      <w:r w:rsidRPr="00C146EF">
        <w:rPr>
          <w:rFonts w:ascii="Times New Roman" w:hAnsi="Times New Roman" w:cs="Times New Roman"/>
        </w:rPr>
        <w:t xml:space="preserve">: </w:t>
      </w:r>
      <w:proofErr w:type="gramStart"/>
      <w:r>
        <w:rPr>
          <w:rFonts w:ascii="Times New Roman" w:hAnsi="Times New Roman" w:cs="Times New Roman"/>
          <w:lang w:val="en-US"/>
        </w:rPr>
        <w:t>c</w:t>
      </w:r>
      <w:bookmarkStart w:id="9" w:name="_GoBack"/>
      <w:bookmarkEnd w:id="9"/>
      <w:proofErr w:type="spellStart"/>
      <w:proofErr w:type="gramEnd"/>
      <w:r w:rsidR="00884B85" w:rsidRPr="00F31724">
        <w:rPr>
          <w:rFonts w:ascii="Times New Roman" w:hAnsi="Times New Roman" w:cs="Times New Roman"/>
        </w:rPr>
        <w:t>корость</w:t>
      </w:r>
      <w:proofErr w:type="spellEnd"/>
      <w:r w:rsidR="00884B85" w:rsidRPr="00F31724">
        <w:rPr>
          <w:rFonts w:ascii="Times New Roman" w:hAnsi="Times New Roman" w:cs="Times New Roman"/>
        </w:rPr>
        <w:t xml:space="preserve"> убывания плотности зависит от параметра формы, также он влияет на форму хвостов распределения. При параметре формы = 1 распределение похоже на частный случай экспоненциального распределения, при увеличении параметра формы распределение стремится к </w:t>
      </w:r>
      <w:proofErr w:type="gramStart"/>
      <w:r w:rsidR="00884B85" w:rsidRPr="00F31724">
        <w:rPr>
          <w:rFonts w:ascii="Times New Roman" w:hAnsi="Times New Roman" w:cs="Times New Roman"/>
        </w:rPr>
        <w:t>нормальному</w:t>
      </w:r>
      <w:proofErr w:type="gramEnd"/>
      <w:r w:rsidR="00884B85" w:rsidRPr="00F31724">
        <w:rPr>
          <w:rFonts w:ascii="Times New Roman" w:hAnsi="Times New Roman" w:cs="Times New Roman"/>
        </w:rPr>
        <w:t xml:space="preserve">, при уменьшении – стремится к экспоненциальному. </w:t>
      </w:r>
    </w:p>
    <w:p w14:paraId="68DB36CE" w14:textId="378CB35C" w:rsidR="00884B85" w:rsidRDefault="00884B85" w:rsidP="00884B85">
      <w:pPr>
        <w:rPr>
          <w:rFonts w:ascii="Times New Roman" w:hAnsi="Times New Roman" w:cs="Times New Roman"/>
          <w:sz w:val="28"/>
          <w:szCs w:val="28"/>
        </w:rPr>
      </w:pPr>
    </w:p>
    <w:sectPr w:rsidR="00884B85" w:rsidSect="00CB743B">
      <w:headerReference w:type="default" r:id="rId15"/>
      <w:footerReference w:type="default" r:id="rId16"/>
      <w:pgSz w:w="11906" w:h="16838"/>
      <w:pgMar w:top="1440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446B0B" w14:textId="77777777" w:rsidR="00550C2A" w:rsidRDefault="00550C2A">
      <w:pPr>
        <w:spacing w:after="0" w:line="240" w:lineRule="auto"/>
      </w:pPr>
      <w:r>
        <w:separator/>
      </w:r>
    </w:p>
  </w:endnote>
  <w:endnote w:type="continuationSeparator" w:id="0">
    <w:p w14:paraId="73300758" w14:textId="77777777" w:rsidR="00550C2A" w:rsidRDefault="00550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auto"/>
    <w:pitch w:val="variable"/>
  </w:font>
  <w:font w:name="Bitstream Vera 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1DF1BD" w14:paraId="22088E34" w14:textId="77777777" w:rsidTr="191DF1BD">
      <w:trPr>
        <w:trHeight w:val="300"/>
      </w:trPr>
      <w:tc>
        <w:tcPr>
          <w:tcW w:w="3005" w:type="dxa"/>
        </w:tcPr>
        <w:p w14:paraId="2C8D2529" w14:textId="1B58DD2C" w:rsidR="191DF1BD" w:rsidRDefault="191DF1BD" w:rsidP="191DF1BD">
          <w:pPr>
            <w:pStyle w:val="a3"/>
            <w:ind w:left="-115"/>
          </w:pPr>
        </w:p>
      </w:tc>
      <w:tc>
        <w:tcPr>
          <w:tcW w:w="3005" w:type="dxa"/>
        </w:tcPr>
        <w:p w14:paraId="0D1036CF" w14:textId="0E9EB5E5" w:rsidR="191DF1BD" w:rsidRDefault="191DF1BD" w:rsidP="191DF1BD">
          <w:pPr>
            <w:pStyle w:val="a3"/>
            <w:jc w:val="center"/>
          </w:pPr>
        </w:p>
      </w:tc>
      <w:tc>
        <w:tcPr>
          <w:tcW w:w="3005" w:type="dxa"/>
        </w:tcPr>
        <w:p w14:paraId="6DD0F8BC" w14:textId="4292F924" w:rsidR="191DF1BD" w:rsidRDefault="191DF1BD" w:rsidP="191DF1BD">
          <w:pPr>
            <w:pStyle w:val="a3"/>
            <w:ind w:right="-115"/>
            <w:jc w:val="right"/>
          </w:pPr>
        </w:p>
      </w:tc>
    </w:tr>
  </w:tbl>
  <w:p w14:paraId="1420B8E0" w14:textId="6BD602B2" w:rsidR="191DF1BD" w:rsidRDefault="191DF1BD" w:rsidP="191DF1B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DB1237" w14:textId="77777777" w:rsidR="00550C2A" w:rsidRDefault="00550C2A">
      <w:pPr>
        <w:spacing w:after="0" w:line="240" w:lineRule="auto"/>
      </w:pPr>
      <w:r>
        <w:separator/>
      </w:r>
    </w:p>
  </w:footnote>
  <w:footnote w:type="continuationSeparator" w:id="0">
    <w:p w14:paraId="168D244E" w14:textId="77777777" w:rsidR="00550C2A" w:rsidRDefault="00550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1DF1BD" w14:paraId="46547189" w14:textId="77777777" w:rsidTr="191DF1BD">
      <w:trPr>
        <w:trHeight w:val="300"/>
      </w:trPr>
      <w:tc>
        <w:tcPr>
          <w:tcW w:w="3005" w:type="dxa"/>
        </w:tcPr>
        <w:p w14:paraId="6E30A76B" w14:textId="019B2754" w:rsidR="191DF1BD" w:rsidRDefault="191DF1BD" w:rsidP="191DF1BD">
          <w:pPr>
            <w:pStyle w:val="a3"/>
            <w:ind w:left="-115"/>
          </w:pPr>
        </w:p>
      </w:tc>
      <w:tc>
        <w:tcPr>
          <w:tcW w:w="3005" w:type="dxa"/>
        </w:tcPr>
        <w:p w14:paraId="242FCF60" w14:textId="1166637F" w:rsidR="191DF1BD" w:rsidRDefault="191DF1BD" w:rsidP="191DF1BD">
          <w:pPr>
            <w:pStyle w:val="a3"/>
            <w:jc w:val="center"/>
          </w:pPr>
        </w:p>
      </w:tc>
      <w:tc>
        <w:tcPr>
          <w:tcW w:w="3005" w:type="dxa"/>
        </w:tcPr>
        <w:p w14:paraId="5587FAB0" w14:textId="0C732E96" w:rsidR="191DF1BD" w:rsidRDefault="191DF1BD" w:rsidP="191DF1BD">
          <w:pPr>
            <w:pStyle w:val="a3"/>
            <w:ind w:right="-115"/>
            <w:jc w:val="right"/>
          </w:pPr>
        </w:p>
      </w:tc>
    </w:tr>
  </w:tbl>
  <w:p w14:paraId="3E779C9E" w14:textId="221BA5C3" w:rsidR="191DF1BD" w:rsidRDefault="191DF1BD" w:rsidP="191DF1B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62966"/>
    <w:multiLevelType w:val="hybridMultilevel"/>
    <w:tmpl w:val="C9B6E848"/>
    <w:lvl w:ilvl="0" w:tplc="A1388356">
      <w:start w:val="1"/>
      <w:numFmt w:val="decimal"/>
      <w:lvlText w:val="%1."/>
      <w:lvlJc w:val="left"/>
      <w:pPr>
        <w:ind w:left="720" w:hanging="360"/>
      </w:pPr>
    </w:lvl>
    <w:lvl w:ilvl="1" w:tplc="D8CCB004">
      <w:start w:val="1"/>
      <w:numFmt w:val="lowerLetter"/>
      <w:lvlText w:val="%2."/>
      <w:lvlJc w:val="left"/>
      <w:pPr>
        <w:ind w:left="1440" w:hanging="360"/>
      </w:pPr>
    </w:lvl>
    <w:lvl w:ilvl="2" w:tplc="20E8AA0A">
      <w:start w:val="1"/>
      <w:numFmt w:val="lowerRoman"/>
      <w:lvlText w:val="%3."/>
      <w:lvlJc w:val="right"/>
      <w:pPr>
        <w:ind w:left="2160" w:hanging="180"/>
      </w:pPr>
    </w:lvl>
    <w:lvl w:ilvl="3" w:tplc="F500AC1C">
      <w:start w:val="1"/>
      <w:numFmt w:val="decimal"/>
      <w:lvlText w:val="%4."/>
      <w:lvlJc w:val="left"/>
      <w:pPr>
        <w:ind w:left="2880" w:hanging="360"/>
      </w:pPr>
    </w:lvl>
    <w:lvl w:ilvl="4" w:tplc="3A541D88">
      <w:start w:val="1"/>
      <w:numFmt w:val="lowerLetter"/>
      <w:lvlText w:val="%5."/>
      <w:lvlJc w:val="left"/>
      <w:pPr>
        <w:ind w:left="3600" w:hanging="360"/>
      </w:pPr>
    </w:lvl>
    <w:lvl w:ilvl="5" w:tplc="626AF120">
      <w:start w:val="1"/>
      <w:numFmt w:val="lowerRoman"/>
      <w:lvlText w:val="%6."/>
      <w:lvlJc w:val="right"/>
      <w:pPr>
        <w:ind w:left="4320" w:hanging="180"/>
      </w:pPr>
    </w:lvl>
    <w:lvl w:ilvl="6" w:tplc="D85E30EE">
      <w:start w:val="1"/>
      <w:numFmt w:val="decimal"/>
      <w:lvlText w:val="%7."/>
      <w:lvlJc w:val="left"/>
      <w:pPr>
        <w:ind w:left="5040" w:hanging="360"/>
      </w:pPr>
    </w:lvl>
    <w:lvl w:ilvl="7" w:tplc="98661164">
      <w:start w:val="1"/>
      <w:numFmt w:val="lowerLetter"/>
      <w:lvlText w:val="%8."/>
      <w:lvlJc w:val="left"/>
      <w:pPr>
        <w:ind w:left="5760" w:hanging="360"/>
      </w:pPr>
    </w:lvl>
    <w:lvl w:ilvl="8" w:tplc="B070488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5634E"/>
    <w:multiLevelType w:val="hybridMultilevel"/>
    <w:tmpl w:val="BCBC0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96488"/>
    <w:multiLevelType w:val="hybridMultilevel"/>
    <w:tmpl w:val="AFC25A74"/>
    <w:lvl w:ilvl="0" w:tplc="D94490A6">
      <w:start w:val="2"/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>
    <w:nsid w:val="221129A9"/>
    <w:multiLevelType w:val="hybridMultilevel"/>
    <w:tmpl w:val="076AE9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097EA6"/>
    <w:multiLevelType w:val="hybridMultilevel"/>
    <w:tmpl w:val="DCE84524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43933196"/>
    <w:multiLevelType w:val="hybridMultilevel"/>
    <w:tmpl w:val="67884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6135CF"/>
    <w:multiLevelType w:val="hybridMultilevel"/>
    <w:tmpl w:val="D6064572"/>
    <w:lvl w:ilvl="0" w:tplc="8A7635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A851B8"/>
    <w:multiLevelType w:val="hybridMultilevel"/>
    <w:tmpl w:val="A83EFB68"/>
    <w:lvl w:ilvl="0" w:tplc="8ABE21F0">
      <w:start w:val="1"/>
      <w:numFmt w:val="decimal"/>
      <w:lvlText w:val="%1."/>
      <w:lvlJc w:val="left"/>
      <w:pPr>
        <w:ind w:left="720" w:hanging="360"/>
      </w:pPr>
    </w:lvl>
    <w:lvl w:ilvl="1" w:tplc="729C3D68">
      <w:start w:val="1"/>
      <w:numFmt w:val="lowerLetter"/>
      <w:lvlText w:val="%2."/>
      <w:lvlJc w:val="left"/>
      <w:pPr>
        <w:ind w:left="1440" w:hanging="360"/>
      </w:pPr>
    </w:lvl>
    <w:lvl w:ilvl="2" w:tplc="34F4F54A">
      <w:start w:val="1"/>
      <w:numFmt w:val="lowerRoman"/>
      <w:lvlText w:val="%3."/>
      <w:lvlJc w:val="right"/>
      <w:pPr>
        <w:ind w:left="2160" w:hanging="180"/>
      </w:pPr>
    </w:lvl>
    <w:lvl w:ilvl="3" w:tplc="E18448BA">
      <w:start w:val="1"/>
      <w:numFmt w:val="decimal"/>
      <w:lvlText w:val="%4."/>
      <w:lvlJc w:val="left"/>
      <w:pPr>
        <w:ind w:left="2880" w:hanging="360"/>
      </w:pPr>
    </w:lvl>
    <w:lvl w:ilvl="4" w:tplc="58F8BBEC">
      <w:start w:val="1"/>
      <w:numFmt w:val="lowerLetter"/>
      <w:lvlText w:val="%5."/>
      <w:lvlJc w:val="left"/>
      <w:pPr>
        <w:ind w:left="3600" w:hanging="360"/>
      </w:pPr>
    </w:lvl>
    <w:lvl w:ilvl="5" w:tplc="BBBCCE42">
      <w:start w:val="1"/>
      <w:numFmt w:val="lowerRoman"/>
      <w:lvlText w:val="%6."/>
      <w:lvlJc w:val="right"/>
      <w:pPr>
        <w:ind w:left="4320" w:hanging="180"/>
      </w:pPr>
    </w:lvl>
    <w:lvl w:ilvl="6" w:tplc="46C6AA96">
      <w:start w:val="1"/>
      <w:numFmt w:val="decimal"/>
      <w:lvlText w:val="%7."/>
      <w:lvlJc w:val="left"/>
      <w:pPr>
        <w:ind w:left="5040" w:hanging="360"/>
      </w:pPr>
    </w:lvl>
    <w:lvl w:ilvl="7" w:tplc="A8BA9162">
      <w:start w:val="1"/>
      <w:numFmt w:val="lowerLetter"/>
      <w:lvlText w:val="%8."/>
      <w:lvlJc w:val="left"/>
      <w:pPr>
        <w:ind w:left="5760" w:hanging="360"/>
      </w:pPr>
    </w:lvl>
    <w:lvl w:ilvl="8" w:tplc="D3028F7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2AACB7"/>
    <w:rsid w:val="00024C97"/>
    <w:rsid w:val="000553C6"/>
    <w:rsid w:val="000631E6"/>
    <w:rsid w:val="000639DA"/>
    <w:rsid w:val="00066A8B"/>
    <w:rsid w:val="000844AE"/>
    <w:rsid w:val="0009099C"/>
    <w:rsid w:val="000A3C31"/>
    <w:rsid w:val="000A66E5"/>
    <w:rsid w:val="000C56BC"/>
    <w:rsid w:val="000C7B1B"/>
    <w:rsid w:val="000D6D98"/>
    <w:rsid w:val="000E03AB"/>
    <w:rsid w:val="000E2A35"/>
    <w:rsid w:val="000F0C58"/>
    <w:rsid w:val="0011780F"/>
    <w:rsid w:val="00130417"/>
    <w:rsid w:val="001304CD"/>
    <w:rsid w:val="00132344"/>
    <w:rsid w:val="001376BF"/>
    <w:rsid w:val="00140F3B"/>
    <w:rsid w:val="00142930"/>
    <w:rsid w:val="0014392A"/>
    <w:rsid w:val="00150D81"/>
    <w:rsid w:val="00193176"/>
    <w:rsid w:val="00194B1C"/>
    <w:rsid w:val="00197498"/>
    <w:rsid w:val="001C4AB3"/>
    <w:rsid w:val="001D1F57"/>
    <w:rsid w:val="001F6D1D"/>
    <w:rsid w:val="001F7333"/>
    <w:rsid w:val="00203549"/>
    <w:rsid w:val="00216431"/>
    <w:rsid w:val="00222201"/>
    <w:rsid w:val="0023026C"/>
    <w:rsid w:val="00256F4A"/>
    <w:rsid w:val="00262044"/>
    <w:rsid w:val="002669D6"/>
    <w:rsid w:val="00267DDC"/>
    <w:rsid w:val="002760EA"/>
    <w:rsid w:val="0028169F"/>
    <w:rsid w:val="002A180A"/>
    <w:rsid w:val="002A3C31"/>
    <w:rsid w:val="002B0A74"/>
    <w:rsid w:val="002B3FCE"/>
    <w:rsid w:val="002B4C2E"/>
    <w:rsid w:val="002D514B"/>
    <w:rsid w:val="002D685E"/>
    <w:rsid w:val="002E0DEC"/>
    <w:rsid w:val="002E5FB1"/>
    <w:rsid w:val="00311153"/>
    <w:rsid w:val="00320309"/>
    <w:rsid w:val="00322D05"/>
    <w:rsid w:val="00336ED3"/>
    <w:rsid w:val="00343720"/>
    <w:rsid w:val="00347580"/>
    <w:rsid w:val="003572E2"/>
    <w:rsid w:val="00371C90"/>
    <w:rsid w:val="00380442"/>
    <w:rsid w:val="003A221C"/>
    <w:rsid w:val="003A2A94"/>
    <w:rsid w:val="003B004E"/>
    <w:rsid w:val="003B55F0"/>
    <w:rsid w:val="003D5C15"/>
    <w:rsid w:val="003D6A79"/>
    <w:rsid w:val="00412849"/>
    <w:rsid w:val="00414774"/>
    <w:rsid w:val="0043038F"/>
    <w:rsid w:val="00444120"/>
    <w:rsid w:val="0045080C"/>
    <w:rsid w:val="0046577E"/>
    <w:rsid w:val="004B2B53"/>
    <w:rsid w:val="004B4876"/>
    <w:rsid w:val="004C2221"/>
    <w:rsid w:val="004D15A2"/>
    <w:rsid w:val="004D71E8"/>
    <w:rsid w:val="00501072"/>
    <w:rsid w:val="005067BB"/>
    <w:rsid w:val="005214D1"/>
    <w:rsid w:val="00530363"/>
    <w:rsid w:val="00546644"/>
    <w:rsid w:val="00550C2A"/>
    <w:rsid w:val="00575AB4"/>
    <w:rsid w:val="00590846"/>
    <w:rsid w:val="00590B52"/>
    <w:rsid w:val="00594481"/>
    <w:rsid w:val="005948B9"/>
    <w:rsid w:val="005A3312"/>
    <w:rsid w:val="005A7E2C"/>
    <w:rsid w:val="005B1266"/>
    <w:rsid w:val="005E057B"/>
    <w:rsid w:val="005E1206"/>
    <w:rsid w:val="005E1339"/>
    <w:rsid w:val="005F6BD8"/>
    <w:rsid w:val="00611DF9"/>
    <w:rsid w:val="00617C2E"/>
    <w:rsid w:val="00637C66"/>
    <w:rsid w:val="0065548F"/>
    <w:rsid w:val="00664AD7"/>
    <w:rsid w:val="0068211B"/>
    <w:rsid w:val="006855EF"/>
    <w:rsid w:val="00687813"/>
    <w:rsid w:val="006B463E"/>
    <w:rsid w:val="006C10E5"/>
    <w:rsid w:val="006C16DD"/>
    <w:rsid w:val="006C23FD"/>
    <w:rsid w:val="00721628"/>
    <w:rsid w:val="00736A56"/>
    <w:rsid w:val="00742426"/>
    <w:rsid w:val="00764BCC"/>
    <w:rsid w:val="00775478"/>
    <w:rsid w:val="00775B36"/>
    <w:rsid w:val="00785B51"/>
    <w:rsid w:val="00786EC8"/>
    <w:rsid w:val="007A08A6"/>
    <w:rsid w:val="007A0B72"/>
    <w:rsid w:val="007C00A6"/>
    <w:rsid w:val="007D31B1"/>
    <w:rsid w:val="007E7540"/>
    <w:rsid w:val="007F7C34"/>
    <w:rsid w:val="00826B3C"/>
    <w:rsid w:val="008535C3"/>
    <w:rsid w:val="00856ADC"/>
    <w:rsid w:val="0086048E"/>
    <w:rsid w:val="0086422B"/>
    <w:rsid w:val="0086423E"/>
    <w:rsid w:val="008673B4"/>
    <w:rsid w:val="00871CF6"/>
    <w:rsid w:val="00880D3C"/>
    <w:rsid w:val="00881E43"/>
    <w:rsid w:val="00884B85"/>
    <w:rsid w:val="00891082"/>
    <w:rsid w:val="0089506F"/>
    <w:rsid w:val="008A36AA"/>
    <w:rsid w:val="008B7D13"/>
    <w:rsid w:val="008B7D32"/>
    <w:rsid w:val="008D59D6"/>
    <w:rsid w:val="008D6213"/>
    <w:rsid w:val="008E2DAB"/>
    <w:rsid w:val="008EDB25"/>
    <w:rsid w:val="008F03A7"/>
    <w:rsid w:val="0091572A"/>
    <w:rsid w:val="009264BE"/>
    <w:rsid w:val="00974172"/>
    <w:rsid w:val="00977DE0"/>
    <w:rsid w:val="009937C6"/>
    <w:rsid w:val="009A3693"/>
    <w:rsid w:val="009C562D"/>
    <w:rsid w:val="009D0E46"/>
    <w:rsid w:val="009F212A"/>
    <w:rsid w:val="009F28C3"/>
    <w:rsid w:val="00A14129"/>
    <w:rsid w:val="00A14632"/>
    <w:rsid w:val="00A20F56"/>
    <w:rsid w:val="00A212CC"/>
    <w:rsid w:val="00A33D13"/>
    <w:rsid w:val="00A344CD"/>
    <w:rsid w:val="00A56763"/>
    <w:rsid w:val="00A6196F"/>
    <w:rsid w:val="00A62ECD"/>
    <w:rsid w:val="00A72030"/>
    <w:rsid w:val="00AA136A"/>
    <w:rsid w:val="00AD7B47"/>
    <w:rsid w:val="00AE01E7"/>
    <w:rsid w:val="00B32D43"/>
    <w:rsid w:val="00B32FA6"/>
    <w:rsid w:val="00B4176C"/>
    <w:rsid w:val="00B60B42"/>
    <w:rsid w:val="00B82451"/>
    <w:rsid w:val="00BA4F61"/>
    <w:rsid w:val="00BA7590"/>
    <w:rsid w:val="00BB2474"/>
    <w:rsid w:val="00C01149"/>
    <w:rsid w:val="00C146EF"/>
    <w:rsid w:val="00C156D8"/>
    <w:rsid w:val="00C6314F"/>
    <w:rsid w:val="00C75693"/>
    <w:rsid w:val="00C852BA"/>
    <w:rsid w:val="00C96664"/>
    <w:rsid w:val="00CB189B"/>
    <w:rsid w:val="00CB743B"/>
    <w:rsid w:val="00CD0FE5"/>
    <w:rsid w:val="00CD3AE8"/>
    <w:rsid w:val="00D129F8"/>
    <w:rsid w:val="00D14268"/>
    <w:rsid w:val="00D149C0"/>
    <w:rsid w:val="00D40839"/>
    <w:rsid w:val="00D414C1"/>
    <w:rsid w:val="00D51D0E"/>
    <w:rsid w:val="00D67C6B"/>
    <w:rsid w:val="00D70785"/>
    <w:rsid w:val="00D92A1B"/>
    <w:rsid w:val="00D95087"/>
    <w:rsid w:val="00D97801"/>
    <w:rsid w:val="00DA09D9"/>
    <w:rsid w:val="00DC0BB1"/>
    <w:rsid w:val="00DD3529"/>
    <w:rsid w:val="00DD60A5"/>
    <w:rsid w:val="00DE0AAB"/>
    <w:rsid w:val="00DE1238"/>
    <w:rsid w:val="00DE14D6"/>
    <w:rsid w:val="00DF02E5"/>
    <w:rsid w:val="00DF188E"/>
    <w:rsid w:val="00E15AAB"/>
    <w:rsid w:val="00E27AF4"/>
    <w:rsid w:val="00E3433A"/>
    <w:rsid w:val="00E47E49"/>
    <w:rsid w:val="00E57EAA"/>
    <w:rsid w:val="00E61CCF"/>
    <w:rsid w:val="00E65346"/>
    <w:rsid w:val="00E65A3C"/>
    <w:rsid w:val="00E77C04"/>
    <w:rsid w:val="00E92CE8"/>
    <w:rsid w:val="00EA3A68"/>
    <w:rsid w:val="00EC1749"/>
    <w:rsid w:val="00ED1FA7"/>
    <w:rsid w:val="00EE62DA"/>
    <w:rsid w:val="00F07C7A"/>
    <w:rsid w:val="00F23816"/>
    <w:rsid w:val="00F31724"/>
    <w:rsid w:val="00F33F22"/>
    <w:rsid w:val="00F36673"/>
    <w:rsid w:val="00F36681"/>
    <w:rsid w:val="00F45DF3"/>
    <w:rsid w:val="00F471ED"/>
    <w:rsid w:val="00F6586F"/>
    <w:rsid w:val="00F765F9"/>
    <w:rsid w:val="00F86A7A"/>
    <w:rsid w:val="00FA0B76"/>
    <w:rsid w:val="00FA5FAC"/>
    <w:rsid w:val="00FC16CC"/>
    <w:rsid w:val="00FD53C5"/>
    <w:rsid w:val="00FD5411"/>
    <w:rsid w:val="00FD7ACB"/>
    <w:rsid w:val="00FE3DF0"/>
    <w:rsid w:val="00FE65CE"/>
    <w:rsid w:val="0A102989"/>
    <w:rsid w:val="1109F260"/>
    <w:rsid w:val="191DF1BD"/>
    <w:rsid w:val="1BF88B5B"/>
    <w:rsid w:val="1F1D5A1B"/>
    <w:rsid w:val="23D7F9DF"/>
    <w:rsid w:val="242EC65B"/>
    <w:rsid w:val="278FAA49"/>
    <w:rsid w:val="299D205E"/>
    <w:rsid w:val="2CC18EB7"/>
    <w:rsid w:val="2D17C4D3"/>
    <w:rsid w:val="2EEBEC53"/>
    <w:rsid w:val="34719C9E"/>
    <w:rsid w:val="3B048ECF"/>
    <w:rsid w:val="3B7CFD28"/>
    <w:rsid w:val="3BB925C1"/>
    <w:rsid w:val="3FAE406F"/>
    <w:rsid w:val="462AACB7"/>
    <w:rsid w:val="46A951BC"/>
    <w:rsid w:val="488F96E7"/>
    <w:rsid w:val="4B0589A3"/>
    <w:rsid w:val="4B31665B"/>
    <w:rsid w:val="4F824EE0"/>
    <w:rsid w:val="510B9E9A"/>
    <w:rsid w:val="53166294"/>
    <w:rsid w:val="54D5D6F8"/>
    <w:rsid w:val="57807ACF"/>
    <w:rsid w:val="5B3E24B3"/>
    <w:rsid w:val="5CEA3454"/>
    <w:rsid w:val="6026578A"/>
    <w:rsid w:val="62B07582"/>
    <w:rsid w:val="62F4E560"/>
    <w:rsid w:val="6629BE86"/>
    <w:rsid w:val="67C99B49"/>
    <w:rsid w:val="68ADBBF0"/>
    <w:rsid w:val="6BCB9C37"/>
    <w:rsid w:val="6C1940CB"/>
    <w:rsid w:val="6F9799E3"/>
    <w:rsid w:val="706ECE15"/>
    <w:rsid w:val="7210ADE2"/>
    <w:rsid w:val="7309C2B0"/>
    <w:rsid w:val="74AB80C1"/>
    <w:rsid w:val="752D70A5"/>
    <w:rsid w:val="76D7B472"/>
    <w:rsid w:val="78154C92"/>
    <w:rsid w:val="7BCC7814"/>
    <w:rsid w:val="7C1C164D"/>
    <w:rsid w:val="7D562BC0"/>
    <w:rsid w:val="7F38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AAC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876"/>
  </w:style>
  <w:style w:type="paragraph" w:styleId="1">
    <w:name w:val="heading 1"/>
    <w:basedOn w:val="a"/>
    <w:next w:val="a"/>
    <w:link w:val="10"/>
    <w:uiPriority w:val="9"/>
    <w:qFormat/>
    <w:rsid w:val="00E15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5AAB"/>
    <w:pPr>
      <w:widowControl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5AAB"/>
    <w:pPr>
      <w:widowControl w:val="0"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unhideWhenUsed/>
    <w:rsid w:val="191DF1BD"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uiPriority w:val="99"/>
    <w:unhideWhenUsed/>
    <w:rsid w:val="191DF1BD"/>
    <w:pPr>
      <w:tabs>
        <w:tab w:val="center" w:pos="4680"/>
        <w:tab w:val="right" w:pos="9360"/>
      </w:tabs>
      <w:spacing w:after="0" w:line="240" w:lineRule="auto"/>
    </w:pPr>
  </w:style>
  <w:style w:type="table" w:styleId="a5">
    <w:name w:val="Table Grid"/>
    <w:basedOn w:val="a1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15AA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15AAB"/>
    <w:rPr>
      <w:rFonts w:asciiTheme="majorHAnsi" w:eastAsiaTheme="majorEastAsia" w:hAnsiTheme="majorHAnsi" w:cstheme="majorBidi"/>
      <w:color w:val="0A2F40" w:themeColor="accent1" w:themeShade="7F"/>
    </w:rPr>
  </w:style>
  <w:style w:type="paragraph" w:customStyle="1" w:styleId="11">
    <w:name w:val="Стиль1"/>
    <w:basedOn w:val="a"/>
    <w:link w:val="12"/>
    <w:qFormat/>
    <w:rsid w:val="00E15AAB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E15AAB"/>
    <w:rPr>
      <w:rFonts w:ascii="Calibri" w:eastAsia="Calibri" w:hAnsi="Calibri" w:cs="Times New Roman"/>
      <w:smallCaps/>
      <w:sz w:val="32"/>
      <w:szCs w:val="28"/>
    </w:rPr>
  </w:style>
  <w:style w:type="paragraph" w:customStyle="1" w:styleId="a7">
    <w:name w:val="Министерство"/>
    <w:basedOn w:val="1"/>
    <w:rsid w:val="00E15AAB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E15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1D1F57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D1F57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D1F57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D1F5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D1F57"/>
    <w:rPr>
      <w:b/>
      <w:bCs/>
      <w:sz w:val="20"/>
      <w:szCs w:val="20"/>
    </w:rPr>
  </w:style>
  <w:style w:type="character" w:styleId="ad">
    <w:name w:val="Placeholder Text"/>
    <w:basedOn w:val="a0"/>
    <w:uiPriority w:val="99"/>
    <w:semiHidden/>
    <w:rsid w:val="003D5C15"/>
  </w:style>
  <w:style w:type="paragraph" w:styleId="ae">
    <w:name w:val="caption"/>
    <w:basedOn w:val="a"/>
    <w:next w:val="a"/>
    <w:uiPriority w:val="35"/>
    <w:unhideWhenUsed/>
    <w:qFormat/>
    <w:rsid w:val="008535C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143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4392A"/>
    <w:rPr>
      <w:rFonts w:ascii="Tahoma" w:hAnsi="Tahoma" w:cs="Tahoma"/>
      <w:sz w:val="16"/>
      <w:szCs w:val="16"/>
    </w:rPr>
  </w:style>
  <w:style w:type="character" w:styleId="af1">
    <w:name w:val="Hyperlink"/>
    <w:basedOn w:val="a0"/>
    <w:uiPriority w:val="99"/>
    <w:unhideWhenUsed/>
    <w:rsid w:val="00ED1FA7"/>
    <w:rPr>
      <w:color w:val="467886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876"/>
  </w:style>
  <w:style w:type="paragraph" w:styleId="1">
    <w:name w:val="heading 1"/>
    <w:basedOn w:val="a"/>
    <w:next w:val="a"/>
    <w:link w:val="10"/>
    <w:uiPriority w:val="9"/>
    <w:qFormat/>
    <w:rsid w:val="00E15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5AAB"/>
    <w:pPr>
      <w:widowControl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5AAB"/>
    <w:pPr>
      <w:widowControl w:val="0"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unhideWhenUsed/>
    <w:rsid w:val="191DF1BD"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uiPriority w:val="99"/>
    <w:unhideWhenUsed/>
    <w:rsid w:val="191DF1BD"/>
    <w:pPr>
      <w:tabs>
        <w:tab w:val="center" w:pos="4680"/>
        <w:tab w:val="right" w:pos="9360"/>
      </w:tabs>
      <w:spacing w:after="0" w:line="240" w:lineRule="auto"/>
    </w:pPr>
  </w:style>
  <w:style w:type="table" w:styleId="a5">
    <w:name w:val="Table Grid"/>
    <w:basedOn w:val="a1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15AA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15AAB"/>
    <w:rPr>
      <w:rFonts w:asciiTheme="majorHAnsi" w:eastAsiaTheme="majorEastAsia" w:hAnsiTheme="majorHAnsi" w:cstheme="majorBidi"/>
      <w:color w:val="0A2F40" w:themeColor="accent1" w:themeShade="7F"/>
    </w:rPr>
  </w:style>
  <w:style w:type="paragraph" w:customStyle="1" w:styleId="11">
    <w:name w:val="Стиль1"/>
    <w:basedOn w:val="a"/>
    <w:link w:val="12"/>
    <w:qFormat/>
    <w:rsid w:val="00E15AAB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E15AAB"/>
    <w:rPr>
      <w:rFonts w:ascii="Calibri" w:eastAsia="Calibri" w:hAnsi="Calibri" w:cs="Times New Roman"/>
      <w:smallCaps/>
      <w:sz w:val="32"/>
      <w:szCs w:val="28"/>
    </w:rPr>
  </w:style>
  <w:style w:type="paragraph" w:customStyle="1" w:styleId="a7">
    <w:name w:val="Министерство"/>
    <w:basedOn w:val="1"/>
    <w:rsid w:val="00E15AAB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E15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1D1F57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D1F57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D1F57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D1F5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D1F57"/>
    <w:rPr>
      <w:b/>
      <w:bCs/>
      <w:sz w:val="20"/>
      <w:szCs w:val="20"/>
    </w:rPr>
  </w:style>
  <w:style w:type="character" w:styleId="ad">
    <w:name w:val="Placeholder Text"/>
    <w:basedOn w:val="a0"/>
    <w:uiPriority w:val="99"/>
    <w:semiHidden/>
    <w:rsid w:val="003D5C15"/>
  </w:style>
  <w:style w:type="paragraph" w:styleId="ae">
    <w:name w:val="caption"/>
    <w:basedOn w:val="a"/>
    <w:next w:val="a"/>
    <w:uiPriority w:val="35"/>
    <w:unhideWhenUsed/>
    <w:qFormat/>
    <w:rsid w:val="008535C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143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4392A"/>
    <w:rPr>
      <w:rFonts w:ascii="Tahoma" w:hAnsi="Tahoma" w:cs="Tahoma"/>
      <w:sz w:val="16"/>
      <w:szCs w:val="16"/>
    </w:rPr>
  </w:style>
  <w:style w:type="character" w:styleId="af1">
    <w:name w:val="Hyperlink"/>
    <w:basedOn w:val="a0"/>
    <w:uiPriority w:val="99"/>
    <w:unhideWhenUsed/>
    <w:rsid w:val="00ED1FA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9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qcB6HyZI85vOZmfYEPRFxsXL-7Kb1naQFuMidA9KbgM/edit?usp=shar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1_QlU2yK96K8m-0aCNjGaCuzgsNbwsQ0WkYpFovYFX28/edit?usp=sharing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CD686F184FC48758792A4DBE1A084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3A4D3F-E5C4-415B-87BF-9C1A647B6170}"/>
      </w:docPartPr>
      <w:docPartBody>
        <w:p w:rsidR="00D709E4" w:rsidRDefault="00C7630C" w:rsidP="00C7630C">
          <w:pPr>
            <w:pStyle w:val="CCD686F184FC48758792A4DBE1A0842A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25F821C0E5D745B38FA65E9D1C4D1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6D6623-2EC6-4FAB-9D7F-C6FCC63A195D}"/>
      </w:docPartPr>
      <w:docPartBody>
        <w:p w:rsidR="00D709E4" w:rsidRDefault="00C7630C" w:rsidP="00C7630C">
          <w:pPr>
            <w:pStyle w:val="25F821C0E5D745B38FA65E9D1C4D1B19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8C8504C678FB4CDD8159B85CA21486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3AB5A0-F880-449C-8122-03E1A239292A}"/>
      </w:docPartPr>
      <w:docPartBody>
        <w:p w:rsidR="00D709E4" w:rsidRDefault="00C7630C" w:rsidP="00C7630C">
          <w:pPr>
            <w:pStyle w:val="8C8504C678FB4CDD8159B85CA214860A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auto"/>
    <w:pitch w:val="variable"/>
  </w:font>
  <w:font w:name="Bitstream Vera 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30C"/>
    <w:rsid w:val="001913C4"/>
    <w:rsid w:val="00234EE2"/>
    <w:rsid w:val="003B3C48"/>
    <w:rsid w:val="006C16DD"/>
    <w:rsid w:val="008815CE"/>
    <w:rsid w:val="008A36AA"/>
    <w:rsid w:val="008B7D32"/>
    <w:rsid w:val="00967163"/>
    <w:rsid w:val="00C7630C"/>
    <w:rsid w:val="00D709E4"/>
    <w:rsid w:val="00DD60A5"/>
    <w:rsid w:val="00FE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4EE2"/>
  </w:style>
  <w:style w:type="paragraph" w:customStyle="1" w:styleId="CCD686F184FC48758792A4DBE1A0842A">
    <w:name w:val="CCD686F184FC48758792A4DBE1A0842A"/>
    <w:rsid w:val="00C7630C"/>
  </w:style>
  <w:style w:type="paragraph" w:customStyle="1" w:styleId="25F821C0E5D745B38FA65E9D1C4D1B19">
    <w:name w:val="25F821C0E5D745B38FA65E9D1C4D1B19"/>
    <w:rsid w:val="00C7630C"/>
  </w:style>
  <w:style w:type="paragraph" w:customStyle="1" w:styleId="010D4652021343CCBA08B23C86841BE8">
    <w:name w:val="010D4652021343CCBA08B23C86841BE8"/>
    <w:rsid w:val="00C7630C"/>
  </w:style>
  <w:style w:type="paragraph" w:customStyle="1" w:styleId="8C8504C678FB4CDD8159B85CA214860A">
    <w:name w:val="8C8504C678FB4CDD8159B85CA214860A"/>
    <w:rsid w:val="00C7630C"/>
  </w:style>
  <w:style w:type="paragraph" w:customStyle="1" w:styleId="70AD4E6B8B4142E484AD091185D29920">
    <w:name w:val="70AD4E6B8B4142E484AD091185D29920"/>
    <w:rsid w:val="00234EE2"/>
    <w:pPr>
      <w:spacing w:after="200" w:line="276" w:lineRule="auto"/>
    </w:pPr>
    <w:rPr>
      <w:kern w:val="0"/>
      <w14:ligatures w14:val="none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4EE2"/>
  </w:style>
  <w:style w:type="paragraph" w:customStyle="1" w:styleId="CCD686F184FC48758792A4DBE1A0842A">
    <w:name w:val="CCD686F184FC48758792A4DBE1A0842A"/>
    <w:rsid w:val="00C7630C"/>
  </w:style>
  <w:style w:type="paragraph" w:customStyle="1" w:styleId="25F821C0E5D745B38FA65E9D1C4D1B19">
    <w:name w:val="25F821C0E5D745B38FA65E9D1C4D1B19"/>
    <w:rsid w:val="00C7630C"/>
  </w:style>
  <w:style w:type="paragraph" w:customStyle="1" w:styleId="010D4652021343CCBA08B23C86841BE8">
    <w:name w:val="010D4652021343CCBA08B23C86841BE8"/>
    <w:rsid w:val="00C7630C"/>
  </w:style>
  <w:style w:type="paragraph" w:customStyle="1" w:styleId="8C8504C678FB4CDD8159B85CA214860A">
    <w:name w:val="8C8504C678FB4CDD8159B85CA214860A"/>
    <w:rsid w:val="00C7630C"/>
  </w:style>
  <w:style w:type="paragraph" w:customStyle="1" w:styleId="70AD4E6B8B4142E484AD091185D29920">
    <w:name w:val="70AD4E6B8B4142E484AD091185D29920"/>
    <w:rsid w:val="00234EE2"/>
    <w:pPr>
      <w:spacing w:after="200" w:line="276" w:lineRule="auto"/>
    </w:pPr>
    <w:rPr>
      <w:kern w:val="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Кораблëв</dc:creator>
  <cp:keywords/>
  <dc:description/>
  <cp:lastModifiedBy>артём швадченко</cp:lastModifiedBy>
  <cp:revision>224</cp:revision>
  <dcterms:created xsi:type="dcterms:W3CDTF">2024-09-08T16:17:00Z</dcterms:created>
  <dcterms:modified xsi:type="dcterms:W3CDTF">2024-09-18T18:28:00Z</dcterms:modified>
</cp:coreProperties>
</file>