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5"/>
        <w:tblW w:w="1017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79"/>
        <w:gridCol w:w="2114"/>
        <w:gridCol w:w="4278"/>
      </w:tblGrid>
      <w:tr w:rsidR="00E15AAB" w:rsidRPr="008F44F2" w14:paraId="5B90A51C" w14:textId="77777777" w:rsidTr="00982B55">
        <w:trPr>
          <w:trHeight w:val="831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447870EA" w14:textId="77777777" w:rsidR="00E15AAB" w:rsidRPr="008F44F2" w:rsidRDefault="00E15AAB" w:rsidP="00884B85">
            <w:pPr>
              <w:pStyle w:val="a7"/>
              <w:rPr>
                <w:rFonts w:ascii="Times New Roman" w:hAnsi="Times New Roman"/>
              </w:rPr>
            </w:pPr>
            <w:bookmarkStart w:id="0" w:name="_Toc23252286"/>
            <w:bookmarkStart w:id="1" w:name="_Toc23252333"/>
            <w:bookmarkStart w:id="2" w:name="_Toc23252358"/>
            <w:r w:rsidRPr="008F44F2">
              <w:rPr>
                <w:rFonts w:ascii="Times New Roman" w:hAnsi="Times New Roman"/>
              </w:rPr>
              <w:t xml:space="preserve">Министерство науки и высшего образования </w:t>
            </w:r>
            <w:r w:rsidRPr="008F44F2">
              <w:rPr>
                <w:rFonts w:ascii="Times New Roman" w:hAnsi="Times New Roman"/>
              </w:rPr>
              <w:br/>
              <w:t>Российской Федерации</w:t>
            </w:r>
            <w:bookmarkEnd w:id="0"/>
            <w:bookmarkEnd w:id="1"/>
            <w:bookmarkEnd w:id="2"/>
          </w:p>
        </w:tc>
      </w:tr>
      <w:tr w:rsidR="00E15AAB" w:rsidRPr="008F44F2" w14:paraId="45460146" w14:textId="77777777" w:rsidTr="00982B55">
        <w:trPr>
          <w:trHeight w:val="416"/>
          <w:jc w:val="center"/>
        </w:trPr>
        <w:tc>
          <w:tcPr>
            <w:tcW w:w="5000" w:type="pct"/>
            <w:gridSpan w:val="3"/>
            <w:vAlign w:val="bottom"/>
            <w:hideMark/>
          </w:tcPr>
          <w:p w14:paraId="571B16C9" w14:textId="77777777" w:rsidR="00E15AAB" w:rsidRPr="008F44F2" w:rsidRDefault="00E15AAB" w:rsidP="00884B85">
            <w:pPr>
              <w:pStyle w:val="2"/>
              <w:spacing w:line="240" w:lineRule="auto"/>
              <w:jc w:val="center"/>
              <w:outlineLvl w:val="1"/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</w:rPr>
            </w:pPr>
            <w:bookmarkStart w:id="3" w:name="_Toc23252287"/>
            <w:bookmarkStart w:id="4" w:name="_Toc23252334"/>
            <w:bookmarkStart w:id="5" w:name="_Toc23252359"/>
            <w:r w:rsidRPr="008F44F2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8F44F2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  <w:bookmarkEnd w:id="3"/>
            <w:bookmarkEnd w:id="4"/>
            <w:bookmarkEnd w:id="5"/>
          </w:p>
        </w:tc>
      </w:tr>
      <w:tr w:rsidR="00E15AAB" w:rsidRPr="008F44F2" w14:paraId="3B634A69" w14:textId="77777777" w:rsidTr="00982B55">
        <w:trPr>
          <w:trHeight w:val="498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29ABB59E" w14:textId="77777777" w:rsidR="00E15AAB" w:rsidRPr="008F44F2" w:rsidRDefault="00E15AAB" w:rsidP="00884B85">
            <w:pPr>
              <w:pStyle w:val="11"/>
              <w:spacing w:line="254" w:lineRule="auto"/>
              <w:rPr>
                <w:rFonts w:ascii="Times New Roman" w:hAnsi="Times New Roman"/>
              </w:rPr>
            </w:pPr>
            <w:r w:rsidRPr="008F44F2">
              <w:rPr>
                <w:rFonts w:ascii="Times New Roman" w:hAnsi="Times New Roman"/>
              </w:rPr>
              <w:t>«Новосибирский государственный технический университет»</w:t>
            </w:r>
          </w:p>
        </w:tc>
      </w:tr>
      <w:tr w:rsidR="00E15AAB" w:rsidRPr="008F44F2" w14:paraId="557962D2" w14:textId="77777777" w:rsidTr="00982B55">
        <w:trPr>
          <w:trHeight w:val="4285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6B2A7A14" w14:textId="141E4D71" w:rsidR="00E15AAB" w:rsidRPr="008F44F2" w:rsidRDefault="00150D81" w:rsidP="00884B85">
            <w:pPr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00E12B3" wp14:editId="78C49232">
                  <wp:simplePos x="0" y="0"/>
                  <wp:positionH relativeFrom="margin">
                    <wp:posOffset>2236470</wp:posOffset>
                  </wp:positionH>
                  <wp:positionV relativeFrom="margin">
                    <wp:posOffset>140335</wp:posOffset>
                  </wp:positionV>
                  <wp:extent cx="1712595" cy="1423670"/>
                  <wp:effectExtent l="0" t="0" r="1905" b="5080"/>
                  <wp:wrapSquare wrapText="bothSides"/>
                  <wp:docPr id="183756951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2595" cy="14236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79A4C99" w14:textId="5F13C2A0" w:rsidR="00E15AAB" w:rsidRPr="008F44F2" w:rsidRDefault="00E15AAB" w:rsidP="00884B85">
            <w:pPr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759015AF" wp14:editId="5F9C7009">
                  <wp:simplePos x="0" y="0"/>
                  <wp:positionH relativeFrom="margin">
                    <wp:posOffset>1330325</wp:posOffset>
                  </wp:positionH>
                  <wp:positionV relativeFrom="margin">
                    <wp:posOffset>1180465</wp:posOffset>
                  </wp:positionV>
                  <wp:extent cx="3547745" cy="1276350"/>
                  <wp:effectExtent l="0" t="0" r="0" b="0"/>
                  <wp:wrapSquare wrapText="bothSides"/>
                  <wp:docPr id="158622280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15AAB" w:rsidRPr="008F44F2" w14:paraId="67EB098B" w14:textId="77777777" w:rsidTr="00982B55">
        <w:trPr>
          <w:trHeight w:val="332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2CD0F8F1" w14:textId="77777777" w:rsidR="00E15AAB" w:rsidRPr="008F44F2" w:rsidRDefault="00E15AAB" w:rsidP="00884B85">
            <w:pPr>
              <w:pStyle w:val="3"/>
              <w:spacing w:line="240" w:lineRule="auto"/>
              <w:jc w:val="center"/>
              <w:outlineLvl w:val="2"/>
              <w:rPr>
                <w:rFonts w:ascii="Times New Roman" w:hAnsi="Times New Roman" w:cs="Times New Roman"/>
                <w:color w:val="auto"/>
              </w:rPr>
            </w:pPr>
            <w:bookmarkStart w:id="6" w:name="_Toc23252288"/>
            <w:r w:rsidRPr="008F44F2">
              <w:rPr>
                <w:rFonts w:ascii="Times New Roman" w:eastAsia="Calibri" w:hAnsi="Times New Roman" w:cs="Times New Roman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ascii="Times New Roman" w:eastAsia="Calibri" w:hAnsi="Times New Roman" w:cs="Times New Roman"/>
                  <w:color w:val="auto"/>
                  <w:sz w:val="28"/>
                </w:rPr>
                <w:alias w:val="Кафедра"/>
                <w:tag w:val="Кафедра"/>
                <w:id w:val="-1403674709"/>
                <w:placeholder>
                  <w:docPart w:val="CCD686F184FC48758792A4DBE1A0842A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8F44F2">
                  <w:rPr>
                    <w:rFonts w:ascii="Times New Roman" w:eastAsia="Calibri" w:hAnsi="Times New Roman" w:cs="Times New Roman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  <w:bookmarkEnd w:id="6"/>
          </w:p>
        </w:tc>
      </w:tr>
      <w:tr w:rsidR="00E15AAB" w:rsidRPr="008F44F2" w14:paraId="4DE832EB" w14:textId="77777777" w:rsidTr="00982B55">
        <w:trPr>
          <w:trHeight w:val="283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3EDA0B16" w14:textId="0682B406" w:rsidR="00E15AAB" w:rsidRPr="008F44F2" w:rsidRDefault="00687813" w:rsidP="00884B85">
            <w:pPr>
              <w:pStyle w:val="3"/>
              <w:jc w:val="center"/>
              <w:outlineLvl w:val="2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bookmarkStart w:id="7" w:name="_Toc23252289"/>
            <w:r w:rsidRPr="008F44F2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Занятие </w:t>
            </w:r>
            <w:r w:rsidR="00E15AAB" w:rsidRPr="008F44F2">
              <w:rPr>
                <w:rFonts w:ascii="Times New Roman" w:hAnsi="Times New Roman" w:cs="Times New Roman"/>
                <w:color w:val="000000" w:themeColor="text1"/>
                <w:sz w:val="28"/>
              </w:rPr>
              <w:t>№</w:t>
            </w:r>
            <w:bookmarkEnd w:id="7"/>
            <w:r w:rsidR="00D80360" w:rsidRPr="008F44F2">
              <w:rPr>
                <w:rFonts w:ascii="Times New Roman" w:hAnsi="Times New Roman" w:cs="Times New Roman"/>
                <w:color w:val="000000" w:themeColor="text1"/>
                <w:sz w:val="28"/>
              </w:rPr>
              <w:t>10</w:t>
            </w:r>
          </w:p>
        </w:tc>
      </w:tr>
      <w:tr w:rsidR="00E15AAB" w:rsidRPr="008F44F2" w14:paraId="03EB7C90" w14:textId="77777777" w:rsidTr="00982B55">
        <w:trPr>
          <w:trHeight w:val="444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6E6FA9EE" w14:textId="77777777" w:rsidR="00E15AAB" w:rsidRPr="008F44F2" w:rsidRDefault="00E15AAB" w:rsidP="00884B85">
            <w:pPr>
              <w:pStyle w:val="3"/>
              <w:spacing w:line="240" w:lineRule="auto"/>
              <w:jc w:val="center"/>
              <w:outlineLvl w:val="2"/>
              <w:rPr>
                <w:rFonts w:ascii="Times New Roman" w:hAnsi="Times New Roman" w:cs="Times New Roman"/>
                <w:color w:val="auto"/>
                <w:sz w:val="28"/>
              </w:rPr>
            </w:pPr>
            <w:bookmarkStart w:id="8" w:name="_Toc23252290"/>
            <w:r w:rsidRPr="008F44F2">
              <w:rPr>
                <w:rFonts w:ascii="Times New Roman" w:hAnsi="Times New Roman" w:cs="Times New Roman"/>
                <w:color w:val="auto"/>
                <w:sz w:val="28"/>
              </w:rPr>
              <w:t>по дисциплине «</w:t>
            </w:r>
            <w:r w:rsidR="003D5C15" w:rsidRPr="008F44F2">
              <w:rPr>
                <w:rFonts w:ascii="Times New Roman" w:hAnsi="Times New Roman" w:cs="Times New Roman"/>
                <w:color w:val="auto"/>
                <w:sz w:val="28"/>
              </w:rPr>
              <w:t>Методы принятия оптимальных решений</w:t>
            </w:r>
            <w:r w:rsidRPr="008F44F2">
              <w:rPr>
                <w:rFonts w:ascii="Times New Roman" w:hAnsi="Times New Roman" w:cs="Times New Roman"/>
                <w:color w:val="auto"/>
                <w:sz w:val="28"/>
              </w:rPr>
              <w:t>»</w:t>
            </w:r>
            <w:bookmarkEnd w:id="8"/>
          </w:p>
          <w:p w14:paraId="5FF638BC" w14:textId="4FFA587E" w:rsidR="009C562D" w:rsidRPr="008F44F2" w:rsidRDefault="009C562D" w:rsidP="00884B85">
            <w:pPr>
              <w:rPr>
                <w:rFonts w:ascii="Times New Roman" w:hAnsi="Times New Roman" w:cs="Times New Roman"/>
              </w:rPr>
            </w:pPr>
          </w:p>
        </w:tc>
      </w:tr>
      <w:tr w:rsidR="00E15AAB" w:rsidRPr="008F44F2" w14:paraId="2754AE08" w14:textId="77777777" w:rsidTr="00982B55">
        <w:trPr>
          <w:trHeight w:val="444"/>
          <w:jc w:val="center"/>
        </w:trPr>
        <w:tc>
          <w:tcPr>
            <w:tcW w:w="5000" w:type="pct"/>
            <w:gridSpan w:val="3"/>
            <w:vAlign w:val="center"/>
          </w:tcPr>
          <w:p w14:paraId="41319CAF" w14:textId="3C166F73" w:rsidR="00E15AAB" w:rsidRPr="008F44F2" w:rsidRDefault="00D80360" w:rsidP="00651FFB">
            <w:pPr>
              <w:pStyle w:val="3"/>
              <w:keepNext/>
              <w:spacing w:line="240" w:lineRule="auto"/>
              <w:jc w:val="center"/>
              <w:outlineLvl w:val="2"/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  <w:b/>
                <w:sz w:val="28"/>
                <w:szCs w:val="28"/>
              </w:rPr>
              <w:t>Исследование распределений статистик непараметрических критериев согласия при проверке сложных гипотез</w:t>
            </w:r>
          </w:p>
        </w:tc>
      </w:tr>
      <w:tr w:rsidR="003D5C15" w:rsidRPr="008F44F2" w14:paraId="1CADAC69" w14:textId="77777777" w:rsidTr="00982B55">
        <w:trPr>
          <w:trHeight w:val="444"/>
          <w:jc w:val="center"/>
        </w:trPr>
        <w:tc>
          <w:tcPr>
            <w:tcW w:w="5000" w:type="pct"/>
            <w:gridSpan w:val="3"/>
            <w:vAlign w:val="center"/>
          </w:tcPr>
          <w:p w14:paraId="5427F9F9" w14:textId="77777777" w:rsidR="003D5C15" w:rsidRPr="008F44F2" w:rsidRDefault="003D5C15" w:rsidP="00884B85">
            <w:pPr>
              <w:pStyle w:val="3"/>
              <w:spacing w:line="240" w:lineRule="auto"/>
              <w:outlineLvl w:val="2"/>
              <w:rPr>
                <w:rFonts w:ascii="Times New Roman" w:hAnsi="Times New Roman" w:cs="Times New Roman"/>
              </w:rPr>
            </w:pPr>
          </w:p>
        </w:tc>
      </w:tr>
      <w:tr w:rsidR="00E15AAB" w:rsidRPr="008F44F2" w14:paraId="6607EC80" w14:textId="77777777" w:rsidTr="00982B55">
        <w:trPr>
          <w:trHeight w:hRule="exact" w:val="444"/>
          <w:jc w:val="center"/>
        </w:trPr>
        <w:tc>
          <w:tcPr>
            <w:tcW w:w="1858" w:type="pct"/>
            <w:vMerge w:val="restart"/>
            <w:vAlign w:val="center"/>
            <w:hideMark/>
          </w:tcPr>
          <w:p w14:paraId="76A5352E" w14:textId="77777777" w:rsidR="00E15AAB" w:rsidRPr="008F44F2" w:rsidRDefault="00E15AAB" w:rsidP="00884B85">
            <w:pPr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1CCE9B3" wp14:editId="4D2E3E9C">
                  <wp:extent cx="2232660" cy="2232660"/>
                  <wp:effectExtent l="0" t="0" r="0" b="0"/>
                  <wp:docPr id="826845399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2" r="85352" b="902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2660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9" w:type="pct"/>
            <w:vAlign w:val="center"/>
            <w:hideMark/>
          </w:tcPr>
          <w:p w14:paraId="3AF62278" w14:textId="77777777" w:rsidR="00E15AAB" w:rsidRPr="008F44F2" w:rsidRDefault="00E15AAB" w:rsidP="00884B85">
            <w:pPr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>Факультет:</w:t>
            </w:r>
          </w:p>
        </w:tc>
        <w:tc>
          <w:tcPr>
            <w:tcW w:w="2104" w:type="pct"/>
            <w:vAlign w:val="center"/>
            <w:hideMark/>
          </w:tcPr>
          <w:p w14:paraId="0F9519B5" w14:textId="77777777" w:rsidR="00E15AAB" w:rsidRPr="008F44F2" w:rsidRDefault="00E15AAB" w:rsidP="00884B85">
            <w:pPr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>ПМИ</w:t>
            </w:r>
          </w:p>
        </w:tc>
      </w:tr>
      <w:tr w:rsidR="00E15AAB" w:rsidRPr="008F44F2" w14:paraId="41E897E6" w14:textId="77777777" w:rsidTr="00982B55">
        <w:trPr>
          <w:trHeight w:hRule="exact" w:val="444"/>
          <w:jc w:val="center"/>
        </w:trPr>
        <w:tc>
          <w:tcPr>
            <w:tcW w:w="1858" w:type="pct"/>
            <w:vMerge/>
            <w:vAlign w:val="center"/>
            <w:hideMark/>
          </w:tcPr>
          <w:p w14:paraId="5908C9BC" w14:textId="77777777" w:rsidR="00E15AAB" w:rsidRPr="008F44F2" w:rsidRDefault="00E15AAB" w:rsidP="00884B85">
            <w:pPr>
              <w:rPr>
                <w:rFonts w:ascii="Times New Roman" w:eastAsia="Bitstream Vera Sans" w:hAnsi="Times New Roman" w:cs="Times New Roman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  <w:hideMark/>
          </w:tcPr>
          <w:p w14:paraId="413005F7" w14:textId="77777777" w:rsidR="00E15AAB" w:rsidRPr="008F44F2" w:rsidRDefault="00E15AAB" w:rsidP="00884B85">
            <w:pPr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>Группа:</w:t>
            </w:r>
          </w:p>
        </w:tc>
        <w:tc>
          <w:tcPr>
            <w:tcW w:w="2104" w:type="pct"/>
            <w:vAlign w:val="center"/>
            <w:hideMark/>
          </w:tcPr>
          <w:p w14:paraId="6A61B84F" w14:textId="2695C862" w:rsidR="00E15AAB" w:rsidRPr="008F44F2" w:rsidRDefault="007E7C39" w:rsidP="00884B85">
            <w:pPr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</w:rPr>
                <w:alias w:val="группа"/>
                <w:tag w:val="группа"/>
                <w:id w:val="-1333448514"/>
                <w:placeholder>
                  <w:docPart w:val="25F821C0E5D745B38FA65E9D1C4D1B19"/>
                </w:placeholder>
                <w:dropDownList>
                  <w:listItem w:displayText="ПМИМ" w:value="ПМИМ"/>
                  <w:listItem w:displayText="ПМИ" w:value="ПМИ"/>
                  <w:listItem w:displayText="ПММ" w:value="ПММ"/>
                  <w:listItem w:displayText="ПМ" w:value="ПМ"/>
                </w:dropDownList>
              </w:sdtPr>
              <w:sdtContent>
                <w:r w:rsidR="00E15AAB" w:rsidRPr="008F44F2">
                  <w:rPr>
                    <w:rFonts w:ascii="Times New Roman" w:hAnsi="Times New Roman" w:cs="Times New Roman"/>
                  </w:rPr>
                  <w:t>ПМИ</w:t>
                </w:r>
              </w:sdtContent>
            </w:sdt>
            <w:r w:rsidR="0014392A" w:rsidRPr="008F44F2">
              <w:rPr>
                <w:rFonts w:ascii="Times New Roman" w:hAnsi="Times New Roman" w:cs="Times New Roman"/>
              </w:rPr>
              <w:t>-12</w:t>
            </w:r>
          </w:p>
        </w:tc>
      </w:tr>
      <w:tr w:rsidR="00256F4A" w:rsidRPr="008F44F2" w14:paraId="5F9FC82E" w14:textId="77777777" w:rsidTr="00982B55">
        <w:trPr>
          <w:trHeight w:hRule="exact" w:val="444"/>
          <w:jc w:val="center"/>
        </w:trPr>
        <w:tc>
          <w:tcPr>
            <w:tcW w:w="1858" w:type="pct"/>
            <w:vMerge/>
            <w:vAlign w:val="center"/>
          </w:tcPr>
          <w:p w14:paraId="58B290E6" w14:textId="77777777" w:rsidR="00256F4A" w:rsidRPr="008F44F2" w:rsidRDefault="00256F4A" w:rsidP="00884B85">
            <w:pPr>
              <w:rPr>
                <w:rFonts w:ascii="Times New Roman" w:eastAsia="Bitstream Vera Sans" w:hAnsi="Times New Roman" w:cs="Times New Roman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</w:tcPr>
          <w:p w14:paraId="556DAAFC" w14:textId="77777777" w:rsidR="00256F4A" w:rsidRPr="008F44F2" w:rsidRDefault="00256F4A" w:rsidP="00884B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04" w:type="pct"/>
            <w:vAlign w:val="center"/>
          </w:tcPr>
          <w:p w14:paraId="6B4560CF" w14:textId="77777777" w:rsidR="00256F4A" w:rsidRPr="008F44F2" w:rsidRDefault="00256F4A" w:rsidP="00884B85">
            <w:pPr>
              <w:rPr>
                <w:rFonts w:ascii="Times New Roman" w:hAnsi="Times New Roman" w:cs="Times New Roman"/>
              </w:rPr>
            </w:pPr>
          </w:p>
        </w:tc>
      </w:tr>
      <w:tr w:rsidR="00E15AAB" w:rsidRPr="008F44F2" w14:paraId="44E0D783" w14:textId="77777777" w:rsidTr="00982B55">
        <w:trPr>
          <w:trHeight w:hRule="exact" w:val="444"/>
          <w:jc w:val="center"/>
        </w:trPr>
        <w:tc>
          <w:tcPr>
            <w:tcW w:w="1858" w:type="pct"/>
            <w:vMerge/>
            <w:vAlign w:val="center"/>
            <w:hideMark/>
          </w:tcPr>
          <w:p w14:paraId="77974894" w14:textId="77777777" w:rsidR="00E15AAB" w:rsidRPr="008F44F2" w:rsidRDefault="00E15AAB" w:rsidP="00884B85">
            <w:pPr>
              <w:rPr>
                <w:rFonts w:ascii="Times New Roman" w:eastAsia="Bitstream Vera Sans" w:hAnsi="Times New Roman" w:cs="Times New Roman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  <w:hideMark/>
          </w:tcPr>
          <w:p w14:paraId="01C85D64" w14:textId="77777777" w:rsidR="00E15AAB" w:rsidRPr="008F44F2" w:rsidRDefault="00E15AAB" w:rsidP="00884B85">
            <w:pPr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>Студенты:</w:t>
            </w:r>
          </w:p>
        </w:tc>
        <w:tc>
          <w:tcPr>
            <w:tcW w:w="2104" w:type="pct"/>
            <w:vAlign w:val="center"/>
          </w:tcPr>
          <w:p w14:paraId="7EB3701C" w14:textId="67FA686D" w:rsidR="00E15AAB" w:rsidRPr="008F44F2" w:rsidRDefault="00982B55" w:rsidP="00150D81">
            <w:pPr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>Насонов Максим</w:t>
            </w:r>
          </w:p>
        </w:tc>
      </w:tr>
      <w:tr w:rsidR="00E15AAB" w:rsidRPr="008F44F2" w14:paraId="4A3B9DC2" w14:textId="77777777" w:rsidTr="00982B55">
        <w:trPr>
          <w:trHeight w:hRule="exact" w:val="649"/>
          <w:jc w:val="center"/>
        </w:trPr>
        <w:tc>
          <w:tcPr>
            <w:tcW w:w="1858" w:type="pct"/>
            <w:vMerge/>
            <w:vAlign w:val="center"/>
            <w:hideMark/>
          </w:tcPr>
          <w:p w14:paraId="7E5B0C4E" w14:textId="77777777" w:rsidR="00E15AAB" w:rsidRPr="008F44F2" w:rsidRDefault="00E15AAB" w:rsidP="00884B85">
            <w:pPr>
              <w:rPr>
                <w:rFonts w:ascii="Times New Roman" w:eastAsia="Bitstream Vera Sans" w:hAnsi="Times New Roman" w:cs="Times New Roman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</w:tcPr>
          <w:p w14:paraId="05F415AF" w14:textId="77777777" w:rsidR="00E15AAB" w:rsidRPr="008F44F2" w:rsidRDefault="00E15AAB" w:rsidP="00884B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04" w:type="pct"/>
            <w:vAlign w:val="center"/>
            <w:hideMark/>
          </w:tcPr>
          <w:p w14:paraId="7FF08C19" w14:textId="55648D69" w:rsidR="00150D81" w:rsidRPr="008F44F2" w:rsidRDefault="00982B55" w:rsidP="00150D81">
            <w:pPr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>Кожевников Дмитрий</w:t>
            </w:r>
          </w:p>
        </w:tc>
      </w:tr>
      <w:tr w:rsidR="00E15AAB" w:rsidRPr="008F44F2" w14:paraId="76D9F736" w14:textId="77777777" w:rsidTr="00982B55">
        <w:trPr>
          <w:trHeight w:hRule="exact" w:val="444"/>
          <w:jc w:val="center"/>
        </w:trPr>
        <w:tc>
          <w:tcPr>
            <w:tcW w:w="1858" w:type="pct"/>
            <w:vMerge/>
            <w:vAlign w:val="center"/>
            <w:hideMark/>
          </w:tcPr>
          <w:p w14:paraId="6C1FECEC" w14:textId="77777777" w:rsidR="00E15AAB" w:rsidRPr="008F44F2" w:rsidRDefault="00E15AAB" w:rsidP="00884B85">
            <w:pPr>
              <w:rPr>
                <w:rFonts w:ascii="Times New Roman" w:eastAsia="Bitstream Vera Sans" w:hAnsi="Times New Roman" w:cs="Times New Roman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</w:tcPr>
          <w:p w14:paraId="1FD10496" w14:textId="77777777" w:rsidR="00E15AAB" w:rsidRPr="008F44F2" w:rsidRDefault="00E15AAB" w:rsidP="00884B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04" w:type="pct"/>
            <w:vAlign w:val="center"/>
          </w:tcPr>
          <w:p w14:paraId="30A9A2DE" w14:textId="77777777" w:rsidR="00E15AAB" w:rsidRPr="008F44F2" w:rsidRDefault="00E15AAB" w:rsidP="00884B85">
            <w:pPr>
              <w:rPr>
                <w:rFonts w:ascii="Times New Roman" w:hAnsi="Times New Roman" w:cs="Times New Roman"/>
              </w:rPr>
            </w:pPr>
          </w:p>
        </w:tc>
      </w:tr>
      <w:tr w:rsidR="00E15AAB" w:rsidRPr="008F44F2" w14:paraId="5EFA945D" w14:textId="77777777" w:rsidTr="00982B55">
        <w:trPr>
          <w:trHeight w:val="444"/>
          <w:jc w:val="center"/>
        </w:trPr>
        <w:tc>
          <w:tcPr>
            <w:tcW w:w="1858" w:type="pct"/>
            <w:vMerge/>
            <w:vAlign w:val="center"/>
            <w:hideMark/>
          </w:tcPr>
          <w:p w14:paraId="22EDC748" w14:textId="77777777" w:rsidR="00E15AAB" w:rsidRPr="008F44F2" w:rsidRDefault="00E15AAB" w:rsidP="00884B85">
            <w:pPr>
              <w:rPr>
                <w:rFonts w:ascii="Times New Roman" w:eastAsia="Bitstream Vera Sans" w:hAnsi="Times New Roman" w:cs="Times New Roman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  <w:hideMark/>
          </w:tcPr>
          <w:p w14:paraId="1702E7F4" w14:textId="77777777" w:rsidR="00E15AAB" w:rsidRPr="008F44F2" w:rsidRDefault="00E15AAB" w:rsidP="00884B85">
            <w:pPr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>Преподаватель:</w:t>
            </w:r>
          </w:p>
        </w:tc>
        <w:tc>
          <w:tcPr>
            <w:tcW w:w="2104" w:type="pct"/>
            <w:vAlign w:val="center"/>
            <w:hideMark/>
          </w:tcPr>
          <w:sdt>
            <w:sdtPr>
              <w:rPr>
                <w:rFonts w:ascii="Times New Roman" w:hAnsi="Times New Roman" w:cs="Times New Roman"/>
              </w:rPr>
              <w:id w:val="-1287889114"/>
              <w:placeholder>
                <w:docPart w:val="8C8504C678FB4CDD8159B85CA214860A"/>
              </w:placeholder>
            </w:sdtPr>
            <w:sdtContent>
              <w:p w14:paraId="65894A77" w14:textId="78249E60" w:rsidR="00E15AAB" w:rsidRPr="008F44F2" w:rsidRDefault="00E15AAB" w:rsidP="00884B85">
                <w:pPr>
                  <w:rPr>
                    <w:rFonts w:ascii="Times New Roman" w:hAnsi="Times New Roman" w:cs="Times New Roman"/>
                  </w:rPr>
                </w:pPr>
                <w:r w:rsidRPr="008F44F2">
                  <w:rPr>
                    <w:rFonts w:ascii="Times New Roman" w:hAnsi="Times New Roman" w:cs="Times New Roman"/>
                  </w:rPr>
                  <w:t>Лемешко Борис Ю</w:t>
                </w:r>
                <w:r w:rsidR="001D1F57" w:rsidRPr="008F44F2">
                  <w:rPr>
                    <w:rFonts w:ascii="Times New Roman" w:hAnsi="Times New Roman" w:cs="Times New Roman"/>
                  </w:rPr>
                  <w:t>рьевич</w:t>
                </w:r>
              </w:p>
            </w:sdtContent>
          </w:sdt>
        </w:tc>
      </w:tr>
      <w:tr w:rsidR="00E15AAB" w:rsidRPr="008F44F2" w14:paraId="01DA90D9" w14:textId="77777777" w:rsidTr="00982B55">
        <w:trPr>
          <w:trHeight w:hRule="exact" w:val="444"/>
          <w:jc w:val="center"/>
        </w:trPr>
        <w:tc>
          <w:tcPr>
            <w:tcW w:w="1858" w:type="pct"/>
            <w:vMerge/>
            <w:vAlign w:val="center"/>
            <w:hideMark/>
          </w:tcPr>
          <w:p w14:paraId="4E1AAB85" w14:textId="77777777" w:rsidR="00E15AAB" w:rsidRPr="008F44F2" w:rsidRDefault="00E15AAB" w:rsidP="00884B85">
            <w:pPr>
              <w:rPr>
                <w:rFonts w:ascii="Times New Roman" w:eastAsia="Bitstream Vera Sans" w:hAnsi="Times New Roman" w:cs="Times New Roman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</w:tcPr>
          <w:p w14:paraId="7032F131" w14:textId="77777777" w:rsidR="00E15AAB" w:rsidRPr="008F44F2" w:rsidRDefault="00E15AAB" w:rsidP="00884B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04" w:type="pct"/>
            <w:vAlign w:val="center"/>
          </w:tcPr>
          <w:p w14:paraId="6D5BE9DF" w14:textId="77777777" w:rsidR="00E15AAB" w:rsidRPr="008F44F2" w:rsidRDefault="00E15AAB" w:rsidP="00884B85">
            <w:pPr>
              <w:rPr>
                <w:rFonts w:ascii="Times New Roman" w:hAnsi="Times New Roman" w:cs="Times New Roman"/>
              </w:rPr>
            </w:pPr>
          </w:p>
          <w:p w14:paraId="5D5E628E" w14:textId="77777777" w:rsidR="001D1F57" w:rsidRPr="008F44F2" w:rsidRDefault="001D1F57" w:rsidP="00884B85">
            <w:pPr>
              <w:rPr>
                <w:rFonts w:ascii="Times New Roman" w:hAnsi="Times New Roman" w:cs="Times New Roman"/>
              </w:rPr>
            </w:pPr>
          </w:p>
          <w:p w14:paraId="25D7D400" w14:textId="77777777" w:rsidR="001D1F57" w:rsidRPr="008F44F2" w:rsidRDefault="001D1F57" w:rsidP="00884B85">
            <w:pPr>
              <w:rPr>
                <w:rFonts w:ascii="Times New Roman" w:hAnsi="Times New Roman" w:cs="Times New Roman"/>
              </w:rPr>
            </w:pPr>
          </w:p>
          <w:p w14:paraId="7A2800A0" w14:textId="77777777" w:rsidR="00E15AAB" w:rsidRPr="008F44F2" w:rsidRDefault="00E15AAB" w:rsidP="00884B85">
            <w:pPr>
              <w:rPr>
                <w:rFonts w:ascii="Times New Roman" w:hAnsi="Times New Roman" w:cs="Times New Roman"/>
              </w:rPr>
            </w:pPr>
          </w:p>
          <w:p w14:paraId="6BACFAA0" w14:textId="77777777" w:rsidR="00E15AAB" w:rsidRPr="008F44F2" w:rsidRDefault="00E15AAB" w:rsidP="00884B85">
            <w:pPr>
              <w:rPr>
                <w:rFonts w:ascii="Times New Roman" w:hAnsi="Times New Roman" w:cs="Times New Roman"/>
              </w:rPr>
            </w:pPr>
          </w:p>
          <w:p w14:paraId="6617B9BE" w14:textId="77777777" w:rsidR="00E15AAB" w:rsidRPr="008F44F2" w:rsidRDefault="00E15AAB" w:rsidP="00884B85">
            <w:pPr>
              <w:rPr>
                <w:rFonts w:ascii="Times New Roman" w:hAnsi="Times New Roman" w:cs="Times New Roman"/>
              </w:rPr>
            </w:pPr>
          </w:p>
          <w:p w14:paraId="373DA456" w14:textId="77777777" w:rsidR="00E15AAB" w:rsidRPr="008F44F2" w:rsidRDefault="00E15AAB" w:rsidP="00884B85">
            <w:pPr>
              <w:rPr>
                <w:rFonts w:ascii="Times New Roman" w:hAnsi="Times New Roman" w:cs="Times New Roman"/>
              </w:rPr>
            </w:pPr>
          </w:p>
          <w:p w14:paraId="52D649D0" w14:textId="77777777" w:rsidR="00E15AAB" w:rsidRPr="008F44F2" w:rsidRDefault="00E15AAB" w:rsidP="00884B85">
            <w:pPr>
              <w:rPr>
                <w:rFonts w:ascii="Times New Roman" w:hAnsi="Times New Roman" w:cs="Times New Roman"/>
              </w:rPr>
            </w:pPr>
          </w:p>
        </w:tc>
      </w:tr>
      <w:tr w:rsidR="001D1F57" w:rsidRPr="008F44F2" w14:paraId="2C0A7C7A" w14:textId="77777777" w:rsidTr="00982B55">
        <w:trPr>
          <w:trHeight w:hRule="exact" w:val="444"/>
          <w:jc w:val="center"/>
        </w:trPr>
        <w:tc>
          <w:tcPr>
            <w:tcW w:w="1858" w:type="pct"/>
            <w:vAlign w:val="center"/>
          </w:tcPr>
          <w:p w14:paraId="1B49C720" w14:textId="77777777" w:rsidR="001D1F57" w:rsidRPr="008F44F2" w:rsidRDefault="001D1F57" w:rsidP="00884B85">
            <w:pPr>
              <w:rPr>
                <w:rFonts w:ascii="Times New Roman" w:eastAsia="Bitstream Vera Sans" w:hAnsi="Times New Roman" w:cs="Times New Roman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</w:tcPr>
          <w:p w14:paraId="7868CED1" w14:textId="77777777" w:rsidR="001D1F57" w:rsidRPr="008F44F2" w:rsidRDefault="001D1F57" w:rsidP="00884B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04" w:type="pct"/>
            <w:vAlign w:val="center"/>
          </w:tcPr>
          <w:p w14:paraId="67D330F8" w14:textId="77777777" w:rsidR="001D1F57" w:rsidRPr="008F44F2" w:rsidRDefault="001D1F57" w:rsidP="00884B85">
            <w:pPr>
              <w:rPr>
                <w:rFonts w:ascii="Times New Roman" w:hAnsi="Times New Roman" w:cs="Times New Roman"/>
              </w:rPr>
            </w:pPr>
          </w:p>
        </w:tc>
      </w:tr>
      <w:tr w:rsidR="00E15AAB" w:rsidRPr="008F44F2" w14:paraId="74CD742D" w14:textId="77777777" w:rsidTr="00982B55">
        <w:trPr>
          <w:trHeight w:val="444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4D887237" w14:textId="77777777" w:rsidR="00E15AAB" w:rsidRPr="008F44F2" w:rsidRDefault="00E15AAB" w:rsidP="00884B8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4F2">
              <w:rPr>
                <w:rFonts w:ascii="Times New Roman" w:hAnsi="Times New Roman" w:cs="Times New Roman"/>
                <w:sz w:val="28"/>
                <w:szCs w:val="28"/>
              </w:rPr>
              <w:t>Новосибирск</w:t>
            </w:r>
          </w:p>
          <w:p w14:paraId="1C89FD77" w14:textId="4ADC2C5B" w:rsidR="00150D81" w:rsidRPr="008F44F2" w:rsidRDefault="00150D81" w:rsidP="00884B85">
            <w:pPr>
              <w:jc w:val="center"/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  <w:sz w:val="28"/>
                <w:szCs w:val="28"/>
              </w:rPr>
              <w:t>2024</w:t>
            </w:r>
          </w:p>
        </w:tc>
      </w:tr>
    </w:tbl>
    <w:p w14:paraId="002DBC12" w14:textId="77777777" w:rsidR="00D50E8C" w:rsidRPr="008F44F2" w:rsidRDefault="00D50E8C" w:rsidP="00D50E8C">
      <w:pPr>
        <w:rPr>
          <w:rFonts w:ascii="Times New Roman" w:hAnsi="Times New Roman" w:cs="Times New Roman"/>
        </w:rPr>
      </w:pPr>
      <w:r w:rsidRPr="008F44F2">
        <w:rPr>
          <w:rFonts w:ascii="Times New Roman" w:hAnsi="Times New Roman" w:cs="Times New Roman"/>
        </w:rPr>
        <w:lastRenderedPageBreak/>
        <w:t>Задание 1:</w:t>
      </w:r>
    </w:p>
    <w:p w14:paraId="100924C0" w14:textId="05F5D56E" w:rsidR="00D80360" w:rsidRPr="008F44F2" w:rsidRDefault="00D80360" w:rsidP="00D80360">
      <w:pPr>
        <w:keepNext/>
        <w:spacing w:after="0"/>
        <w:ind w:firstLine="708"/>
        <w:rPr>
          <w:rFonts w:ascii="Times New Roman" w:hAnsi="Times New Roman" w:cs="Times New Roman"/>
        </w:rPr>
      </w:pPr>
      <w:r w:rsidRPr="008F44F2">
        <w:rPr>
          <w:rFonts w:ascii="Times New Roman" w:hAnsi="Times New Roman" w:cs="Times New Roman"/>
        </w:rPr>
        <w:t xml:space="preserve">Удостоверьтесь в том, что при проверке </w:t>
      </w:r>
      <w:r w:rsidRPr="008F44F2">
        <w:rPr>
          <w:rFonts w:ascii="Times New Roman" w:hAnsi="Times New Roman" w:cs="Times New Roman"/>
          <w:b/>
        </w:rPr>
        <w:t>простых</w:t>
      </w:r>
      <w:r w:rsidRPr="008F44F2">
        <w:rPr>
          <w:rFonts w:ascii="Times New Roman" w:hAnsi="Times New Roman" w:cs="Times New Roman"/>
        </w:rPr>
        <w:t xml:space="preserve"> гипотез непараметрические критерии согласия являются “свободными от распределения”, то есть с какими бы законами Вы не проверяли согласие, асимптотическими распределениями статистик </w:t>
      </w:r>
      <w:r w:rsidRPr="008F44F2">
        <w:rPr>
          <w:rFonts w:ascii="Times New Roman" w:hAnsi="Times New Roman" w:cs="Times New Roman"/>
        </w:rPr>
        <w:object w:dxaOrig="1116" w:dyaOrig="456" w14:anchorId="04906B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.8pt;height:22.8pt" o:ole="">
            <v:imagedata r:id="rId11" o:title=""/>
          </v:shape>
          <o:OLEObject Type="Embed" ProgID="Equation.DSMT4" ShapeID="_x0000_i1025" DrawAspect="Content" ObjectID="_1793898549" r:id="rId12"/>
        </w:object>
      </w:r>
      <w:r w:rsidRPr="008F44F2">
        <w:rPr>
          <w:rFonts w:ascii="Times New Roman" w:hAnsi="Times New Roman" w:cs="Times New Roman"/>
        </w:rPr>
        <w:t xml:space="preserve"> непараметрических критериев согласия остаются одни и те же. Для этого смоделируйте распределения статистик критериев Колмогорова, </w:t>
      </w:r>
      <w:proofErr w:type="spellStart"/>
      <w:r w:rsidRPr="008F44F2">
        <w:rPr>
          <w:rFonts w:ascii="Times New Roman" w:hAnsi="Times New Roman" w:cs="Times New Roman"/>
        </w:rPr>
        <w:t>Крамера</w:t>
      </w:r>
      <w:proofErr w:type="spellEnd"/>
      <w:r w:rsidRPr="008F44F2">
        <w:rPr>
          <w:rFonts w:ascii="Times New Roman" w:hAnsi="Times New Roman" w:cs="Times New Roman"/>
        </w:rPr>
        <w:t>–</w:t>
      </w:r>
      <w:proofErr w:type="spellStart"/>
      <w:r w:rsidRPr="008F44F2">
        <w:rPr>
          <w:rFonts w:ascii="Times New Roman" w:hAnsi="Times New Roman" w:cs="Times New Roman"/>
        </w:rPr>
        <w:t>Мизеса</w:t>
      </w:r>
      <w:proofErr w:type="spellEnd"/>
      <w:r w:rsidRPr="008F44F2">
        <w:rPr>
          <w:rFonts w:ascii="Times New Roman" w:hAnsi="Times New Roman" w:cs="Times New Roman"/>
        </w:rPr>
        <w:t xml:space="preserve">–Смирнова и Андерсона–Дарлинга при проверке согласия: а) с </w:t>
      </w:r>
      <w:proofErr w:type="spellStart"/>
      <w:r w:rsidRPr="008F44F2">
        <w:rPr>
          <w:rFonts w:ascii="Times New Roman" w:hAnsi="Times New Roman" w:cs="Times New Roman"/>
        </w:rPr>
        <w:t>нормаль</w:t>
      </w:r>
      <w:r w:rsidR="000058B7" w:rsidRPr="008F44F2">
        <w:rPr>
          <w:rFonts w:ascii="Times New Roman" w:hAnsi="Times New Roman" w:cs="Times New Roman"/>
        </w:rPr>
        <w:t>сс</w:t>
      </w:r>
      <w:proofErr w:type="spellEnd"/>
      <w:r w:rsidR="000058B7" w:rsidRPr="008F44F2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982B55" w:rsidRPr="008F44F2">
        <w:rPr>
          <w:rFonts w:ascii="Times New Roman" w:hAnsi="Times New Roman" w:cs="Times New Roman"/>
        </w:rPr>
        <w:t xml:space="preserve"> </w:t>
      </w:r>
      <w:proofErr w:type="spellStart"/>
      <w:r w:rsidRPr="008F44F2">
        <w:rPr>
          <w:rFonts w:ascii="Times New Roman" w:hAnsi="Times New Roman" w:cs="Times New Roman"/>
        </w:rPr>
        <w:t>ным</w:t>
      </w:r>
      <w:proofErr w:type="spellEnd"/>
      <w:r w:rsidRPr="008F44F2">
        <w:rPr>
          <w:rFonts w:ascii="Times New Roman" w:hAnsi="Times New Roman" w:cs="Times New Roman"/>
        </w:rPr>
        <w:t xml:space="preserve"> законом; б) с логистическим законом; в) с распределением Коши.</w:t>
      </w:r>
    </w:p>
    <w:p w14:paraId="49D39EE9" w14:textId="77777777" w:rsidR="00D80360" w:rsidRPr="008F44F2" w:rsidRDefault="00D80360" w:rsidP="00D80360">
      <w:pPr>
        <w:keepNext/>
        <w:spacing w:after="0"/>
        <w:ind w:firstLine="708"/>
        <w:rPr>
          <w:rFonts w:ascii="Times New Roman" w:hAnsi="Times New Roman" w:cs="Times New Roman"/>
        </w:rPr>
      </w:pPr>
      <w:r w:rsidRPr="008F44F2">
        <w:rPr>
          <w:rFonts w:ascii="Times New Roman" w:hAnsi="Times New Roman" w:cs="Times New Roman"/>
        </w:rPr>
        <w:t xml:space="preserve">Удостоверьтесь в том, что полученные выборки распределений статистик критериев хорошо согласуются с соответствующими асимптотическими распределениями Колмогорова, </w:t>
      </w:r>
      <w:r w:rsidRPr="008F44F2">
        <w:rPr>
          <w:rFonts w:ascii="Times New Roman" w:hAnsi="Times New Roman" w:cs="Times New Roman"/>
          <w:i/>
        </w:rPr>
        <w:t>a1(</w:t>
      </w:r>
      <w:r w:rsidRPr="008F44F2">
        <w:rPr>
          <w:rFonts w:ascii="Times New Roman" w:hAnsi="Times New Roman" w:cs="Times New Roman"/>
          <w:i/>
          <w:lang w:val="en-US"/>
        </w:rPr>
        <w:t>S</w:t>
      </w:r>
      <w:r w:rsidRPr="008F44F2">
        <w:rPr>
          <w:rFonts w:ascii="Times New Roman" w:hAnsi="Times New Roman" w:cs="Times New Roman"/>
          <w:i/>
        </w:rPr>
        <w:t xml:space="preserve">), </w:t>
      </w:r>
      <w:r w:rsidRPr="008F44F2">
        <w:rPr>
          <w:rFonts w:ascii="Times New Roman" w:hAnsi="Times New Roman" w:cs="Times New Roman"/>
          <w:i/>
          <w:lang w:val="en-US"/>
        </w:rPr>
        <w:t>a</w:t>
      </w:r>
      <w:r w:rsidRPr="008F44F2">
        <w:rPr>
          <w:rFonts w:ascii="Times New Roman" w:hAnsi="Times New Roman" w:cs="Times New Roman"/>
          <w:i/>
        </w:rPr>
        <w:t>2(</w:t>
      </w:r>
      <w:r w:rsidRPr="008F44F2">
        <w:rPr>
          <w:rFonts w:ascii="Times New Roman" w:hAnsi="Times New Roman" w:cs="Times New Roman"/>
          <w:i/>
          <w:lang w:val="en-US"/>
        </w:rPr>
        <w:t>S</w:t>
      </w:r>
      <w:r w:rsidRPr="008F44F2">
        <w:rPr>
          <w:rFonts w:ascii="Times New Roman" w:hAnsi="Times New Roman" w:cs="Times New Roman"/>
          <w:i/>
        </w:rPr>
        <w:t>)</w:t>
      </w:r>
      <w:r w:rsidRPr="008F44F2">
        <w:rPr>
          <w:rFonts w:ascii="Times New Roman" w:hAnsi="Times New Roman" w:cs="Times New Roman"/>
        </w:rPr>
        <w:t xml:space="preserve"> (</w:t>
      </w:r>
      <w:proofErr w:type="gramStart"/>
      <w:r w:rsidRPr="008F44F2">
        <w:rPr>
          <w:rFonts w:ascii="Times New Roman" w:hAnsi="Times New Roman" w:cs="Times New Roman"/>
        </w:rPr>
        <w:t>в</w:t>
      </w:r>
      <w:proofErr w:type="gramEnd"/>
      <w:r w:rsidRPr="008F44F2">
        <w:rPr>
          <w:rFonts w:ascii="Times New Roman" w:hAnsi="Times New Roman" w:cs="Times New Roman"/>
        </w:rPr>
        <w:t xml:space="preserve"> </w:t>
      </w:r>
      <w:proofErr w:type="spellStart"/>
      <w:r w:rsidRPr="008F44F2">
        <w:rPr>
          <w:rFonts w:ascii="Times New Roman" w:hAnsi="Times New Roman" w:cs="Times New Roman"/>
        </w:rPr>
        <w:t>Специальные.dst</w:t>
      </w:r>
      <w:proofErr w:type="spellEnd"/>
      <w:r w:rsidRPr="008F44F2">
        <w:rPr>
          <w:rFonts w:ascii="Times New Roman" w:hAnsi="Times New Roman" w:cs="Times New Roman"/>
        </w:rPr>
        <w:t xml:space="preserve">).” </w:t>
      </w:r>
    </w:p>
    <w:p w14:paraId="417F4B25" w14:textId="1EF10C58" w:rsidR="00170663" w:rsidRPr="008F44F2" w:rsidRDefault="00D80360" w:rsidP="00D80360">
      <w:pPr>
        <w:keepNext/>
        <w:spacing w:after="0"/>
        <w:ind w:firstLine="708"/>
        <w:rPr>
          <w:rFonts w:ascii="Times New Roman" w:hAnsi="Times New Roman" w:cs="Times New Roman"/>
        </w:rPr>
      </w:pPr>
      <w:r w:rsidRPr="008F44F2">
        <w:rPr>
          <w:rFonts w:ascii="Times New Roman" w:hAnsi="Times New Roman" w:cs="Times New Roman"/>
          <w:i/>
        </w:rPr>
        <w:t>Указание</w:t>
      </w:r>
      <w:r w:rsidRPr="008F44F2">
        <w:rPr>
          <w:rFonts w:ascii="Times New Roman" w:hAnsi="Times New Roman" w:cs="Times New Roman"/>
        </w:rPr>
        <w:t xml:space="preserve">: Для “чистоты эксперимента” при моделировании </w:t>
      </w:r>
      <w:r w:rsidRPr="008F44F2">
        <w:rPr>
          <w:rFonts w:ascii="Times New Roman" w:hAnsi="Times New Roman" w:cs="Times New Roman"/>
        </w:rPr>
        <w:object w:dxaOrig="1116" w:dyaOrig="456" w14:anchorId="338BAA18">
          <v:shape id="_x0000_i1026" type="#_x0000_t75" style="width:55.8pt;height:22.8pt" o:ole="">
            <v:imagedata r:id="rId11" o:title=""/>
          </v:shape>
          <o:OLEObject Type="Embed" ProgID="Equation.DSMT4" ShapeID="_x0000_i1026" DrawAspect="Content" ObjectID="_1793898550" r:id="rId13"/>
        </w:object>
      </w:r>
      <w:r w:rsidRPr="008F44F2">
        <w:rPr>
          <w:rFonts w:ascii="Times New Roman" w:hAnsi="Times New Roman" w:cs="Times New Roman"/>
        </w:rPr>
        <w:t xml:space="preserve"> для различных законов задавайте различные “Начальные значения ГСЧ”.</w:t>
      </w:r>
    </w:p>
    <w:p w14:paraId="34A8D591" w14:textId="77777777" w:rsidR="00D80360" w:rsidRPr="008F44F2" w:rsidRDefault="00D80360" w:rsidP="00D80360">
      <w:pPr>
        <w:keepNext/>
        <w:spacing w:after="0"/>
        <w:ind w:firstLine="708"/>
        <w:rPr>
          <w:rFonts w:ascii="Times New Roman" w:hAnsi="Times New Roman" w:cs="Times New Roman"/>
        </w:rPr>
      </w:pPr>
    </w:p>
    <w:tbl>
      <w:tblPr>
        <w:tblStyle w:val="a5"/>
        <w:tblW w:w="9180" w:type="dxa"/>
        <w:tblLook w:val="04A0" w:firstRow="1" w:lastRow="0" w:firstColumn="1" w:lastColumn="0" w:noHBand="0" w:noVBand="1"/>
      </w:tblPr>
      <w:tblGrid>
        <w:gridCol w:w="2376"/>
        <w:gridCol w:w="6804"/>
      </w:tblGrid>
      <w:tr w:rsidR="00D80360" w:rsidRPr="008F44F2" w14:paraId="477FEAB2" w14:textId="77777777" w:rsidTr="00104BC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1CAE6" w14:textId="6A3C05F5" w:rsidR="00D80360" w:rsidRPr="008F44F2" w:rsidRDefault="00D80360" w:rsidP="007E7C39">
            <w:pPr>
              <w:rPr>
                <w:rFonts w:ascii="Times New Roman" w:hAnsi="Times New Roman" w:cs="Times New Roman"/>
                <w:szCs w:val="22"/>
              </w:rPr>
            </w:pPr>
            <w:r w:rsidRPr="008F44F2">
              <w:rPr>
                <w:rFonts w:ascii="Times New Roman" w:hAnsi="Times New Roman" w:cs="Times New Roman"/>
              </w:rPr>
              <w:t>Критерий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197F9" w14:textId="6C7A617E" w:rsidR="00D80360" w:rsidRPr="008F44F2" w:rsidRDefault="00D80360" w:rsidP="00D80360">
            <w:pPr>
              <w:jc w:val="center"/>
              <w:rPr>
                <w:rFonts w:ascii="Times New Roman" w:hAnsi="Times New Roman" w:cs="Times New Roman"/>
                <w:szCs w:val="22"/>
              </w:rPr>
            </w:pPr>
            <w:r w:rsidRPr="008F44F2">
              <w:rPr>
                <w:rFonts w:ascii="Times New Roman" w:hAnsi="Times New Roman" w:cs="Times New Roman"/>
                <w:szCs w:val="22"/>
              </w:rPr>
              <w:t>График</w:t>
            </w:r>
          </w:p>
        </w:tc>
      </w:tr>
      <w:tr w:rsidR="00D80360" w:rsidRPr="008F44F2" w14:paraId="1AA17E1B" w14:textId="77777777" w:rsidTr="00104BC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B9432" w14:textId="01A5CCC5" w:rsidR="00D80360" w:rsidRPr="008F44F2" w:rsidRDefault="00D80360" w:rsidP="007E7C39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 w:rsidRPr="008F44F2">
              <w:rPr>
                <w:rFonts w:ascii="Times New Roman" w:hAnsi="Times New Roman" w:cs="Times New Roman"/>
              </w:rPr>
              <w:t>Колмогорова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0FA5D" w14:textId="2F5749C5" w:rsidR="00D80360" w:rsidRPr="008F44F2" w:rsidRDefault="00104BC3" w:rsidP="007E7C39">
            <w:pPr>
              <w:rPr>
                <w:rFonts w:ascii="Times New Roman" w:hAnsi="Times New Roman" w:cs="Times New Roman"/>
                <w:szCs w:val="22"/>
              </w:rPr>
            </w:pPr>
            <w:r w:rsidRPr="008F44F2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42B5CA08" wp14:editId="40C2F10C">
                  <wp:extent cx="3782291" cy="2773576"/>
                  <wp:effectExtent l="0" t="0" r="8890" b="825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010" cy="2777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360" w:rsidRPr="008F44F2" w14:paraId="50101205" w14:textId="77777777" w:rsidTr="00104BC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F8DC1" w14:textId="67C7BDD5" w:rsidR="00D80360" w:rsidRPr="008F44F2" w:rsidRDefault="00D80360" w:rsidP="007E7C39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proofErr w:type="spellStart"/>
            <w:r w:rsidRPr="008F44F2">
              <w:rPr>
                <w:rFonts w:ascii="Times New Roman" w:hAnsi="Times New Roman" w:cs="Times New Roman"/>
              </w:rPr>
              <w:t>Крамера</w:t>
            </w:r>
            <w:proofErr w:type="spellEnd"/>
            <w:r w:rsidRPr="008F44F2">
              <w:rPr>
                <w:rFonts w:ascii="Times New Roman" w:hAnsi="Times New Roman" w:cs="Times New Roman"/>
              </w:rPr>
              <w:t>–</w:t>
            </w:r>
            <w:proofErr w:type="spellStart"/>
            <w:r w:rsidRPr="008F44F2">
              <w:rPr>
                <w:rFonts w:ascii="Times New Roman" w:hAnsi="Times New Roman" w:cs="Times New Roman"/>
              </w:rPr>
              <w:t>Мизеса</w:t>
            </w:r>
            <w:proofErr w:type="spellEnd"/>
            <w:r w:rsidRPr="008F44F2">
              <w:rPr>
                <w:rFonts w:ascii="Times New Roman" w:hAnsi="Times New Roman" w:cs="Times New Roman"/>
              </w:rPr>
              <w:t>–Смирнова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DF015" w14:textId="0D666CDE" w:rsidR="00D80360" w:rsidRPr="008F44F2" w:rsidRDefault="00104BC3" w:rsidP="007E7C39">
            <w:pPr>
              <w:rPr>
                <w:rFonts w:ascii="Times New Roman" w:hAnsi="Times New Roman" w:cs="Times New Roman"/>
                <w:szCs w:val="22"/>
              </w:rPr>
            </w:pPr>
            <w:r w:rsidRPr="008F44F2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2D6B29A3" wp14:editId="4ADD0C2B">
                  <wp:extent cx="3823854" cy="2837206"/>
                  <wp:effectExtent l="0" t="0" r="5715" b="127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536" cy="2837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360" w:rsidRPr="008F44F2" w14:paraId="3B54C942" w14:textId="77777777" w:rsidTr="00104BC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03318" w14:textId="217EB8EA" w:rsidR="00D80360" w:rsidRPr="008F44F2" w:rsidRDefault="00D80360" w:rsidP="007E7C39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 w:rsidRPr="008F44F2">
              <w:rPr>
                <w:rFonts w:ascii="Times New Roman" w:hAnsi="Times New Roman" w:cs="Times New Roman"/>
              </w:rPr>
              <w:t>Андерсона–Дарлинга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4DB10" w14:textId="26035CF9" w:rsidR="00D80360" w:rsidRPr="008F44F2" w:rsidRDefault="00104BC3" w:rsidP="007E7C39">
            <w:pPr>
              <w:rPr>
                <w:rFonts w:ascii="Times New Roman" w:hAnsi="Times New Roman" w:cs="Times New Roman"/>
                <w:szCs w:val="22"/>
              </w:rPr>
            </w:pPr>
            <w:r w:rsidRPr="008F44F2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6A127A0C" wp14:editId="15348C71">
                  <wp:extent cx="3789219" cy="2818155"/>
                  <wp:effectExtent l="0" t="0" r="1905" b="127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9366" cy="281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BC36DF" w14:textId="77777777" w:rsidR="00D71A34" w:rsidRPr="008F44F2" w:rsidRDefault="00D71A34" w:rsidP="00D50E8C">
      <w:pPr>
        <w:spacing w:after="0"/>
        <w:rPr>
          <w:rFonts w:ascii="Times New Roman" w:hAnsi="Times New Roman" w:cs="Times New Roman"/>
          <w:szCs w:val="22"/>
        </w:rPr>
      </w:pPr>
    </w:p>
    <w:p w14:paraId="1FF8B17A" w14:textId="22BD4A4C" w:rsidR="0088666D" w:rsidRPr="008F44F2" w:rsidRDefault="0088666D" w:rsidP="00D50E8C">
      <w:pPr>
        <w:spacing w:after="0"/>
        <w:rPr>
          <w:rFonts w:ascii="Times New Roman" w:hAnsi="Times New Roman" w:cs="Times New Roman"/>
        </w:rPr>
      </w:pPr>
      <w:r w:rsidRPr="008F44F2">
        <w:rPr>
          <w:rFonts w:ascii="Times New Roman" w:hAnsi="Times New Roman" w:cs="Times New Roman"/>
        </w:rPr>
        <w:t xml:space="preserve">Удостоверьтесь в том, что полученные выборки распределений статистик критериев хорошо согласуются с соответствующими асимптотическими распределениями Колмогорова, </w:t>
      </w:r>
      <w:r w:rsidRPr="008F44F2">
        <w:rPr>
          <w:rFonts w:ascii="Times New Roman" w:hAnsi="Times New Roman" w:cs="Times New Roman"/>
          <w:i/>
        </w:rPr>
        <w:t>a1(</w:t>
      </w:r>
      <w:r w:rsidRPr="008F44F2">
        <w:rPr>
          <w:rFonts w:ascii="Times New Roman" w:hAnsi="Times New Roman" w:cs="Times New Roman"/>
          <w:i/>
          <w:lang w:val="en-US"/>
        </w:rPr>
        <w:t>S</w:t>
      </w:r>
      <w:r w:rsidRPr="008F44F2">
        <w:rPr>
          <w:rFonts w:ascii="Times New Roman" w:hAnsi="Times New Roman" w:cs="Times New Roman"/>
          <w:i/>
        </w:rPr>
        <w:t xml:space="preserve">), </w:t>
      </w:r>
      <w:r w:rsidRPr="008F44F2">
        <w:rPr>
          <w:rFonts w:ascii="Times New Roman" w:hAnsi="Times New Roman" w:cs="Times New Roman"/>
          <w:i/>
          <w:lang w:val="en-US"/>
        </w:rPr>
        <w:t>a</w:t>
      </w:r>
      <w:r w:rsidRPr="008F44F2">
        <w:rPr>
          <w:rFonts w:ascii="Times New Roman" w:hAnsi="Times New Roman" w:cs="Times New Roman"/>
          <w:i/>
        </w:rPr>
        <w:t>2(</w:t>
      </w:r>
      <w:r w:rsidRPr="008F44F2">
        <w:rPr>
          <w:rFonts w:ascii="Times New Roman" w:hAnsi="Times New Roman" w:cs="Times New Roman"/>
          <w:i/>
          <w:lang w:val="en-US"/>
        </w:rPr>
        <w:t>S</w:t>
      </w:r>
      <w:r w:rsidRPr="008F44F2">
        <w:rPr>
          <w:rFonts w:ascii="Times New Roman" w:hAnsi="Times New Roman" w:cs="Times New Roman"/>
          <w:i/>
        </w:rPr>
        <w:t>)</w:t>
      </w:r>
      <w:r w:rsidRPr="008F44F2">
        <w:rPr>
          <w:rFonts w:ascii="Times New Roman" w:hAnsi="Times New Roman" w:cs="Times New Roman"/>
        </w:rPr>
        <w:t xml:space="preserve"> (</w:t>
      </w:r>
      <w:proofErr w:type="gramStart"/>
      <w:r w:rsidRPr="008F44F2">
        <w:rPr>
          <w:rFonts w:ascii="Times New Roman" w:hAnsi="Times New Roman" w:cs="Times New Roman"/>
        </w:rPr>
        <w:t>в</w:t>
      </w:r>
      <w:proofErr w:type="gramEnd"/>
      <w:r w:rsidRPr="008F44F2">
        <w:rPr>
          <w:rFonts w:ascii="Times New Roman" w:hAnsi="Times New Roman" w:cs="Times New Roman"/>
        </w:rPr>
        <w:t xml:space="preserve"> </w:t>
      </w:r>
      <w:proofErr w:type="spellStart"/>
      <w:r w:rsidRPr="008F44F2">
        <w:rPr>
          <w:rFonts w:ascii="Times New Roman" w:hAnsi="Times New Roman" w:cs="Times New Roman"/>
        </w:rPr>
        <w:t>Специальные.dst</w:t>
      </w:r>
      <w:proofErr w:type="spellEnd"/>
      <w:r w:rsidRPr="008F44F2">
        <w:rPr>
          <w:rFonts w:ascii="Times New Roman" w:hAnsi="Times New Roman" w:cs="Times New Roman"/>
        </w:rPr>
        <w:t>).”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0"/>
        <w:gridCol w:w="24"/>
        <w:gridCol w:w="97"/>
        <w:gridCol w:w="2858"/>
      </w:tblGrid>
      <w:tr w:rsidR="0088666D" w:rsidRPr="008F44F2" w14:paraId="6A78EE8C" w14:textId="77777777" w:rsidTr="0088666D">
        <w:tc>
          <w:tcPr>
            <w:tcW w:w="4621" w:type="dxa"/>
            <w:gridSpan w:val="3"/>
          </w:tcPr>
          <w:p w14:paraId="68FA63AF" w14:textId="3797ACCB" w:rsidR="0088666D" w:rsidRPr="008F44F2" w:rsidRDefault="0088666D" w:rsidP="00D50E8C">
            <w:pPr>
              <w:rPr>
                <w:rFonts w:ascii="Times New Roman" w:hAnsi="Times New Roman" w:cs="Times New Roman"/>
                <w:szCs w:val="22"/>
              </w:rPr>
            </w:pPr>
            <w:r w:rsidRPr="008F44F2">
              <w:rPr>
                <w:rFonts w:ascii="Times New Roman" w:hAnsi="Times New Roman" w:cs="Times New Roman"/>
                <w:szCs w:val="22"/>
              </w:rPr>
              <w:t xml:space="preserve">Критерий в </w:t>
            </w:r>
            <w:proofErr w:type="gramStart"/>
            <w:r w:rsidRPr="008F44F2">
              <w:rPr>
                <w:rFonts w:ascii="Times New Roman" w:hAnsi="Times New Roman" w:cs="Times New Roman"/>
                <w:szCs w:val="22"/>
              </w:rPr>
              <w:t>соответствии</w:t>
            </w:r>
            <w:proofErr w:type="gramEnd"/>
            <w:r w:rsidRPr="008F44F2">
              <w:rPr>
                <w:rFonts w:ascii="Times New Roman" w:hAnsi="Times New Roman" w:cs="Times New Roman"/>
                <w:szCs w:val="22"/>
              </w:rPr>
              <w:t xml:space="preserve"> с которым моделировалась выборка</w:t>
            </w:r>
          </w:p>
        </w:tc>
        <w:tc>
          <w:tcPr>
            <w:tcW w:w="2858" w:type="dxa"/>
          </w:tcPr>
          <w:p w14:paraId="68CF0ED5" w14:textId="4ABF6833" w:rsidR="0088666D" w:rsidRPr="008F44F2" w:rsidRDefault="00231236" w:rsidP="00D50E8C">
            <w:pPr>
              <w:rPr>
                <w:rFonts w:ascii="Times New Roman" w:hAnsi="Times New Roman" w:cs="Times New Roman"/>
                <w:szCs w:val="22"/>
              </w:rPr>
            </w:pPr>
            <w:r w:rsidRPr="008F44F2">
              <w:rPr>
                <w:rFonts w:ascii="Times New Roman" w:hAnsi="Times New Roman" w:cs="Times New Roman"/>
                <w:szCs w:val="22"/>
              </w:rPr>
              <w:t>Соответствующее р</w:t>
            </w:r>
            <w:r w:rsidR="0088666D" w:rsidRPr="008F44F2">
              <w:rPr>
                <w:rFonts w:ascii="Times New Roman" w:hAnsi="Times New Roman" w:cs="Times New Roman"/>
                <w:szCs w:val="22"/>
              </w:rPr>
              <w:t>аспределение</w:t>
            </w:r>
          </w:p>
        </w:tc>
      </w:tr>
      <w:tr w:rsidR="0088666D" w:rsidRPr="008F44F2" w14:paraId="637CAFEC" w14:textId="77777777" w:rsidTr="0088666D">
        <w:tc>
          <w:tcPr>
            <w:tcW w:w="4621" w:type="dxa"/>
            <w:gridSpan w:val="3"/>
          </w:tcPr>
          <w:p w14:paraId="5A541675" w14:textId="3107155A" w:rsidR="0088666D" w:rsidRPr="008F44F2" w:rsidRDefault="0088666D" w:rsidP="00D50E8C">
            <w:pPr>
              <w:rPr>
                <w:rFonts w:ascii="Times New Roman" w:hAnsi="Times New Roman" w:cs="Times New Roman"/>
                <w:szCs w:val="22"/>
              </w:rPr>
            </w:pPr>
            <w:r w:rsidRPr="008F44F2">
              <w:rPr>
                <w:rFonts w:ascii="Times New Roman" w:hAnsi="Times New Roman" w:cs="Times New Roman"/>
                <w:szCs w:val="22"/>
              </w:rPr>
              <w:t>Колмогорова</w:t>
            </w:r>
          </w:p>
        </w:tc>
        <w:tc>
          <w:tcPr>
            <w:tcW w:w="2858" w:type="dxa"/>
          </w:tcPr>
          <w:p w14:paraId="66EE6A9B" w14:textId="1EA45F89" w:rsidR="0088666D" w:rsidRPr="008F44F2" w:rsidRDefault="0088666D" w:rsidP="00D50E8C">
            <w:pPr>
              <w:rPr>
                <w:rFonts w:ascii="Times New Roman" w:hAnsi="Times New Roman" w:cs="Times New Roman"/>
                <w:szCs w:val="22"/>
              </w:rPr>
            </w:pPr>
            <w:r w:rsidRPr="008F44F2">
              <w:rPr>
                <w:rFonts w:ascii="Times New Roman" w:hAnsi="Times New Roman" w:cs="Times New Roman"/>
                <w:szCs w:val="22"/>
              </w:rPr>
              <w:t>Колмогорова</w:t>
            </w:r>
          </w:p>
        </w:tc>
      </w:tr>
      <w:tr w:rsidR="0088666D" w:rsidRPr="008F44F2" w14:paraId="43BD9FE4" w14:textId="77777777" w:rsidTr="0088666D">
        <w:tc>
          <w:tcPr>
            <w:tcW w:w="7479" w:type="dxa"/>
            <w:gridSpan w:val="4"/>
          </w:tcPr>
          <w:p w14:paraId="2760B2F1" w14:textId="06EB8822" w:rsidR="0088666D" w:rsidRPr="008F44F2" w:rsidRDefault="0088666D" w:rsidP="00D50E8C">
            <w:pPr>
              <w:rPr>
                <w:rFonts w:ascii="Times New Roman" w:hAnsi="Times New Roman" w:cs="Times New Roman"/>
                <w:szCs w:val="22"/>
              </w:rPr>
            </w:pPr>
            <w:r w:rsidRPr="008F44F2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4D23BD9" wp14:editId="3C84EF42">
                  <wp:extent cx="4396740" cy="3211905"/>
                  <wp:effectExtent l="0" t="0" r="3810" b="7620"/>
                  <wp:docPr id="826845384" name="Рисунок 8268453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090" cy="321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66D" w:rsidRPr="008F44F2" w14:paraId="2ABA2092" w14:textId="0067A4F1" w:rsidTr="0088666D">
        <w:tc>
          <w:tcPr>
            <w:tcW w:w="4524" w:type="dxa"/>
            <w:gridSpan w:val="2"/>
            <w:tcBorders>
              <w:right w:val="single" w:sz="4" w:space="0" w:color="auto"/>
            </w:tcBorders>
          </w:tcPr>
          <w:p w14:paraId="4D46A87A" w14:textId="37D1ED17" w:rsidR="0088666D" w:rsidRPr="008F44F2" w:rsidRDefault="0088666D" w:rsidP="00D50E8C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proofErr w:type="spellStart"/>
            <w:r w:rsidRPr="008F44F2">
              <w:rPr>
                <w:rFonts w:ascii="Times New Roman" w:hAnsi="Times New Roman" w:cs="Times New Roman"/>
              </w:rPr>
              <w:t>Крамера</w:t>
            </w:r>
            <w:proofErr w:type="spellEnd"/>
            <w:r w:rsidRPr="008F44F2">
              <w:rPr>
                <w:rFonts w:ascii="Times New Roman" w:hAnsi="Times New Roman" w:cs="Times New Roman"/>
              </w:rPr>
              <w:t>–</w:t>
            </w:r>
            <w:proofErr w:type="spellStart"/>
            <w:r w:rsidRPr="008F44F2">
              <w:rPr>
                <w:rFonts w:ascii="Times New Roman" w:hAnsi="Times New Roman" w:cs="Times New Roman"/>
              </w:rPr>
              <w:t>Мизеса</w:t>
            </w:r>
            <w:proofErr w:type="spellEnd"/>
            <w:r w:rsidRPr="008F44F2">
              <w:rPr>
                <w:rFonts w:ascii="Times New Roman" w:hAnsi="Times New Roman" w:cs="Times New Roman"/>
              </w:rPr>
              <w:t>–Смирнова</w:t>
            </w:r>
          </w:p>
        </w:tc>
        <w:tc>
          <w:tcPr>
            <w:tcW w:w="2955" w:type="dxa"/>
            <w:gridSpan w:val="2"/>
            <w:tcBorders>
              <w:left w:val="single" w:sz="4" w:space="0" w:color="auto"/>
            </w:tcBorders>
          </w:tcPr>
          <w:p w14:paraId="232F627B" w14:textId="2F711A52" w:rsidR="0088666D" w:rsidRPr="008F44F2" w:rsidRDefault="0088666D" w:rsidP="00D50E8C">
            <w:pPr>
              <w:rPr>
                <w:rFonts w:ascii="Times New Roman" w:hAnsi="Times New Roman" w:cs="Times New Roman"/>
                <w:i/>
              </w:rPr>
            </w:pPr>
            <w:r w:rsidRPr="008F44F2">
              <w:rPr>
                <w:rFonts w:ascii="Times New Roman" w:hAnsi="Times New Roman" w:cs="Times New Roman"/>
                <w:i/>
              </w:rPr>
              <w:t>a1(</w:t>
            </w:r>
            <w:r w:rsidRPr="008F44F2">
              <w:rPr>
                <w:rFonts w:ascii="Times New Roman" w:hAnsi="Times New Roman" w:cs="Times New Roman"/>
                <w:i/>
                <w:lang w:val="en-US"/>
              </w:rPr>
              <w:t>S</w:t>
            </w:r>
            <w:r w:rsidRPr="008F44F2">
              <w:rPr>
                <w:rFonts w:ascii="Times New Roman" w:hAnsi="Times New Roman" w:cs="Times New Roman"/>
                <w:i/>
              </w:rPr>
              <w:t>)</w:t>
            </w:r>
          </w:p>
        </w:tc>
      </w:tr>
      <w:tr w:rsidR="0088666D" w:rsidRPr="008F44F2" w14:paraId="2DA68741" w14:textId="77777777" w:rsidTr="0088666D">
        <w:tc>
          <w:tcPr>
            <w:tcW w:w="7479" w:type="dxa"/>
            <w:gridSpan w:val="4"/>
          </w:tcPr>
          <w:p w14:paraId="0EF37A46" w14:textId="17935E5A" w:rsidR="0088666D" w:rsidRPr="008F44F2" w:rsidRDefault="0088666D" w:rsidP="00D50E8C">
            <w:pPr>
              <w:rPr>
                <w:rFonts w:ascii="Times New Roman" w:hAnsi="Times New Roman" w:cs="Times New Roman"/>
                <w:i/>
              </w:rPr>
            </w:pPr>
            <w:r w:rsidRPr="008F44F2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B97635D" wp14:editId="04A16D91">
                  <wp:extent cx="4503420" cy="3238706"/>
                  <wp:effectExtent l="0" t="0" r="0" b="0"/>
                  <wp:docPr id="826845385" name="Рисунок 8268453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7632" cy="324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66D" w:rsidRPr="008F44F2" w14:paraId="3DB8B57B" w14:textId="1D7E0C21" w:rsidTr="0088666D">
        <w:tc>
          <w:tcPr>
            <w:tcW w:w="4500" w:type="dxa"/>
            <w:tcBorders>
              <w:right w:val="single" w:sz="4" w:space="0" w:color="auto"/>
            </w:tcBorders>
          </w:tcPr>
          <w:p w14:paraId="36BE4DBA" w14:textId="38ECD482" w:rsidR="0088666D" w:rsidRPr="008F44F2" w:rsidRDefault="0088666D" w:rsidP="00D50E8C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 w:rsidRPr="008F44F2">
              <w:rPr>
                <w:rFonts w:ascii="Times New Roman" w:hAnsi="Times New Roman" w:cs="Times New Roman"/>
              </w:rPr>
              <w:t>Андерсона–Дарлинга</w:t>
            </w:r>
          </w:p>
        </w:tc>
        <w:tc>
          <w:tcPr>
            <w:tcW w:w="2979" w:type="dxa"/>
            <w:gridSpan w:val="3"/>
            <w:tcBorders>
              <w:left w:val="single" w:sz="4" w:space="0" w:color="auto"/>
            </w:tcBorders>
          </w:tcPr>
          <w:p w14:paraId="07A41240" w14:textId="0F0F5405" w:rsidR="0088666D" w:rsidRPr="008F44F2" w:rsidRDefault="0088666D" w:rsidP="00D50E8C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 w:rsidRPr="008F44F2">
              <w:rPr>
                <w:rFonts w:ascii="Times New Roman" w:hAnsi="Times New Roman" w:cs="Times New Roman"/>
                <w:i/>
              </w:rPr>
              <w:t>a2(</w:t>
            </w:r>
            <w:r w:rsidRPr="008F44F2">
              <w:rPr>
                <w:rFonts w:ascii="Times New Roman" w:hAnsi="Times New Roman" w:cs="Times New Roman"/>
                <w:i/>
                <w:lang w:val="en-US"/>
              </w:rPr>
              <w:t>S</w:t>
            </w:r>
            <w:r w:rsidRPr="008F44F2">
              <w:rPr>
                <w:rFonts w:ascii="Times New Roman" w:hAnsi="Times New Roman" w:cs="Times New Roman"/>
                <w:i/>
              </w:rPr>
              <w:t>)</w:t>
            </w:r>
          </w:p>
        </w:tc>
      </w:tr>
      <w:tr w:rsidR="0088666D" w:rsidRPr="008F44F2" w14:paraId="4A0FCA9B" w14:textId="77777777" w:rsidTr="00AC7448">
        <w:tc>
          <w:tcPr>
            <w:tcW w:w="7479" w:type="dxa"/>
            <w:gridSpan w:val="4"/>
            <w:tcBorders>
              <w:bottom w:val="single" w:sz="4" w:space="0" w:color="auto"/>
            </w:tcBorders>
          </w:tcPr>
          <w:p w14:paraId="40BDBD31" w14:textId="0FABEB12" w:rsidR="0088666D" w:rsidRPr="008F44F2" w:rsidRDefault="0088666D" w:rsidP="00D50E8C">
            <w:pPr>
              <w:rPr>
                <w:rFonts w:ascii="Times New Roman" w:hAnsi="Times New Roman" w:cs="Times New Roman"/>
                <w:i/>
              </w:rPr>
            </w:pPr>
            <w:r w:rsidRPr="008F44F2">
              <w:rPr>
                <w:rFonts w:ascii="Times New Roman" w:hAnsi="Times New Roman" w:cs="Times New Roman"/>
                <w:b/>
                <w:noProof/>
                <w:lang w:eastAsia="ru-RU"/>
              </w:rPr>
              <w:drawing>
                <wp:inline distT="0" distB="0" distL="0" distR="0" wp14:anchorId="5165D4D3" wp14:editId="7FC045D1">
                  <wp:extent cx="4594860" cy="3268900"/>
                  <wp:effectExtent l="0" t="0" r="0" b="825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957" cy="3271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DB1550" w14:textId="77777777" w:rsidR="00D71A34" w:rsidRPr="008F44F2" w:rsidRDefault="00D71A34" w:rsidP="00D71A34">
      <w:pPr>
        <w:rPr>
          <w:rFonts w:ascii="Times New Roman" w:hAnsi="Times New Roman" w:cs="Times New Roman"/>
        </w:rPr>
      </w:pPr>
    </w:p>
    <w:p w14:paraId="29DFE45B" w14:textId="0BC87A6A" w:rsidR="00BE58B3" w:rsidRPr="008F44F2" w:rsidRDefault="00BE58B3" w:rsidP="00D71A34">
      <w:pPr>
        <w:rPr>
          <w:rFonts w:ascii="Times New Roman" w:hAnsi="Times New Roman" w:cs="Times New Roman"/>
        </w:rPr>
      </w:pPr>
      <w:r w:rsidRPr="008F44F2">
        <w:rPr>
          <w:rFonts w:ascii="Times New Roman" w:hAnsi="Times New Roman" w:cs="Times New Roman"/>
        </w:rPr>
        <w:t xml:space="preserve">Проверка согласия распределения статистики критерия Андерсона–Дарлинга с распределением </w:t>
      </w:r>
      <w:r w:rsidRPr="008F44F2">
        <w:rPr>
          <w:rFonts w:ascii="Times New Roman" w:hAnsi="Times New Roman" w:cs="Times New Roman"/>
          <w:i/>
        </w:rPr>
        <w:t>a2(</w:t>
      </w:r>
      <w:r w:rsidRPr="008F44F2">
        <w:rPr>
          <w:rFonts w:ascii="Times New Roman" w:hAnsi="Times New Roman" w:cs="Times New Roman"/>
          <w:i/>
          <w:lang w:val="en-US"/>
        </w:rPr>
        <w:t>S</w:t>
      </w:r>
      <w:r w:rsidRPr="008F44F2">
        <w:rPr>
          <w:rFonts w:ascii="Times New Roman" w:hAnsi="Times New Roman" w:cs="Times New Roman"/>
          <w:i/>
        </w:rPr>
        <w:t>)</w:t>
      </w:r>
      <w:r w:rsidRPr="008F44F2">
        <w:rPr>
          <w:rFonts w:ascii="Times New Roman" w:hAnsi="Times New Roman" w:cs="Times New Roman"/>
        </w:rPr>
        <w:t>.</w:t>
      </w:r>
    </w:p>
    <w:p w14:paraId="250CE86F" w14:textId="5481B93B" w:rsidR="00BE58B3" w:rsidRPr="008F44F2" w:rsidRDefault="00BE58B3" w:rsidP="00D71A34">
      <w:pPr>
        <w:rPr>
          <w:rFonts w:ascii="Times New Roman" w:hAnsi="Times New Roman" w:cs="Times New Roman"/>
          <w:b/>
        </w:rPr>
      </w:pPr>
    </w:p>
    <w:p w14:paraId="7F5852BC" w14:textId="6967E1BB" w:rsidR="004F2BCB" w:rsidRPr="008F44F2" w:rsidRDefault="004F2BCB" w:rsidP="00D71A34">
      <w:pPr>
        <w:rPr>
          <w:rFonts w:ascii="Times New Roman" w:hAnsi="Times New Roman" w:cs="Times New Roman"/>
        </w:rPr>
      </w:pPr>
      <w:r w:rsidRPr="008F44F2">
        <w:rPr>
          <w:rFonts w:ascii="Times New Roman" w:hAnsi="Times New Roman" w:cs="Times New Roman"/>
        </w:rPr>
        <w:t>Графики</w:t>
      </w:r>
      <w:r w:rsidR="0088666D" w:rsidRPr="008F44F2">
        <w:rPr>
          <w:rFonts w:ascii="Times New Roman" w:hAnsi="Times New Roman" w:cs="Times New Roman"/>
        </w:rPr>
        <w:t xml:space="preserve"> выборок распределений статистик критериев</w:t>
      </w:r>
      <w:r w:rsidRPr="008F44F2">
        <w:rPr>
          <w:rFonts w:ascii="Times New Roman" w:hAnsi="Times New Roman" w:cs="Times New Roman"/>
        </w:rPr>
        <w:t xml:space="preserve"> практически совпадают</w:t>
      </w:r>
      <w:r w:rsidR="0088666D" w:rsidRPr="008F44F2">
        <w:rPr>
          <w:rFonts w:ascii="Times New Roman" w:hAnsi="Times New Roman" w:cs="Times New Roman"/>
        </w:rPr>
        <w:t xml:space="preserve"> с соответствующими </w:t>
      </w:r>
      <w:r w:rsidR="0088666D" w:rsidRPr="008F44F2">
        <w:rPr>
          <w:rFonts w:ascii="Times New Roman" w:hAnsi="Times New Roman" w:cs="Times New Roman"/>
        </w:rPr>
        <w:t>асимптотическими распределениями</w:t>
      </w:r>
      <w:r w:rsidR="0088666D" w:rsidRPr="008F44F2">
        <w:rPr>
          <w:rFonts w:ascii="Times New Roman" w:hAnsi="Times New Roman" w:cs="Times New Roman"/>
        </w:rPr>
        <w:t>. Гипотезы о согласии не отвергаю</w:t>
      </w:r>
      <w:r w:rsidRPr="008F44F2">
        <w:rPr>
          <w:rFonts w:ascii="Times New Roman" w:hAnsi="Times New Roman" w:cs="Times New Roman"/>
        </w:rPr>
        <w:t>тся.</w:t>
      </w:r>
    </w:p>
    <w:p w14:paraId="76624884" w14:textId="77777777" w:rsidR="004F2BCB" w:rsidRPr="008F44F2" w:rsidRDefault="004F2BCB" w:rsidP="00D71A34">
      <w:pPr>
        <w:rPr>
          <w:rFonts w:ascii="Times New Roman" w:hAnsi="Times New Roman" w:cs="Times New Roman"/>
          <w:b/>
        </w:rPr>
      </w:pPr>
    </w:p>
    <w:p w14:paraId="235F908E" w14:textId="24FED19D" w:rsidR="00D50E8C" w:rsidRPr="008F44F2" w:rsidRDefault="00D50E8C" w:rsidP="00D71A34">
      <w:pPr>
        <w:rPr>
          <w:rFonts w:ascii="Times New Roman" w:hAnsi="Times New Roman" w:cs="Times New Roman"/>
        </w:rPr>
      </w:pPr>
      <w:r w:rsidRPr="008F44F2">
        <w:rPr>
          <w:rFonts w:ascii="Times New Roman" w:hAnsi="Times New Roman" w:cs="Times New Roman"/>
        </w:rPr>
        <w:t>Задание 2:</w:t>
      </w:r>
    </w:p>
    <w:p w14:paraId="6359CCF5" w14:textId="77777777" w:rsidR="004F2BCB" w:rsidRPr="008F44F2" w:rsidRDefault="004F2BCB" w:rsidP="004F2BCB">
      <w:pPr>
        <w:keepNext/>
        <w:spacing w:after="0"/>
        <w:ind w:firstLine="708"/>
        <w:rPr>
          <w:rFonts w:ascii="Times New Roman" w:hAnsi="Times New Roman" w:cs="Times New Roman"/>
        </w:rPr>
      </w:pPr>
      <w:r w:rsidRPr="008F44F2">
        <w:rPr>
          <w:rFonts w:ascii="Times New Roman" w:hAnsi="Times New Roman" w:cs="Times New Roman"/>
        </w:rPr>
        <w:t xml:space="preserve">По результатам исследований продемонстрируйте влияние на распределения статистик тех же критериев </w:t>
      </w:r>
      <w:r w:rsidRPr="008F44F2">
        <w:rPr>
          <w:rFonts w:ascii="Times New Roman" w:hAnsi="Times New Roman" w:cs="Times New Roman"/>
          <w:b/>
        </w:rPr>
        <w:t>от вида</w:t>
      </w:r>
      <w:r w:rsidRPr="008F44F2">
        <w:rPr>
          <w:rFonts w:ascii="Times New Roman" w:hAnsi="Times New Roman" w:cs="Times New Roman"/>
        </w:rPr>
        <w:t xml:space="preserve"> закона распределения </w:t>
      </w:r>
      <w:r w:rsidRPr="008F44F2">
        <w:rPr>
          <w:rFonts w:ascii="Times New Roman" w:hAnsi="Times New Roman" w:cs="Times New Roman"/>
        </w:rPr>
        <w:object w:dxaOrig="876" w:dyaOrig="360" w14:anchorId="1F637A3B">
          <v:shape id="_x0000_i1027" type="#_x0000_t75" style="width:43.8pt;height:18pt" o:ole="">
            <v:imagedata r:id="rId20" o:title=""/>
          </v:shape>
          <o:OLEObject Type="Embed" ProgID="Equation.DSMT4" ShapeID="_x0000_i1027" DrawAspect="Content" ObjectID="_1793898551" r:id="rId21"/>
        </w:object>
      </w:r>
      <w:r w:rsidRPr="008F44F2">
        <w:rPr>
          <w:rFonts w:ascii="Times New Roman" w:hAnsi="Times New Roman" w:cs="Times New Roman"/>
        </w:rPr>
        <w:t xml:space="preserve">, соответствующего проверяемой гипотезе </w:t>
      </w:r>
      <w:r w:rsidRPr="008F44F2">
        <w:rPr>
          <w:rFonts w:ascii="Times New Roman" w:hAnsi="Times New Roman" w:cs="Times New Roman"/>
        </w:rPr>
        <w:object w:dxaOrig="420" w:dyaOrig="384" w14:anchorId="4654F81C">
          <v:shape id="_x0000_i1028" type="#_x0000_t75" style="width:21pt;height:19.2pt" o:ole="">
            <v:imagedata r:id="rId22" o:title=""/>
          </v:shape>
          <o:OLEObject Type="Embed" ProgID="Equation.DSMT4" ShapeID="_x0000_i1028" DrawAspect="Content" ObjectID="_1793898552" r:id="rId23"/>
        </w:object>
      </w:r>
      <w:r w:rsidRPr="008F44F2">
        <w:rPr>
          <w:rFonts w:ascii="Times New Roman" w:hAnsi="Times New Roman" w:cs="Times New Roman"/>
        </w:rPr>
        <w:t xml:space="preserve"> (в случае законов нормального, логистического и Коши; при использовании метода максимального правдоподобия для оценивания всех параметров закона; при объёме выборок </w:t>
      </w:r>
      <w:r w:rsidRPr="008F44F2">
        <w:rPr>
          <w:rFonts w:ascii="Times New Roman" w:hAnsi="Times New Roman" w:cs="Times New Roman"/>
        </w:rPr>
        <w:object w:dxaOrig="876" w:dyaOrig="300" w14:anchorId="44BF195F">
          <v:shape id="_x0000_i1029" type="#_x0000_t75" style="width:43.8pt;height:15pt" o:ole="">
            <v:imagedata r:id="rId24" o:title=""/>
          </v:shape>
          <o:OLEObject Type="Embed" ProgID="Equation.DSMT4" ShapeID="_x0000_i1029" DrawAspect="Content" ObjectID="_1793898553" r:id="rId25"/>
        </w:object>
      </w:r>
      <w:r w:rsidRPr="008F44F2">
        <w:rPr>
          <w:rFonts w:ascii="Times New Roman" w:hAnsi="Times New Roman" w:cs="Times New Roman"/>
        </w:rPr>
        <w:t xml:space="preserve">). Приведите графики, иллюстрирующие зависимость распределений </w:t>
      </w:r>
      <w:r w:rsidRPr="008F44F2">
        <w:rPr>
          <w:rFonts w:ascii="Times New Roman" w:hAnsi="Times New Roman" w:cs="Times New Roman"/>
        </w:rPr>
        <w:object w:dxaOrig="1116" w:dyaOrig="456" w14:anchorId="723D2B20">
          <v:shape id="_x0000_i1030" type="#_x0000_t75" style="width:55.8pt;height:22.8pt" o:ole="">
            <v:imagedata r:id="rId11" o:title=""/>
          </v:shape>
          <o:OLEObject Type="Embed" ProgID="Equation.DSMT4" ShapeID="_x0000_i1030" DrawAspect="Content" ObjectID="_1793898554" r:id="rId26"/>
        </w:object>
      </w:r>
      <w:r w:rsidRPr="008F44F2">
        <w:rPr>
          <w:rFonts w:ascii="Times New Roman" w:hAnsi="Times New Roman" w:cs="Times New Roman"/>
        </w:rPr>
        <w:t xml:space="preserve"> статистик соответствующих критериев от вида </w:t>
      </w:r>
      <w:r w:rsidRPr="008F44F2">
        <w:rPr>
          <w:rFonts w:ascii="Times New Roman" w:hAnsi="Times New Roman" w:cs="Times New Roman"/>
        </w:rPr>
        <w:object w:dxaOrig="876" w:dyaOrig="360" w14:anchorId="2FAC4DC2">
          <v:shape id="_x0000_i1031" type="#_x0000_t75" style="width:43.8pt;height:18pt" o:ole="">
            <v:imagedata r:id="rId20" o:title=""/>
          </v:shape>
          <o:OLEObject Type="Embed" ProgID="Equation.DSMT4" ShapeID="_x0000_i1031" DrawAspect="Content" ObjectID="_1793898555" r:id="rId27"/>
        </w:object>
      </w:r>
      <w:r w:rsidRPr="008F44F2">
        <w:rPr>
          <w:rFonts w:ascii="Times New Roman" w:hAnsi="Times New Roman" w:cs="Times New Roman"/>
        </w:rPr>
        <w:t>.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574"/>
      </w:tblGrid>
      <w:tr w:rsidR="00C23B79" w:rsidRPr="008F44F2" w14:paraId="5B751DA8" w14:textId="77777777" w:rsidTr="00C23B79">
        <w:tc>
          <w:tcPr>
            <w:tcW w:w="1668" w:type="dxa"/>
          </w:tcPr>
          <w:p w14:paraId="679E4D68" w14:textId="26651DEF" w:rsidR="00C23B79" w:rsidRPr="008F44F2" w:rsidRDefault="00C23B79" w:rsidP="00D50E8C">
            <w:pPr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>Критерий</w:t>
            </w:r>
          </w:p>
        </w:tc>
        <w:tc>
          <w:tcPr>
            <w:tcW w:w="7574" w:type="dxa"/>
          </w:tcPr>
          <w:p w14:paraId="3F0C71C3" w14:textId="0ACAAD3A" w:rsidR="00C23B79" w:rsidRPr="008F44F2" w:rsidRDefault="00C23B79" w:rsidP="00D50E8C">
            <w:pPr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>График</w:t>
            </w:r>
          </w:p>
        </w:tc>
      </w:tr>
      <w:tr w:rsidR="00C23B79" w:rsidRPr="008F44F2" w14:paraId="2DE9D50B" w14:textId="77777777" w:rsidTr="00C23B79">
        <w:tc>
          <w:tcPr>
            <w:tcW w:w="1668" w:type="dxa"/>
          </w:tcPr>
          <w:p w14:paraId="49CA931E" w14:textId="1765B2DA" w:rsidR="00C23B79" w:rsidRPr="008F44F2" w:rsidRDefault="00C23B79" w:rsidP="00D50E8C">
            <w:pPr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>Колмогорова</w:t>
            </w:r>
          </w:p>
        </w:tc>
        <w:tc>
          <w:tcPr>
            <w:tcW w:w="7574" w:type="dxa"/>
          </w:tcPr>
          <w:p w14:paraId="7B7AB7CB" w14:textId="110AD350" w:rsidR="00C23B79" w:rsidRPr="008F44F2" w:rsidRDefault="00C23B79" w:rsidP="00D50E8C">
            <w:pPr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67596BFE" wp14:editId="2E97E6D7">
                  <wp:extent cx="4678680" cy="3507683"/>
                  <wp:effectExtent l="0" t="0" r="762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923" cy="3504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023" w:rsidRPr="008F44F2" w14:paraId="6CC27768" w14:textId="77777777" w:rsidTr="00C23B79">
        <w:tc>
          <w:tcPr>
            <w:tcW w:w="1668" w:type="dxa"/>
          </w:tcPr>
          <w:p w14:paraId="7AC06192" w14:textId="00B59964" w:rsidR="00506023" w:rsidRPr="008F44F2" w:rsidRDefault="00506023" w:rsidP="00D50E8C">
            <w:pPr>
              <w:rPr>
                <w:rFonts w:ascii="Times New Roman" w:hAnsi="Times New Roman" w:cs="Times New Roman"/>
              </w:rPr>
            </w:pPr>
            <w:proofErr w:type="spellStart"/>
            <w:r w:rsidRPr="008F44F2">
              <w:rPr>
                <w:rFonts w:ascii="Times New Roman" w:hAnsi="Times New Roman" w:cs="Times New Roman"/>
              </w:rPr>
              <w:t>Крамера</w:t>
            </w:r>
            <w:proofErr w:type="spellEnd"/>
            <w:r w:rsidRPr="008F44F2">
              <w:rPr>
                <w:rFonts w:ascii="Times New Roman" w:hAnsi="Times New Roman" w:cs="Times New Roman"/>
              </w:rPr>
              <w:t>–</w:t>
            </w:r>
            <w:proofErr w:type="spellStart"/>
            <w:r w:rsidRPr="008F44F2">
              <w:rPr>
                <w:rFonts w:ascii="Times New Roman" w:hAnsi="Times New Roman" w:cs="Times New Roman"/>
              </w:rPr>
              <w:t>Мизеса</w:t>
            </w:r>
            <w:proofErr w:type="spellEnd"/>
            <w:r w:rsidRPr="008F44F2">
              <w:rPr>
                <w:rFonts w:ascii="Times New Roman" w:hAnsi="Times New Roman" w:cs="Times New Roman"/>
              </w:rPr>
              <w:t>–Смирнова</w:t>
            </w:r>
          </w:p>
        </w:tc>
        <w:tc>
          <w:tcPr>
            <w:tcW w:w="7574" w:type="dxa"/>
          </w:tcPr>
          <w:p w14:paraId="416C2489" w14:textId="45859BAD" w:rsidR="00506023" w:rsidRPr="008F44F2" w:rsidRDefault="00506023" w:rsidP="00D50E8C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 w:rsidRPr="008F44F2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1B20521" wp14:editId="157B8F31">
                  <wp:extent cx="4942716" cy="3671455"/>
                  <wp:effectExtent l="0" t="0" r="0" b="571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9350" cy="366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023" w:rsidRPr="008F44F2" w14:paraId="1CC6C66C" w14:textId="77777777" w:rsidTr="00C23B79">
        <w:tc>
          <w:tcPr>
            <w:tcW w:w="1668" w:type="dxa"/>
          </w:tcPr>
          <w:p w14:paraId="1DB4FCD7" w14:textId="11B2819F" w:rsidR="00506023" w:rsidRPr="008F44F2" w:rsidRDefault="00506023" w:rsidP="00D50E8C">
            <w:pPr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>Андерсона–Дарлинга</w:t>
            </w:r>
          </w:p>
        </w:tc>
        <w:tc>
          <w:tcPr>
            <w:tcW w:w="7574" w:type="dxa"/>
          </w:tcPr>
          <w:p w14:paraId="435486DE" w14:textId="52A3DEE7" w:rsidR="00506023" w:rsidRPr="008F44F2" w:rsidRDefault="00506023" w:rsidP="00D50E8C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 w:rsidRPr="008F44F2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3AB222D" wp14:editId="074B0586">
                  <wp:extent cx="4572193" cy="3400005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4158" cy="340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FC5409" w14:textId="77777777" w:rsidR="00D50E8C" w:rsidRPr="008F44F2" w:rsidRDefault="00D50E8C" w:rsidP="00D50E8C">
      <w:pPr>
        <w:spacing w:after="0"/>
        <w:rPr>
          <w:rFonts w:ascii="Times New Roman" w:hAnsi="Times New Roman" w:cs="Times New Roman"/>
        </w:rPr>
      </w:pPr>
    </w:p>
    <w:p w14:paraId="641F8BD1" w14:textId="77777777" w:rsidR="00506023" w:rsidRPr="008F44F2" w:rsidRDefault="00506023" w:rsidP="00D50E8C">
      <w:pPr>
        <w:rPr>
          <w:rFonts w:ascii="Times New Roman" w:hAnsi="Times New Roman" w:cs="Times New Roman"/>
        </w:rPr>
      </w:pPr>
    </w:p>
    <w:p w14:paraId="79DAB211" w14:textId="77777777" w:rsidR="00D50E8C" w:rsidRPr="008F44F2" w:rsidRDefault="00D50E8C" w:rsidP="00D50E8C">
      <w:pPr>
        <w:rPr>
          <w:rFonts w:ascii="Times New Roman" w:hAnsi="Times New Roman" w:cs="Times New Roman"/>
        </w:rPr>
      </w:pPr>
      <w:r w:rsidRPr="008F44F2">
        <w:rPr>
          <w:rFonts w:ascii="Times New Roman" w:hAnsi="Times New Roman" w:cs="Times New Roman"/>
        </w:rPr>
        <w:t>Задание 3:</w:t>
      </w:r>
    </w:p>
    <w:p w14:paraId="0BE8645F" w14:textId="77777777" w:rsidR="009F2289" w:rsidRPr="008F44F2" w:rsidRDefault="009F2289" w:rsidP="009F2289">
      <w:pPr>
        <w:rPr>
          <w:rFonts w:ascii="Times New Roman" w:hAnsi="Times New Roman" w:cs="Times New Roman"/>
        </w:rPr>
      </w:pPr>
      <w:r w:rsidRPr="008F44F2">
        <w:rPr>
          <w:rFonts w:ascii="Times New Roman" w:hAnsi="Times New Roman" w:cs="Times New Roman"/>
        </w:rPr>
        <w:t xml:space="preserve">По результатам исследований в случае принадлежности выборок нормальному закону продемонстрируйте влияние на распределения статистик тех же критериев таких факторов, как тип оцениваемого параметра (сдвига или масштаба) и число оцениваемых параметров (при использовании метода максимального правдоподобия; при объёме выборок </w:t>
      </w:r>
      <w:r w:rsidRPr="008F44F2">
        <w:rPr>
          <w:rFonts w:ascii="Times New Roman" w:hAnsi="Times New Roman" w:cs="Times New Roman"/>
        </w:rPr>
        <w:object w:dxaOrig="876" w:dyaOrig="300" w14:anchorId="4B939F5E">
          <v:shape id="_x0000_i1032" type="#_x0000_t75" style="width:43.8pt;height:15pt" o:ole="">
            <v:imagedata r:id="rId24" o:title=""/>
          </v:shape>
          <o:OLEObject Type="Embed" ProgID="Equation.DSMT4" ShapeID="_x0000_i1032" DrawAspect="Content" ObjectID="_1793898556" r:id="rId31"/>
        </w:object>
      </w:r>
      <w:r w:rsidRPr="008F44F2">
        <w:rPr>
          <w:rFonts w:ascii="Times New Roman" w:hAnsi="Times New Roman" w:cs="Times New Roman"/>
        </w:rPr>
        <w:t xml:space="preserve">). Приведите графики, иллюстрирующие зависимость распределений </w:t>
      </w:r>
      <w:r w:rsidRPr="008F44F2">
        <w:rPr>
          <w:rFonts w:ascii="Times New Roman" w:hAnsi="Times New Roman" w:cs="Times New Roman"/>
        </w:rPr>
        <w:object w:dxaOrig="1116" w:dyaOrig="456" w14:anchorId="7955C0D9">
          <v:shape id="_x0000_i1033" type="#_x0000_t75" style="width:55.8pt;height:22.8pt" o:ole="">
            <v:imagedata r:id="rId11" o:title=""/>
          </v:shape>
          <o:OLEObject Type="Embed" ProgID="Equation.DSMT4" ShapeID="_x0000_i1033" DrawAspect="Content" ObjectID="_1793898557" r:id="rId32"/>
        </w:object>
      </w:r>
      <w:r w:rsidRPr="008F44F2">
        <w:rPr>
          <w:rFonts w:ascii="Times New Roman" w:hAnsi="Times New Roman" w:cs="Times New Roman"/>
        </w:rPr>
        <w:t xml:space="preserve"> статистик соответствующих критериев от числа и типа оцениваемых параметров </w:t>
      </w:r>
      <w:r w:rsidRPr="008F44F2">
        <w:rPr>
          <w:rFonts w:ascii="Times New Roman" w:hAnsi="Times New Roman" w:cs="Times New Roman"/>
        </w:rPr>
        <w:object w:dxaOrig="876" w:dyaOrig="360" w14:anchorId="69D42DA8">
          <v:shape id="_x0000_i1034" type="#_x0000_t75" style="width:43.8pt;height:18pt" o:ole="">
            <v:imagedata r:id="rId20" o:title=""/>
          </v:shape>
          <o:OLEObject Type="Embed" ProgID="Equation.DSMT4" ShapeID="_x0000_i1034" DrawAspect="Content" ObjectID="_1793898558" r:id="rId33"/>
        </w:object>
      </w:r>
      <w:r w:rsidRPr="008F44F2">
        <w:rPr>
          <w:rFonts w:ascii="Times New Roman" w:hAnsi="Times New Roman" w:cs="Times New Roman"/>
        </w:rPr>
        <w:t>.</w:t>
      </w:r>
    </w:p>
    <w:p w14:paraId="71E9B0AC" w14:textId="14A164D7" w:rsidR="00506023" w:rsidRPr="008F44F2" w:rsidRDefault="00506023" w:rsidP="00142AE4">
      <w:pPr>
        <w:rPr>
          <w:rFonts w:ascii="Times New Roman" w:hAnsi="Times New Roman" w:cs="Times New Roman"/>
        </w:rPr>
      </w:pPr>
    </w:p>
    <w:p w14:paraId="7CB3E1A8" w14:textId="77777777" w:rsidR="00506023" w:rsidRPr="008F44F2" w:rsidRDefault="00506023" w:rsidP="00142AE4">
      <w:pPr>
        <w:rPr>
          <w:rFonts w:ascii="Times New Roman" w:hAnsi="Times New Roman" w:cs="Times New Roman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61"/>
        <w:gridCol w:w="7481"/>
      </w:tblGrid>
      <w:tr w:rsidR="00506023" w:rsidRPr="008F44F2" w14:paraId="4D5D9D01" w14:textId="77777777" w:rsidTr="00506023">
        <w:tc>
          <w:tcPr>
            <w:tcW w:w="4621" w:type="dxa"/>
          </w:tcPr>
          <w:p w14:paraId="0938ECA2" w14:textId="3D877EBA" w:rsidR="00506023" w:rsidRPr="008F44F2" w:rsidRDefault="00506023" w:rsidP="00142AE4">
            <w:pPr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 xml:space="preserve">Критерий </w:t>
            </w:r>
          </w:p>
        </w:tc>
        <w:tc>
          <w:tcPr>
            <w:tcW w:w="4621" w:type="dxa"/>
          </w:tcPr>
          <w:p w14:paraId="67DABBA5" w14:textId="00EE68F1" w:rsidR="00506023" w:rsidRPr="008F44F2" w:rsidRDefault="003C4ECE" w:rsidP="00142AE4">
            <w:pPr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>График</w:t>
            </w:r>
          </w:p>
        </w:tc>
      </w:tr>
      <w:tr w:rsidR="00876C0B" w:rsidRPr="008F44F2" w14:paraId="6AB094A9" w14:textId="77777777" w:rsidTr="00506023">
        <w:tc>
          <w:tcPr>
            <w:tcW w:w="4621" w:type="dxa"/>
          </w:tcPr>
          <w:p w14:paraId="38DD331A" w14:textId="6DFF4154" w:rsidR="00876C0B" w:rsidRPr="008F44F2" w:rsidRDefault="00876C0B" w:rsidP="00142AE4">
            <w:pPr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>Колмогорова</w:t>
            </w:r>
          </w:p>
        </w:tc>
        <w:tc>
          <w:tcPr>
            <w:tcW w:w="4621" w:type="dxa"/>
          </w:tcPr>
          <w:p w14:paraId="18FE3128" w14:textId="2027F2CB" w:rsidR="00876C0B" w:rsidRPr="008F44F2" w:rsidRDefault="00876C0B" w:rsidP="00142AE4">
            <w:pPr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79A0986" wp14:editId="2B6C20DD">
                  <wp:extent cx="4613564" cy="3349346"/>
                  <wp:effectExtent l="0" t="0" r="0" b="381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970" cy="3347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C0B" w:rsidRPr="008F44F2" w14:paraId="644C3F6E" w14:textId="77777777" w:rsidTr="00506023">
        <w:tc>
          <w:tcPr>
            <w:tcW w:w="4621" w:type="dxa"/>
          </w:tcPr>
          <w:p w14:paraId="34EF22B6" w14:textId="35B46E08" w:rsidR="00876C0B" w:rsidRPr="008F44F2" w:rsidRDefault="00876C0B" w:rsidP="00142AE4">
            <w:pPr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>Андерсона-</w:t>
            </w:r>
            <w:proofErr w:type="spellStart"/>
            <w:r w:rsidRPr="008F44F2">
              <w:rPr>
                <w:rFonts w:ascii="Times New Roman" w:hAnsi="Times New Roman" w:cs="Times New Roman"/>
              </w:rPr>
              <w:t>Дарлига</w:t>
            </w:r>
            <w:proofErr w:type="spellEnd"/>
          </w:p>
        </w:tc>
        <w:tc>
          <w:tcPr>
            <w:tcW w:w="4621" w:type="dxa"/>
          </w:tcPr>
          <w:p w14:paraId="55136666" w14:textId="70AE56C2" w:rsidR="00876C0B" w:rsidRPr="008F44F2" w:rsidRDefault="00876C0B" w:rsidP="00142AE4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 w:rsidRPr="008F44F2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6B433ADF" wp14:editId="0D367A85">
                  <wp:extent cx="4488873" cy="3197668"/>
                  <wp:effectExtent l="0" t="0" r="6985" b="317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845" cy="319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097" w:rsidRPr="008F44F2" w14:paraId="4B939376" w14:textId="77777777" w:rsidTr="00506023">
        <w:tc>
          <w:tcPr>
            <w:tcW w:w="4621" w:type="dxa"/>
          </w:tcPr>
          <w:p w14:paraId="3D6DBC83" w14:textId="7F1FCD2D" w:rsidR="00FE3097" w:rsidRPr="008F44F2" w:rsidRDefault="00FE3097" w:rsidP="00142AE4">
            <w:pPr>
              <w:rPr>
                <w:rFonts w:ascii="Times New Roman" w:hAnsi="Times New Roman" w:cs="Times New Roman"/>
              </w:rPr>
            </w:pPr>
            <w:proofErr w:type="spellStart"/>
            <w:r w:rsidRPr="008F44F2">
              <w:rPr>
                <w:rFonts w:ascii="Times New Roman" w:hAnsi="Times New Roman" w:cs="Times New Roman"/>
              </w:rPr>
              <w:t>Крамера</w:t>
            </w:r>
            <w:proofErr w:type="spellEnd"/>
            <w:r w:rsidRPr="008F44F2">
              <w:rPr>
                <w:rFonts w:ascii="Times New Roman" w:hAnsi="Times New Roman" w:cs="Times New Roman"/>
              </w:rPr>
              <w:t>–</w:t>
            </w:r>
            <w:proofErr w:type="spellStart"/>
            <w:r w:rsidRPr="008F44F2">
              <w:rPr>
                <w:rFonts w:ascii="Times New Roman" w:hAnsi="Times New Roman" w:cs="Times New Roman"/>
              </w:rPr>
              <w:t>Мизеса</w:t>
            </w:r>
            <w:proofErr w:type="spellEnd"/>
            <w:r w:rsidRPr="008F44F2">
              <w:rPr>
                <w:rFonts w:ascii="Times New Roman" w:hAnsi="Times New Roman" w:cs="Times New Roman"/>
              </w:rPr>
              <w:t>–Смирнова</w:t>
            </w:r>
          </w:p>
        </w:tc>
        <w:tc>
          <w:tcPr>
            <w:tcW w:w="4621" w:type="dxa"/>
          </w:tcPr>
          <w:p w14:paraId="35E5CA6D" w14:textId="44819F3B" w:rsidR="00FE3097" w:rsidRPr="008F44F2" w:rsidRDefault="00FE3097" w:rsidP="00142AE4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 w:rsidRPr="008F44F2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BC681E9" wp14:editId="49729B90">
                  <wp:extent cx="4094018" cy="2975547"/>
                  <wp:effectExtent l="0" t="0" r="190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69" cy="2977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E1F845" w14:textId="038F010D" w:rsidR="000C0F95" w:rsidRPr="008F44F2" w:rsidRDefault="000C0F95" w:rsidP="00142AE4">
      <w:pPr>
        <w:rPr>
          <w:rFonts w:ascii="Times New Roman" w:hAnsi="Times New Roman" w:cs="Times New Roman"/>
        </w:rPr>
      </w:pPr>
    </w:p>
    <w:p w14:paraId="71DB75DA" w14:textId="2BFEFFF6" w:rsidR="007A159A" w:rsidRPr="008F44F2" w:rsidRDefault="007A159A" w:rsidP="009F2289">
      <w:pPr>
        <w:keepNext/>
        <w:rPr>
          <w:rFonts w:ascii="Times New Roman" w:hAnsi="Times New Roman" w:cs="Times New Roman"/>
        </w:rPr>
      </w:pPr>
    </w:p>
    <w:p w14:paraId="0EA64FC5" w14:textId="77777777" w:rsidR="00FE3097" w:rsidRPr="008F44F2" w:rsidRDefault="00FE3097" w:rsidP="00FE3097">
      <w:pPr>
        <w:rPr>
          <w:rFonts w:ascii="Times New Roman" w:hAnsi="Times New Roman" w:cs="Times New Roman"/>
        </w:rPr>
      </w:pPr>
      <w:r w:rsidRPr="008F44F2">
        <w:rPr>
          <w:rFonts w:ascii="Times New Roman" w:hAnsi="Times New Roman" w:cs="Times New Roman"/>
        </w:rPr>
        <w:t>Проверьте, насколько хорошо полученные в результате моделирования распределения статистики критерия Колмогорова (в случае проверки согласия с законами нормальным, логистическим и Коши) согласуются  с моделями этих распределений, приведенными в таблице приложения А.7 Руководства.</w:t>
      </w:r>
    </w:p>
    <w:p w14:paraId="1D4EECDE" w14:textId="77777777" w:rsidR="00FE3097" w:rsidRPr="008F44F2" w:rsidRDefault="00FE3097" w:rsidP="00FE3097">
      <w:pPr>
        <w:rPr>
          <w:rFonts w:ascii="Times New Roman" w:hAnsi="Times New Roman" w:cs="Times New Roman"/>
        </w:rPr>
      </w:pPr>
      <w:r w:rsidRPr="008F44F2">
        <w:rPr>
          <w:rFonts w:ascii="Times New Roman" w:hAnsi="Times New Roman" w:cs="Times New Roman"/>
        </w:rPr>
        <w:t xml:space="preserve">Для критерия </w:t>
      </w:r>
      <w:proofErr w:type="spellStart"/>
      <w:r w:rsidRPr="008F44F2">
        <w:rPr>
          <w:rFonts w:ascii="Times New Roman" w:hAnsi="Times New Roman" w:cs="Times New Roman"/>
        </w:rPr>
        <w:t>Крамера</w:t>
      </w:r>
      <w:proofErr w:type="spellEnd"/>
      <w:r w:rsidRPr="008F44F2">
        <w:rPr>
          <w:rFonts w:ascii="Times New Roman" w:hAnsi="Times New Roman" w:cs="Times New Roman"/>
        </w:rPr>
        <w:t>–</w:t>
      </w:r>
      <w:proofErr w:type="spellStart"/>
      <w:r w:rsidRPr="008F44F2">
        <w:rPr>
          <w:rFonts w:ascii="Times New Roman" w:hAnsi="Times New Roman" w:cs="Times New Roman"/>
        </w:rPr>
        <w:t>Мизеса</w:t>
      </w:r>
      <w:proofErr w:type="spellEnd"/>
      <w:r w:rsidRPr="008F44F2">
        <w:rPr>
          <w:rFonts w:ascii="Times New Roman" w:hAnsi="Times New Roman" w:cs="Times New Roman"/>
        </w:rPr>
        <w:t xml:space="preserve">–Смирнова аналогичные модели приведены в таблице приложения А.13 Руководства. </w:t>
      </w:r>
    </w:p>
    <w:p w14:paraId="2D4B8D4F" w14:textId="7486911B" w:rsidR="00FE3097" w:rsidRPr="008F44F2" w:rsidRDefault="00FE3097" w:rsidP="00FE3097">
      <w:pPr>
        <w:keepNext/>
        <w:rPr>
          <w:rFonts w:ascii="Times New Roman" w:hAnsi="Times New Roman" w:cs="Times New Roman"/>
        </w:rPr>
      </w:pPr>
      <w:r w:rsidRPr="008F44F2">
        <w:rPr>
          <w:rFonts w:ascii="Times New Roman" w:hAnsi="Times New Roman" w:cs="Times New Roman"/>
        </w:rPr>
        <w:t>Для критерия Андерсона–Дарлинга – в таблице приложения А.17 того же Руководства.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367"/>
        <w:gridCol w:w="1639"/>
        <w:gridCol w:w="4568"/>
      </w:tblGrid>
      <w:tr w:rsidR="008F44F2" w:rsidRPr="008F44F2" w14:paraId="33F1CDD4" w14:textId="77777777" w:rsidTr="008F44F2">
        <w:tc>
          <w:tcPr>
            <w:tcW w:w="1668" w:type="dxa"/>
          </w:tcPr>
          <w:p w14:paraId="7DE5ABD5" w14:textId="68F6E361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 xml:space="preserve">Критерий </w:t>
            </w:r>
          </w:p>
        </w:tc>
        <w:tc>
          <w:tcPr>
            <w:tcW w:w="1367" w:type="dxa"/>
          </w:tcPr>
          <w:p w14:paraId="70291078" w14:textId="78545A39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>Оцениваемые параметры</w:t>
            </w:r>
          </w:p>
        </w:tc>
        <w:tc>
          <w:tcPr>
            <w:tcW w:w="1639" w:type="dxa"/>
          </w:tcPr>
          <w:p w14:paraId="6EFE05DC" w14:textId="3C2B9CBF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>Модель распределения</w:t>
            </w:r>
          </w:p>
        </w:tc>
        <w:tc>
          <w:tcPr>
            <w:tcW w:w="4568" w:type="dxa"/>
          </w:tcPr>
          <w:p w14:paraId="2233AFF3" w14:textId="13C6FC04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>График</w:t>
            </w:r>
          </w:p>
        </w:tc>
      </w:tr>
      <w:tr w:rsidR="008F44F2" w:rsidRPr="008F44F2" w14:paraId="76CC12CA" w14:textId="77777777" w:rsidTr="008F44F2">
        <w:tc>
          <w:tcPr>
            <w:tcW w:w="1668" w:type="dxa"/>
            <w:vMerge w:val="restart"/>
          </w:tcPr>
          <w:p w14:paraId="5B42FFE4" w14:textId="0D993310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>Колмогорова</w:t>
            </w:r>
          </w:p>
        </w:tc>
        <w:tc>
          <w:tcPr>
            <w:tcW w:w="1367" w:type="dxa"/>
          </w:tcPr>
          <w:p w14:paraId="5CB405C6" w14:textId="4582A915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>Масштаб</w:t>
            </w:r>
          </w:p>
        </w:tc>
        <w:tc>
          <w:tcPr>
            <w:tcW w:w="1639" w:type="dxa"/>
          </w:tcPr>
          <w:p w14:paraId="345FC351" w14:textId="7269B790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 xml:space="preserve">Бета </w:t>
            </w:r>
            <w:r w:rsidRPr="008F44F2">
              <w:rPr>
                <w:rFonts w:ascii="Times New Roman" w:hAnsi="Times New Roman" w:cs="Times New Roman"/>
                <w:lang w:val="en-US"/>
              </w:rPr>
              <w:t>III</w:t>
            </w:r>
          </w:p>
        </w:tc>
        <w:tc>
          <w:tcPr>
            <w:tcW w:w="4568" w:type="dxa"/>
          </w:tcPr>
          <w:p w14:paraId="58D4CD12" w14:textId="1388EC6E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6E2FACD" wp14:editId="380EE27F">
                  <wp:extent cx="2925526" cy="2125980"/>
                  <wp:effectExtent l="0" t="0" r="8255" b="762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511" cy="2131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4F2" w:rsidRPr="008F44F2" w14:paraId="13BF08F9" w14:textId="77777777" w:rsidTr="008F44F2">
        <w:tc>
          <w:tcPr>
            <w:tcW w:w="1668" w:type="dxa"/>
            <w:vMerge/>
          </w:tcPr>
          <w:p w14:paraId="5085F530" w14:textId="77777777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</w:p>
        </w:tc>
        <w:tc>
          <w:tcPr>
            <w:tcW w:w="1367" w:type="dxa"/>
          </w:tcPr>
          <w:p w14:paraId="3666499A" w14:textId="3D08133B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>Сдвиг</w:t>
            </w:r>
          </w:p>
        </w:tc>
        <w:tc>
          <w:tcPr>
            <w:tcW w:w="1639" w:type="dxa"/>
          </w:tcPr>
          <w:p w14:paraId="3E1C1651" w14:textId="7B98CAB7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 xml:space="preserve">Бета </w:t>
            </w:r>
            <w:r w:rsidRPr="008F44F2">
              <w:rPr>
                <w:rFonts w:ascii="Times New Roman" w:hAnsi="Times New Roman" w:cs="Times New Roman"/>
                <w:lang w:val="en-US"/>
              </w:rPr>
              <w:t>III</w:t>
            </w:r>
          </w:p>
        </w:tc>
        <w:tc>
          <w:tcPr>
            <w:tcW w:w="4568" w:type="dxa"/>
          </w:tcPr>
          <w:p w14:paraId="56910022" w14:textId="683D52C3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39CE1ED" wp14:editId="4CE95E95">
                  <wp:extent cx="2744261" cy="1973580"/>
                  <wp:effectExtent l="0" t="0" r="0" b="762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423" cy="1977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4F2" w:rsidRPr="008F44F2" w14:paraId="7974830C" w14:textId="77777777" w:rsidTr="008F44F2">
        <w:tc>
          <w:tcPr>
            <w:tcW w:w="1668" w:type="dxa"/>
            <w:vMerge/>
          </w:tcPr>
          <w:p w14:paraId="68497FE0" w14:textId="77777777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</w:p>
        </w:tc>
        <w:tc>
          <w:tcPr>
            <w:tcW w:w="1367" w:type="dxa"/>
          </w:tcPr>
          <w:p w14:paraId="79B21328" w14:textId="6C6A6B90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>Масштаб и сдвиг</w:t>
            </w:r>
          </w:p>
        </w:tc>
        <w:tc>
          <w:tcPr>
            <w:tcW w:w="1639" w:type="dxa"/>
          </w:tcPr>
          <w:p w14:paraId="66BB9BED" w14:textId="3135B981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>Гамма</w:t>
            </w:r>
          </w:p>
        </w:tc>
        <w:tc>
          <w:tcPr>
            <w:tcW w:w="4568" w:type="dxa"/>
          </w:tcPr>
          <w:p w14:paraId="4659ADFC" w14:textId="0E4DD955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5B973F95" wp14:editId="263AC394">
                  <wp:extent cx="2926080" cy="2099807"/>
                  <wp:effectExtent l="0" t="0" r="762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409" cy="2100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4F2" w:rsidRPr="008F44F2" w14:paraId="2345DB71" w14:textId="77777777" w:rsidTr="008F44F2">
        <w:tc>
          <w:tcPr>
            <w:tcW w:w="1668" w:type="dxa"/>
            <w:vMerge w:val="restart"/>
          </w:tcPr>
          <w:p w14:paraId="385F61C6" w14:textId="464C552A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  <w:proofErr w:type="spellStart"/>
            <w:r w:rsidRPr="008F44F2">
              <w:rPr>
                <w:rFonts w:ascii="Times New Roman" w:hAnsi="Times New Roman" w:cs="Times New Roman"/>
              </w:rPr>
              <w:t>Крамера</w:t>
            </w:r>
            <w:proofErr w:type="spellEnd"/>
            <w:r w:rsidRPr="008F44F2">
              <w:rPr>
                <w:rFonts w:ascii="Times New Roman" w:hAnsi="Times New Roman" w:cs="Times New Roman"/>
              </w:rPr>
              <w:t>-</w:t>
            </w:r>
            <w:proofErr w:type="spellStart"/>
            <w:r w:rsidRPr="008F44F2">
              <w:rPr>
                <w:rFonts w:ascii="Times New Roman" w:hAnsi="Times New Roman" w:cs="Times New Roman"/>
              </w:rPr>
              <w:t>Мизеса</w:t>
            </w:r>
            <w:proofErr w:type="spellEnd"/>
            <w:r w:rsidRPr="008F44F2">
              <w:rPr>
                <w:rFonts w:ascii="Times New Roman" w:hAnsi="Times New Roman" w:cs="Times New Roman"/>
              </w:rPr>
              <w:t>-Смирнова</w:t>
            </w:r>
          </w:p>
        </w:tc>
        <w:tc>
          <w:tcPr>
            <w:tcW w:w="1367" w:type="dxa"/>
          </w:tcPr>
          <w:p w14:paraId="7589C43B" w14:textId="06F6B406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>Масштаб</w:t>
            </w:r>
          </w:p>
        </w:tc>
        <w:tc>
          <w:tcPr>
            <w:tcW w:w="1639" w:type="dxa"/>
          </w:tcPr>
          <w:p w14:paraId="3E36BE0C" w14:textId="56084A61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  <w:lang w:val="en-US"/>
              </w:rPr>
              <w:t>Sb</w:t>
            </w:r>
            <w:r w:rsidRPr="008F44F2">
              <w:rPr>
                <w:rFonts w:ascii="Times New Roman" w:hAnsi="Times New Roman" w:cs="Times New Roman"/>
              </w:rPr>
              <w:t>-Джонсона</w:t>
            </w:r>
          </w:p>
        </w:tc>
        <w:tc>
          <w:tcPr>
            <w:tcW w:w="4568" w:type="dxa"/>
          </w:tcPr>
          <w:p w14:paraId="5525B963" w14:textId="61932980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65AC0DDB" wp14:editId="093C31DF">
                  <wp:extent cx="2750820" cy="1988517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370" cy="1992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4F2" w:rsidRPr="008F44F2" w14:paraId="0EA014EB" w14:textId="77777777" w:rsidTr="008F44F2">
        <w:tc>
          <w:tcPr>
            <w:tcW w:w="1668" w:type="dxa"/>
            <w:vMerge/>
          </w:tcPr>
          <w:p w14:paraId="1FA9D3C1" w14:textId="77777777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</w:p>
        </w:tc>
        <w:tc>
          <w:tcPr>
            <w:tcW w:w="1367" w:type="dxa"/>
          </w:tcPr>
          <w:p w14:paraId="6B479919" w14:textId="41650885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>Сдвиг</w:t>
            </w:r>
          </w:p>
        </w:tc>
        <w:tc>
          <w:tcPr>
            <w:tcW w:w="1639" w:type="dxa"/>
          </w:tcPr>
          <w:p w14:paraId="512D6469" w14:textId="613451EF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 xml:space="preserve">Бета </w:t>
            </w:r>
            <w:r w:rsidRPr="008F44F2">
              <w:rPr>
                <w:rFonts w:ascii="Times New Roman" w:hAnsi="Times New Roman" w:cs="Times New Roman"/>
                <w:lang w:val="en-US"/>
              </w:rPr>
              <w:t>III</w:t>
            </w:r>
          </w:p>
        </w:tc>
        <w:tc>
          <w:tcPr>
            <w:tcW w:w="4568" w:type="dxa"/>
          </w:tcPr>
          <w:p w14:paraId="5571ED0E" w14:textId="1C8C6018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504F41C6" wp14:editId="6BB4C55C">
                  <wp:extent cx="2750820" cy="1981704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275" cy="1984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4F2" w:rsidRPr="008F44F2" w14:paraId="0B9859A0" w14:textId="77777777" w:rsidTr="008F44F2">
        <w:tc>
          <w:tcPr>
            <w:tcW w:w="1668" w:type="dxa"/>
            <w:vMerge/>
          </w:tcPr>
          <w:p w14:paraId="3D4F5A77" w14:textId="77777777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</w:p>
        </w:tc>
        <w:tc>
          <w:tcPr>
            <w:tcW w:w="1367" w:type="dxa"/>
          </w:tcPr>
          <w:p w14:paraId="2AC7654A" w14:textId="5C04B4F3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>Масштаб и сдвиг</w:t>
            </w:r>
          </w:p>
        </w:tc>
        <w:tc>
          <w:tcPr>
            <w:tcW w:w="1639" w:type="dxa"/>
          </w:tcPr>
          <w:p w14:paraId="284E6830" w14:textId="2F381B43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 xml:space="preserve">Бета </w:t>
            </w:r>
            <w:r w:rsidRPr="008F44F2">
              <w:rPr>
                <w:rFonts w:ascii="Times New Roman" w:hAnsi="Times New Roman" w:cs="Times New Roman"/>
                <w:lang w:val="en-US"/>
              </w:rPr>
              <w:t>III</w:t>
            </w:r>
          </w:p>
        </w:tc>
        <w:tc>
          <w:tcPr>
            <w:tcW w:w="4568" w:type="dxa"/>
          </w:tcPr>
          <w:p w14:paraId="62FFD4EC" w14:textId="607904B2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DB5F988" wp14:editId="5A4834A5">
                  <wp:extent cx="2804160" cy="2028522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374" cy="202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4F2" w:rsidRPr="008F44F2" w14:paraId="2FDD4BA1" w14:textId="77777777" w:rsidTr="008F44F2">
        <w:tc>
          <w:tcPr>
            <w:tcW w:w="1668" w:type="dxa"/>
            <w:vMerge w:val="restart"/>
          </w:tcPr>
          <w:p w14:paraId="3D6671AD" w14:textId="0F2D3521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>Андерсона-Дарлинга</w:t>
            </w:r>
          </w:p>
        </w:tc>
        <w:tc>
          <w:tcPr>
            <w:tcW w:w="1367" w:type="dxa"/>
          </w:tcPr>
          <w:p w14:paraId="23361A73" w14:textId="3B9EB7ED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>Масштаб</w:t>
            </w:r>
          </w:p>
        </w:tc>
        <w:tc>
          <w:tcPr>
            <w:tcW w:w="1639" w:type="dxa"/>
          </w:tcPr>
          <w:p w14:paraId="1E23DD94" w14:textId="167AA03A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 xml:space="preserve">Бета </w:t>
            </w:r>
            <w:r w:rsidRPr="008F44F2">
              <w:rPr>
                <w:rFonts w:ascii="Times New Roman" w:hAnsi="Times New Roman" w:cs="Times New Roman"/>
                <w:lang w:val="en-US"/>
              </w:rPr>
              <w:t>III</w:t>
            </w:r>
          </w:p>
        </w:tc>
        <w:tc>
          <w:tcPr>
            <w:tcW w:w="4568" w:type="dxa"/>
          </w:tcPr>
          <w:p w14:paraId="60F84789" w14:textId="5369800A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161E6AA" wp14:editId="17E68154">
                  <wp:extent cx="2964694" cy="2163318"/>
                  <wp:effectExtent l="0" t="0" r="7620" b="889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3035" cy="2162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4F2" w:rsidRPr="008F44F2" w14:paraId="23790A43" w14:textId="77777777" w:rsidTr="008F44F2">
        <w:tc>
          <w:tcPr>
            <w:tcW w:w="1668" w:type="dxa"/>
            <w:vMerge/>
          </w:tcPr>
          <w:p w14:paraId="6A74C8D2" w14:textId="77777777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</w:p>
        </w:tc>
        <w:tc>
          <w:tcPr>
            <w:tcW w:w="1367" w:type="dxa"/>
          </w:tcPr>
          <w:p w14:paraId="630E6CEE" w14:textId="5302DD48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>Сдвиг</w:t>
            </w:r>
          </w:p>
        </w:tc>
        <w:tc>
          <w:tcPr>
            <w:tcW w:w="1639" w:type="dxa"/>
          </w:tcPr>
          <w:p w14:paraId="1D4904C5" w14:textId="79617E19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 xml:space="preserve">Бета </w:t>
            </w:r>
            <w:r w:rsidRPr="008F44F2">
              <w:rPr>
                <w:rFonts w:ascii="Times New Roman" w:hAnsi="Times New Roman" w:cs="Times New Roman"/>
                <w:lang w:val="en-US"/>
              </w:rPr>
              <w:t>III</w:t>
            </w:r>
          </w:p>
        </w:tc>
        <w:tc>
          <w:tcPr>
            <w:tcW w:w="4568" w:type="dxa"/>
          </w:tcPr>
          <w:p w14:paraId="1548C34C" w14:textId="4D1F9E24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5102ACC9" wp14:editId="7E9C6FE4">
                  <wp:extent cx="2750820" cy="1989368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071" cy="198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4F2" w:rsidRPr="008F44F2" w14:paraId="6E47A1DE" w14:textId="77777777" w:rsidTr="008F44F2">
        <w:tc>
          <w:tcPr>
            <w:tcW w:w="1668" w:type="dxa"/>
            <w:vMerge/>
          </w:tcPr>
          <w:p w14:paraId="57D8BB58" w14:textId="77777777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</w:p>
        </w:tc>
        <w:tc>
          <w:tcPr>
            <w:tcW w:w="1367" w:type="dxa"/>
          </w:tcPr>
          <w:p w14:paraId="326738BA" w14:textId="2FEFF95C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>Масштаб и сдвиг</w:t>
            </w:r>
          </w:p>
        </w:tc>
        <w:tc>
          <w:tcPr>
            <w:tcW w:w="1639" w:type="dxa"/>
          </w:tcPr>
          <w:p w14:paraId="309815F5" w14:textId="2C2F8BA8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 xml:space="preserve">Бета </w:t>
            </w:r>
            <w:r w:rsidRPr="008F44F2">
              <w:rPr>
                <w:rFonts w:ascii="Times New Roman" w:hAnsi="Times New Roman" w:cs="Times New Roman"/>
                <w:lang w:val="en-US"/>
              </w:rPr>
              <w:t>III</w:t>
            </w:r>
          </w:p>
        </w:tc>
        <w:tc>
          <w:tcPr>
            <w:tcW w:w="4568" w:type="dxa"/>
          </w:tcPr>
          <w:p w14:paraId="558F1C90" w14:textId="537A548D" w:rsidR="008F44F2" w:rsidRPr="008F44F2" w:rsidRDefault="008F44F2" w:rsidP="009F2289">
            <w:pPr>
              <w:keepNext/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70A77A6" wp14:editId="02D2313C">
                  <wp:extent cx="2894887" cy="2087880"/>
                  <wp:effectExtent l="0" t="0" r="1270" b="7620"/>
                  <wp:docPr id="826845378" name="Рисунок 8268453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619" cy="2087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C8B0EC" w14:textId="77777777" w:rsidR="007C3232" w:rsidRPr="008F44F2" w:rsidRDefault="007C3232" w:rsidP="009F2289">
      <w:pPr>
        <w:keepNext/>
        <w:rPr>
          <w:rFonts w:ascii="Times New Roman" w:hAnsi="Times New Roman" w:cs="Times New Roman"/>
        </w:rPr>
      </w:pPr>
    </w:p>
    <w:p w14:paraId="6F381B5C" w14:textId="77777777" w:rsidR="007C3232" w:rsidRPr="008F44F2" w:rsidRDefault="007C3232" w:rsidP="009F2289">
      <w:pPr>
        <w:keepNext/>
        <w:rPr>
          <w:rFonts w:ascii="Times New Roman" w:hAnsi="Times New Roman" w:cs="Times New Roman"/>
        </w:rPr>
      </w:pPr>
    </w:p>
    <w:p w14:paraId="727AD540" w14:textId="77777777" w:rsidR="007C3232" w:rsidRPr="008F44F2" w:rsidRDefault="004B4DB7" w:rsidP="007C3232">
      <w:pPr>
        <w:rPr>
          <w:rFonts w:ascii="Times New Roman" w:hAnsi="Times New Roman" w:cs="Times New Roman"/>
        </w:rPr>
      </w:pPr>
      <w:r w:rsidRPr="008F44F2">
        <w:rPr>
          <w:rFonts w:ascii="Times New Roman" w:hAnsi="Times New Roman" w:cs="Times New Roman"/>
        </w:rPr>
        <w:t>Задание 4:</w:t>
      </w:r>
    </w:p>
    <w:p w14:paraId="117065E0" w14:textId="77777777" w:rsidR="007C3232" w:rsidRDefault="004B4DB7" w:rsidP="007C3232">
      <w:pPr>
        <w:rPr>
          <w:rFonts w:ascii="Times New Roman" w:hAnsi="Times New Roman" w:cs="Times New Roman"/>
        </w:rPr>
      </w:pPr>
      <w:r w:rsidRPr="008F44F2">
        <w:rPr>
          <w:rFonts w:ascii="Times New Roman" w:hAnsi="Times New Roman" w:cs="Times New Roman"/>
        </w:rPr>
        <w:t xml:space="preserve">По результатам исследований в случае принадлежности выборок нормальному закону продемонстрируйте влияние на распределения статистик критериев метода оценивания параметров. Для этого </w:t>
      </w:r>
      <w:r w:rsidRPr="008F44F2">
        <w:rPr>
          <w:rFonts w:ascii="Times New Roman" w:hAnsi="Times New Roman" w:cs="Times New Roman"/>
          <w:u w:val="single"/>
        </w:rPr>
        <w:t>последовательно</w:t>
      </w:r>
      <w:r w:rsidRPr="008F44F2">
        <w:rPr>
          <w:rFonts w:ascii="Times New Roman" w:hAnsi="Times New Roman" w:cs="Times New Roman"/>
        </w:rPr>
        <w:t xml:space="preserve"> смоделируйте распределения статистик </w:t>
      </w:r>
      <w:r w:rsidRPr="008F44F2">
        <w:rPr>
          <w:rFonts w:ascii="Times New Roman" w:hAnsi="Times New Roman" w:cs="Times New Roman"/>
        </w:rPr>
        <w:object w:dxaOrig="1116" w:dyaOrig="456" w14:anchorId="1B7ECCFB">
          <v:shape id="_x0000_i1035" type="#_x0000_t75" style="width:55.8pt;height:22.8pt" o:ole="">
            <v:imagedata r:id="rId11" o:title=""/>
          </v:shape>
          <o:OLEObject Type="Embed" ProgID="Equation.DSMT4" ShapeID="_x0000_i1035" DrawAspect="Content" ObjectID="_1793898559" r:id="rId46"/>
        </w:object>
      </w:r>
      <w:r w:rsidRPr="008F44F2">
        <w:rPr>
          <w:rFonts w:ascii="Times New Roman" w:hAnsi="Times New Roman" w:cs="Times New Roman"/>
        </w:rPr>
        <w:t xml:space="preserve"> критериев (Колмогорова, </w:t>
      </w:r>
      <w:proofErr w:type="spellStart"/>
      <w:r w:rsidRPr="008F44F2">
        <w:rPr>
          <w:rFonts w:ascii="Times New Roman" w:hAnsi="Times New Roman" w:cs="Times New Roman"/>
        </w:rPr>
        <w:t>Крамера</w:t>
      </w:r>
      <w:proofErr w:type="spellEnd"/>
      <w:r w:rsidRPr="008F44F2">
        <w:rPr>
          <w:rFonts w:ascii="Times New Roman" w:hAnsi="Times New Roman" w:cs="Times New Roman"/>
        </w:rPr>
        <w:t>–</w:t>
      </w:r>
      <w:proofErr w:type="spellStart"/>
      <w:r w:rsidRPr="008F44F2">
        <w:rPr>
          <w:rFonts w:ascii="Times New Roman" w:hAnsi="Times New Roman" w:cs="Times New Roman"/>
        </w:rPr>
        <w:t>Мизеса</w:t>
      </w:r>
      <w:proofErr w:type="spellEnd"/>
      <w:r w:rsidRPr="008F44F2">
        <w:rPr>
          <w:rFonts w:ascii="Times New Roman" w:hAnsi="Times New Roman" w:cs="Times New Roman"/>
        </w:rPr>
        <w:t xml:space="preserve">–Смирнова и Андерсона–Дарлинга) при вычислении оценок минимизацией статистики соответствующего (того же самого) критерия (при объёме выборок </w:t>
      </w:r>
      <w:r w:rsidRPr="008F44F2">
        <w:rPr>
          <w:rFonts w:ascii="Times New Roman" w:hAnsi="Times New Roman" w:cs="Times New Roman"/>
        </w:rPr>
        <w:object w:dxaOrig="876" w:dyaOrig="300" w14:anchorId="6A8A7114">
          <v:shape id="_x0000_i1036" type="#_x0000_t75" style="width:43.8pt;height:15pt" o:ole="">
            <v:imagedata r:id="rId24" o:title=""/>
          </v:shape>
          <o:OLEObject Type="Embed" ProgID="Equation.DSMT4" ShapeID="_x0000_i1036" DrawAspect="Content" ObjectID="_1793898560" r:id="rId47"/>
        </w:object>
      </w:r>
      <w:r w:rsidRPr="008F44F2">
        <w:rPr>
          <w:rFonts w:ascii="Times New Roman" w:hAnsi="Times New Roman" w:cs="Times New Roman"/>
        </w:rPr>
        <w:t xml:space="preserve">). С учётом результатов пункта 2 приведите графики, иллюстрирующие зависимость распределений </w:t>
      </w:r>
      <w:r w:rsidRPr="008F44F2">
        <w:rPr>
          <w:rFonts w:ascii="Times New Roman" w:hAnsi="Times New Roman" w:cs="Times New Roman"/>
        </w:rPr>
        <w:object w:dxaOrig="1116" w:dyaOrig="456" w14:anchorId="5C20F96F">
          <v:shape id="_x0000_i1037" type="#_x0000_t75" style="width:55.8pt;height:22.8pt" o:ole="">
            <v:imagedata r:id="rId11" o:title=""/>
          </v:shape>
          <o:OLEObject Type="Embed" ProgID="Equation.DSMT4" ShapeID="_x0000_i1037" DrawAspect="Content" ObjectID="_1793898561" r:id="rId48"/>
        </w:object>
      </w:r>
      <w:r w:rsidRPr="008F44F2">
        <w:rPr>
          <w:rFonts w:ascii="Times New Roman" w:hAnsi="Times New Roman" w:cs="Times New Roman"/>
        </w:rPr>
        <w:t xml:space="preserve"> статистик критериев от используемого метода оценивания параметров </w:t>
      </w:r>
      <w:r w:rsidRPr="008F44F2">
        <w:rPr>
          <w:rFonts w:ascii="Times New Roman" w:hAnsi="Times New Roman" w:cs="Times New Roman"/>
        </w:rPr>
        <w:object w:dxaOrig="876" w:dyaOrig="360" w14:anchorId="780E0A1C">
          <v:shape id="_x0000_i1038" type="#_x0000_t75" style="width:43.8pt;height:18pt" o:ole="">
            <v:imagedata r:id="rId20" o:title=""/>
          </v:shape>
          <o:OLEObject Type="Embed" ProgID="Equation.DSMT4" ShapeID="_x0000_i1038" DrawAspect="Content" ObjectID="_1793898562" r:id="rId49"/>
        </w:object>
      </w:r>
      <w:r w:rsidRPr="008F44F2">
        <w:rPr>
          <w:rFonts w:ascii="Times New Roman" w:hAnsi="Times New Roman" w:cs="Times New Roman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16"/>
        <w:gridCol w:w="7626"/>
      </w:tblGrid>
      <w:tr w:rsidR="008F44F2" w14:paraId="74CB3759" w14:textId="77777777" w:rsidTr="008F44F2">
        <w:tc>
          <w:tcPr>
            <w:tcW w:w="1646" w:type="dxa"/>
          </w:tcPr>
          <w:p w14:paraId="606996E1" w14:textId="79A8CEF6" w:rsidR="008F44F2" w:rsidRDefault="008F44F2" w:rsidP="007C32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Критерий</w:t>
            </w:r>
          </w:p>
        </w:tc>
        <w:tc>
          <w:tcPr>
            <w:tcW w:w="7596" w:type="dxa"/>
          </w:tcPr>
          <w:p w14:paraId="4DCE0CBB" w14:textId="7814A833" w:rsidR="008F44F2" w:rsidRDefault="008F44F2" w:rsidP="007C32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График</w:t>
            </w:r>
          </w:p>
        </w:tc>
      </w:tr>
      <w:tr w:rsidR="008F44F2" w14:paraId="727E7B30" w14:textId="77777777" w:rsidTr="008F44F2">
        <w:tc>
          <w:tcPr>
            <w:tcW w:w="1646" w:type="dxa"/>
          </w:tcPr>
          <w:p w14:paraId="7E312AD9" w14:textId="3B3FBDE7" w:rsidR="008F44F2" w:rsidRDefault="008F44F2" w:rsidP="007C32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Колмогорова</w:t>
            </w:r>
          </w:p>
        </w:tc>
        <w:tc>
          <w:tcPr>
            <w:tcW w:w="7596" w:type="dxa"/>
          </w:tcPr>
          <w:p w14:paraId="3F45C40A" w14:textId="275AB3A7" w:rsidR="008F44F2" w:rsidRDefault="008F44F2" w:rsidP="007C3232">
            <w:pPr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5DAACF01" wp14:editId="45CD843E">
                  <wp:extent cx="4678680" cy="3415934"/>
                  <wp:effectExtent l="0" t="0" r="762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945" cy="3416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4F2" w14:paraId="53070C7D" w14:textId="77777777" w:rsidTr="008F44F2">
        <w:tc>
          <w:tcPr>
            <w:tcW w:w="1646" w:type="dxa"/>
          </w:tcPr>
          <w:p w14:paraId="7BACB77D" w14:textId="6C481E6A" w:rsidR="008F44F2" w:rsidRDefault="008F44F2" w:rsidP="007C3232">
            <w:pPr>
              <w:rPr>
                <w:rFonts w:ascii="Times New Roman" w:hAnsi="Times New Roman" w:cs="Times New Roman"/>
              </w:rPr>
            </w:pPr>
            <w:proofErr w:type="spellStart"/>
            <w:r w:rsidRPr="008F44F2">
              <w:rPr>
                <w:rFonts w:ascii="Times New Roman" w:hAnsi="Times New Roman" w:cs="Times New Roman"/>
              </w:rPr>
              <w:t>Крамера</w:t>
            </w:r>
            <w:proofErr w:type="spellEnd"/>
            <w:r w:rsidRPr="008F44F2">
              <w:rPr>
                <w:rFonts w:ascii="Times New Roman" w:hAnsi="Times New Roman" w:cs="Times New Roman"/>
              </w:rPr>
              <w:t>-</w:t>
            </w:r>
            <w:proofErr w:type="spellStart"/>
            <w:r w:rsidRPr="008F44F2">
              <w:rPr>
                <w:rFonts w:ascii="Times New Roman" w:hAnsi="Times New Roman" w:cs="Times New Roman"/>
              </w:rPr>
              <w:t>Мизеса</w:t>
            </w:r>
            <w:proofErr w:type="spellEnd"/>
            <w:r w:rsidRPr="008F44F2">
              <w:rPr>
                <w:rFonts w:ascii="Times New Roman" w:hAnsi="Times New Roman" w:cs="Times New Roman"/>
              </w:rPr>
              <w:t>-Смирнова</w:t>
            </w:r>
          </w:p>
        </w:tc>
        <w:tc>
          <w:tcPr>
            <w:tcW w:w="7596" w:type="dxa"/>
          </w:tcPr>
          <w:p w14:paraId="2C083C89" w14:textId="2FBDCAA2" w:rsidR="008F44F2" w:rsidRPr="008F44F2" w:rsidRDefault="008F44F2" w:rsidP="007C3232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 w:rsidRPr="008F44F2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F137D00" wp14:editId="58294320">
                  <wp:extent cx="4663848" cy="3368040"/>
                  <wp:effectExtent l="0" t="0" r="3810" b="381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774" cy="337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4F2" w14:paraId="4D1ABE8F" w14:textId="77777777" w:rsidTr="008F44F2">
        <w:tc>
          <w:tcPr>
            <w:tcW w:w="1646" w:type="dxa"/>
          </w:tcPr>
          <w:p w14:paraId="4FC0A6A7" w14:textId="6838DFB8" w:rsidR="008F44F2" w:rsidRDefault="008F44F2" w:rsidP="007C3232">
            <w:pPr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>Андерсона-Дарлинга</w:t>
            </w:r>
          </w:p>
        </w:tc>
        <w:tc>
          <w:tcPr>
            <w:tcW w:w="7596" w:type="dxa"/>
          </w:tcPr>
          <w:p w14:paraId="2CC64390" w14:textId="54B72EC5" w:rsidR="008F44F2" w:rsidRPr="008F44F2" w:rsidRDefault="008F44F2" w:rsidP="007C3232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 w:rsidRPr="008F44F2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28A151C" wp14:editId="2BA0533F">
                  <wp:extent cx="4701540" cy="3377306"/>
                  <wp:effectExtent l="0" t="0" r="381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254" cy="337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53E325" w14:textId="77777777" w:rsidR="008F44F2" w:rsidRPr="008F44F2" w:rsidRDefault="008F44F2" w:rsidP="007C3232">
      <w:pPr>
        <w:rPr>
          <w:rFonts w:ascii="Times New Roman" w:hAnsi="Times New Roman" w:cs="Times New Roman"/>
        </w:rPr>
      </w:pPr>
    </w:p>
    <w:p w14:paraId="56CBAED8" w14:textId="03318C9F" w:rsidR="00516A4F" w:rsidRPr="008F44F2" w:rsidRDefault="00516A4F" w:rsidP="00516A4F">
      <w:pPr>
        <w:rPr>
          <w:rFonts w:ascii="Times New Roman" w:hAnsi="Times New Roman" w:cs="Times New Roman"/>
        </w:rPr>
      </w:pPr>
      <w:r w:rsidRPr="008F44F2">
        <w:rPr>
          <w:rFonts w:ascii="Times New Roman" w:hAnsi="Times New Roman" w:cs="Times New Roman"/>
        </w:rPr>
        <w:t>Задание 5:</w:t>
      </w:r>
    </w:p>
    <w:p w14:paraId="29E9C235" w14:textId="2658D329" w:rsidR="00516A4F" w:rsidRDefault="00516A4F" w:rsidP="00516A4F">
      <w:pPr>
        <w:rPr>
          <w:rFonts w:ascii="Times New Roman" w:hAnsi="Times New Roman" w:cs="Times New Roman"/>
        </w:rPr>
      </w:pPr>
      <w:r w:rsidRPr="008F44F2">
        <w:rPr>
          <w:rFonts w:ascii="Times New Roman" w:hAnsi="Times New Roman" w:cs="Times New Roman"/>
        </w:rPr>
        <w:t>Для случая</w:t>
      </w:r>
      <w:r w:rsidRPr="008F44F2">
        <w:rPr>
          <w:rFonts w:ascii="Times New Roman" w:hAnsi="Times New Roman" w:cs="Times New Roman"/>
          <w:b/>
        </w:rPr>
        <w:t xml:space="preserve"> </w:t>
      </w:r>
      <w:r w:rsidRPr="008F44F2">
        <w:rPr>
          <w:rFonts w:ascii="Times New Roman" w:hAnsi="Times New Roman" w:cs="Times New Roman"/>
        </w:rPr>
        <w:t xml:space="preserve">принадлежности выборок обобщённому нормальному закону (двустороннему экспоненциальному) исследуйте зависимость распределений статистик </w:t>
      </w:r>
      <w:r w:rsidRPr="008F44F2">
        <w:rPr>
          <w:rFonts w:ascii="Times New Roman" w:hAnsi="Times New Roman" w:cs="Times New Roman"/>
        </w:rPr>
        <w:object w:dxaOrig="1116" w:dyaOrig="456" w14:anchorId="6E930D5B">
          <v:shape id="_x0000_i1039" type="#_x0000_t75" style="width:55.8pt;height:22.8pt" o:ole="">
            <v:imagedata r:id="rId11" o:title=""/>
          </v:shape>
          <o:OLEObject Type="Embed" ProgID="Equation.DSMT4" ShapeID="_x0000_i1039" DrawAspect="Content" ObjectID="_1793898563" r:id="rId53"/>
        </w:object>
      </w:r>
      <w:r w:rsidRPr="008F44F2">
        <w:rPr>
          <w:rFonts w:ascii="Times New Roman" w:hAnsi="Times New Roman" w:cs="Times New Roman"/>
        </w:rPr>
        <w:t xml:space="preserve"> критериев (Колмогорова, </w:t>
      </w:r>
      <w:proofErr w:type="spellStart"/>
      <w:r w:rsidRPr="008F44F2">
        <w:rPr>
          <w:rFonts w:ascii="Times New Roman" w:hAnsi="Times New Roman" w:cs="Times New Roman"/>
        </w:rPr>
        <w:t>Крамера</w:t>
      </w:r>
      <w:proofErr w:type="spellEnd"/>
      <w:r w:rsidRPr="008F44F2">
        <w:rPr>
          <w:rFonts w:ascii="Times New Roman" w:hAnsi="Times New Roman" w:cs="Times New Roman"/>
        </w:rPr>
        <w:t>–</w:t>
      </w:r>
      <w:proofErr w:type="spellStart"/>
      <w:r w:rsidRPr="008F44F2">
        <w:rPr>
          <w:rFonts w:ascii="Times New Roman" w:hAnsi="Times New Roman" w:cs="Times New Roman"/>
        </w:rPr>
        <w:t>Мизеса</w:t>
      </w:r>
      <w:proofErr w:type="spellEnd"/>
      <w:r w:rsidRPr="008F44F2">
        <w:rPr>
          <w:rFonts w:ascii="Times New Roman" w:hAnsi="Times New Roman" w:cs="Times New Roman"/>
        </w:rPr>
        <w:t xml:space="preserve">–Смирнова и Андерсона–Дарлинга) от значений параметра формы этого закона (см. параграф 3.5 </w:t>
      </w:r>
      <w:r w:rsidRPr="008F44F2">
        <w:rPr>
          <w:rFonts w:ascii="Times New Roman" w:hAnsi="Times New Roman" w:cs="Times New Roman"/>
          <w:b/>
        </w:rPr>
        <w:t>Руководства</w:t>
      </w:r>
      <w:r w:rsidRPr="008F44F2">
        <w:rPr>
          <w:rFonts w:ascii="Times New Roman" w:hAnsi="Times New Roman" w:cs="Times New Roman"/>
        </w:rPr>
        <w:t xml:space="preserve">). При исследовании использовать метод максимального правдоподобия для оценивания всех трёх параметров, задать объёмы выборок </w:t>
      </w:r>
      <w:r w:rsidRPr="008F44F2">
        <w:rPr>
          <w:rFonts w:ascii="Times New Roman" w:hAnsi="Times New Roman" w:cs="Times New Roman"/>
        </w:rPr>
        <w:object w:dxaOrig="876" w:dyaOrig="300" w14:anchorId="1A744B68">
          <v:shape id="_x0000_i1040" type="#_x0000_t75" style="width:43.8pt;height:15pt" o:ole="">
            <v:imagedata r:id="rId24" o:title=""/>
          </v:shape>
          <o:OLEObject Type="Embed" ProgID="Equation.DSMT4" ShapeID="_x0000_i1040" DrawAspect="Content" ObjectID="_1793898564" r:id="rId54"/>
        </w:object>
      </w:r>
      <w:r w:rsidRPr="008F44F2">
        <w:rPr>
          <w:rFonts w:ascii="Times New Roman" w:hAnsi="Times New Roman" w:cs="Times New Roman"/>
        </w:rPr>
        <w:t>. Моделирование провести при следующих значениях параметра формы обобщённого нормального закона: 0.5, 1, 1.6, 2, 4, 7. Проиллюстрировать полученные результаты.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34"/>
        <w:gridCol w:w="7608"/>
      </w:tblGrid>
      <w:tr w:rsidR="008F44F2" w14:paraId="7DFD6965" w14:textId="77777777" w:rsidTr="006F721B">
        <w:tc>
          <w:tcPr>
            <w:tcW w:w="1646" w:type="dxa"/>
          </w:tcPr>
          <w:p w14:paraId="7AD4DFA3" w14:textId="77777777" w:rsidR="008F44F2" w:rsidRDefault="008F44F2" w:rsidP="006F721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Критерий</w:t>
            </w:r>
          </w:p>
        </w:tc>
        <w:tc>
          <w:tcPr>
            <w:tcW w:w="7596" w:type="dxa"/>
          </w:tcPr>
          <w:p w14:paraId="53945E95" w14:textId="77777777" w:rsidR="008F44F2" w:rsidRDefault="008F44F2" w:rsidP="006F721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График</w:t>
            </w:r>
          </w:p>
        </w:tc>
      </w:tr>
      <w:tr w:rsidR="008F44F2" w14:paraId="3A633983" w14:textId="77777777" w:rsidTr="006F721B">
        <w:tc>
          <w:tcPr>
            <w:tcW w:w="1646" w:type="dxa"/>
          </w:tcPr>
          <w:p w14:paraId="7DC13DC6" w14:textId="77777777" w:rsidR="008F44F2" w:rsidRDefault="008F44F2" w:rsidP="006F721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Колмогорова</w:t>
            </w:r>
          </w:p>
        </w:tc>
        <w:tc>
          <w:tcPr>
            <w:tcW w:w="7596" w:type="dxa"/>
          </w:tcPr>
          <w:p w14:paraId="796BDF52" w14:textId="6587FE1B" w:rsidR="008F44F2" w:rsidRDefault="008F44F2" w:rsidP="006F721B">
            <w:pPr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D2C3DA2" wp14:editId="25E61545">
                  <wp:extent cx="4655820" cy="3479971"/>
                  <wp:effectExtent l="0" t="0" r="0" b="635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3106" cy="3477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4F2" w14:paraId="006321BD" w14:textId="77777777" w:rsidTr="006F721B">
        <w:tc>
          <w:tcPr>
            <w:tcW w:w="1646" w:type="dxa"/>
          </w:tcPr>
          <w:p w14:paraId="0BA21FA6" w14:textId="046AAAD1" w:rsidR="008F44F2" w:rsidRDefault="008F44F2" w:rsidP="006F721B">
            <w:pPr>
              <w:rPr>
                <w:rFonts w:ascii="Times New Roman" w:hAnsi="Times New Roman" w:cs="Times New Roman"/>
              </w:rPr>
            </w:pPr>
            <w:r w:rsidRPr="008F44F2">
              <w:rPr>
                <w:rFonts w:ascii="Times New Roman" w:hAnsi="Times New Roman" w:cs="Times New Roman"/>
              </w:rPr>
              <w:t>Андерсона-Дарлинга</w:t>
            </w:r>
          </w:p>
        </w:tc>
        <w:tc>
          <w:tcPr>
            <w:tcW w:w="7596" w:type="dxa"/>
          </w:tcPr>
          <w:p w14:paraId="65A4DA9A" w14:textId="6CF5314C" w:rsidR="008F44F2" w:rsidRPr="008F44F2" w:rsidRDefault="008F44F2" w:rsidP="006F721B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 w:rsidRPr="008F44F2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5713084" wp14:editId="1729CB51">
                  <wp:extent cx="4655820" cy="3308905"/>
                  <wp:effectExtent l="0" t="0" r="0" b="635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9240" cy="3311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4F2" w14:paraId="3D5D161C" w14:textId="77777777" w:rsidTr="006F721B">
        <w:tc>
          <w:tcPr>
            <w:tcW w:w="1646" w:type="dxa"/>
          </w:tcPr>
          <w:p w14:paraId="7611F053" w14:textId="1615DB3E" w:rsidR="008F44F2" w:rsidRDefault="008F44F2" w:rsidP="006F721B">
            <w:pPr>
              <w:rPr>
                <w:rFonts w:ascii="Times New Roman" w:hAnsi="Times New Roman" w:cs="Times New Roman"/>
              </w:rPr>
            </w:pPr>
            <w:proofErr w:type="spellStart"/>
            <w:r w:rsidRPr="008F44F2">
              <w:rPr>
                <w:rFonts w:ascii="Times New Roman" w:hAnsi="Times New Roman" w:cs="Times New Roman"/>
              </w:rPr>
              <w:t>Крамера</w:t>
            </w:r>
            <w:proofErr w:type="spellEnd"/>
            <w:r w:rsidRPr="008F44F2">
              <w:rPr>
                <w:rFonts w:ascii="Times New Roman" w:hAnsi="Times New Roman" w:cs="Times New Roman"/>
              </w:rPr>
              <w:t>-</w:t>
            </w:r>
            <w:proofErr w:type="spellStart"/>
            <w:r w:rsidRPr="008F44F2">
              <w:rPr>
                <w:rFonts w:ascii="Times New Roman" w:hAnsi="Times New Roman" w:cs="Times New Roman"/>
              </w:rPr>
              <w:t>Мизеса</w:t>
            </w:r>
            <w:proofErr w:type="spellEnd"/>
            <w:r w:rsidRPr="008F44F2">
              <w:rPr>
                <w:rFonts w:ascii="Times New Roman" w:hAnsi="Times New Roman" w:cs="Times New Roman"/>
              </w:rPr>
              <w:t>-Смирнова</w:t>
            </w:r>
          </w:p>
        </w:tc>
        <w:tc>
          <w:tcPr>
            <w:tcW w:w="7596" w:type="dxa"/>
          </w:tcPr>
          <w:p w14:paraId="293DA7DA" w14:textId="4708E8C1" w:rsidR="008F44F2" w:rsidRPr="008F44F2" w:rsidRDefault="008F44F2" w:rsidP="006F721B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bookmarkStart w:id="9" w:name="_GoBack"/>
            <w:r w:rsidRPr="008F44F2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BD61213" wp14:editId="61C35C84">
                  <wp:extent cx="4693920" cy="3430451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4515" cy="3430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9"/>
          </w:p>
        </w:tc>
      </w:tr>
    </w:tbl>
    <w:p w14:paraId="4A49568E" w14:textId="77777777" w:rsidR="008F44F2" w:rsidRPr="008F44F2" w:rsidRDefault="008F44F2" w:rsidP="00516A4F">
      <w:pPr>
        <w:rPr>
          <w:rFonts w:ascii="Times New Roman" w:hAnsi="Times New Roman" w:cs="Times New Roman"/>
        </w:rPr>
      </w:pPr>
    </w:p>
    <w:p w14:paraId="38A99A45" w14:textId="7219DEDF" w:rsidR="00516A4F" w:rsidRPr="008F44F2" w:rsidRDefault="00516A4F" w:rsidP="00516A4F">
      <w:pPr>
        <w:rPr>
          <w:rFonts w:ascii="Times New Roman" w:hAnsi="Times New Roman" w:cs="Times New Roman"/>
        </w:rPr>
      </w:pPr>
    </w:p>
    <w:p w14:paraId="2328A3B2" w14:textId="03C663F4" w:rsidR="00F1799F" w:rsidRPr="008F44F2" w:rsidRDefault="00F1799F" w:rsidP="00516A4F">
      <w:pPr>
        <w:rPr>
          <w:rFonts w:ascii="Times New Roman" w:hAnsi="Times New Roman" w:cs="Times New Roman"/>
        </w:rPr>
      </w:pPr>
    </w:p>
    <w:p w14:paraId="416C0345" w14:textId="31A2A10B" w:rsidR="00F1799F" w:rsidRPr="008F44F2" w:rsidRDefault="00F1799F" w:rsidP="00516A4F">
      <w:pPr>
        <w:rPr>
          <w:rFonts w:ascii="Times New Roman" w:hAnsi="Times New Roman" w:cs="Times New Roman"/>
        </w:rPr>
      </w:pPr>
    </w:p>
    <w:sectPr w:rsidR="00F1799F" w:rsidRPr="008F44F2" w:rsidSect="00CB743B">
      <w:headerReference w:type="default" r:id="rId58"/>
      <w:footerReference w:type="default" r:id="rId59"/>
      <w:pgSz w:w="11906" w:h="16838"/>
      <w:pgMar w:top="1440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06A9902" w14:textId="77777777" w:rsidR="003816A0" w:rsidRDefault="003816A0">
      <w:pPr>
        <w:spacing w:after="0" w:line="240" w:lineRule="auto"/>
      </w:pPr>
      <w:r>
        <w:separator/>
      </w:r>
    </w:p>
  </w:endnote>
  <w:endnote w:type="continuationSeparator" w:id="0">
    <w:p w14:paraId="62BB3E3F" w14:textId="77777777" w:rsidR="003816A0" w:rsidRDefault="003816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itstream Vera Sans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7E7C39" w14:paraId="22088E34" w14:textId="77777777" w:rsidTr="191DF1BD">
      <w:trPr>
        <w:trHeight w:val="300"/>
      </w:trPr>
      <w:tc>
        <w:tcPr>
          <w:tcW w:w="3005" w:type="dxa"/>
        </w:tcPr>
        <w:p w14:paraId="2C8D2529" w14:textId="1B58DD2C" w:rsidR="007E7C39" w:rsidRDefault="007E7C39" w:rsidP="191DF1BD">
          <w:pPr>
            <w:pStyle w:val="a3"/>
            <w:ind w:left="-115"/>
          </w:pPr>
        </w:p>
      </w:tc>
      <w:tc>
        <w:tcPr>
          <w:tcW w:w="3005" w:type="dxa"/>
        </w:tcPr>
        <w:p w14:paraId="0D1036CF" w14:textId="0E9EB5E5" w:rsidR="007E7C39" w:rsidRDefault="007E7C39" w:rsidP="191DF1BD">
          <w:pPr>
            <w:pStyle w:val="a3"/>
            <w:jc w:val="center"/>
          </w:pPr>
        </w:p>
      </w:tc>
      <w:tc>
        <w:tcPr>
          <w:tcW w:w="3005" w:type="dxa"/>
        </w:tcPr>
        <w:p w14:paraId="6DD0F8BC" w14:textId="4292F924" w:rsidR="007E7C39" w:rsidRDefault="007E7C39" w:rsidP="191DF1BD">
          <w:pPr>
            <w:pStyle w:val="a3"/>
            <w:ind w:right="-115"/>
            <w:jc w:val="right"/>
          </w:pPr>
        </w:p>
      </w:tc>
    </w:tr>
  </w:tbl>
  <w:p w14:paraId="1420B8E0" w14:textId="6BD602B2" w:rsidR="007E7C39" w:rsidRDefault="007E7C39" w:rsidP="191DF1BD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795BF41" w14:textId="77777777" w:rsidR="003816A0" w:rsidRDefault="003816A0">
      <w:pPr>
        <w:spacing w:after="0" w:line="240" w:lineRule="auto"/>
      </w:pPr>
      <w:r>
        <w:separator/>
      </w:r>
    </w:p>
  </w:footnote>
  <w:footnote w:type="continuationSeparator" w:id="0">
    <w:p w14:paraId="7E2B1EA4" w14:textId="77777777" w:rsidR="003816A0" w:rsidRDefault="003816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7E7C39" w14:paraId="46547189" w14:textId="77777777" w:rsidTr="191DF1BD">
      <w:trPr>
        <w:trHeight w:val="300"/>
      </w:trPr>
      <w:tc>
        <w:tcPr>
          <w:tcW w:w="3005" w:type="dxa"/>
        </w:tcPr>
        <w:p w14:paraId="6E30A76B" w14:textId="019B2754" w:rsidR="007E7C39" w:rsidRDefault="007E7C39" w:rsidP="191DF1BD">
          <w:pPr>
            <w:pStyle w:val="a3"/>
            <w:ind w:left="-115"/>
          </w:pPr>
        </w:p>
      </w:tc>
      <w:tc>
        <w:tcPr>
          <w:tcW w:w="3005" w:type="dxa"/>
        </w:tcPr>
        <w:p w14:paraId="242FCF60" w14:textId="1166637F" w:rsidR="007E7C39" w:rsidRDefault="007E7C39" w:rsidP="191DF1BD">
          <w:pPr>
            <w:pStyle w:val="a3"/>
            <w:jc w:val="center"/>
          </w:pPr>
        </w:p>
      </w:tc>
      <w:tc>
        <w:tcPr>
          <w:tcW w:w="3005" w:type="dxa"/>
        </w:tcPr>
        <w:p w14:paraId="5587FAB0" w14:textId="0C732E96" w:rsidR="007E7C39" w:rsidRDefault="007E7C39" w:rsidP="191DF1BD">
          <w:pPr>
            <w:pStyle w:val="a3"/>
            <w:ind w:right="-115"/>
            <w:jc w:val="right"/>
          </w:pPr>
        </w:p>
      </w:tc>
    </w:tr>
  </w:tbl>
  <w:p w14:paraId="3E779C9E" w14:textId="221BA5C3" w:rsidR="007E7C39" w:rsidRDefault="007E7C39" w:rsidP="191DF1BD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62966"/>
    <w:multiLevelType w:val="hybridMultilevel"/>
    <w:tmpl w:val="C9B6E848"/>
    <w:lvl w:ilvl="0" w:tplc="A1388356">
      <w:start w:val="1"/>
      <w:numFmt w:val="decimal"/>
      <w:lvlText w:val="%1."/>
      <w:lvlJc w:val="left"/>
      <w:pPr>
        <w:ind w:left="720" w:hanging="360"/>
      </w:pPr>
    </w:lvl>
    <w:lvl w:ilvl="1" w:tplc="D8CCB004">
      <w:start w:val="1"/>
      <w:numFmt w:val="lowerLetter"/>
      <w:lvlText w:val="%2."/>
      <w:lvlJc w:val="left"/>
      <w:pPr>
        <w:ind w:left="1440" w:hanging="360"/>
      </w:pPr>
    </w:lvl>
    <w:lvl w:ilvl="2" w:tplc="20E8AA0A">
      <w:start w:val="1"/>
      <w:numFmt w:val="lowerRoman"/>
      <w:lvlText w:val="%3."/>
      <w:lvlJc w:val="right"/>
      <w:pPr>
        <w:ind w:left="2160" w:hanging="180"/>
      </w:pPr>
    </w:lvl>
    <w:lvl w:ilvl="3" w:tplc="F500AC1C">
      <w:start w:val="1"/>
      <w:numFmt w:val="decimal"/>
      <w:lvlText w:val="%4."/>
      <w:lvlJc w:val="left"/>
      <w:pPr>
        <w:ind w:left="2880" w:hanging="360"/>
      </w:pPr>
    </w:lvl>
    <w:lvl w:ilvl="4" w:tplc="3A541D88">
      <w:start w:val="1"/>
      <w:numFmt w:val="lowerLetter"/>
      <w:lvlText w:val="%5."/>
      <w:lvlJc w:val="left"/>
      <w:pPr>
        <w:ind w:left="3600" w:hanging="360"/>
      </w:pPr>
    </w:lvl>
    <w:lvl w:ilvl="5" w:tplc="626AF120">
      <w:start w:val="1"/>
      <w:numFmt w:val="lowerRoman"/>
      <w:lvlText w:val="%6."/>
      <w:lvlJc w:val="right"/>
      <w:pPr>
        <w:ind w:left="4320" w:hanging="180"/>
      </w:pPr>
    </w:lvl>
    <w:lvl w:ilvl="6" w:tplc="D85E30EE">
      <w:start w:val="1"/>
      <w:numFmt w:val="decimal"/>
      <w:lvlText w:val="%7."/>
      <w:lvlJc w:val="left"/>
      <w:pPr>
        <w:ind w:left="5040" w:hanging="360"/>
      </w:pPr>
    </w:lvl>
    <w:lvl w:ilvl="7" w:tplc="98661164">
      <w:start w:val="1"/>
      <w:numFmt w:val="lowerLetter"/>
      <w:lvlText w:val="%8."/>
      <w:lvlJc w:val="left"/>
      <w:pPr>
        <w:ind w:left="5760" w:hanging="360"/>
      </w:pPr>
    </w:lvl>
    <w:lvl w:ilvl="8" w:tplc="B0704884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A214D4"/>
    <w:multiLevelType w:val="hybridMultilevel"/>
    <w:tmpl w:val="1026D40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15C5634E"/>
    <w:multiLevelType w:val="hybridMultilevel"/>
    <w:tmpl w:val="BCBC02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BA11D7"/>
    <w:multiLevelType w:val="hybridMultilevel"/>
    <w:tmpl w:val="4150EC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896488"/>
    <w:multiLevelType w:val="hybridMultilevel"/>
    <w:tmpl w:val="AFC25A74"/>
    <w:lvl w:ilvl="0" w:tplc="D94490A6">
      <w:start w:val="2"/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>
    <w:nsid w:val="221129A9"/>
    <w:multiLevelType w:val="hybridMultilevel"/>
    <w:tmpl w:val="076AE9B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8097EA6"/>
    <w:multiLevelType w:val="hybridMultilevel"/>
    <w:tmpl w:val="DCE84524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>
    <w:nsid w:val="43933196"/>
    <w:multiLevelType w:val="hybridMultilevel"/>
    <w:tmpl w:val="67884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16135CF"/>
    <w:multiLevelType w:val="hybridMultilevel"/>
    <w:tmpl w:val="D6064572"/>
    <w:lvl w:ilvl="0" w:tplc="8A7635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F8C1BB0"/>
    <w:multiLevelType w:val="hybridMultilevel"/>
    <w:tmpl w:val="6CDA88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BA851B8"/>
    <w:multiLevelType w:val="hybridMultilevel"/>
    <w:tmpl w:val="A83EFB68"/>
    <w:lvl w:ilvl="0" w:tplc="8ABE21F0">
      <w:start w:val="1"/>
      <w:numFmt w:val="decimal"/>
      <w:lvlText w:val="%1."/>
      <w:lvlJc w:val="left"/>
      <w:pPr>
        <w:ind w:left="720" w:hanging="360"/>
      </w:pPr>
    </w:lvl>
    <w:lvl w:ilvl="1" w:tplc="729C3D68">
      <w:start w:val="1"/>
      <w:numFmt w:val="lowerLetter"/>
      <w:lvlText w:val="%2."/>
      <w:lvlJc w:val="left"/>
      <w:pPr>
        <w:ind w:left="1440" w:hanging="360"/>
      </w:pPr>
    </w:lvl>
    <w:lvl w:ilvl="2" w:tplc="34F4F54A">
      <w:start w:val="1"/>
      <w:numFmt w:val="lowerRoman"/>
      <w:lvlText w:val="%3."/>
      <w:lvlJc w:val="right"/>
      <w:pPr>
        <w:ind w:left="2160" w:hanging="180"/>
      </w:pPr>
    </w:lvl>
    <w:lvl w:ilvl="3" w:tplc="E18448BA">
      <w:start w:val="1"/>
      <w:numFmt w:val="decimal"/>
      <w:lvlText w:val="%4."/>
      <w:lvlJc w:val="left"/>
      <w:pPr>
        <w:ind w:left="2880" w:hanging="360"/>
      </w:pPr>
    </w:lvl>
    <w:lvl w:ilvl="4" w:tplc="58F8BBEC">
      <w:start w:val="1"/>
      <w:numFmt w:val="lowerLetter"/>
      <w:lvlText w:val="%5."/>
      <w:lvlJc w:val="left"/>
      <w:pPr>
        <w:ind w:left="3600" w:hanging="360"/>
      </w:pPr>
    </w:lvl>
    <w:lvl w:ilvl="5" w:tplc="BBBCCE42">
      <w:start w:val="1"/>
      <w:numFmt w:val="lowerRoman"/>
      <w:lvlText w:val="%6."/>
      <w:lvlJc w:val="right"/>
      <w:pPr>
        <w:ind w:left="4320" w:hanging="180"/>
      </w:pPr>
    </w:lvl>
    <w:lvl w:ilvl="6" w:tplc="46C6AA96">
      <w:start w:val="1"/>
      <w:numFmt w:val="decimal"/>
      <w:lvlText w:val="%7."/>
      <w:lvlJc w:val="left"/>
      <w:pPr>
        <w:ind w:left="5040" w:hanging="360"/>
      </w:pPr>
    </w:lvl>
    <w:lvl w:ilvl="7" w:tplc="A8BA9162">
      <w:start w:val="1"/>
      <w:numFmt w:val="lowerLetter"/>
      <w:lvlText w:val="%8."/>
      <w:lvlJc w:val="left"/>
      <w:pPr>
        <w:ind w:left="5760" w:hanging="360"/>
      </w:pPr>
    </w:lvl>
    <w:lvl w:ilvl="8" w:tplc="D3028F7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6"/>
  </w:num>
  <w:num w:numId="4">
    <w:abstractNumId w:val="2"/>
  </w:num>
  <w:num w:numId="5">
    <w:abstractNumId w:val="7"/>
  </w:num>
  <w:num w:numId="6">
    <w:abstractNumId w:val="5"/>
  </w:num>
  <w:num w:numId="7">
    <w:abstractNumId w:val="8"/>
  </w:num>
  <w:num w:numId="8">
    <w:abstractNumId w:val="4"/>
  </w:num>
  <w:num w:numId="9">
    <w:abstractNumId w:val="1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formsDesign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2AACB7"/>
    <w:rsid w:val="000058B7"/>
    <w:rsid w:val="00023CDB"/>
    <w:rsid w:val="00024C97"/>
    <w:rsid w:val="000341B5"/>
    <w:rsid w:val="000553C6"/>
    <w:rsid w:val="000631E6"/>
    <w:rsid w:val="000639DA"/>
    <w:rsid w:val="00066A8B"/>
    <w:rsid w:val="000844AE"/>
    <w:rsid w:val="0009099C"/>
    <w:rsid w:val="000A3C31"/>
    <w:rsid w:val="000A66E5"/>
    <w:rsid w:val="000C0F95"/>
    <w:rsid w:val="000C56BC"/>
    <w:rsid w:val="000C7B1B"/>
    <w:rsid w:val="000D6D98"/>
    <w:rsid w:val="000E03AB"/>
    <w:rsid w:val="000E2A35"/>
    <w:rsid w:val="000F0C58"/>
    <w:rsid w:val="000F7B5B"/>
    <w:rsid w:val="00104BC3"/>
    <w:rsid w:val="0011780F"/>
    <w:rsid w:val="00130417"/>
    <w:rsid w:val="001304CD"/>
    <w:rsid w:val="00132344"/>
    <w:rsid w:val="001376BF"/>
    <w:rsid w:val="00140F3B"/>
    <w:rsid w:val="00142930"/>
    <w:rsid w:val="00142AE4"/>
    <w:rsid w:val="0014392A"/>
    <w:rsid w:val="00150D81"/>
    <w:rsid w:val="00170663"/>
    <w:rsid w:val="00193176"/>
    <w:rsid w:val="00194B1C"/>
    <w:rsid w:val="00197498"/>
    <w:rsid w:val="001B5B3A"/>
    <w:rsid w:val="001B7AEB"/>
    <w:rsid w:val="001C253A"/>
    <w:rsid w:val="001C4AB3"/>
    <w:rsid w:val="001C4EA6"/>
    <w:rsid w:val="001D037A"/>
    <w:rsid w:val="001D1F57"/>
    <w:rsid w:val="001E1BFE"/>
    <w:rsid w:val="001F0156"/>
    <w:rsid w:val="001F6D1D"/>
    <w:rsid w:val="001F7333"/>
    <w:rsid w:val="00203549"/>
    <w:rsid w:val="00216431"/>
    <w:rsid w:val="00222201"/>
    <w:rsid w:val="0023026C"/>
    <w:rsid w:val="00231236"/>
    <w:rsid w:val="00251AD6"/>
    <w:rsid w:val="00256F4A"/>
    <w:rsid w:val="00262044"/>
    <w:rsid w:val="002669D6"/>
    <w:rsid w:val="00267DDC"/>
    <w:rsid w:val="002760EA"/>
    <w:rsid w:val="0028169F"/>
    <w:rsid w:val="002A042F"/>
    <w:rsid w:val="002A180A"/>
    <w:rsid w:val="002A3C31"/>
    <w:rsid w:val="002B0A74"/>
    <w:rsid w:val="002B3FCE"/>
    <w:rsid w:val="002B4C2E"/>
    <w:rsid w:val="002B7571"/>
    <w:rsid w:val="002D514B"/>
    <w:rsid w:val="002D685E"/>
    <w:rsid w:val="002E09B5"/>
    <w:rsid w:val="002E0DEC"/>
    <w:rsid w:val="002E5FB1"/>
    <w:rsid w:val="003057F2"/>
    <w:rsid w:val="00311153"/>
    <w:rsid w:val="00320309"/>
    <w:rsid w:val="00322D05"/>
    <w:rsid w:val="00336ED3"/>
    <w:rsid w:val="00343720"/>
    <w:rsid w:val="00347580"/>
    <w:rsid w:val="00356F75"/>
    <w:rsid w:val="003572E2"/>
    <w:rsid w:val="0037142C"/>
    <w:rsid w:val="00371C90"/>
    <w:rsid w:val="00380442"/>
    <w:rsid w:val="003816A0"/>
    <w:rsid w:val="003A221C"/>
    <w:rsid w:val="003A2A94"/>
    <w:rsid w:val="003A404B"/>
    <w:rsid w:val="003B004E"/>
    <w:rsid w:val="003B55F0"/>
    <w:rsid w:val="003C4ECE"/>
    <w:rsid w:val="003C6689"/>
    <w:rsid w:val="003D449C"/>
    <w:rsid w:val="003D5C15"/>
    <w:rsid w:val="003D6A79"/>
    <w:rsid w:val="003F65F4"/>
    <w:rsid w:val="00412849"/>
    <w:rsid w:val="00414774"/>
    <w:rsid w:val="00427DBB"/>
    <w:rsid w:val="0043038F"/>
    <w:rsid w:val="00444120"/>
    <w:rsid w:val="0045080C"/>
    <w:rsid w:val="0046577E"/>
    <w:rsid w:val="00470294"/>
    <w:rsid w:val="004A4C4E"/>
    <w:rsid w:val="004A691B"/>
    <w:rsid w:val="004B164B"/>
    <w:rsid w:val="004B2B53"/>
    <w:rsid w:val="004B2DE5"/>
    <w:rsid w:val="004B4876"/>
    <w:rsid w:val="004B4DB7"/>
    <w:rsid w:val="004C0ED8"/>
    <w:rsid w:val="004C2221"/>
    <w:rsid w:val="004D15A2"/>
    <w:rsid w:val="004D243A"/>
    <w:rsid w:val="004D71E8"/>
    <w:rsid w:val="004E000C"/>
    <w:rsid w:val="004F2BCB"/>
    <w:rsid w:val="00501072"/>
    <w:rsid w:val="00506023"/>
    <w:rsid w:val="005067BB"/>
    <w:rsid w:val="00516A4F"/>
    <w:rsid w:val="005214D1"/>
    <w:rsid w:val="00530363"/>
    <w:rsid w:val="00546644"/>
    <w:rsid w:val="005501EB"/>
    <w:rsid w:val="00550C2A"/>
    <w:rsid w:val="00575AB4"/>
    <w:rsid w:val="00590846"/>
    <w:rsid w:val="00590B52"/>
    <w:rsid w:val="00594481"/>
    <w:rsid w:val="005948B9"/>
    <w:rsid w:val="005A3312"/>
    <w:rsid w:val="005A7E2C"/>
    <w:rsid w:val="005B1266"/>
    <w:rsid w:val="005B1EC5"/>
    <w:rsid w:val="005B5C88"/>
    <w:rsid w:val="005B63F0"/>
    <w:rsid w:val="005D61C3"/>
    <w:rsid w:val="005E057B"/>
    <w:rsid w:val="005E1206"/>
    <w:rsid w:val="005E1339"/>
    <w:rsid w:val="005F5B5C"/>
    <w:rsid w:val="005F6349"/>
    <w:rsid w:val="005F6BD8"/>
    <w:rsid w:val="00604501"/>
    <w:rsid w:val="00611DF9"/>
    <w:rsid w:val="00616523"/>
    <w:rsid w:val="00617C2E"/>
    <w:rsid w:val="00637C66"/>
    <w:rsid w:val="00651FFB"/>
    <w:rsid w:val="0065548F"/>
    <w:rsid w:val="00657D81"/>
    <w:rsid w:val="00664AD7"/>
    <w:rsid w:val="00676A2C"/>
    <w:rsid w:val="0068211B"/>
    <w:rsid w:val="006855EF"/>
    <w:rsid w:val="00687813"/>
    <w:rsid w:val="006B463E"/>
    <w:rsid w:val="006C10E5"/>
    <w:rsid w:val="006C16DD"/>
    <w:rsid w:val="006C23FD"/>
    <w:rsid w:val="00711862"/>
    <w:rsid w:val="00721628"/>
    <w:rsid w:val="00736A56"/>
    <w:rsid w:val="00742426"/>
    <w:rsid w:val="00764BCC"/>
    <w:rsid w:val="00765DE2"/>
    <w:rsid w:val="00775478"/>
    <w:rsid w:val="00775B36"/>
    <w:rsid w:val="00785B51"/>
    <w:rsid w:val="00786EC8"/>
    <w:rsid w:val="00795C7F"/>
    <w:rsid w:val="007A08A6"/>
    <w:rsid w:val="007A0B72"/>
    <w:rsid w:val="007A159A"/>
    <w:rsid w:val="007A2E70"/>
    <w:rsid w:val="007B231A"/>
    <w:rsid w:val="007B4893"/>
    <w:rsid w:val="007B58BC"/>
    <w:rsid w:val="007C00A6"/>
    <w:rsid w:val="007C3232"/>
    <w:rsid w:val="007C6260"/>
    <w:rsid w:val="007D0EAA"/>
    <w:rsid w:val="007D31B1"/>
    <w:rsid w:val="007E1904"/>
    <w:rsid w:val="007E7540"/>
    <w:rsid w:val="007E7C39"/>
    <w:rsid w:val="007F7C34"/>
    <w:rsid w:val="00826B3C"/>
    <w:rsid w:val="008535C3"/>
    <w:rsid w:val="00856ADC"/>
    <w:rsid w:val="0086048E"/>
    <w:rsid w:val="0086422B"/>
    <w:rsid w:val="0086423E"/>
    <w:rsid w:val="008673B4"/>
    <w:rsid w:val="00871CF6"/>
    <w:rsid w:val="00876C0B"/>
    <w:rsid w:val="00880D3C"/>
    <w:rsid w:val="00881E43"/>
    <w:rsid w:val="00884B85"/>
    <w:rsid w:val="0088666D"/>
    <w:rsid w:val="00891082"/>
    <w:rsid w:val="0089506F"/>
    <w:rsid w:val="008A36AA"/>
    <w:rsid w:val="008B7D13"/>
    <w:rsid w:val="008B7D32"/>
    <w:rsid w:val="008D59D6"/>
    <w:rsid w:val="008D6213"/>
    <w:rsid w:val="008E2DAB"/>
    <w:rsid w:val="008EDB25"/>
    <w:rsid w:val="008F03A7"/>
    <w:rsid w:val="008F44F2"/>
    <w:rsid w:val="0091572A"/>
    <w:rsid w:val="00916AC8"/>
    <w:rsid w:val="009264BE"/>
    <w:rsid w:val="00972671"/>
    <w:rsid w:val="00974172"/>
    <w:rsid w:val="00977DE0"/>
    <w:rsid w:val="00982B55"/>
    <w:rsid w:val="00984DE2"/>
    <w:rsid w:val="00986801"/>
    <w:rsid w:val="009937C6"/>
    <w:rsid w:val="009A3693"/>
    <w:rsid w:val="009B4100"/>
    <w:rsid w:val="009C3A6E"/>
    <w:rsid w:val="009C562D"/>
    <w:rsid w:val="009D0E46"/>
    <w:rsid w:val="009F032F"/>
    <w:rsid w:val="009F212A"/>
    <w:rsid w:val="009F2289"/>
    <w:rsid w:val="009F28C3"/>
    <w:rsid w:val="009F676B"/>
    <w:rsid w:val="00A14129"/>
    <w:rsid w:val="00A14632"/>
    <w:rsid w:val="00A200DE"/>
    <w:rsid w:val="00A20F56"/>
    <w:rsid w:val="00A212CC"/>
    <w:rsid w:val="00A22EA3"/>
    <w:rsid w:val="00A27916"/>
    <w:rsid w:val="00A31053"/>
    <w:rsid w:val="00A33D13"/>
    <w:rsid w:val="00A344CD"/>
    <w:rsid w:val="00A41346"/>
    <w:rsid w:val="00A56763"/>
    <w:rsid w:val="00A6196F"/>
    <w:rsid w:val="00A62ECD"/>
    <w:rsid w:val="00A72030"/>
    <w:rsid w:val="00A80932"/>
    <w:rsid w:val="00AA136A"/>
    <w:rsid w:val="00AA3895"/>
    <w:rsid w:val="00AD2C22"/>
    <w:rsid w:val="00AD7B47"/>
    <w:rsid w:val="00AE01E7"/>
    <w:rsid w:val="00AE217A"/>
    <w:rsid w:val="00B218A5"/>
    <w:rsid w:val="00B32D43"/>
    <w:rsid w:val="00B32FA6"/>
    <w:rsid w:val="00B3317A"/>
    <w:rsid w:val="00B4176C"/>
    <w:rsid w:val="00B4768E"/>
    <w:rsid w:val="00B60B42"/>
    <w:rsid w:val="00B67131"/>
    <w:rsid w:val="00B82451"/>
    <w:rsid w:val="00B876C5"/>
    <w:rsid w:val="00BA4F61"/>
    <w:rsid w:val="00BA7590"/>
    <w:rsid w:val="00BB2474"/>
    <w:rsid w:val="00BD77CF"/>
    <w:rsid w:val="00BE58B3"/>
    <w:rsid w:val="00BF1E76"/>
    <w:rsid w:val="00C01149"/>
    <w:rsid w:val="00C146EF"/>
    <w:rsid w:val="00C156D8"/>
    <w:rsid w:val="00C23B79"/>
    <w:rsid w:val="00C335B5"/>
    <w:rsid w:val="00C43C16"/>
    <w:rsid w:val="00C6314F"/>
    <w:rsid w:val="00C75693"/>
    <w:rsid w:val="00C852BA"/>
    <w:rsid w:val="00C96664"/>
    <w:rsid w:val="00CB189B"/>
    <w:rsid w:val="00CB743B"/>
    <w:rsid w:val="00CD0FE5"/>
    <w:rsid w:val="00CD3AE8"/>
    <w:rsid w:val="00D01A6C"/>
    <w:rsid w:val="00D129F8"/>
    <w:rsid w:val="00D14268"/>
    <w:rsid w:val="00D149C0"/>
    <w:rsid w:val="00D2525B"/>
    <w:rsid w:val="00D271B2"/>
    <w:rsid w:val="00D35389"/>
    <w:rsid w:val="00D40839"/>
    <w:rsid w:val="00D414C1"/>
    <w:rsid w:val="00D50E8C"/>
    <w:rsid w:val="00D51D0E"/>
    <w:rsid w:val="00D5731A"/>
    <w:rsid w:val="00D67C6B"/>
    <w:rsid w:val="00D70785"/>
    <w:rsid w:val="00D71A34"/>
    <w:rsid w:val="00D80360"/>
    <w:rsid w:val="00D92A1B"/>
    <w:rsid w:val="00D95087"/>
    <w:rsid w:val="00D97801"/>
    <w:rsid w:val="00DA09D9"/>
    <w:rsid w:val="00DA631A"/>
    <w:rsid w:val="00DB7031"/>
    <w:rsid w:val="00DC0BB1"/>
    <w:rsid w:val="00DD3529"/>
    <w:rsid w:val="00DD60A5"/>
    <w:rsid w:val="00DE0AAB"/>
    <w:rsid w:val="00DE1238"/>
    <w:rsid w:val="00DE14D6"/>
    <w:rsid w:val="00DE50C5"/>
    <w:rsid w:val="00DF02E5"/>
    <w:rsid w:val="00DF188E"/>
    <w:rsid w:val="00E06026"/>
    <w:rsid w:val="00E07582"/>
    <w:rsid w:val="00E15AAB"/>
    <w:rsid w:val="00E27AF4"/>
    <w:rsid w:val="00E3433A"/>
    <w:rsid w:val="00E47E49"/>
    <w:rsid w:val="00E55048"/>
    <w:rsid w:val="00E57EAA"/>
    <w:rsid w:val="00E60E4F"/>
    <w:rsid w:val="00E61CCF"/>
    <w:rsid w:val="00E65346"/>
    <w:rsid w:val="00E65A3C"/>
    <w:rsid w:val="00E77C04"/>
    <w:rsid w:val="00E92CE8"/>
    <w:rsid w:val="00EA3A68"/>
    <w:rsid w:val="00EB5AAC"/>
    <w:rsid w:val="00EC1749"/>
    <w:rsid w:val="00ED1FA7"/>
    <w:rsid w:val="00EE62DA"/>
    <w:rsid w:val="00F07C7A"/>
    <w:rsid w:val="00F1799F"/>
    <w:rsid w:val="00F23816"/>
    <w:rsid w:val="00F31724"/>
    <w:rsid w:val="00F33F22"/>
    <w:rsid w:val="00F36673"/>
    <w:rsid w:val="00F36681"/>
    <w:rsid w:val="00F37BFD"/>
    <w:rsid w:val="00F45DF3"/>
    <w:rsid w:val="00F471ED"/>
    <w:rsid w:val="00F6586F"/>
    <w:rsid w:val="00F765F9"/>
    <w:rsid w:val="00F86A7A"/>
    <w:rsid w:val="00FA0B76"/>
    <w:rsid w:val="00FA5FAC"/>
    <w:rsid w:val="00FB0D2B"/>
    <w:rsid w:val="00FC16CC"/>
    <w:rsid w:val="00FD188B"/>
    <w:rsid w:val="00FD53C5"/>
    <w:rsid w:val="00FD5411"/>
    <w:rsid w:val="00FD7ACB"/>
    <w:rsid w:val="00FE3097"/>
    <w:rsid w:val="00FE39FA"/>
    <w:rsid w:val="00FE3DF0"/>
    <w:rsid w:val="00FE65CE"/>
    <w:rsid w:val="0A102989"/>
    <w:rsid w:val="1109F260"/>
    <w:rsid w:val="191DF1BD"/>
    <w:rsid w:val="1BF88B5B"/>
    <w:rsid w:val="1F1D5A1B"/>
    <w:rsid w:val="23D7F9DF"/>
    <w:rsid w:val="242EC65B"/>
    <w:rsid w:val="278FAA49"/>
    <w:rsid w:val="299D205E"/>
    <w:rsid w:val="2CC18EB7"/>
    <w:rsid w:val="2D17C4D3"/>
    <w:rsid w:val="2EEBEC53"/>
    <w:rsid w:val="34719C9E"/>
    <w:rsid w:val="3B048ECF"/>
    <w:rsid w:val="3B7CFD28"/>
    <w:rsid w:val="3BB925C1"/>
    <w:rsid w:val="3FAE406F"/>
    <w:rsid w:val="462AACB7"/>
    <w:rsid w:val="46A951BC"/>
    <w:rsid w:val="488F96E7"/>
    <w:rsid w:val="4B0589A3"/>
    <w:rsid w:val="4B31665B"/>
    <w:rsid w:val="4F824EE0"/>
    <w:rsid w:val="510B9E9A"/>
    <w:rsid w:val="53166294"/>
    <w:rsid w:val="54D5D6F8"/>
    <w:rsid w:val="57807ACF"/>
    <w:rsid w:val="5B3E24B3"/>
    <w:rsid w:val="5CEA3454"/>
    <w:rsid w:val="6026578A"/>
    <w:rsid w:val="62B07582"/>
    <w:rsid w:val="62F4E560"/>
    <w:rsid w:val="6629BE86"/>
    <w:rsid w:val="67C99B49"/>
    <w:rsid w:val="68ADBBF0"/>
    <w:rsid w:val="6BCB9C37"/>
    <w:rsid w:val="6C1940CB"/>
    <w:rsid w:val="6F9799E3"/>
    <w:rsid w:val="706ECE15"/>
    <w:rsid w:val="7210ADE2"/>
    <w:rsid w:val="7309C2B0"/>
    <w:rsid w:val="74AB80C1"/>
    <w:rsid w:val="752D70A5"/>
    <w:rsid w:val="76D7B472"/>
    <w:rsid w:val="78154C92"/>
    <w:rsid w:val="7BCC7814"/>
    <w:rsid w:val="7C1C164D"/>
    <w:rsid w:val="7D562BC0"/>
    <w:rsid w:val="7F383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AACB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4876"/>
  </w:style>
  <w:style w:type="paragraph" w:styleId="1">
    <w:name w:val="heading 1"/>
    <w:basedOn w:val="a"/>
    <w:next w:val="a"/>
    <w:link w:val="10"/>
    <w:uiPriority w:val="9"/>
    <w:qFormat/>
    <w:rsid w:val="00E15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5AAB"/>
    <w:pPr>
      <w:widowControl w:val="0"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5AAB"/>
    <w:pPr>
      <w:widowControl w:val="0"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paragraph" w:styleId="a4">
    <w:name w:val="foot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table" w:styleId="a5">
    <w:name w:val="Table Grid"/>
    <w:basedOn w:val="a1"/>
    <w:uiPriority w:val="3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15AAB"/>
    <w:rPr>
      <w:rFonts w:asciiTheme="majorHAnsi" w:eastAsiaTheme="majorEastAsia" w:hAnsiTheme="majorHAnsi" w:cstheme="majorBidi"/>
      <w:color w:val="0A2F40" w:themeColor="accent1" w:themeShade="7F"/>
    </w:rPr>
  </w:style>
  <w:style w:type="paragraph" w:customStyle="1" w:styleId="11">
    <w:name w:val="Стиль1"/>
    <w:basedOn w:val="a"/>
    <w:link w:val="12"/>
    <w:qFormat/>
    <w:rsid w:val="00E15AAB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E15AAB"/>
    <w:rPr>
      <w:rFonts w:ascii="Calibri" w:eastAsia="Calibri" w:hAnsi="Calibri" w:cs="Times New Roman"/>
      <w:smallCaps/>
      <w:sz w:val="32"/>
      <w:szCs w:val="28"/>
    </w:rPr>
  </w:style>
  <w:style w:type="paragraph" w:customStyle="1" w:styleId="a7">
    <w:name w:val="Министерство"/>
    <w:basedOn w:val="1"/>
    <w:rsid w:val="00E15AAB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styleId="a8">
    <w:name w:val="annotation reference"/>
    <w:basedOn w:val="a0"/>
    <w:uiPriority w:val="99"/>
    <w:semiHidden/>
    <w:unhideWhenUsed/>
    <w:rsid w:val="001D1F57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1D1F57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1D1F57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1D1F57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1D1F57"/>
    <w:rPr>
      <w:b/>
      <w:bCs/>
      <w:sz w:val="20"/>
      <w:szCs w:val="20"/>
    </w:rPr>
  </w:style>
  <w:style w:type="character" w:styleId="ad">
    <w:name w:val="Placeholder Text"/>
    <w:basedOn w:val="a0"/>
    <w:uiPriority w:val="99"/>
    <w:semiHidden/>
    <w:rsid w:val="003D5C15"/>
  </w:style>
  <w:style w:type="paragraph" w:styleId="ae">
    <w:name w:val="caption"/>
    <w:basedOn w:val="a"/>
    <w:next w:val="a"/>
    <w:uiPriority w:val="35"/>
    <w:unhideWhenUsed/>
    <w:qFormat/>
    <w:rsid w:val="008535C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">
    <w:name w:val="Balloon Text"/>
    <w:basedOn w:val="a"/>
    <w:link w:val="af0"/>
    <w:uiPriority w:val="99"/>
    <w:semiHidden/>
    <w:unhideWhenUsed/>
    <w:rsid w:val="001439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14392A"/>
    <w:rPr>
      <w:rFonts w:ascii="Tahoma" w:hAnsi="Tahoma" w:cs="Tahoma"/>
      <w:sz w:val="16"/>
      <w:szCs w:val="16"/>
    </w:rPr>
  </w:style>
  <w:style w:type="character" w:styleId="af1">
    <w:name w:val="Hyperlink"/>
    <w:basedOn w:val="a0"/>
    <w:uiPriority w:val="99"/>
    <w:unhideWhenUsed/>
    <w:rsid w:val="00ED1FA7"/>
    <w:rPr>
      <w:color w:val="467886" w:themeColor="hyperlink"/>
      <w:u w:val="single"/>
    </w:rPr>
  </w:style>
  <w:style w:type="paragraph" w:styleId="af2">
    <w:name w:val="Normal (Web)"/>
    <w:basedOn w:val="a"/>
    <w:uiPriority w:val="99"/>
    <w:unhideWhenUsed/>
    <w:rsid w:val="00DA6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4876"/>
  </w:style>
  <w:style w:type="paragraph" w:styleId="1">
    <w:name w:val="heading 1"/>
    <w:basedOn w:val="a"/>
    <w:next w:val="a"/>
    <w:link w:val="10"/>
    <w:uiPriority w:val="9"/>
    <w:qFormat/>
    <w:rsid w:val="00E15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5AAB"/>
    <w:pPr>
      <w:widowControl w:val="0"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5AAB"/>
    <w:pPr>
      <w:widowControl w:val="0"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paragraph" w:styleId="a4">
    <w:name w:val="foot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table" w:styleId="a5">
    <w:name w:val="Table Grid"/>
    <w:basedOn w:val="a1"/>
    <w:uiPriority w:val="3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15AAB"/>
    <w:rPr>
      <w:rFonts w:asciiTheme="majorHAnsi" w:eastAsiaTheme="majorEastAsia" w:hAnsiTheme="majorHAnsi" w:cstheme="majorBidi"/>
      <w:color w:val="0A2F40" w:themeColor="accent1" w:themeShade="7F"/>
    </w:rPr>
  </w:style>
  <w:style w:type="paragraph" w:customStyle="1" w:styleId="11">
    <w:name w:val="Стиль1"/>
    <w:basedOn w:val="a"/>
    <w:link w:val="12"/>
    <w:qFormat/>
    <w:rsid w:val="00E15AAB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E15AAB"/>
    <w:rPr>
      <w:rFonts w:ascii="Calibri" w:eastAsia="Calibri" w:hAnsi="Calibri" w:cs="Times New Roman"/>
      <w:smallCaps/>
      <w:sz w:val="32"/>
      <w:szCs w:val="28"/>
    </w:rPr>
  </w:style>
  <w:style w:type="paragraph" w:customStyle="1" w:styleId="a7">
    <w:name w:val="Министерство"/>
    <w:basedOn w:val="1"/>
    <w:rsid w:val="00E15AAB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styleId="a8">
    <w:name w:val="annotation reference"/>
    <w:basedOn w:val="a0"/>
    <w:uiPriority w:val="99"/>
    <w:semiHidden/>
    <w:unhideWhenUsed/>
    <w:rsid w:val="001D1F57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1D1F57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1D1F57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1D1F57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1D1F57"/>
    <w:rPr>
      <w:b/>
      <w:bCs/>
      <w:sz w:val="20"/>
      <w:szCs w:val="20"/>
    </w:rPr>
  </w:style>
  <w:style w:type="character" w:styleId="ad">
    <w:name w:val="Placeholder Text"/>
    <w:basedOn w:val="a0"/>
    <w:uiPriority w:val="99"/>
    <w:semiHidden/>
    <w:rsid w:val="003D5C15"/>
  </w:style>
  <w:style w:type="paragraph" w:styleId="ae">
    <w:name w:val="caption"/>
    <w:basedOn w:val="a"/>
    <w:next w:val="a"/>
    <w:uiPriority w:val="35"/>
    <w:unhideWhenUsed/>
    <w:qFormat/>
    <w:rsid w:val="008535C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">
    <w:name w:val="Balloon Text"/>
    <w:basedOn w:val="a"/>
    <w:link w:val="af0"/>
    <w:uiPriority w:val="99"/>
    <w:semiHidden/>
    <w:unhideWhenUsed/>
    <w:rsid w:val="001439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14392A"/>
    <w:rPr>
      <w:rFonts w:ascii="Tahoma" w:hAnsi="Tahoma" w:cs="Tahoma"/>
      <w:sz w:val="16"/>
      <w:szCs w:val="16"/>
    </w:rPr>
  </w:style>
  <w:style w:type="character" w:styleId="af1">
    <w:name w:val="Hyperlink"/>
    <w:basedOn w:val="a0"/>
    <w:uiPriority w:val="99"/>
    <w:unhideWhenUsed/>
    <w:rsid w:val="00ED1FA7"/>
    <w:rPr>
      <w:color w:val="467886" w:themeColor="hyperlink"/>
      <w:u w:val="single"/>
    </w:rPr>
  </w:style>
  <w:style w:type="paragraph" w:styleId="af2">
    <w:name w:val="Normal (Web)"/>
    <w:basedOn w:val="a"/>
    <w:uiPriority w:val="99"/>
    <w:unhideWhenUsed/>
    <w:rsid w:val="00DA6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063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2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8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6139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80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9.png"/><Relationship Id="rId26" Type="http://schemas.openxmlformats.org/officeDocument/2006/relationships/oleObject" Target="embeddings/oleObject6.bin"/><Relationship Id="rId39" Type="http://schemas.openxmlformats.org/officeDocument/2006/relationships/image" Target="media/image22.png"/><Relationship Id="rId21" Type="http://schemas.openxmlformats.org/officeDocument/2006/relationships/oleObject" Target="embeddings/oleObject3.bin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oleObject" Target="embeddings/oleObject12.bin"/><Relationship Id="rId50" Type="http://schemas.openxmlformats.org/officeDocument/2006/relationships/image" Target="media/image29.png"/><Relationship Id="rId55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wmf"/><Relationship Id="rId29" Type="http://schemas.openxmlformats.org/officeDocument/2006/relationships/image" Target="media/image15.png"/><Relationship Id="rId41" Type="http://schemas.openxmlformats.org/officeDocument/2006/relationships/image" Target="media/image24.png"/><Relationship Id="rId54" Type="http://schemas.openxmlformats.org/officeDocument/2006/relationships/oleObject" Target="embeddings/oleObject16.bin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3.wmf"/><Relationship Id="rId32" Type="http://schemas.openxmlformats.org/officeDocument/2006/relationships/oleObject" Target="embeddings/oleObject9.bin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oleObject" Target="embeddings/oleObject15.bin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oleObject" Target="embeddings/oleObject4.bin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oleObject" Target="embeddings/oleObject14.bin"/><Relationship Id="rId57" Type="http://schemas.openxmlformats.org/officeDocument/2006/relationships/image" Target="media/image34.png"/><Relationship Id="rId61" Type="http://schemas.openxmlformats.org/officeDocument/2006/relationships/glossaryDocument" Target="glossary/document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oleObject" Target="embeddings/oleObject8.bin"/><Relationship Id="rId44" Type="http://schemas.openxmlformats.org/officeDocument/2006/relationships/image" Target="media/image27.png"/><Relationship Id="rId52" Type="http://schemas.openxmlformats.org/officeDocument/2006/relationships/image" Target="media/image31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2.wmf"/><Relationship Id="rId27" Type="http://schemas.openxmlformats.org/officeDocument/2006/relationships/oleObject" Target="embeddings/oleObject7.bin"/><Relationship Id="rId30" Type="http://schemas.openxmlformats.org/officeDocument/2006/relationships/image" Target="media/image16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oleObject" Target="embeddings/oleObject13.bin"/><Relationship Id="rId56" Type="http://schemas.openxmlformats.org/officeDocument/2006/relationships/image" Target="media/image33.png"/><Relationship Id="rId8" Type="http://schemas.openxmlformats.org/officeDocument/2006/relationships/image" Target="media/image1.emf"/><Relationship Id="rId51" Type="http://schemas.openxmlformats.org/officeDocument/2006/relationships/image" Target="media/image30.png"/><Relationship Id="rId3" Type="http://schemas.microsoft.com/office/2007/relationships/stylesWithEffects" Target="stylesWithEffect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10.bin"/><Relationship Id="rId38" Type="http://schemas.openxmlformats.org/officeDocument/2006/relationships/image" Target="media/image21.png"/><Relationship Id="rId46" Type="http://schemas.openxmlformats.org/officeDocument/2006/relationships/oleObject" Target="embeddings/oleObject11.bin"/><Relationship Id="rId59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CD686F184FC48758792A4DBE1A0842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E3A4D3F-E5C4-415B-87BF-9C1A647B6170}"/>
      </w:docPartPr>
      <w:docPartBody>
        <w:p w:rsidR="00D709E4" w:rsidRDefault="00C7630C" w:rsidP="00C7630C">
          <w:pPr>
            <w:pStyle w:val="CCD686F184FC48758792A4DBE1A0842A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25F821C0E5D745B38FA65E9D1C4D1B1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F6D6623-2EC6-4FAB-9D7F-C6FCC63A195D}"/>
      </w:docPartPr>
      <w:docPartBody>
        <w:p w:rsidR="00D709E4" w:rsidRDefault="00C7630C" w:rsidP="00C7630C">
          <w:pPr>
            <w:pStyle w:val="25F821C0E5D745B38FA65E9D1C4D1B19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8C8504C678FB4CDD8159B85CA214860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3AB5A0-F880-449C-8122-03E1A239292A}"/>
      </w:docPartPr>
      <w:docPartBody>
        <w:p w:rsidR="00D709E4" w:rsidRDefault="00C7630C" w:rsidP="00C7630C">
          <w:pPr>
            <w:pStyle w:val="8C8504C678FB4CDD8159B85CA214860A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itstream Vera Sans">
    <w:altName w:val="Times New Roman"/>
    <w:charset w:val="00"/>
    <w:family w:val="auto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630C"/>
    <w:rsid w:val="00091A85"/>
    <w:rsid w:val="001913C4"/>
    <w:rsid w:val="00234EE2"/>
    <w:rsid w:val="00284D83"/>
    <w:rsid w:val="002B21C5"/>
    <w:rsid w:val="00304C31"/>
    <w:rsid w:val="003B3C48"/>
    <w:rsid w:val="00475E7E"/>
    <w:rsid w:val="005B7A85"/>
    <w:rsid w:val="0062665A"/>
    <w:rsid w:val="00655BA7"/>
    <w:rsid w:val="0065793B"/>
    <w:rsid w:val="006C16DD"/>
    <w:rsid w:val="00716CE9"/>
    <w:rsid w:val="007176B8"/>
    <w:rsid w:val="00776C79"/>
    <w:rsid w:val="0079741E"/>
    <w:rsid w:val="007A0ED1"/>
    <w:rsid w:val="008815CE"/>
    <w:rsid w:val="008A36AA"/>
    <w:rsid w:val="008A637C"/>
    <w:rsid w:val="008B7D32"/>
    <w:rsid w:val="0093609A"/>
    <w:rsid w:val="00967163"/>
    <w:rsid w:val="00A60AB5"/>
    <w:rsid w:val="00BD1380"/>
    <w:rsid w:val="00C7630C"/>
    <w:rsid w:val="00CE2F74"/>
    <w:rsid w:val="00D21852"/>
    <w:rsid w:val="00D709E4"/>
    <w:rsid w:val="00DC1044"/>
    <w:rsid w:val="00DD60A5"/>
    <w:rsid w:val="00DF11A2"/>
    <w:rsid w:val="00E011E6"/>
    <w:rsid w:val="00E76F29"/>
    <w:rsid w:val="00F22956"/>
    <w:rsid w:val="00FE1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34EE2"/>
  </w:style>
  <w:style w:type="paragraph" w:customStyle="1" w:styleId="CCD686F184FC48758792A4DBE1A0842A">
    <w:name w:val="CCD686F184FC48758792A4DBE1A0842A"/>
    <w:rsid w:val="00C7630C"/>
  </w:style>
  <w:style w:type="paragraph" w:customStyle="1" w:styleId="25F821C0E5D745B38FA65E9D1C4D1B19">
    <w:name w:val="25F821C0E5D745B38FA65E9D1C4D1B19"/>
    <w:rsid w:val="00C7630C"/>
  </w:style>
  <w:style w:type="paragraph" w:customStyle="1" w:styleId="010D4652021343CCBA08B23C86841BE8">
    <w:name w:val="010D4652021343CCBA08B23C86841BE8"/>
    <w:rsid w:val="00C7630C"/>
  </w:style>
  <w:style w:type="paragraph" w:customStyle="1" w:styleId="8C8504C678FB4CDD8159B85CA214860A">
    <w:name w:val="8C8504C678FB4CDD8159B85CA214860A"/>
    <w:rsid w:val="00C7630C"/>
  </w:style>
  <w:style w:type="paragraph" w:customStyle="1" w:styleId="70AD4E6B8B4142E484AD091185D29920">
    <w:name w:val="70AD4E6B8B4142E484AD091185D29920"/>
    <w:rsid w:val="00234EE2"/>
    <w:pPr>
      <w:spacing w:after="200" w:line="276" w:lineRule="auto"/>
    </w:pPr>
    <w:rPr>
      <w:kern w:val="0"/>
      <w14:ligatures w14:val="none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34EE2"/>
  </w:style>
  <w:style w:type="paragraph" w:customStyle="1" w:styleId="CCD686F184FC48758792A4DBE1A0842A">
    <w:name w:val="CCD686F184FC48758792A4DBE1A0842A"/>
    <w:rsid w:val="00C7630C"/>
  </w:style>
  <w:style w:type="paragraph" w:customStyle="1" w:styleId="25F821C0E5D745B38FA65E9D1C4D1B19">
    <w:name w:val="25F821C0E5D745B38FA65E9D1C4D1B19"/>
    <w:rsid w:val="00C7630C"/>
  </w:style>
  <w:style w:type="paragraph" w:customStyle="1" w:styleId="010D4652021343CCBA08B23C86841BE8">
    <w:name w:val="010D4652021343CCBA08B23C86841BE8"/>
    <w:rsid w:val="00C7630C"/>
  </w:style>
  <w:style w:type="paragraph" w:customStyle="1" w:styleId="8C8504C678FB4CDD8159B85CA214860A">
    <w:name w:val="8C8504C678FB4CDD8159B85CA214860A"/>
    <w:rsid w:val="00C7630C"/>
  </w:style>
  <w:style w:type="paragraph" w:customStyle="1" w:styleId="70AD4E6B8B4142E484AD091185D29920">
    <w:name w:val="70AD4E6B8B4142E484AD091185D29920"/>
    <w:rsid w:val="00234EE2"/>
    <w:pPr>
      <w:spacing w:after="200" w:line="276" w:lineRule="auto"/>
    </w:pPr>
    <w:rPr>
      <w:kern w:val="0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4848</TotalTime>
  <Pages>16</Pages>
  <Words>970</Words>
  <Characters>5534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Кораблëв</dc:creator>
  <cp:keywords/>
  <dc:description/>
  <cp:lastModifiedBy>артём швадченко</cp:lastModifiedBy>
  <cp:revision>257</cp:revision>
  <dcterms:created xsi:type="dcterms:W3CDTF">2024-09-08T16:17:00Z</dcterms:created>
  <dcterms:modified xsi:type="dcterms:W3CDTF">2024-11-23T13:22:00Z</dcterms:modified>
</cp:coreProperties>
</file>