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038E" w14:textId="77777777" w:rsidR="00C92638" w:rsidRPr="00C92638" w:rsidRDefault="00C92638" w:rsidP="00C92638">
      <w:pPr>
        <w:spacing w:after="0" w:line="360" w:lineRule="auto"/>
        <w:ind w:right="-70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638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программного продукта</w:t>
      </w:r>
    </w:p>
    <w:p w14:paraId="527853C6" w14:textId="77777777" w:rsidR="00C92638" w:rsidRPr="00CB28E9" w:rsidRDefault="00C92638" w:rsidP="00C92638">
      <w:pPr>
        <w:ind w:left="-993"/>
        <w:rPr>
          <w:rFonts w:ascii="Times New Roman" w:hAnsi="Times New Roman" w:cs="Times New Roman"/>
        </w:rPr>
      </w:pPr>
      <w:r w:rsidRPr="00CB28E9">
        <w:rPr>
          <w:rFonts w:ascii="Times New Roman" w:hAnsi="Times New Roman" w:cs="Times New Roman"/>
        </w:rPr>
        <w:t>Дата тестирования: 16.06.2024</w:t>
      </w:r>
    </w:p>
    <w:p w14:paraId="6D32B010" w14:textId="77777777" w:rsidR="00C92638" w:rsidRPr="00CB28E9" w:rsidRDefault="00C92638" w:rsidP="00C92638">
      <w:pPr>
        <w:ind w:left="-993"/>
        <w:rPr>
          <w:rFonts w:ascii="Times New Roman" w:hAnsi="Times New Roman" w:cs="Times New Roman"/>
        </w:rPr>
      </w:pPr>
      <w:r w:rsidRPr="00CB28E9">
        <w:rPr>
          <w:rFonts w:ascii="Times New Roman" w:hAnsi="Times New Roman" w:cs="Times New Roman"/>
        </w:rPr>
        <w:t>Тестировщик: Шведов С.П.</w:t>
      </w:r>
    </w:p>
    <w:p w14:paraId="4C994D8C" w14:textId="77777777" w:rsidR="00C92638" w:rsidRPr="00CB28E9" w:rsidRDefault="00C92638" w:rsidP="00C92638">
      <w:pPr>
        <w:ind w:left="-993"/>
        <w:rPr>
          <w:rFonts w:ascii="Times New Roman" w:hAnsi="Times New Roman" w:cs="Times New Roman"/>
        </w:rPr>
      </w:pPr>
      <w:r w:rsidRPr="00CB28E9">
        <w:rPr>
          <w:rFonts w:ascii="Times New Roman" w:hAnsi="Times New Roman" w:cs="Times New Roman"/>
        </w:rPr>
        <w:t xml:space="preserve">Тестируемое приложение: </w:t>
      </w:r>
      <w:proofErr w:type="spellStart"/>
      <w:r w:rsidRPr="00CB28E9">
        <w:rPr>
          <w:rFonts w:ascii="Times New Roman" w:hAnsi="Times New Roman" w:cs="Times New Roman"/>
          <w:lang w:val="en-US"/>
        </w:rPr>
        <w:t>TVCom</w:t>
      </w:r>
      <w:proofErr w:type="spellEnd"/>
    </w:p>
    <w:tbl>
      <w:tblPr>
        <w:tblStyle w:val="TableGrid"/>
        <w:tblW w:w="10936" w:type="dxa"/>
        <w:tblInd w:w="-931" w:type="dxa"/>
        <w:tblLayout w:type="fixed"/>
        <w:tblLook w:val="04A0" w:firstRow="1" w:lastRow="0" w:firstColumn="1" w:lastColumn="0" w:noHBand="0" w:noVBand="1"/>
      </w:tblPr>
      <w:tblGrid>
        <w:gridCol w:w="1012"/>
        <w:gridCol w:w="1332"/>
        <w:gridCol w:w="1984"/>
        <w:gridCol w:w="2127"/>
        <w:gridCol w:w="1134"/>
        <w:gridCol w:w="1701"/>
        <w:gridCol w:w="1646"/>
      </w:tblGrid>
      <w:tr w:rsidR="00C92638" w:rsidRPr="00CB28E9" w14:paraId="3394E760" w14:textId="77777777" w:rsidTr="008D6976">
        <w:trPr>
          <w:trHeight w:val="1017"/>
        </w:trPr>
        <w:tc>
          <w:tcPr>
            <w:tcW w:w="1012" w:type="dxa"/>
          </w:tcPr>
          <w:p w14:paraId="3040D7E4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332" w:type="dxa"/>
          </w:tcPr>
          <w:p w14:paraId="42A70C1C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84" w:type="dxa"/>
          </w:tcPr>
          <w:p w14:paraId="1D88768D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2127" w:type="dxa"/>
          </w:tcPr>
          <w:p w14:paraId="1738B3AD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1134" w:type="dxa"/>
          </w:tcPr>
          <w:p w14:paraId="7551AD04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1701" w:type="dxa"/>
          </w:tcPr>
          <w:p w14:paraId="596762FF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  <w:tc>
          <w:tcPr>
            <w:tcW w:w="1646" w:type="dxa"/>
          </w:tcPr>
          <w:p w14:paraId="6E4DA3E1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Фактические результаты</w:t>
            </w:r>
          </w:p>
        </w:tc>
      </w:tr>
      <w:tr w:rsidR="00C92638" w:rsidRPr="00CB28E9" w14:paraId="2E4DB716" w14:textId="77777777" w:rsidTr="008D6976">
        <w:trPr>
          <w:trHeight w:val="1659"/>
        </w:trPr>
        <w:tc>
          <w:tcPr>
            <w:tcW w:w="1012" w:type="dxa"/>
          </w:tcPr>
          <w:p w14:paraId="727D126E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2" w:type="dxa"/>
          </w:tcPr>
          <w:p w14:paraId="43390DE2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Ввод отчёта</w:t>
            </w:r>
          </w:p>
        </w:tc>
        <w:tc>
          <w:tcPr>
            <w:tcW w:w="1984" w:type="dxa"/>
          </w:tcPr>
          <w:p w14:paraId="7ED65DC1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Приложение правильно введёт в бд нужную информацию</w:t>
            </w:r>
          </w:p>
        </w:tc>
        <w:tc>
          <w:tcPr>
            <w:tcW w:w="2127" w:type="dxa"/>
          </w:tcPr>
          <w:p w14:paraId="00D7C056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1. Запустить приложение</w:t>
            </w:r>
          </w:p>
          <w:p w14:paraId="6FFA433C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2. Войти под своим логином</w:t>
            </w:r>
          </w:p>
          <w:p w14:paraId="6EF24424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3.Ввести отчёт</w:t>
            </w:r>
          </w:p>
        </w:tc>
        <w:tc>
          <w:tcPr>
            <w:tcW w:w="1134" w:type="dxa"/>
          </w:tcPr>
          <w:p w14:paraId="5F2CFB4F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СЖТ_Выпускной</w:t>
            </w:r>
          </w:p>
          <w:p w14:paraId="5BB1E4A2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_11,06</w:t>
            </w:r>
          </w:p>
        </w:tc>
        <w:tc>
          <w:tcPr>
            <w:tcW w:w="1701" w:type="dxa"/>
          </w:tcPr>
          <w:p w14:paraId="529CFA02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Приложение ввело верные данные</w:t>
            </w:r>
          </w:p>
        </w:tc>
        <w:tc>
          <w:tcPr>
            <w:tcW w:w="1646" w:type="dxa"/>
          </w:tcPr>
          <w:p w14:paraId="6B3012CA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Приложение ввело верные данные</w:t>
            </w:r>
          </w:p>
        </w:tc>
      </w:tr>
      <w:tr w:rsidR="00C92638" w:rsidRPr="00CB28E9" w14:paraId="1185944B" w14:textId="77777777" w:rsidTr="008D6976">
        <w:trPr>
          <w:trHeight w:val="1403"/>
        </w:trPr>
        <w:tc>
          <w:tcPr>
            <w:tcW w:w="1012" w:type="dxa"/>
          </w:tcPr>
          <w:p w14:paraId="76758973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32" w:type="dxa"/>
          </w:tcPr>
          <w:p w14:paraId="16270567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Обработка ошибок</w:t>
            </w:r>
          </w:p>
        </w:tc>
        <w:tc>
          <w:tcPr>
            <w:tcW w:w="1984" w:type="dxa"/>
          </w:tcPr>
          <w:p w14:paraId="7207075F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Приложение выведет сообщение об ошибке</w:t>
            </w:r>
          </w:p>
        </w:tc>
        <w:tc>
          <w:tcPr>
            <w:tcW w:w="2127" w:type="dxa"/>
          </w:tcPr>
          <w:p w14:paraId="12B2C83E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1. Запустить приложение</w:t>
            </w:r>
          </w:p>
          <w:p w14:paraId="6FB8A865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2. Ввести неверные данные в окно логина</w:t>
            </w:r>
          </w:p>
        </w:tc>
        <w:tc>
          <w:tcPr>
            <w:tcW w:w="1134" w:type="dxa"/>
          </w:tcPr>
          <w:p w14:paraId="1A211B89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032A1F87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Приложение вывело сообщение об ошибке</w:t>
            </w:r>
          </w:p>
        </w:tc>
        <w:tc>
          <w:tcPr>
            <w:tcW w:w="1646" w:type="dxa"/>
          </w:tcPr>
          <w:p w14:paraId="02083FD6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Приложение вывело сообщение об ошибке</w:t>
            </w:r>
          </w:p>
        </w:tc>
      </w:tr>
      <w:tr w:rsidR="00C92638" w:rsidRPr="00CB28E9" w14:paraId="7E225279" w14:textId="77777777" w:rsidTr="008D6976">
        <w:trPr>
          <w:trHeight w:val="1100"/>
        </w:trPr>
        <w:tc>
          <w:tcPr>
            <w:tcW w:w="1012" w:type="dxa"/>
          </w:tcPr>
          <w:p w14:paraId="4C96B76A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32" w:type="dxa"/>
          </w:tcPr>
          <w:p w14:paraId="4D073C3C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Обработка ошибок</w:t>
            </w:r>
          </w:p>
        </w:tc>
        <w:tc>
          <w:tcPr>
            <w:tcW w:w="1984" w:type="dxa"/>
          </w:tcPr>
          <w:p w14:paraId="299EB28C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Приложение выведет, что пользователь с таким логином уже есть</w:t>
            </w:r>
          </w:p>
        </w:tc>
        <w:tc>
          <w:tcPr>
            <w:tcW w:w="2127" w:type="dxa"/>
          </w:tcPr>
          <w:p w14:paraId="48347C27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1. Запустить приложение</w:t>
            </w:r>
          </w:p>
          <w:p w14:paraId="208BAF19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2. Перейти в окно регистрации</w:t>
            </w:r>
          </w:p>
          <w:p w14:paraId="29C91E23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3.Ввести логин существующего пользователя</w:t>
            </w:r>
          </w:p>
        </w:tc>
        <w:tc>
          <w:tcPr>
            <w:tcW w:w="1134" w:type="dxa"/>
          </w:tcPr>
          <w:p w14:paraId="2395E634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Логин существующего пользователя</w:t>
            </w:r>
          </w:p>
        </w:tc>
        <w:tc>
          <w:tcPr>
            <w:tcW w:w="1701" w:type="dxa"/>
          </w:tcPr>
          <w:p w14:paraId="48AD294A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Приложение вывело сообщение об ошибке</w:t>
            </w:r>
          </w:p>
        </w:tc>
        <w:tc>
          <w:tcPr>
            <w:tcW w:w="1646" w:type="dxa"/>
          </w:tcPr>
          <w:p w14:paraId="3615D1E7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Приложение вывело сообщение об ошибке</w:t>
            </w:r>
          </w:p>
        </w:tc>
      </w:tr>
      <w:tr w:rsidR="00C92638" w:rsidRPr="00CB28E9" w14:paraId="63CDFBDF" w14:textId="77777777" w:rsidTr="008D6976">
        <w:trPr>
          <w:trHeight w:val="1262"/>
        </w:trPr>
        <w:tc>
          <w:tcPr>
            <w:tcW w:w="1012" w:type="dxa"/>
          </w:tcPr>
          <w:p w14:paraId="05C2D7B5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32" w:type="dxa"/>
          </w:tcPr>
          <w:p w14:paraId="1ED9F606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Вывод отчёта</w:t>
            </w:r>
          </w:p>
        </w:tc>
        <w:tc>
          <w:tcPr>
            <w:tcW w:w="1984" w:type="dxa"/>
          </w:tcPr>
          <w:p w14:paraId="2AC011A8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Приложение выведет нужную информацию</w:t>
            </w:r>
          </w:p>
        </w:tc>
        <w:tc>
          <w:tcPr>
            <w:tcW w:w="2127" w:type="dxa"/>
          </w:tcPr>
          <w:p w14:paraId="25722CD4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1. Запустить приложение</w:t>
            </w:r>
          </w:p>
          <w:p w14:paraId="282E8FD8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2. Перейти в основное окно</w:t>
            </w:r>
          </w:p>
          <w:p w14:paraId="1D51083E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3. Перейти в окно вывода личного отчёта</w:t>
            </w:r>
          </w:p>
          <w:p w14:paraId="48B603E5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4.Ввести промежуток вывода</w:t>
            </w:r>
          </w:p>
          <w:p w14:paraId="09C04C13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332D40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1.06.2024</w:t>
            </w:r>
          </w:p>
          <w:p w14:paraId="135BBA82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1.07.2024</w:t>
            </w:r>
          </w:p>
        </w:tc>
        <w:tc>
          <w:tcPr>
            <w:tcW w:w="1701" w:type="dxa"/>
          </w:tcPr>
          <w:p w14:paraId="410EC0ED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Приложение сохранило личный отчёт с верными данными</w:t>
            </w:r>
          </w:p>
        </w:tc>
        <w:tc>
          <w:tcPr>
            <w:tcW w:w="1646" w:type="dxa"/>
          </w:tcPr>
          <w:p w14:paraId="6E0C2AAC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Приложение сохранило личный отчёт с верными данными</w:t>
            </w:r>
          </w:p>
        </w:tc>
      </w:tr>
      <w:tr w:rsidR="00C92638" w:rsidRPr="00CB28E9" w14:paraId="5AB6AAAF" w14:textId="77777777" w:rsidTr="008D6976">
        <w:trPr>
          <w:trHeight w:val="1134"/>
        </w:trPr>
        <w:tc>
          <w:tcPr>
            <w:tcW w:w="1012" w:type="dxa"/>
          </w:tcPr>
          <w:p w14:paraId="70448FB9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32" w:type="dxa"/>
          </w:tcPr>
          <w:p w14:paraId="114A93C3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Обработка ошибок</w:t>
            </w:r>
          </w:p>
        </w:tc>
        <w:tc>
          <w:tcPr>
            <w:tcW w:w="1984" w:type="dxa"/>
          </w:tcPr>
          <w:p w14:paraId="75135483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Приложение выведет сообщение об ошибке</w:t>
            </w:r>
          </w:p>
        </w:tc>
        <w:tc>
          <w:tcPr>
            <w:tcW w:w="2127" w:type="dxa"/>
          </w:tcPr>
          <w:p w14:paraId="019E1A08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1. Запустить приложение</w:t>
            </w:r>
          </w:p>
          <w:p w14:paraId="295962E0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2. Перейти в основное окно</w:t>
            </w:r>
          </w:p>
          <w:p w14:paraId="6532E72B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3. Перейти в окно вывода личного отчёта</w:t>
            </w:r>
          </w:p>
          <w:p w14:paraId="6CDB4003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4.не вводить даты</w:t>
            </w:r>
          </w:p>
        </w:tc>
        <w:tc>
          <w:tcPr>
            <w:tcW w:w="1134" w:type="dxa"/>
          </w:tcPr>
          <w:p w14:paraId="32339E17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01" w:type="dxa"/>
          </w:tcPr>
          <w:p w14:paraId="01449A85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Приложение вывело сообщение об ошибке</w:t>
            </w:r>
          </w:p>
        </w:tc>
        <w:tc>
          <w:tcPr>
            <w:tcW w:w="1646" w:type="dxa"/>
          </w:tcPr>
          <w:p w14:paraId="3FE8A2B4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Приложение вывело сообщение об ошибке</w:t>
            </w:r>
          </w:p>
        </w:tc>
      </w:tr>
    </w:tbl>
    <w:p w14:paraId="2CBED1F8" w14:textId="77777777" w:rsidR="00C92638" w:rsidRDefault="00C92638" w:rsidP="00C92638">
      <w:pPr>
        <w:spacing w:after="0" w:line="360" w:lineRule="auto"/>
        <w:rPr>
          <w:rFonts w:ascii="Times New Roman" w:hAnsi="Times New Roman" w:cs="Times New Roman"/>
          <w:sz w:val="48"/>
          <w:szCs w:val="48"/>
        </w:rPr>
      </w:pPr>
    </w:p>
    <w:p w14:paraId="2F89DB21" w14:textId="77777777" w:rsidR="00C92638" w:rsidRDefault="00C92638" w:rsidP="00C92638">
      <w:pPr>
        <w:spacing w:after="0" w:line="360" w:lineRule="auto"/>
        <w:rPr>
          <w:rFonts w:ascii="Times New Roman" w:hAnsi="Times New Roman" w:cs="Times New Roman"/>
          <w:sz w:val="48"/>
          <w:szCs w:val="48"/>
        </w:rPr>
      </w:pPr>
    </w:p>
    <w:p w14:paraId="56A85821" w14:textId="77777777" w:rsidR="00C92638" w:rsidRPr="00D530F7" w:rsidRDefault="00C92638" w:rsidP="00C92638">
      <w:pPr>
        <w:spacing w:after="0" w:line="360" w:lineRule="auto"/>
        <w:rPr>
          <w:rFonts w:ascii="Times New Roman" w:hAnsi="Times New Roman" w:cs="Times New Roman"/>
          <w:sz w:val="48"/>
          <w:szCs w:val="48"/>
        </w:rPr>
      </w:pPr>
      <w:r w:rsidRPr="00D530F7">
        <w:rPr>
          <w:rFonts w:ascii="Times New Roman" w:hAnsi="Times New Roman" w:cs="Times New Roman"/>
          <w:sz w:val="48"/>
          <w:szCs w:val="48"/>
        </w:rPr>
        <w:lastRenderedPageBreak/>
        <w:t>Результаты тестирования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1924"/>
        <w:gridCol w:w="2345"/>
        <w:gridCol w:w="2276"/>
      </w:tblGrid>
      <w:tr w:rsidR="00C92638" w:rsidRPr="00CB28E9" w14:paraId="1BA252A4" w14:textId="77777777" w:rsidTr="008D6976">
        <w:tc>
          <w:tcPr>
            <w:tcW w:w="2659" w:type="dxa"/>
            <w:vAlign w:val="bottom"/>
          </w:tcPr>
          <w:p w14:paraId="1349CD59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924" w:type="dxa"/>
          </w:tcPr>
          <w:p w14:paraId="11577D44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45" w:type="dxa"/>
            <w:vAlign w:val="bottom"/>
          </w:tcPr>
          <w:p w14:paraId="646D5A70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Результат (</w:t>
            </w: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</w:t>
            </w: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76" w:type="dxa"/>
            <w:vAlign w:val="bottom"/>
          </w:tcPr>
          <w:p w14:paraId="5233787E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Заметки</w:t>
            </w:r>
          </w:p>
        </w:tc>
      </w:tr>
      <w:tr w:rsidR="00C92638" w:rsidRPr="00CB28E9" w14:paraId="2C8F4392" w14:textId="77777777" w:rsidTr="008D6976">
        <w:tc>
          <w:tcPr>
            <w:tcW w:w="2659" w:type="dxa"/>
            <w:vAlign w:val="bottom"/>
          </w:tcPr>
          <w:p w14:paraId="3D492164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24" w:type="dxa"/>
          </w:tcPr>
          <w:p w14:paraId="3992BB91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Ввод отчёта</w:t>
            </w:r>
          </w:p>
        </w:tc>
        <w:tc>
          <w:tcPr>
            <w:tcW w:w="2345" w:type="dxa"/>
            <w:vAlign w:val="bottom"/>
          </w:tcPr>
          <w:p w14:paraId="4D327308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2276" w:type="dxa"/>
            <w:vAlign w:val="bottom"/>
          </w:tcPr>
          <w:p w14:paraId="2373CD14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638" w:rsidRPr="00CB28E9" w14:paraId="2A321827" w14:textId="77777777" w:rsidTr="008D6976">
        <w:trPr>
          <w:trHeight w:val="328"/>
        </w:trPr>
        <w:tc>
          <w:tcPr>
            <w:tcW w:w="2659" w:type="dxa"/>
            <w:vAlign w:val="bottom"/>
          </w:tcPr>
          <w:p w14:paraId="0F200093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4" w:type="dxa"/>
          </w:tcPr>
          <w:p w14:paraId="59C2B448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Обработка ошибок</w:t>
            </w:r>
          </w:p>
        </w:tc>
        <w:tc>
          <w:tcPr>
            <w:tcW w:w="2345" w:type="dxa"/>
            <w:vAlign w:val="bottom"/>
          </w:tcPr>
          <w:p w14:paraId="1D8B26CB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2276" w:type="dxa"/>
            <w:vAlign w:val="bottom"/>
          </w:tcPr>
          <w:p w14:paraId="7E5BFE27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638" w:rsidRPr="00CB28E9" w14:paraId="067A25B9" w14:textId="77777777" w:rsidTr="008D6976">
        <w:tc>
          <w:tcPr>
            <w:tcW w:w="2659" w:type="dxa"/>
            <w:vAlign w:val="bottom"/>
          </w:tcPr>
          <w:p w14:paraId="5ED55EEB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24" w:type="dxa"/>
          </w:tcPr>
          <w:p w14:paraId="3AA7338A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Обработка ошибок</w:t>
            </w:r>
          </w:p>
        </w:tc>
        <w:tc>
          <w:tcPr>
            <w:tcW w:w="2345" w:type="dxa"/>
            <w:vAlign w:val="bottom"/>
          </w:tcPr>
          <w:p w14:paraId="3B710AA0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2276" w:type="dxa"/>
            <w:vAlign w:val="bottom"/>
          </w:tcPr>
          <w:p w14:paraId="7AB17FA0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638" w:rsidRPr="00CB28E9" w14:paraId="0068E8AA" w14:textId="77777777" w:rsidTr="008D6976">
        <w:tc>
          <w:tcPr>
            <w:tcW w:w="2659" w:type="dxa"/>
            <w:vAlign w:val="bottom"/>
          </w:tcPr>
          <w:p w14:paraId="1705E2C8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24" w:type="dxa"/>
          </w:tcPr>
          <w:p w14:paraId="57D9CB73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Вывод отчёта</w:t>
            </w:r>
          </w:p>
        </w:tc>
        <w:tc>
          <w:tcPr>
            <w:tcW w:w="2345" w:type="dxa"/>
            <w:vAlign w:val="bottom"/>
          </w:tcPr>
          <w:p w14:paraId="595EEED7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2276" w:type="dxa"/>
            <w:vAlign w:val="bottom"/>
          </w:tcPr>
          <w:p w14:paraId="29FD95CF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638" w:rsidRPr="00CB28E9" w14:paraId="639241EC" w14:textId="77777777" w:rsidTr="008D6976">
        <w:tc>
          <w:tcPr>
            <w:tcW w:w="2659" w:type="dxa"/>
            <w:vAlign w:val="bottom"/>
          </w:tcPr>
          <w:p w14:paraId="53B279A7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4" w:type="dxa"/>
          </w:tcPr>
          <w:p w14:paraId="00F1E8D8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</w:rPr>
              <w:t>Обработка ошибок</w:t>
            </w:r>
          </w:p>
        </w:tc>
        <w:tc>
          <w:tcPr>
            <w:tcW w:w="2345" w:type="dxa"/>
            <w:vAlign w:val="bottom"/>
          </w:tcPr>
          <w:p w14:paraId="5B7E5AEB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2276" w:type="dxa"/>
            <w:vAlign w:val="bottom"/>
          </w:tcPr>
          <w:p w14:paraId="1972C8E9" w14:textId="77777777" w:rsidR="00C92638" w:rsidRPr="00CB28E9" w:rsidRDefault="00C92638" w:rsidP="008D6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F7EC2C" w14:textId="77777777" w:rsidR="00810BB9" w:rsidRDefault="00810BB9"/>
    <w:sectPr w:rsidR="00810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38"/>
    <w:rsid w:val="00810BB9"/>
    <w:rsid w:val="00C92638"/>
    <w:rsid w:val="00CF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BB5A4"/>
  <w15:chartTrackingRefBased/>
  <w15:docId w15:val="{B7B90EFB-08AC-4C99-9922-E8441DA7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2638"/>
  </w:style>
  <w:style w:type="paragraph" w:styleId="Heading1">
    <w:name w:val="heading 1"/>
    <w:basedOn w:val="Normal"/>
    <w:link w:val="Heading1Char"/>
    <w:uiPriority w:val="9"/>
    <w:qFormat/>
    <w:rsid w:val="00CF3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9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Strong">
    <w:name w:val="Strong"/>
    <w:basedOn w:val="DefaultParagraphFont"/>
    <w:uiPriority w:val="22"/>
    <w:qFormat/>
    <w:rsid w:val="00CF398F"/>
    <w:rPr>
      <w:b/>
      <w:bCs/>
    </w:rPr>
  </w:style>
  <w:style w:type="paragraph" w:styleId="ListParagraph">
    <w:name w:val="List Paragraph"/>
    <w:basedOn w:val="Normal"/>
    <w:uiPriority w:val="34"/>
    <w:qFormat/>
    <w:rsid w:val="00CF398F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  <w:style w:type="table" w:styleId="TableGrid">
    <w:name w:val="Table Grid"/>
    <w:basedOn w:val="TableNormal"/>
    <w:uiPriority w:val="39"/>
    <w:rsid w:val="00C9263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GANJA</dc:creator>
  <cp:keywords/>
  <dc:description/>
  <cp:lastModifiedBy>GANJA</cp:lastModifiedBy>
  <cp:revision>1</cp:revision>
  <dcterms:created xsi:type="dcterms:W3CDTF">2024-07-03T16:51:00Z</dcterms:created>
  <dcterms:modified xsi:type="dcterms:W3CDTF">2024-07-03T16:51:00Z</dcterms:modified>
</cp:coreProperties>
</file>