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303" w:rsidRDefault="00000000">
      <w:pPr>
        <w:pStyle w:val="af1"/>
        <w:spacing w:before="12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2F6303" w:rsidRDefault="00000000">
      <w:pPr>
        <w:pStyle w:val="af1"/>
        <w:spacing w:before="12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F6303" w:rsidRDefault="00000000">
      <w:pPr>
        <w:pStyle w:val="af1"/>
        <w:spacing w:before="12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2F6303" w:rsidRDefault="00000000">
      <w:pPr>
        <w:pStyle w:val="af1"/>
        <w:spacing w:before="24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:rsidR="002F6303" w:rsidRDefault="002F6303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F6303" w:rsidRDefault="002F6303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:rsidR="002F6303" w:rsidRDefault="002F6303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:rsidR="002F6303" w:rsidRPr="00BC05C1" w:rsidRDefault="00633695">
      <w:pPr>
        <w:ind w:firstLine="284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РАБОТА С </w:t>
      </w:r>
      <w:r>
        <w:rPr>
          <w:rFonts w:ascii="Times New Roman" w:hAnsi="Times New Roman"/>
          <w:b/>
          <w:sz w:val="32"/>
          <w:lang w:val="en-US"/>
        </w:rPr>
        <w:t>PGADMIN</w:t>
      </w:r>
    </w:p>
    <w:p w:rsidR="002F6303" w:rsidRDefault="002F6303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:rsidR="002F6303" w:rsidRDefault="002F6303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:rsidR="002F6303" w:rsidRDefault="00000000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Отчёт о лабораторной работе № </w:t>
      </w:r>
      <w:r w:rsidR="00BC05C1">
        <w:rPr>
          <w:rFonts w:ascii="Times New Roman" w:hAnsi="Times New Roman"/>
          <w:sz w:val="28"/>
          <w:szCs w:val="28"/>
        </w:rPr>
        <w:t>2</w:t>
      </w:r>
    </w:p>
    <w:p w:rsidR="002F6303" w:rsidRDefault="00000000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«Базы данных»</w:t>
      </w:r>
    </w:p>
    <w:p w:rsidR="002F6303" w:rsidRDefault="002F6303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:rsidR="002F6303" w:rsidRDefault="002F6303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:rsidR="002F6303" w:rsidRDefault="002F6303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:rsidR="002F6303" w:rsidRDefault="002F6303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:rsidR="00BC05C1" w:rsidRDefault="00BC05C1" w:rsidP="00BC05C1">
      <w:pPr>
        <w:spacing w:before="120" w:line="240" w:lineRule="auto"/>
        <w:ind w:left="49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Выполнил: студент гр. 430-2</w:t>
      </w:r>
    </w:p>
    <w:p w:rsidR="00BC05C1" w:rsidRDefault="00BC05C1" w:rsidP="00BC05C1">
      <w:pPr>
        <w:spacing w:before="120" w:line="240" w:lineRule="auto"/>
        <w:ind w:left="5529"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 </w:t>
      </w:r>
      <w:proofErr w:type="spellStart"/>
      <w:r>
        <w:rPr>
          <w:rFonts w:ascii="Times New Roman" w:hAnsi="Times New Roman"/>
          <w:sz w:val="28"/>
          <w:szCs w:val="28"/>
        </w:rPr>
        <w:t>Швоева</w:t>
      </w:r>
      <w:proofErr w:type="spellEnd"/>
      <w:r>
        <w:rPr>
          <w:rFonts w:ascii="Times New Roman" w:hAnsi="Times New Roman"/>
          <w:sz w:val="28"/>
          <w:szCs w:val="28"/>
        </w:rPr>
        <w:t xml:space="preserve"> Д. С.</w:t>
      </w:r>
    </w:p>
    <w:p w:rsidR="00BC05C1" w:rsidRDefault="00BC05C1" w:rsidP="00BC05C1">
      <w:pPr>
        <w:spacing w:before="120" w:line="240" w:lineRule="auto"/>
        <w:ind w:left="49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_____________2022 г.</w:t>
      </w:r>
    </w:p>
    <w:p w:rsidR="00BC05C1" w:rsidRDefault="00BC05C1" w:rsidP="00BC05C1">
      <w:pPr>
        <w:spacing w:before="120" w:line="240" w:lineRule="auto"/>
        <w:ind w:left="4962" w:firstLine="850"/>
        <w:jc w:val="right"/>
        <w:rPr>
          <w:rFonts w:ascii="Times New Roman" w:hAnsi="Times New Roman"/>
          <w:sz w:val="28"/>
          <w:szCs w:val="28"/>
        </w:rPr>
      </w:pPr>
    </w:p>
    <w:p w:rsidR="00BC05C1" w:rsidRDefault="00BC05C1" w:rsidP="00BC05C1">
      <w:pPr>
        <w:spacing w:before="120" w:line="240" w:lineRule="auto"/>
        <w:ind w:firstLine="552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ассистент каф. АСУ</w:t>
      </w:r>
    </w:p>
    <w:p w:rsidR="00BC05C1" w:rsidRDefault="00BC05C1" w:rsidP="00BC05C1">
      <w:pPr>
        <w:spacing w:before="120" w:line="240" w:lineRule="auto"/>
        <w:ind w:firstLine="552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_____________Яблонский Я. В.</w:t>
      </w:r>
    </w:p>
    <w:p w:rsidR="00BC05C1" w:rsidRDefault="00BC05C1" w:rsidP="00BC05C1">
      <w:pPr>
        <w:spacing w:before="120" w:line="240" w:lineRule="auto"/>
        <w:ind w:left="49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_____________2022 г.</w:t>
      </w:r>
    </w:p>
    <w:p w:rsidR="00F32E57" w:rsidRDefault="00F32E57" w:rsidP="00BC05C1">
      <w:pPr>
        <w:spacing w:before="120" w:line="240" w:lineRule="auto"/>
        <w:ind w:left="4962"/>
        <w:jc w:val="left"/>
        <w:rPr>
          <w:rFonts w:ascii="Times New Roman" w:hAnsi="Times New Roman"/>
          <w:sz w:val="28"/>
          <w:szCs w:val="28"/>
        </w:rPr>
      </w:pPr>
    </w:p>
    <w:p w:rsidR="00F32E57" w:rsidRDefault="00F32E57" w:rsidP="00BC05C1">
      <w:pPr>
        <w:spacing w:before="120" w:line="240" w:lineRule="auto"/>
        <w:ind w:left="4962"/>
        <w:jc w:val="left"/>
        <w:rPr>
          <w:rFonts w:ascii="Times New Roman" w:hAnsi="Times New Roman"/>
          <w:sz w:val="28"/>
          <w:szCs w:val="28"/>
        </w:rPr>
      </w:pPr>
    </w:p>
    <w:p w:rsidR="00F32E57" w:rsidRDefault="00F32E57" w:rsidP="00BC05C1">
      <w:pPr>
        <w:spacing w:before="120" w:line="240" w:lineRule="auto"/>
        <w:ind w:left="4962"/>
        <w:jc w:val="left"/>
        <w:rPr>
          <w:rFonts w:ascii="Times New Roman" w:hAnsi="Times New Roman"/>
          <w:sz w:val="28"/>
          <w:szCs w:val="28"/>
        </w:rPr>
      </w:pPr>
    </w:p>
    <w:p w:rsidR="00F32E57" w:rsidRDefault="00F32E57" w:rsidP="00BC05C1">
      <w:pPr>
        <w:spacing w:before="120" w:line="240" w:lineRule="auto"/>
        <w:ind w:left="4962"/>
        <w:jc w:val="left"/>
        <w:rPr>
          <w:rFonts w:ascii="Times New Roman" w:hAnsi="Times New Roman"/>
          <w:sz w:val="28"/>
          <w:szCs w:val="28"/>
        </w:rPr>
      </w:pPr>
    </w:p>
    <w:p w:rsidR="00F32E57" w:rsidRDefault="00F32E57" w:rsidP="00BC05C1">
      <w:pPr>
        <w:spacing w:before="120" w:line="240" w:lineRule="auto"/>
        <w:ind w:left="4962"/>
        <w:jc w:val="left"/>
        <w:rPr>
          <w:rFonts w:ascii="Times New Roman" w:hAnsi="Times New Roman"/>
          <w:sz w:val="28"/>
          <w:szCs w:val="28"/>
        </w:rPr>
      </w:pPr>
    </w:p>
    <w:p w:rsidR="00F32E57" w:rsidRDefault="00F32E57" w:rsidP="00BC05C1">
      <w:pPr>
        <w:spacing w:before="120" w:line="240" w:lineRule="auto"/>
        <w:ind w:left="4962"/>
        <w:jc w:val="left"/>
        <w:rPr>
          <w:rFonts w:ascii="Times New Roman" w:hAnsi="Times New Roman"/>
          <w:sz w:val="28"/>
          <w:szCs w:val="28"/>
        </w:rPr>
      </w:pPr>
    </w:p>
    <w:p w:rsidR="00837D5C" w:rsidRDefault="00000000" w:rsidP="00837D5C">
      <w:pPr>
        <w:pStyle w:val="af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32E57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Томск 2022</w:t>
      </w:r>
      <w:r>
        <w:rPr>
          <w:rFonts w:ascii="Times New Roman" w:hAnsi="Times New Roman"/>
          <w:sz w:val="28"/>
          <w:szCs w:val="28"/>
        </w:rPr>
        <w:br w:type="page" w:clear="all"/>
      </w:r>
    </w:p>
    <w:sdt>
      <w:sdtPr>
        <w:rPr>
          <w:rFonts w:ascii="Arial" w:eastAsiaTheme="minorHAnsi" w:hAnsi="Arial" w:cs="Times New Roman"/>
          <w:color w:val="auto"/>
          <w:sz w:val="24"/>
          <w:lang w:eastAsia="en-US"/>
        </w:rPr>
        <w:id w:val="-1468500212"/>
        <w:docPartObj>
          <w:docPartGallery w:val="Table of Contents"/>
          <w:docPartUnique/>
        </w:docPartObj>
      </w:sdtPr>
      <w:sdtContent>
        <w:p w:rsidR="00837D5C" w:rsidRDefault="00837D5C" w:rsidP="00837D5C">
          <w:pPr>
            <w:pStyle w:val="af5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lang w:eastAsia="en-US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lang w:eastAsia="en-US"/>
            </w:rPr>
            <w:t>ОГЛАВЛЕНИЕ</w:t>
          </w:r>
        </w:p>
        <w:p w:rsidR="000E2509" w:rsidRPr="000E2509" w:rsidRDefault="000E2509" w:rsidP="000E2509"/>
        <w:p w:rsidR="00A02D7D" w:rsidRDefault="00837D5C">
          <w:pPr>
            <w:pStyle w:val="12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444780" w:history="1">
            <w:r w:rsidR="00A02D7D" w:rsidRPr="002F7809">
              <w:rPr>
                <w:rStyle w:val="af6"/>
                <w:rFonts w:ascii="Times New Roman" w:hAnsi="Times New Roman"/>
                <w:noProof/>
              </w:rPr>
              <w:t>1</w:t>
            </w:r>
            <w:r w:rsidR="00A02D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02D7D" w:rsidRPr="002F7809">
              <w:rPr>
                <w:rStyle w:val="af6"/>
                <w:rFonts w:ascii="Times New Roman" w:hAnsi="Times New Roman"/>
                <w:noProof/>
              </w:rPr>
              <w:t>ЦЕЛЬ ЛАБОРАТОРНОЙ РАБОТЫ</w:t>
            </w:r>
            <w:r w:rsidR="00A02D7D">
              <w:rPr>
                <w:noProof/>
                <w:webHidden/>
              </w:rPr>
              <w:tab/>
            </w:r>
            <w:r w:rsidR="00A02D7D">
              <w:rPr>
                <w:noProof/>
                <w:webHidden/>
              </w:rPr>
              <w:fldChar w:fldCharType="begin"/>
            </w:r>
            <w:r w:rsidR="00A02D7D">
              <w:rPr>
                <w:noProof/>
                <w:webHidden/>
              </w:rPr>
              <w:instrText xml:space="preserve"> PAGEREF _Toc122444780 \h </w:instrText>
            </w:r>
            <w:r w:rsidR="00A02D7D">
              <w:rPr>
                <w:noProof/>
                <w:webHidden/>
              </w:rPr>
            </w:r>
            <w:r w:rsidR="00A02D7D">
              <w:rPr>
                <w:noProof/>
                <w:webHidden/>
              </w:rPr>
              <w:fldChar w:fldCharType="separate"/>
            </w:r>
            <w:r w:rsidR="00A02D7D">
              <w:rPr>
                <w:noProof/>
                <w:webHidden/>
              </w:rPr>
              <w:t>2</w:t>
            </w:r>
            <w:r w:rsidR="00A02D7D">
              <w:rPr>
                <w:noProof/>
                <w:webHidden/>
              </w:rPr>
              <w:fldChar w:fldCharType="end"/>
            </w:r>
          </w:hyperlink>
        </w:p>
        <w:p w:rsidR="00A02D7D" w:rsidRDefault="00A02D7D">
          <w:pPr>
            <w:pStyle w:val="12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444781" w:history="1">
            <w:r w:rsidRPr="002F7809">
              <w:rPr>
                <w:rStyle w:val="af6"/>
                <w:rFonts w:ascii="Times New Roman" w:hAnsi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F7809">
              <w:rPr>
                <w:rStyle w:val="af6"/>
                <w:rFonts w:ascii="Times New Roman" w:hAnsi="Times New Roman"/>
                <w:noProof/>
              </w:rPr>
              <w:t>ОПИСАНИЕ ТАБЛИЦ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D7D" w:rsidRDefault="00A02D7D">
          <w:pPr>
            <w:pStyle w:val="12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444782" w:history="1">
            <w:r w:rsidRPr="002F7809">
              <w:rPr>
                <w:rStyle w:val="af6"/>
                <w:rFonts w:ascii="Times New Roman" w:hAnsi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F7809">
              <w:rPr>
                <w:rStyle w:val="af6"/>
                <w:rFonts w:ascii="Times New Roman" w:hAnsi="Times New Roman"/>
                <w:noProof/>
              </w:rPr>
              <w:t>ОПИСАНИЕ ПРОЦЕССА РЕАЛИЗАЦИИ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D7D" w:rsidRDefault="00A02D7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444783" w:history="1">
            <w:r w:rsidRPr="002F7809">
              <w:rPr>
                <w:rStyle w:val="af6"/>
                <w:rFonts w:ascii="Times New Roman" w:hAnsi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D5C" w:rsidRDefault="00837D5C" w:rsidP="00837D5C">
          <w:r>
            <w:rPr>
              <w:b/>
              <w:bCs/>
            </w:rPr>
            <w:fldChar w:fldCharType="end"/>
          </w:r>
        </w:p>
      </w:sdtContent>
    </w:sdt>
    <w:p w:rsidR="00837D5C" w:rsidRDefault="00837D5C" w:rsidP="00837D5C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37D5C" w:rsidRDefault="00837D5C" w:rsidP="00837D5C">
      <w:pPr>
        <w:pStyle w:val="1"/>
        <w:numPr>
          <w:ilvl w:val="0"/>
          <w:numId w:val="6"/>
        </w:numPr>
        <w:ind w:left="1287"/>
        <w:rPr>
          <w:rFonts w:ascii="Times New Roman" w:hAnsi="Times New Roman" w:cs="Times New Roman"/>
        </w:rPr>
      </w:pPr>
      <w:bookmarkStart w:id="0" w:name="_Toc122444780"/>
      <w:r>
        <w:rPr>
          <w:rFonts w:ascii="Times New Roman" w:hAnsi="Times New Roman" w:cs="Times New Roman"/>
        </w:rPr>
        <w:lastRenderedPageBreak/>
        <w:t>ЦЕЛЬ ЛАБОРАТОРНОЙ РАБОТЫ</w:t>
      </w:r>
      <w:bookmarkEnd w:id="0"/>
    </w:p>
    <w:p w:rsidR="000E2509" w:rsidRPr="000E2509" w:rsidRDefault="000E2509" w:rsidP="000E2509"/>
    <w:p w:rsidR="00F32E57" w:rsidRDefault="00F32E57" w:rsidP="00F32E57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F32E57">
        <w:rPr>
          <w:rFonts w:ascii="Times New Roman" w:hAnsi="Times New Roman"/>
          <w:sz w:val="28"/>
          <w:szCs w:val="28"/>
        </w:rPr>
        <w:t>ознакомиться с принципами работы платформы администрирования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32E57">
        <w:rPr>
          <w:rFonts w:ascii="Times New Roman" w:hAnsi="Times New Roman"/>
          <w:sz w:val="28"/>
          <w:szCs w:val="28"/>
        </w:rPr>
        <w:t xml:space="preserve">и обслуживания сервера СУБД </w:t>
      </w:r>
      <w:proofErr w:type="spellStart"/>
      <w:r w:rsidRPr="00F32E57">
        <w:rPr>
          <w:rFonts w:ascii="Times New Roman" w:hAnsi="Times New Roman"/>
          <w:sz w:val="28"/>
          <w:szCs w:val="28"/>
        </w:rPr>
        <w:t>PostgreSQL</w:t>
      </w:r>
      <w:proofErr w:type="spellEnd"/>
      <w:r w:rsidRPr="00F32E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F32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2E57">
        <w:rPr>
          <w:rFonts w:ascii="Times New Roman" w:hAnsi="Times New Roman"/>
          <w:sz w:val="28"/>
          <w:szCs w:val="28"/>
        </w:rPr>
        <w:t>pgAdmin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F32E57" w:rsidRPr="00F32E57" w:rsidRDefault="00F32E57" w:rsidP="00F32E57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F32E57">
        <w:rPr>
          <w:rFonts w:ascii="Times New Roman" w:hAnsi="Times New Roman"/>
          <w:sz w:val="28"/>
          <w:szCs w:val="28"/>
        </w:rPr>
        <w:t>аучиться создавать макеты таблиц с использованием графического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32E57">
        <w:rPr>
          <w:rFonts w:ascii="Times New Roman" w:hAnsi="Times New Roman"/>
          <w:sz w:val="28"/>
          <w:szCs w:val="28"/>
        </w:rPr>
        <w:t xml:space="preserve">интерфейса </w:t>
      </w:r>
      <w:proofErr w:type="spellStart"/>
      <w:r w:rsidRPr="00F32E57">
        <w:rPr>
          <w:rFonts w:ascii="Times New Roman" w:hAnsi="Times New Roman"/>
          <w:sz w:val="28"/>
          <w:szCs w:val="28"/>
        </w:rPr>
        <w:t>pgAdmin</w:t>
      </w:r>
      <w:proofErr w:type="spellEnd"/>
      <w:r w:rsidRPr="00F32E57">
        <w:rPr>
          <w:rFonts w:ascii="Times New Roman" w:hAnsi="Times New Roman"/>
          <w:sz w:val="28"/>
          <w:szCs w:val="28"/>
        </w:rPr>
        <w:t>.</w:t>
      </w:r>
    </w:p>
    <w:p w:rsidR="00837D5C" w:rsidRDefault="00837D5C" w:rsidP="00837D5C">
      <w:pPr>
        <w:spacing w:after="160" w:line="256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37D5C" w:rsidRDefault="00837D5C" w:rsidP="00837D5C">
      <w:pPr>
        <w:pStyle w:val="1"/>
        <w:numPr>
          <w:ilvl w:val="0"/>
          <w:numId w:val="6"/>
        </w:numPr>
        <w:ind w:left="1287"/>
        <w:rPr>
          <w:rFonts w:ascii="Times New Roman" w:hAnsi="Times New Roman" w:cs="Times New Roman"/>
        </w:rPr>
      </w:pPr>
      <w:bookmarkStart w:id="1" w:name="_Toc122444781"/>
      <w:r>
        <w:rPr>
          <w:rFonts w:ascii="Times New Roman" w:hAnsi="Times New Roman" w:cs="Times New Roman"/>
        </w:rPr>
        <w:lastRenderedPageBreak/>
        <w:t>ОПИСАНИЕ ТАБЛИЦ БД</w:t>
      </w:r>
      <w:bookmarkEnd w:id="1"/>
    </w:p>
    <w:p w:rsidR="000E2509" w:rsidRPr="000E2509" w:rsidRDefault="000E2509" w:rsidP="000E2509"/>
    <w:p w:rsidR="00837D5C" w:rsidRDefault="000E2509" w:rsidP="00837D5C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</w:t>
      </w:r>
      <w:r w:rsidR="00837D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рисунках</w:t>
      </w:r>
      <w:r w:rsidR="00837D5C">
        <w:rPr>
          <w:rFonts w:ascii="Times New Roman" w:hAnsi="Times New Roman"/>
          <w:sz w:val="28"/>
          <w:szCs w:val="28"/>
        </w:rPr>
        <w:t xml:space="preserve"> 2.1 – 2.2 представлен</w:t>
      </w:r>
      <w:r>
        <w:rPr>
          <w:rFonts w:ascii="Times New Roman" w:hAnsi="Times New Roman"/>
          <w:sz w:val="28"/>
          <w:szCs w:val="28"/>
        </w:rPr>
        <w:t>о</w:t>
      </w:r>
      <w:r w:rsidR="00837D5C">
        <w:rPr>
          <w:rFonts w:ascii="Times New Roman" w:hAnsi="Times New Roman"/>
          <w:sz w:val="28"/>
          <w:szCs w:val="28"/>
        </w:rPr>
        <w:t xml:space="preserve"> описание таблиц баз данных </w:t>
      </w:r>
      <w:r w:rsidR="00E935EB">
        <w:rPr>
          <w:rFonts w:ascii="Times New Roman" w:hAnsi="Times New Roman"/>
          <w:sz w:val="28"/>
          <w:szCs w:val="28"/>
          <w:lang w:val="en-US"/>
        </w:rPr>
        <w:t>BOOKS</w:t>
      </w:r>
      <w:r w:rsidR="00837D5C" w:rsidRPr="00837D5C">
        <w:rPr>
          <w:rFonts w:ascii="Times New Roman" w:hAnsi="Times New Roman"/>
          <w:sz w:val="28"/>
          <w:szCs w:val="28"/>
        </w:rPr>
        <w:t xml:space="preserve"> </w:t>
      </w:r>
      <w:r w:rsidR="00837D5C">
        <w:rPr>
          <w:rFonts w:ascii="Times New Roman" w:hAnsi="Times New Roman"/>
          <w:sz w:val="28"/>
          <w:szCs w:val="28"/>
        </w:rPr>
        <w:t xml:space="preserve">и </w:t>
      </w:r>
      <w:r w:rsidR="00E935EB">
        <w:rPr>
          <w:rFonts w:ascii="Times New Roman" w:hAnsi="Times New Roman"/>
          <w:sz w:val="28"/>
          <w:szCs w:val="28"/>
          <w:lang w:val="en-US"/>
        </w:rPr>
        <w:t>DISTRIBUTION</w:t>
      </w:r>
      <w:r w:rsidR="00837D5C">
        <w:rPr>
          <w:rFonts w:ascii="Times New Roman" w:hAnsi="Times New Roman"/>
          <w:sz w:val="28"/>
          <w:szCs w:val="28"/>
        </w:rPr>
        <w:t>, созданных с использованием</w:t>
      </w:r>
      <w:r w:rsidR="003D71DD">
        <w:rPr>
          <w:rFonts w:ascii="Times New Roman" w:hAnsi="Times New Roman"/>
          <w:sz w:val="28"/>
          <w:szCs w:val="28"/>
        </w:rPr>
        <w:t xml:space="preserve"> графического интерфейса </w:t>
      </w:r>
      <w:proofErr w:type="spellStart"/>
      <w:r w:rsidR="003D71DD">
        <w:rPr>
          <w:rFonts w:ascii="Times New Roman" w:hAnsi="Times New Roman"/>
          <w:sz w:val="28"/>
          <w:szCs w:val="28"/>
          <w:lang w:val="en-US"/>
        </w:rPr>
        <w:t>pgAdmin</w:t>
      </w:r>
      <w:proofErr w:type="spellEnd"/>
      <w:r w:rsidR="00837D5C">
        <w:rPr>
          <w:rFonts w:ascii="Times New Roman" w:hAnsi="Times New Roman"/>
          <w:sz w:val="28"/>
          <w:szCs w:val="28"/>
        </w:rPr>
        <w:t>.</w:t>
      </w:r>
    </w:p>
    <w:p w:rsidR="000E2509" w:rsidRDefault="000E2509" w:rsidP="000E2509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0E2509">
        <w:rPr>
          <w:rFonts w:ascii="Times New Roman" w:hAnsi="Times New Roman"/>
          <w:sz w:val="28"/>
          <w:szCs w:val="28"/>
        </w:rPr>
        <w:drawing>
          <wp:inline distT="0" distB="0" distL="0" distR="0" wp14:anchorId="0AC50DB8" wp14:editId="49D1AFDF">
            <wp:extent cx="5897880" cy="26289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49" r="716" b="1579"/>
                    <a:stretch/>
                  </pic:blipFill>
                  <pic:spPr bwMode="auto">
                    <a:xfrm>
                      <a:off x="0" y="0"/>
                      <a:ext cx="589788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D5C" w:rsidRDefault="000E2509" w:rsidP="000E2509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837D5C">
        <w:rPr>
          <w:rFonts w:ascii="Times New Roman" w:hAnsi="Times New Roman"/>
          <w:sz w:val="28"/>
          <w:szCs w:val="28"/>
        </w:rPr>
        <w:t xml:space="preserve"> 2.1 – </w:t>
      </w:r>
      <w:r w:rsidR="00E047BD">
        <w:rPr>
          <w:rFonts w:ascii="Times New Roman" w:hAnsi="Times New Roman"/>
          <w:sz w:val="28"/>
          <w:szCs w:val="28"/>
        </w:rPr>
        <w:t>Библиографическое описание издания</w:t>
      </w:r>
      <w:r w:rsidR="00837D5C">
        <w:rPr>
          <w:rFonts w:ascii="Times New Roman" w:hAnsi="Times New Roman"/>
          <w:sz w:val="28"/>
          <w:szCs w:val="28"/>
        </w:rPr>
        <w:t xml:space="preserve"> (</w:t>
      </w:r>
      <w:r w:rsidR="00E047BD">
        <w:rPr>
          <w:rFonts w:ascii="Times New Roman" w:hAnsi="Times New Roman"/>
          <w:sz w:val="28"/>
          <w:szCs w:val="28"/>
          <w:lang w:val="en-US"/>
        </w:rPr>
        <w:t>BOOKS</w:t>
      </w:r>
      <w:r w:rsidR="00837D5C">
        <w:rPr>
          <w:rFonts w:ascii="Times New Roman" w:hAnsi="Times New Roman"/>
          <w:sz w:val="28"/>
          <w:szCs w:val="28"/>
        </w:rPr>
        <w:t>)</w:t>
      </w:r>
    </w:p>
    <w:p w:rsidR="00837D5C" w:rsidRDefault="00837D5C" w:rsidP="00837D5C">
      <w:pPr>
        <w:ind w:firstLine="709"/>
        <w:rPr>
          <w:rFonts w:ascii="Times New Roman" w:hAnsi="Times New Roman"/>
          <w:sz w:val="28"/>
          <w:szCs w:val="28"/>
        </w:rPr>
      </w:pPr>
    </w:p>
    <w:p w:rsidR="000E2509" w:rsidRDefault="000E2509" w:rsidP="000E2509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0E2509">
        <w:rPr>
          <w:rFonts w:ascii="Times New Roman" w:hAnsi="Times New Roman"/>
          <w:sz w:val="28"/>
          <w:szCs w:val="28"/>
        </w:rPr>
        <w:drawing>
          <wp:inline distT="0" distB="0" distL="0" distR="0" wp14:anchorId="2B7D5E5D" wp14:editId="1B7C9222">
            <wp:extent cx="5940425" cy="1127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31"/>
                    <a:stretch/>
                  </pic:blipFill>
                  <pic:spPr bwMode="auto">
                    <a:xfrm>
                      <a:off x="0" y="0"/>
                      <a:ext cx="5940425" cy="112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D5C" w:rsidRDefault="00255F75" w:rsidP="000E2509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837D5C">
        <w:rPr>
          <w:rFonts w:ascii="Times New Roman" w:hAnsi="Times New Roman"/>
          <w:sz w:val="28"/>
          <w:szCs w:val="28"/>
        </w:rPr>
        <w:t xml:space="preserve"> 2.2 – </w:t>
      </w:r>
      <w:r>
        <w:rPr>
          <w:rFonts w:ascii="Times New Roman" w:hAnsi="Times New Roman"/>
          <w:sz w:val="28"/>
          <w:szCs w:val="28"/>
        </w:rPr>
        <w:t>Информация о выданных книгах</w:t>
      </w:r>
      <w:r w:rsidR="00837D5C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DISTIBUTION</w:t>
      </w:r>
      <w:r w:rsidR="00837D5C">
        <w:rPr>
          <w:rFonts w:ascii="Times New Roman" w:hAnsi="Times New Roman"/>
          <w:sz w:val="28"/>
          <w:szCs w:val="28"/>
        </w:rPr>
        <w:t>)</w:t>
      </w:r>
    </w:p>
    <w:p w:rsidR="00837D5C" w:rsidRDefault="00837D5C" w:rsidP="00837D5C">
      <w:pPr>
        <w:spacing w:after="160" w:line="256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37D5C" w:rsidRDefault="00837D5C" w:rsidP="00837D5C">
      <w:pPr>
        <w:pStyle w:val="1"/>
        <w:numPr>
          <w:ilvl w:val="0"/>
          <w:numId w:val="6"/>
        </w:numPr>
        <w:ind w:left="1287"/>
        <w:rPr>
          <w:rFonts w:ascii="Times New Roman" w:hAnsi="Times New Roman" w:cs="Times New Roman"/>
        </w:rPr>
      </w:pPr>
      <w:bookmarkStart w:id="2" w:name="_Toc122444782"/>
      <w:r>
        <w:rPr>
          <w:rFonts w:ascii="Times New Roman" w:hAnsi="Times New Roman" w:cs="Times New Roman"/>
        </w:rPr>
        <w:lastRenderedPageBreak/>
        <w:t>ОПИСАНИЕ ПРОЦЕССА РЕАЛИЗАЦИИ ТАБЛИЦ</w:t>
      </w:r>
      <w:bookmarkEnd w:id="2"/>
    </w:p>
    <w:p w:rsidR="004F2ADB" w:rsidRDefault="004F2ADB" w:rsidP="006A43DD">
      <w:pPr>
        <w:ind w:firstLine="0"/>
        <w:rPr>
          <w:rFonts w:ascii="Times New Roman" w:hAnsi="Times New Roman"/>
          <w:sz w:val="28"/>
          <w:szCs w:val="28"/>
        </w:rPr>
      </w:pPr>
    </w:p>
    <w:p w:rsidR="00915049" w:rsidRDefault="00166987" w:rsidP="00915049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 создания таблицы «</w:t>
      </w:r>
      <w:r>
        <w:rPr>
          <w:rFonts w:ascii="Times New Roman" w:hAnsi="Times New Roman"/>
          <w:sz w:val="28"/>
          <w:szCs w:val="28"/>
          <w:lang w:val="en-US"/>
        </w:rPr>
        <w:t>BOOKS</w:t>
      </w:r>
      <w:r>
        <w:rPr>
          <w:rFonts w:ascii="Times New Roman" w:hAnsi="Times New Roman"/>
          <w:sz w:val="28"/>
          <w:szCs w:val="28"/>
        </w:rPr>
        <w:t xml:space="preserve">» </w:t>
      </w:r>
      <w:r w:rsidRPr="004F2ADB">
        <w:rPr>
          <w:rFonts w:ascii="Times New Roman" w:hAnsi="Times New Roman"/>
          <w:sz w:val="28"/>
          <w:szCs w:val="28"/>
        </w:rPr>
        <w:t xml:space="preserve">в утилите </w:t>
      </w:r>
      <w:proofErr w:type="spellStart"/>
      <w:r w:rsidRPr="004F2ADB">
        <w:rPr>
          <w:rFonts w:ascii="Times New Roman" w:hAnsi="Times New Roman"/>
          <w:sz w:val="28"/>
          <w:szCs w:val="28"/>
        </w:rPr>
        <w:t>pgAdmin</w:t>
      </w:r>
      <w:proofErr w:type="spellEnd"/>
      <w:r>
        <w:rPr>
          <w:rFonts w:ascii="Times New Roman" w:hAnsi="Times New Roman"/>
          <w:sz w:val="28"/>
          <w:szCs w:val="28"/>
        </w:rPr>
        <w:t xml:space="preserve"> показан на рисунках 3.1 – 3.</w:t>
      </w:r>
      <w:r w:rsidR="00DC3EDB" w:rsidRPr="00DC3EDB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</w:t>
      </w:r>
    </w:p>
    <w:p w:rsidR="004F2ADB" w:rsidRDefault="00915049" w:rsidP="00915049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89314A">
        <w:rPr>
          <w:noProof/>
        </w:rPr>
        <w:drawing>
          <wp:inline distT="0" distB="0" distL="0" distR="0" wp14:anchorId="359C62A3" wp14:editId="4B80DC55">
            <wp:extent cx="5669280" cy="343838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13" t="1041" r="716" b="1768"/>
                    <a:stretch/>
                  </pic:blipFill>
                  <pic:spPr bwMode="auto">
                    <a:xfrm>
                      <a:off x="0" y="0"/>
                      <a:ext cx="5677209" cy="3443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049" w:rsidRDefault="00C84116" w:rsidP="00915049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C8411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C84116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Создание таблицы с именем «</w:t>
      </w:r>
      <w:r>
        <w:rPr>
          <w:rFonts w:ascii="Times New Roman" w:hAnsi="Times New Roman"/>
          <w:sz w:val="28"/>
          <w:szCs w:val="28"/>
          <w:lang w:val="en-US"/>
        </w:rPr>
        <w:t>books</w:t>
      </w:r>
      <w:r>
        <w:rPr>
          <w:rFonts w:ascii="Times New Roman" w:hAnsi="Times New Roman"/>
          <w:sz w:val="28"/>
          <w:szCs w:val="28"/>
        </w:rPr>
        <w:t>»</w:t>
      </w:r>
    </w:p>
    <w:p w:rsidR="00915049" w:rsidRDefault="00915049" w:rsidP="00915049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915049" w:rsidRDefault="00915049" w:rsidP="00915049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89314A">
        <w:rPr>
          <w:noProof/>
        </w:rPr>
        <w:drawing>
          <wp:inline distT="0" distB="0" distL="0" distR="0" wp14:anchorId="63A65B7A" wp14:editId="00104B63">
            <wp:extent cx="5608320" cy="3384204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70" t="1255" r="1870" b="2896"/>
                    <a:stretch/>
                  </pic:blipFill>
                  <pic:spPr bwMode="auto">
                    <a:xfrm>
                      <a:off x="0" y="0"/>
                      <a:ext cx="5625089" cy="3394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049" w:rsidRDefault="000818EC" w:rsidP="00915049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C8411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0818EC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Определение столбцов</w:t>
      </w:r>
    </w:p>
    <w:p w:rsidR="00915049" w:rsidRDefault="004521A6" w:rsidP="00915049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863FA4">
        <w:rPr>
          <w:noProof/>
        </w:rPr>
        <w:lastRenderedPageBreak/>
        <w:drawing>
          <wp:inline distT="0" distB="0" distL="0" distR="0" wp14:anchorId="0DC3D4EF" wp14:editId="2CCC8DFF">
            <wp:extent cx="5768340" cy="14478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26" t="2449" r="1871" b="58769"/>
                    <a:stretch/>
                  </pic:blipFill>
                  <pic:spPr bwMode="auto">
                    <a:xfrm>
                      <a:off x="0" y="0"/>
                      <a:ext cx="576834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1A6" w:rsidRDefault="004D29C4" w:rsidP="00915049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C8411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r w:rsidR="00FC1CB4">
        <w:rPr>
          <w:rFonts w:ascii="Times New Roman" w:hAnsi="Times New Roman"/>
          <w:sz w:val="28"/>
          <w:szCs w:val="28"/>
        </w:rPr>
        <w:t>Обозначение первичного ключа</w:t>
      </w:r>
    </w:p>
    <w:p w:rsidR="004521A6" w:rsidRDefault="004521A6" w:rsidP="00915049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4521A6" w:rsidRDefault="00A66512" w:rsidP="00915049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107503">
        <w:rPr>
          <w:noProof/>
        </w:rPr>
        <w:drawing>
          <wp:inline distT="0" distB="0" distL="0" distR="0" wp14:anchorId="37501FD5" wp14:editId="17E1FA6F">
            <wp:extent cx="5775960" cy="1485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11" t="2481" r="1357" b="57195"/>
                    <a:stretch/>
                  </pic:blipFill>
                  <pic:spPr bwMode="auto">
                    <a:xfrm>
                      <a:off x="0" y="0"/>
                      <a:ext cx="577596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4844" w:rsidRDefault="00244844" w:rsidP="00244844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C8411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Обозначение </w:t>
      </w:r>
      <w:r>
        <w:rPr>
          <w:rFonts w:ascii="Times New Roman" w:hAnsi="Times New Roman"/>
          <w:sz w:val="28"/>
          <w:szCs w:val="28"/>
        </w:rPr>
        <w:t>вторичного</w:t>
      </w:r>
      <w:r>
        <w:rPr>
          <w:rFonts w:ascii="Times New Roman" w:hAnsi="Times New Roman"/>
          <w:sz w:val="28"/>
          <w:szCs w:val="28"/>
        </w:rPr>
        <w:t xml:space="preserve"> ключа</w:t>
      </w:r>
    </w:p>
    <w:p w:rsidR="00A66512" w:rsidRDefault="00A66512" w:rsidP="00915049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A66512" w:rsidRDefault="00A66512" w:rsidP="00915049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294A1F">
        <w:rPr>
          <w:noProof/>
        </w:rPr>
        <w:drawing>
          <wp:inline distT="0" distB="0" distL="0" distR="0" wp14:anchorId="679152FE" wp14:editId="4D29D4EE">
            <wp:extent cx="5768340" cy="20040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284" t="2283" r="1614" b="43143"/>
                    <a:stretch/>
                  </pic:blipFill>
                  <pic:spPr bwMode="auto">
                    <a:xfrm>
                      <a:off x="0" y="0"/>
                      <a:ext cx="5768340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512" w:rsidRDefault="00633D1A" w:rsidP="00915049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C8411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</w:t>
      </w:r>
      <w:r w:rsidR="00261AE0">
        <w:rPr>
          <w:rFonts w:ascii="Times New Roman" w:hAnsi="Times New Roman"/>
          <w:sz w:val="28"/>
          <w:szCs w:val="28"/>
        </w:rPr>
        <w:t xml:space="preserve"> Введение </w:t>
      </w:r>
      <w:r w:rsidR="00CD3146">
        <w:rPr>
          <w:rFonts w:ascii="Times New Roman" w:hAnsi="Times New Roman"/>
          <w:sz w:val="28"/>
          <w:szCs w:val="28"/>
        </w:rPr>
        <w:t>ограничение полей</w:t>
      </w:r>
    </w:p>
    <w:p w:rsidR="00A66512" w:rsidRDefault="00A66512" w:rsidP="00915049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A66512" w:rsidRDefault="00A66512" w:rsidP="00915049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 w:rsidRPr="00CE0982">
        <w:rPr>
          <w:noProof/>
        </w:rPr>
        <w:drawing>
          <wp:inline distT="0" distB="0" distL="0" distR="0" wp14:anchorId="6F03A958" wp14:editId="7A848462">
            <wp:extent cx="5814060" cy="13868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98" t="2074" r="1229" b="60180"/>
                    <a:stretch/>
                  </pic:blipFill>
                  <pic:spPr bwMode="auto">
                    <a:xfrm>
                      <a:off x="0" y="0"/>
                      <a:ext cx="581406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028" w:rsidRPr="00510AB7" w:rsidRDefault="00CC391A" w:rsidP="00915049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C8411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r w:rsidR="00510AB7">
        <w:rPr>
          <w:rFonts w:ascii="Times New Roman" w:hAnsi="Times New Roman"/>
          <w:sz w:val="28"/>
          <w:szCs w:val="28"/>
        </w:rPr>
        <w:t>Обозначение уникального поля</w:t>
      </w:r>
    </w:p>
    <w:p w:rsidR="00337028" w:rsidRDefault="00337028" w:rsidP="00915049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337028" w:rsidRDefault="00337028" w:rsidP="00915049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 w:rsidRPr="00337028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2CF3AB97" wp14:editId="5D9AA86D">
            <wp:extent cx="5940425" cy="9671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61" w:rsidRPr="00793A61" w:rsidRDefault="00793A61" w:rsidP="00915049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C8411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Готовая таблица с тестовыми данными</w:t>
      </w:r>
    </w:p>
    <w:p w:rsidR="00915049" w:rsidRDefault="00915049" w:rsidP="00837D5C">
      <w:pPr>
        <w:ind w:firstLine="709"/>
        <w:rPr>
          <w:rFonts w:ascii="Times New Roman" w:hAnsi="Times New Roman"/>
          <w:sz w:val="28"/>
          <w:szCs w:val="28"/>
        </w:rPr>
      </w:pPr>
    </w:p>
    <w:p w:rsidR="00791ACA" w:rsidRDefault="00791ACA" w:rsidP="00791ACA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 создания таблицы «</w:t>
      </w:r>
      <w:r>
        <w:rPr>
          <w:rFonts w:ascii="Times New Roman" w:hAnsi="Times New Roman"/>
          <w:sz w:val="28"/>
          <w:szCs w:val="28"/>
          <w:lang w:val="en-US"/>
        </w:rPr>
        <w:t>DIST</w:t>
      </w:r>
      <w:r w:rsidR="00A02D7D"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lang w:val="en-US"/>
        </w:rPr>
        <w:t>IBUTION</w:t>
      </w:r>
      <w:r>
        <w:rPr>
          <w:rFonts w:ascii="Times New Roman" w:hAnsi="Times New Roman"/>
          <w:sz w:val="28"/>
          <w:szCs w:val="28"/>
        </w:rPr>
        <w:t xml:space="preserve">» </w:t>
      </w:r>
      <w:r w:rsidRPr="004F2ADB">
        <w:rPr>
          <w:rFonts w:ascii="Times New Roman" w:hAnsi="Times New Roman"/>
          <w:sz w:val="28"/>
          <w:szCs w:val="28"/>
        </w:rPr>
        <w:t xml:space="preserve">в утилите </w:t>
      </w:r>
      <w:proofErr w:type="spellStart"/>
      <w:r w:rsidRPr="004F2ADB">
        <w:rPr>
          <w:rFonts w:ascii="Times New Roman" w:hAnsi="Times New Roman"/>
          <w:sz w:val="28"/>
          <w:szCs w:val="28"/>
        </w:rPr>
        <w:t>pgAdmin</w:t>
      </w:r>
      <w:proofErr w:type="spellEnd"/>
      <w:r>
        <w:rPr>
          <w:rFonts w:ascii="Times New Roman" w:hAnsi="Times New Roman"/>
          <w:sz w:val="28"/>
          <w:szCs w:val="28"/>
        </w:rPr>
        <w:t xml:space="preserve"> показан на рисунках 3.</w:t>
      </w:r>
      <w:r w:rsidR="00CE6196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– 3.</w:t>
      </w:r>
      <w:r w:rsidR="00CE6196"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/>
          <w:sz w:val="28"/>
          <w:szCs w:val="28"/>
        </w:rPr>
        <w:t>.</w:t>
      </w:r>
    </w:p>
    <w:p w:rsidR="00791ACA" w:rsidRDefault="00CE6196" w:rsidP="00791ACA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3C3E16">
        <w:rPr>
          <w:noProof/>
        </w:rPr>
        <w:drawing>
          <wp:inline distT="0" distB="0" distL="0" distR="0" wp14:anchorId="3B78272C" wp14:editId="0B838B25">
            <wp:extent cx="5844540" cy="4171367"/>
            <wp:effectExtent l="0" t="0" r="381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155" t="1079" r="1614" b="1620"/>
                    <a:stretch/>
                  </pic:blipFill>
                  <pic:spPr bwMode="auto">
                    <a:xfrm>
                      <a:off x="0" y="0"/>
                      <a:ext cx="5847862" cy="4173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ACA" w:rsidRDefault="00791ACA" w:rsidP="00791ACA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C8411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="00CE6196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– Создание таблицы с именем «</w:t>
      </w:r>
      <w:r w:rsidR="00A02D7D">
        <w:rPr>
          <w:rFonts w:ascii="Times New Roman" w:hAnsi="Times New Roman"/>
          <w:sz w:val="28"/>
          <w:szCs w:val="28"/>
          <w:lang w:val="en-US"/>
        </w:rPr>
        <w:t>distribution</w:t>
      </w:r>
      <w:r>
        <w:rPr>
          <w:rFonts w:ascii="Times New Roman" w:hAnsi="Times New Roman"/>
          <w:sz w:val="28"/>
          <w:szCs w:val="28"/>
        </w:rPr>
        <w:t>»</w:t>
      </w:r>
    </w:p>
    <w:p w:rsidR="00791ACA" w:rsidRDefault="00791ACA" w:rsidP="00791ACA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791ACA" w:rsidRDefault="005115D4" w:rsidP="00791ACA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3C3E16">
        <w:rPr>
          <w:noProof/>
        </w:rPr>
        <w:lastRenderedPageBreak/>
        <w:drawing>
          <wp:inline distT="0" distB="0" distL="0" distR="0" wp14:anchorId="00E02407" wp14:editId="31D2DC43">
            <wp:extent cx="5791200" cy="2743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539" t="1429" r="972" b="34237"/>
                    <a:stretch/>
                  </pic:blipFill>
                  <pic:spPr bwMode="auto">
                    <a:xfrm>
                      <a:off x="0" y="0"/>
                      <a:ext cx="57912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ACA" w:rsidRDefault="00791ACA" w:rsidP="00791ACA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C8411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="005115D4">
        <w:rPr>
          <w:rFonts w:ascii="Times New Roman" w:hAnsi="Times New Roman"/>
          <w:sz w:val="28"/>
          <w:szCs w:val="28"/>
          <w:lang w:val="en-US"/>
        </w:rPr>
        <w:t>9</w:t>
      </w:r>
      <w:r>
        <w:rPr>
          <w:rFonts w:ascii="Times New Roman" w:hAnsi="Times New Roman"/>
          <w:sz w:val="28"/>
          <w:szCs w:val="28"/>
        </w:rPr>
        <w:t xml:space="preserve"> – Определение столбцов</w:t>
      </w:r>
    </w:p>
    <w:p w:rsidR="005115D4" w:rsidRDefault="005115D4" w:rsidP="00791ACA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791ACA" w:rsidRDefault="005115D4" w:rsidP="00791ACA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494C09">
        <w:rPr>
          <w:noProof/>
        </w:rPr>
        <w:drawing>
          <wp:inline distT="0" distB="0" distL="0" distR="0" wp14:anchorId="23E676DD" wp14:editId="5B6ACD22">
            <wp:extent cx="5699760" cy="17678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924" t="2145" r="2127" b="56376"/>
                    <a:stretch/>
                  </pic:blipFill>
                  <pic:spPr bwMode="auto">
                    <a:xfrm>
                      <a:off x="0" y="0"/>
                      <a:ext cx="5699760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ACA" w:rsidRDefault="00791ACA" w:rsidP="00791ACA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C8411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="005115D4">
        <w:rPr>
          <w:rFonts w:ascii="Times New Roman" w:hAnsi="Times New Roman"/>
          <w:sz w:val="28"/>
          <w:szCs w:val="28"/>
          <w:lang w:val="en-US"/>
        </w:rPr>
        <w:t>10</w:t>
      </w:r>
      <w:r>
        <w:rPr>
          <w:rFonts w:ascii="Times New Roman" w:hAnsi="Times New Roman"/>
          <w:sz w:val="28"/>
          <w:szCs w:val="28"/>
        </w:rPr>
        <w:t xml:space="preserve"> – Обозначение первичного ключа</w:t>
      </w:r>
    </w:p>
    <w:p w:rsidR="00791ACA" w:rsidRDefault="00791ACA" w:rsidP="00791ACA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791ACA" w:rsidRDefault="005115D4" w:rsidP="00791ACA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5D0089">
        <w:rPr>
          <w:noProof/>
        </w:rPr>
        <w:drawing>
          <wp:inline distT="0" distB="0" distL="0" distR="0" wp14:anchorId="66C69006" wp14:editId="6A902A64">
            <wp:extent cx="5760720" cy="2057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795" t="1945" r="1229" b="50331"/>
                    <a:stretch/>
                  </pic:blipFill>
                  <pic:spPr bwMode="auto">
                    <a:xfrm>
                      <a:off x="0" y="0"/>
                      <a:ext cx="576072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ACA" w:rsidRDefault="00791ACA" w:rsidP="00791ACA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C8411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="00162827">
        <w:rPr>
          <w:rFonts w:ascii="Times New Roman" w:hAnsi="Times New Roman"/>
          <w:sz w:val="28"/>
          <w:szCs w:val="28"/>
          <w:lang w:val="en-US"/>
        </w:rPr>
        <w:t>11</w:t>
      </w:r>
      <w:r>
        <w:rPr>
          <w:rFonts w:ascii="Times New Roman" w:hAnsi="Times New Roman"/>
          <w:sz w:val="28"/>
          <w:szCs w:val="28"/>
        </w:rPr>
        <w:t xml:space="preserve"> – Обозначение вторичного ключа</w:t>
      </w:r>
    </w:p>
    <w:p w:rsidR="00791ACA" w:rsidRDefault="00791ACA" w:rsidP="00B9124D">
      <w:pPr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791ACA" w:rsidRDefault="004D6265" w:rsidP="00791ACA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 w:rsidRPr="004D6265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3871998C" wp14:editId="50A57F79">
            <wp:extent cx="5191127" cy="13906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667"/>
                    <a:stretch/>
                  </pic:blipFill>
                  <pic:spPr bwMode="auto">
                    <a:xfrm>
                      <a:off x="0" y="0"/>
                      <a:ext cx="5191850" cy="1390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ACA" w:rsidRDefault="00791ACA" w:rsidP="00A02D7D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C8411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.7 – Готовая таблица с тестовыми данными</w:t>
      </w:r>
    </w:p>
    <w:p w:rsidR="00837D5C" w:rsidRDefault="00837D5C" w:rsidP="00837D5C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37D5C" w:rsidRDefault="00837D5C" w:rsidP="00837D5C">
      <w:pPr>
        <w:pStyle w:val="1"/>
        <w:numPr>
          <w:ilvl w:val="0"/>
          <w:numId w:val="0"/>
        </w:numPr>
        <w:ind w:left="432"/>
        <w:rPr>
          <w:rFonts w:ascii="Times New Roman" w:hAnsi="Times New Roman" w:cs="Times New Roman"/>
        </w:rPr>
      </w:pPr>
      <w:bookmarkStart w:id="3" w:name="_Toc122444783"/>
      <w:r>
        <w:rPr>
          <w:rFonts w:ascii="Times New Roman" w:hAnsi="Times New Roman" w:cs="Times New Roman"/>
        </w:rPr>
        <w:lastRenderedPageBreak/>
        <w:t>ВЫВОД</w:t>
      </w:r>
      <w:bookmarkEnd w:id="3"/>
    </w:p>
    <w:p w:rsidR="00D37B64" w:rsidRPr="00D37B64" w:rsidRDefault="00D37B64" w:rsidP="00D37B64"/>
    <w:p w:rsidR="002F6303" w:rsidRDefault="00837D5C" w:rsidP="00D37B64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были рассмотрены принципы работы </w:t>
      </w:r>
      <w:r w:rsidR="00F42E63">
        <w:rPr>
          <w:rFonts w:ascii="Times New Roman" w:hAnsi="Times New Roman"/>
          <w:sz w:val="28"/>
          <w:szCs w:val="28"/>
        </w:rPr>
        <w:t xml:space="preserve">платформы администрирования и обслуживания сервера СУБД </w:t>
      </w:r>
      <w:r w:rsidR="00F42E63">
        <w:rPr>
          <w:rFonts w:ascii="Times New Roman" w:hAnsi="Times New Roman"/>
          <w:sz w:val="28"/>
          <w:szCs w:val="28"/>
          <w:lang w:val="en-US"/>
        </w:rPr>
        <w:t>PostgreSQL</w:t>
      </w:r>
      <w:r w:rsidR="00F42E63" w:rsidRPr="00F42E63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="00F42E63">
        <w:rPr>
          <w:rFonts w:ascii="Times New Roman" w:hAnsi="Times New Roman"/>
          <w:sz w:val="28"/>
          <w:szCs w:val="28"/>
          <w:lang w:val="en-US"/>
        </w:rPr>
        <w:t>pgAdmin</w:t>
      </w:r>
      <w:proofErr w:type="spellEnd"/>
      <w:r>
        <w:rPr>
          <w:rFonts w:ascii="Times New Roman" w:hAnsi="Times New Roman"/>
          <w:sz w:val="28"/>
          <w:szCs w:val="28"/>
        </w:rPr>
        <w:t xml:space="preserve">. Так же были созданы макеты таблиц </w:t>
      </w:r>
      <w:r w:rsidR="00C770C5">
        <w:rPr>
          <w:rFonts w:ascii="Times New Roman" w:hAnsi="Times New Roman"/>
          <w:sz w:val="28"/>
          <w:szCs w:val="28"/>
          <w:lang w:val="en-US"/>
        </w:rPr>
        <w:t>BOOKS</w:t>
      </w:r>
      <w:r w:rsidR="00C770C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="00C770C5">
        <w:rPr>
          <w:rFonts w:ascii="Times New Roman" w:hAnsi="Times New Roman"/>
          <w:sz w:val="28"/>
          <w:szCs w:val="28"/>
          <w:lang w:val="en-US"/>
        </w:rPr>
        <w:t>DISTIBUTION</w:t>
      </w:r>
      <w:r w:rsidRPr="00837D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использованием </w:t>
      </w:r>
      <w:r w:rsidR="00C770C5">
        <w:rPr>
          <w:rFonts w:ascii="Times New Roman" w:hAnsi="Times New Roman"/>
          <w:sz w:val="28"/>
          <w:szCs w:val="28"/>
        </w:rPr>
        <w:t xml:space="preserve">графического интерфейса </w:t>
      </w:r>
      <w:proofErr w:type="spellStart"/>
      <w:r w:rsidR="00C770C5">
        <w:rPr>
          <w:rFonts w:ascii="Times New Roman" w:hAnsi="Times New Roman"/>
          <w:sz w:val="28"/>
          <w:szCs w:val="28"/>
          <w:lang w:val="en-US"/>
        </w:rPr>
        <w:t>pgAdmin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sectPr w:rsidR="002F6303">
      <w:headerReference w:type="default" r:id="rId23"/>
      <w:footerReference w:type="default" r:id="rId2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636E" w:rsidRDefault="003D636E">
      <w:pPr>
        <w:spacing w:line="240" w:lineRule="auto"/>
      </w:pPr>
      <w:r>
        <w:separator/>
      </w:r>
    </w:p>
  </w:endnote>
  <w:endnote w:type="continuationSeparator" w:id="0">
    <w:p w:rsidR="003D636E" w:rsidRDefault="003D63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730276"/>
      <w:docPartObj>
        <w:docPartGallery w:val="Page Numbers (Bottom of Page)"/>
        <w:docPartUnique/>
      </w:docPartObj>
    </w:sdtPr>
    <w:sdtContent>
      <w:p w:rsidR="002F6303" w:rsidRDefault="00000000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2F6303" w:rsidRDefault="002F6303">
    <w:pPr>
      <w:pStyle w:val="af3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636E" w:rsidRDefault="003D636E">
      <w:pPr>
        <w:spacing w:line="240" w:lineRule="auto"/>
      </w:pPr>
      <w:r>
        <w:separator/>
      </w:r>
    </w:p>
  </w:footnote>
  <w:footnote w:type="continuationSeparator" w:id="0">
    <w:p w:rsidR="003D636E" w:rsidRDefault="003D63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6303" w:rsidRDefault="002F6303">
    <w:pPr>
      <w:pStyle w:val="af1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4598C"/>
    <w:multiLevelType w:val="hybridMultilevel"/>
    <w:tmpl w:val="51CC7D72"/>
    <w:lvl w:ilvl="0" w:tplc="DE2E3D4E">
      <w:start w:val="1"/>
      <w:numFmt w:val="decimal"/>
      <w:lvlText w:val="%1."/>
      <w:lvlJc w:val="left"/>
      <w:pPr>
        <w:ind w:left="1287" w:hanging="360"/>
      </w:pPr>
    </w:lvl>
    <w:lvl w:ilvl="1" w:tplc="6BD2DDE6">
      <w:start w:val="1"/>
      <w:numFmt w:val="lowerLetter"/>
      <w:lvlText w:val="%2."/>
      <w:lvlJc w:val="left"/>
      <w:pPr>
        <w:ind w:left="2007" w:hanging="360"/>
      </w:pPr>
    </w:lvl>
    <w:lvl w:ilvl="2" w:tplc="75C8E902">
      <w:start w:val="1"/>
      <w:numFmt w:val="lowerRoman"/>
      <w:lvlText w:val="%3."/>
      <w:lvlJc w:val="right"/>
      <w:pPr>
        <w:ind w:left="2727" w:hanging="180"/>
      </w:pPr>
    </w:lvl>
    <w:lvl w:ilvl="3" w:tplc="957C3CE2">
      <w:start w:val="1"/>
      <w:numFmt w:val="decimal"/>
      <w:lvlText w:val="%4."/>
      <w:lvlJc w:val="left"/>
      <w:pPr>
        <w:ind w:left="3447" w:hanging="360"/>
      </w:pPr>
    </w:lvl>
    <w:lvl w:ilvl="4" w:tplc="FB348210">
      <w:start w:val="1"/>
      <w:numFmt w:val="lowerLetter"/>
      <w:lvlText w:val="%5."/>
      <w:lvlJc w:val="left"/>
      <w:pPr>
        <w:ind w:left="4167" w:hanging="360"/>
      </w:pPr>
    </w:lvl>
    <w:lvl w:ilvl="5" w:tplc="1742B366">
      <w:start w:val="1"/>
      <w:numFmt w:val="lowerRoman"/>
      <w:lvlText w:val="%6."/>
      <w:lvlJc w:val="right"/>
      <w:pPr>
        <w:ind w:left="4887" w:hanging="180"/>
      </w:pPr>
    </w:lvl>
    <w:lvl w:ilvl="6" w:tplc="BE9E58F8">
      <w:start w:val="1"/>
      <w:numFmt w:val="decimal"/>
      <w:lvlText w:val="%7."/>
      <w:lvlJc w:val="left"/>
      <w:pPr>
        <w:ind w:left="5607" w:hanging="360"/>
      </w:pPr>
    </w:lvl>
    <w:lvl w:ilvl="7" w:tplc="986A8D5E">
      <w:start w:val="1"/>
      <w:numFmt w:val="lowerLetter"/>
      <w:lvlText w:val="%8."/>
      <w:lvlJc w:val="left"/>
      <w:pPr>
        <w:ind w:left="6327" w:hanging="360"/>
      </w:pPr>
    </w:lvl>
    <w:lvl w:ilvl="8" w:tplc="C3BC8762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BD86DCC"/>
    <w:multiLevelType w:val="hybridMultilevel"/>
    <w:tmpl w:val="DE16A2D8"/>
    <w:lvl w:ilvl="0" w:tplc="CB6699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5F84ACC">
      <w:start w:val="1"/>
      <w:numFmt w:val="lowerLetter"/>
      <w:lvlText w:val="%2."/>
      <w:lvlJc w:val="left"/>
      <w:pPr>
        <w:ind w:left="1789" w:hanging="360"/>
      </w:pPr>
    </w:lvl>
    <w:lvl w:ilvl="2" w:tplc="CAC6828E">
      <w:start w:val="1"/>
      <w:numFmt w:val="lowerRoman"/>
      <w:lvlText w:val="%3."/>
      <w:lvlJc w:val="right"/>
      <w:pPr>
        <w:ind w:left="2509" w:hanging="180"/>
      </w:pPr>
    </w:lvl>
    <w:lvl w:ilvl="3" w:tplc="F1D29E50">
      <w:start w:val="1"/>
      <w:numFmt w:val="decimal"/>
      <w:lvlText w:val="%4."/>
      <w:lvlJc w:val="left"/>
      <w:pPr>
        <w:ind w:left="3229" w:hanging="360"/>
      </w:pPr>
    </w:lvl>
    <w:lvl w:ilvl="4" w:tplc="0CBA8B68">
      <w:start w:val="1"/>
      <w:numFmt w:val="lowerLetter"/>
      <w:lvlText w:val="%5."/>
      <w:lvlJc w:val="left"/>
      <w:pPr>
        <w:ind w:left="3949" w:hanging="360"/>
      </w:pPr>
    </w:lvl>
    <w:lvl w:ilvl="5" w:tplc="A0206622">
      <w:start w:val="1"/>
      <w:numFmt w:val="lowerRoman"/>
      <w:lvlText w:val="%6."/>
      <w:lvlJc w:val="right"/>
      <w:pPr>
        <w:ind w:left="4669" w:hanging="180"/>
      </w:pPr>
    </w:lvl>
    <w:lvl w:ilvl="6" w:tplc="81F8A322">
      <w:start w:val="1"/>
      <w:numFmt w:val="decimal"/>
      <w:lvlText w:val="%7."/>
      <w:lvlJc w:val="left"/>
      <w:pPr>
        <w:ind w:left="5389" w:hanging="360"/>
      </w:pPr>
    </w:lvl>
    <w:lvl w:ilvl="7" w:tplc="FF70FE5E">
      <w:start w:val="1"/>
      <w:numFmt w:val="lowerLetter"/>
      <w:lvlText w:val="%8."/>
      <w:lvlJc w:val="left"/>
      <w:pPr>
        <w:ind w:left="6109" w:hanging="360"/>
      </w:pPr>
    </w:lvl>
    <w:lvl w:ilvl="8" w:tplc="E5D00A9C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7451A8"/>
    <w:multiLevelType w:val="multilevel"/>
    <w:tmpl w:val="C882C9C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F06C4F"/>
    <w:multiLevelType w:val="hybridMultilevel"/>
    <w:tmpl w:val="C7A24F8C"/>
    <w:lvl w:ilvl="0" w:tplc="2BCC96F0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DC2C12E8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A5E85FDA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9D984484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D97C0F8C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CAF806C2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84120AA0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FB3857EC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5DA8627E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61FF301E"/>
    <w:multiLevelType w:val="hybridMultilevel"/>
    <w:tmpl w:val="745C811C"/>
    <w:lvl w:ilvl="0" w:tplc="4AB8E07C">
      <w:start w:val="1"/>
      <w:numFmt w:val="decimal"/>
      <w:lvlText w:val="%1"/>
      <w:lvlJc w:val="left"/>
      <w:pPr>
        <w:ind w:left="1152" w:hanging="360"/>
      </w:pPr>
    </w:lvl>
    <w:lvl w:ilvl="1" w:tplc="04190019">
      <w:start w:val="1"/>
      <w:numFmt w:val="lowerLetter"/>
      <w:lvlText w:val="%2."/>
      <w:lvlJc w:val="left"/>
      <w:pPr>
        <w:ind w:left="1872" w:hanging="360"/>
      </w:pPr>
    </w:lvl>
    <w:lvl w:ilvl="2" w:tplc="0419001B">
      <w:start w:val="1"/>
      <w:numFmt w:val="lowerRoman"/>
      <w:lvlText w:val="%3."/>
      <w:lvlJc w:val="right"/>
      <w:pPr>
        <w:ind w:left="2592" w:hanging="180"/>
      </w:pPr>
    </w:lvl>
    <w:lvl w:ilvl="3" w:tplc="0419000F">
      <w:start w:val="1"/>
      <w:numFmt w:val="decimal"/>
      <w:lvlText w:val="%4."/>
      <w:lvlJc w:val="left"/>
      <w:pPr>
        <w:ind w:left="3312" w:hanging="360"/>
      </w:pPr>
    </w:lvl>
    <w:lvl w:ilvl="4" w:tplc="04190019">
      <w:start w:val="1"/>
      <w:numFmt w:val="lowerLetter"/>
      <w:lvlText w:val="%5."/>
      <w:lvlJc w:val="left"/>
      <w:pPr>
        <w:ind w:left="4032" w:hanging="360"/>
      </w:pPr>
    </w:lvl>
    <w:lvl w:ilvl="5" w:tplc="0419001B">
      <w:start w:val="1"/>
      <w:numFmt w:val="lowerRoman"/>
      <w:lvlText w:val="%6."/>
      <w:lvlJc w:val="right"/>
      <w:pPr>
        <w:ind w:left="4752" w:hanging="180"/>
      </w:pPr>
    </w:lvl>
    <w:lvl w:ilvl="6" w:tplc="0419000F">
      <w:start w:val="1"/>
      <w:numFmt w:val="decimal"/>
      <w:lvlText w:val="%7."/>
      <w:lvlJc w:val="left"/>
      <w:pPr>
        <w:ind w:left="5472" w:hanging="360"/>
      </w:pPr>
    </w:lvl>
    <w:lvl w:ilvl="7" w:tplc="04190019">
      <w:start w:val="1"/>
      <w:numFmt w:val="lowerLetter"/>
      <w:lvlText w:val="%8."/>
      <w:lvlJc w:val="left"/>
      <w:pPr>
        <w:ind w:left="6192" w:hanging="360"/>
      </w:pPr>
    </w:lvl>
    <w:lvl w:ilvl="8" w:tplc="0419001B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7BA25223"/>
    <w:multiLevelType w:val="hybridMultilevel"/>
    <w:tmpl w:val="A964CA6A"/>
    <w:lvl w:ilvl="0" w:tplc="D2B858C8">
      <w:start w:val="1"/>
      <w:numFmt w:val="decimal"/>
      <w:lvlText w:val="%1)"/>
      <w:lvlJc w:val="left"/>
      <w:pPr>
        <w:ind w:left="720" w:hanging="360"/>
      </w:pPr>
    </w:lvl>
    <w:lvl w:ilvl="1" w:tplc="4E64CF52">
      <w:start w:val="1"/>
      <w:numFmt w:val="lowerLetter"/>
      <w:lvlText w:val="%2."/>
      <w:lvlJc w:val="left"/>
      <w:pPr>
        <w:ind w:left="1440" w:hanging="360"/>
      </w:pPr>
    </w:lvl>
    <w:lvl w:ilvl="2" w:tplc="02F8541C">
      <w:start w:val="1"/>
      <w:numFmt w:val="lowerRoman"/>
      <w:lvlText w:val="%3."/>
      <w:lvlJc w:val="right"/>
      <w:pPr>
        <w:ind w:left="2160" w:hanging="180"/>
      </w:pPr>
    </w:lvl>
    <w:lvl w:ilvl="3" w:tplc="1AEC1034">
      <w:start w:val="1"/>
      <w:numFmt w:val="decimal"/>
      <w:lvlText w:val="%4."/>
      <w:lvlJc w:val="left"/>
      <w:pPr>
        <w:ind w:left="2880" w:hanging="360"/>
      </w:pPr>
    </w:lvl>
    <w:lvl w:ilvl="4" w:tplc="1E342D64">
      <w:start w:val="1"/>
      <w:numFmt w:val="lowerLetter"/>
      <w:lvlText w:val="%5."/>
      <w:lvlJc w:val="left"/>
      <w:pPr>
        <w:ind w:left="3600" w:hanging="360"/>
      </w:pPr>
    </w:lvl>
    <w:lvl w:ilvl="5" w:tplc="A4BE7F82">
      <w:start w:val="1"/>
      <w:numFmt w:val="lowerRoman"/>
      <w:lvlText w:val="%6."/>
      <w:lvlJc w:val="right"/>
      <w:pPr>
        <w:ind w:left="4320" w:hanging="180"/>
      </w:pPr>
    </w:lvl>
    <w:lvl w:ilvl="6" w:tplc="01C2BD64">
      <w:start w:val="1"/>
      <w:numFmt w:val="decimal"/>
      <w:lvlText w:val="%7."/>
      <w:lvlJc w:val="left"/>
      <w:pPr>
        <w:ind w:left="5040" w:hanging="360"/>
      </w:pPr>
    </w:lvl>
    <w:lvl w:ilvl="7" w:tplc="17FC9AFC">
      <w:start w:val="1"/>
      <w:numFmt w:val="lowerLetter"/>
      <w:lvlText w:val="%8."/>
      <w:lvlJc w:val="left"/>
      <w:pPr>
        <w:ind w:left="5760" w:hanging="360"/>
      </w:pPr>
    </w:lvl>
    <w:lvl w:ilvl="8" w:tplc="392E11A0">
      <w:start w:val="1"/>
      <w:numFmt w:val="lowerRoman"/>
      <w:lvlText w:val="%9."/>
      <w:lvlJc w:val="right"/>
      <w:pPr>
        <w:ind w:left="6480" w:hanging="180"/>
      </w:pPr>
    </w:lvl>
  </w:abstractNum>
  <w:num w:numId="1" w16cid:durableId="578250013">
    <w:abstractNumId w:val="2"/>
  </w:num>
  <w:num w:numId="2" w16cid:durableId="1687708572">
    <w:abstractNumId w:val="0"/>
  </w:num>
  <w:num w:numId="3" w16cid:durableId="758210513">
    <w:abstractNumId w:val="3"/>
  </w:num>
  <w:num w:numId="4" w16cid:durableId="2106879264">
    <w:abstractNumId w:val="1"/>
  </w:num>
  <w:num w:numId="5" w16cid:durableId="16684390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351785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303"/>
    <w:rsid w:val="000818EC"/>
    <w:rsid w:val="000E2509"/>
    <w:rsid w:val="00162827"/>
    <w:rsid w:val="00166987"/>
    <w:rsid w:val="001A3CEF"/>
    <w:rsid w:val="00244844"/>
    <w:rsid w:val="00255F75"/>
    <w:rsid w:val="00261AE0"/>
    <w:rsid w:val="002F6303"/>
    <w:rsid w:val="0033597B"/>
    <w:rsid w:val="00337028"/>
    <w:rsid w:val="0034763E"/>
    <w:rsid w:val="003D636E"/>
    <w:rsid w:val="003D71DD"/>
    <w:rsid w:val="00416FFE"/>
    <w:rsid w:val="004521A6"/>
    <w:rsid w:val="00460355"/>
    <w:rsid w:val="004D29C4"/>
    <w:rsid w:val="004D6265"/>
    <w:rsid w:val="004F2ADB"/>
    <w:rsid w:val="00510AB7"/>
    <w:rsid w:val="005115D4"/>
    <w:rsid w:val="00633695"/>
    <w:rsid w:val="00633D1A"/>
    <w:rsid w:val="006A43DD"/>
    <w:rsid w:val="00791ACA"/>
    <w:rsid w:val="00793A61"/>
    <w:rsid w:val="00837D5C"/>
    <w:rsid w:val="008F3FB0"/>
    <w:rsid w:val="00915049"/>
    <w:rsid w:val="009469F3"/>
    <w:rsid w:val="00A02D7D"/>
    <w:rsid w:val="00A66512"/>
    <w:rsid w:val="00B9124D"/>
    <w:rsid w:val="00BC05C1"/>
    <w:rsid w:val="00C770C5"/>
    <w:rsid w:val="00C84116"/>
    <w:rsid w:val="00CC391A"/>
    <w:rsid w:val="00CD3146"/>
    <w:rsid w:val="00CE6196"/>
    <w:rsid w:val="00D37B64"/>
    <w:rsid w:val="00DC3EDB"/>
    <w:rsid w:val="00DD0775"/>
    <w:rsid w:val="00E047BD"/>
    <w:rsid w:val="00E935EB"/>
    <w:rsid w:val="00F32E57"/>
    <w:rsid w:val="00F42E63"/>
    <w:rsid w:val="00FC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48FFF"/>
  <w15:docId w15:val="{6C47F295-6FBA-40F2-B353-E35DEDFF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ACA"/>
    <w:pPr>
      <w:spacing w:after="0"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1">
    <w:name w:val="header"/>
    <w:basedOn w:val="a"/>
    <w:link w:val="a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Pr>
      <w:rFonts w:ascii="Arial" w:hAnsi="Arial" w:cs="Times New Roman"/>
      <w:sz w:val="24"/>
      <w:szCs w:val="32"/>
    </w:rPr>
  </w:style>
  <w:style w:type="paragraph" w:styleId="af3">
    <w:name w:val="footer"/>
    <w:basedOn w:val="a"/>
    <w:link w:val="af4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Pr>
      <w:rFonts w:ascii="Arial" w:hAnsi="Arial" w:cs="Times New Roman"/>
      <w:sz w:val="24"/>
      <w:szCs w:val="32"/>
    </w:rPr>
  </w:style>
  <w:style w:type="paragraph" w:styleId="af5">
    <w:name w:val="TOC Heading"/>
    <w:basedOn w:val="1"/>
    <w:next w:val="a"/>
    <w:uiPriority w:val="39"/>
    <w:unhideWhenUsed/>
    <w:qFormat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6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7">
    <w:name w:val="List Paragraph"/>
    <w:basedOn w:val="a"/>
    <w:qFormat/>
    <w:pPr>
      <w:ind w:left="720"/>
      <w:contextualSpacing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3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F82AE-AC55-4231-BFCD-C03B45223A69}"/>
</file>

<file path=customXml/itemProps2.xml><?xml version="1.0" encoding="utf-8"?>
<ds:datastoreItem xmlns:ds="http://schemas.openxmlformats.org/officeDocument/2006/customXml" ds:itemID="{55A8604F-315D-4743-B097-8B087A012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 Яблонский</dc:creator>
  <cp:lastModifiedBy>Darya Shvoeva</cp:lastModifiedBy>
  <cp:revision>53</cp:revision>
  <dcterms:created xsi:type="dcterms:W3CDTF">2022-10-31T16:41:00Z</dcterms:created>
  <dcterms:modified xsi:type="dcterms:W3CDTF">2022-12-20T09:06:00Z</dcterms:modified>
</cp:coreProperties>
</file>