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64E53" w14:textId="77777777" w:rsidR="005351A4" w:rsidRDefault="005351A4">
      <w:pPr>
        <w:pStyle w:val="BodyText"/>
        <w:rPr>
          <w:rFonts w:ascii="Times New Roman"/>
          <w:sz w:val="20"/>
        </w:rPr>
      </w:pPr>
    </w:p>
    <w:p w14:paraId="3767998C" w14:textId="77777777" w:rsidR="005351A4" w:rsidRDefault="005351A4">
      <w:pPr>
        <w:pStyle w:val="BodyText"/>
        <w:rPr>
          <w:rFonts w:ascii="Times New Roman"/>
          <w:sz w:val="20"/>
        </w:rPr>
      </w:pPr>
    </w:p>
    <w:p w14:paraId="1C7A7012" w14:textId="77777777" w:rsidR="005351A4" w:rsidRDefault="005351A4">
      <w:pPr>
        <w:pStyle w:val="BodyText"/>
        <w:spacing w:before="5"/>
        <w:rPr>
          <w:rFonts w:ascii="Times New Roman"/>
          <w:sz w:val="17"/>
        </w:rPr>
      </w:pPr>
    </w:p>
    <w:p w14:paraId="202A1EB5" w14:textId="77777777" w:rsidR="005351A4" w:rsidRDefault="00F36DCC">
      <w:pPr>
        <w:pStyle w:val="BodyText"/>
        <w:spacing w:before="63"/>
        <w:ind w:left="194"/>
      </w:pPr>
      <w:r>
        <w:pict w14:anchorId="5E9B1959">
          <v:shapetype id="_x0000_t202" coordsize="21600,21600" o:spt="202" path="m,l,21600r21600,l21600,xe">
            <v:stroke joinstyle="miter"/>
            <v:path gradientshapeok="t" o:connecttype="rect"/>
          </v:shapetype>
          <v:shape id="_x0000_s2085" type="#_x0000_t202" alt="" style="position:absolute;left:0;text-align:left;margin-left:39.9pt;margin-top:19.95pt;width:516.25pt;height:60.05pt;z-index:-15728640;mso-wrap-style:square;mso-wrap-edited:f;mso-width-percent:0;mso-height-percent:0;mso-wrap-distance-left:0;mso-wrap-distance-right:0;mso-position-horizontal-relative:page;mso-width-percent:0;mso-height-percent:0;v-text-anchor:top" filled="f" strokecolor="#cfcfcf" strokeweight=".55214mm">
            <v:textbox inset="0,0,0,0">
              <w:txbxContent>
                <w:p w14:paraId="4D194EC5" w14:textId="77777777" w:rsidR="005351A4" w:rsidRDefault="00000000">
                  <w:pPr>
                    <w:spacing w:before="84" w:line="249" w:lineRule="auto"/>
                    <w:ind w:left="75" w:right="7774"/>
                    <w:rPr>
                      <w:b/>
                      <w:sz w:val="21"/>
                    </w:rPr>
                  </w:pPr>
                  <w:r>
                    <w:rPr>
                      <w:b/>
                      <w:sz w:val="21"/>
                    </w:rPr>
                    <w:t>import pandas as pd</w:t>
                  </w:r>
                  <w:r>
                    <w:rPr>
                      <w:b/>
                      <w:spacing w:val="1"/>
                      <w:sz w:val="21"/>
                    </w:rPr>
                    <w:t xml:space="preserve"> </w:t>
                  </w:r>
                  <w:r>
                    <w:rPr>
                      <w:b/>
                      <w:sz w:val="21"/>
                    </w:rPr>
                    <w:t xml:space="preserve">import </w:t>
                  </w:r>
                  <w:proofErr w:type="spellStart"/>
                  <w:r>
                    <w:rPr>
                      <w:b/>
                      <w:sz w:val="21"/>
                    </w:rPr>
                    <w:t>numpy</w:t>
                  </w:r>
                  <w:proofErr w:type="spellEnd"/>
                  <w:r>
                    <w:rPr>
                      <w:b/>
                      <w:sz w:val="21"/>
                    </w:rPr>
                    <w:t xml:space="preserve"> as np</w:t>
                  </w:r>
                  <w:r>
                    <w:rPr>
                      <w:b/>
                      <w:spacing w:val="1"/>
                      <w:sz w:val="21"/>
                    </w:rPr>
                    <w:t xml:space="preserve"> </w:t>
                  </w:r>
                  <w:r>
                    <w:rPr>
                      <w:b/>
                      <w:sz w:val="21"/>
                    </w:rPr>
                    <w:t>import</w:t>
                  </w:r>
                  <w:r>
                    <w:rPr>
                      <w:b/>
                      <w:spacing w:val="-6"/>
                      <w:sz w:val="21"/>
                    </w:rPr>
                    <w:t xml:space="preserve"> </w:t>
                  </w:r>
                  <w:r>
                    <w:rPr>
                      <w:b/>
                      <w:sz w:val="21"/>
                    </w:rPr>
                    <w:t>seaborn</w:t>
                  </w:r>
                  <w:r>
                    <w:rPr>
                      <w:b/>
                      <w:spacing w:val="-5"/>
                      <w:sz w:val="21"/>
                    </w:rPr>
                    <w:t xml:space="preserve"> </w:t>
                  </w:r>
                  <w:r>
                    <w:rPr>
                      <w:b/>
                      <w:sz w:val="21"/>
                    </w:rPr>
                    <w:t>as</w:t>
                  </w:r>
                  <w:r>
                    <w:rPr>
                      <w:b/>
                      <w:spacing w:val="-5"/>
                      <w:sz w:val="21"/>
                    </w:rPr>
                    <w:t xml:space="preserve"> </w:t>
                  </w:r>
                  <w:proofErr w:type="spellStart"/>
                  <w:proofErr w:type="gramStart"/>
                  <w:r>
                    <w:rPr>
                      <w:b/>
                      <w:sz w:val="21"/>
                    </w:rPr>
                    <w:t>sns</w:t>
                  </w:r>
                  <w:proofErr w:type="spellEnd"/>
                  <w:proofErr w:type="gramEnd"/>
                </w:p>
                <w:p w14:paraId="5EEFB029" w14:textId="77777777" w:rsidR="005351A4" w:rsidRDefault="00000000">
                  <w:pPr>
                    <w:spacing w:line="244" w:lineRule="exact"/>
                    <w:ind w:left="75"/>
                    <w:rPr>
                      <w:b/>
                      <w:sz w:val="21"/>
                    </w:rPr>
                  </w:pPr>
                  <w:r>
                    <w:rPr>
                      <w:b/>
                      <w:sz w:val="21"/>
                    </w:rPr>
                    <w:t>import</w:t>
                  </w:r>
                  <w:r>
                    <w:rPr>
                      <w:b/>
                      <w:spacing w:val="-1"/>
                      <w:sz w:val="21"/>
                    </w:rPr>
                    <w:t xml:space="preserve"> </w:t>
                  </w:r>
                  <w:proofErr w:type="spellStart"/>
                  <w:proofErr w:type="gramStart"/>
                  <w:r>
                    <w:rPr>
                      <w:b/>
                      <w:sz w:val="21"/>
                    </w:rPr>
                    <w:t>matplotlib.pyplot</w:t>
                  </w:r>
                  <w:proofErr w:type="spellEnd"/>
                  <w:proofErr w:type="gramEnd"/>
                  <w:r>
                    <w:rPr>
                      <w:b/>
                      <w:spacing w:val="-1"/>
                      <w:sz w:val="21"/>
                    </w:rPr>
                    <w:t xml:space="preserve"> </w:t>
                  </w:r>
                  <w:r>
                    <w:rPr>
                      <w:b/>
                      <w:sz w:val="21"/>
                    </w:rPr>
                    <w:t>as</w:t>
                  </w:r>
                  <w:r>
                    <w:rPr>
                      <w:b/>
                      <w:spacing w:val="-1"/>
                      <w:sz w:val="21"/>
                    </w:rPr>
                    <w:t xml:space="preserve"> </w:t>
                  </w:r>
                  <w:proofErr w:type="spellStart"/>
                  <w:r>
                    <w:rPr>
                      <w:b/>
                      <w:sz w:val="21"/>
                    </w:rPr>
                    <w:t>plt</w:t>
                  </w:r>
                  <w:proofErr w:type="spellEnd"/>
                </w:p>
              </w:txbxContent>
            </v:textbox>
            <w10:wrap type="topAndBottom" anchorx="page"/>
          </v:shape>
        </w:pict>
      </w:r>
      <w:r w:rsidR="00000000">
        <w:t>In [1]:</w:t>
      </w:r>
    </w:p>
    <w:p w14:paraId="0AE8DA20" w14:textId="77777777" w:rsidR="005351A4" w:rsidRDefault="005351A4">
      <w:pPr>
        <w:pStyle w:val="BodyText"/>
        <w:spacing w:before="11"/>
        <w:rPr>
          <w:sz w:val="15"/>
        </w:rPr>
      </w:pPr>
    </w:p>
    <w:p w14:paraId="2204C555" w14:textId="77777777" w:rsidR="005351A4" w:rsidRDefault="00F36DCC">
      <w:pPr>
        <w:pStyle w:val="BodyText"/>
        <w:spacing w:before="63"/>
        <w:ind w:left="194"/>
      </w:pPr>
      <w:r>
        <w:pict w14:anchorId="4B78E68A">
          <v:shape id="_x0000_s2084" type="#_x0000_t202" alt="" style="position:absolute;left:0;text-align:left;margin-left:39.9pt;margin-top:20.7pt;width:516.25pt;height:34.55pt;z-index:-15728128;mso-wrap-style:square;mso-wrap-edited:f;mso-width-percent:0;mso-height-percent:0;mso-wrap-distance-left:0;mso-wrap-distance-right:0;mso-position-horizontal-relative:page;mso-width-percent:0;mso-height-percent:0;v-text-anchor:top" filled="f" strokecolor="#cfcfcf" strokeweight=".55214mm">
            <v:textbox inset="0,0,0,0">
              <w:txbxContent>
                <w:p w14:paraId="124ECF30" w14:textId="77777777" w:rsidR="005351A4" w:rsidRDefault="00000000">
                  <w:pPr>
                    <w:pStyle w:val="BodyText"/>
                    <w:spacing w:before="68" w:line="249" w:lineRule="auto"/>
                    <w:ind w:left="75" w:right="3977"/>
                  </w:pPr>
                  <w:proofErr w:type="spellStart"/>
                  <w:r>
                    <w:t>nesarc</w:t>
                  </w:r>
                  <w:proofErr w:type="spellEnd"/>
                  <w:r>
                    <w:t xml:space="preserve"> = </w:t>
                  </w:r>
                  <w:proofErr w:type="spellStart"/>
                  <w:proofErr w:type="gramStart"/>
                  <w:r>
                    <w:t>pd.read</w:t>
                  </w:r>
                  <w:proofErr w:type="gramEnd"/>
                  <w:r>
                    <w:t>_csv</w:t>
                  </w:r>
                  <w:proofErr w:type="spellEnd"/>
                  <w:r>
                    <w:t xml:space="preserve">('nesarc.csv', </w:t>
                  </w:r>
                  <w:proofErr w:type="spellStart"/>
                  <w:r>
                    <w:t>low_memory</w:t>
                  </w:r>
                  <w:proofErr w:type="spellEnd"/>
                  <w:r>
                    <w:t>=</w:t>
                  </w:r>
                  <w:r>
                    <w:rPr>
                      <w:b/>
                    </w:rPr>
                    <w:t>False</w:t>
                  </w:r>
                  <w:r>
                    <w:t>)</w:t>
                  </w:r>
                  <w:r>
                    <w:rPr>
                      <w:spacing w:val="1"/>
                    </w:rPr>
                    <w:t xml:space="preserve"> </w:t>
                  </w:r>
                  <w:proofErr w:type="spellStart"/>
                  <w:r>
                    <w:t>pd.set_option</w:t>
                  </w:r>
                  <w:proofErr w:type="spellEnd"/>
                  <w:r>
                    <w:t>('</w:t>
                  </w:r>
                  <w:proofErr w:type="spellStart"/>
                  <w:r>
                    <w:t>display.float_format</w:t>
                  </w:r>
                  <w:proofErr w:type="spellEnd"/>
                  <w:r>
                    <w:t>',</w:t>
                  </w:r>
                  <w:r>
                    <w:rPr>
                      <w:spacing w:val="-7"/>
                    </w:rPr>
                    <w:t xml:space="preserve"> </w:t>
                  </w:r>
                  <w:r>
                    <w:rPr>
                      <w:b/>
                    </w:rPr>
                    <w:t>lambda</w:t>
                  </w:r>
                  <w:r>
                    <w:rPr>
                      <w:b/>
                      <w:spacing w:val="-7"/>
                    </w:rPr>
                    <w:t xml:space="preserve"> </w:t>
                  </w:r>
                  <w:r>
                    <w:t>x:'</w:t>
                  </w:r>
                  <w:r>
                    <w:rPr>
                      <w:b/>
                    </w:rPr>
                    <w:t>%</w:t>
                  </w:r>
                  <w:proofErr w:type="spellStart"/>
                  <w:r>
                    <w:rPr>
                      <w:b/>
                    </w:rPr>
                    <w:t>f</w:t>
                  </w:r>
                  <w:r>
                    <w:t>'%</w:t>
                  </w:r>
                  <w:r>
                    <w:rPr>
                      <w:b/>
                    </w:rPr>
                    <w:t>x</w:t>
                  </w:r>
                  <w:proofErr w:type="spellEnd"/>
                  <w:r>
                    <w:t>)</w:t>
                  </w:r>
                </w:p>
              </w:txbxContent>
            </v:textbox>
            <w10:wrap type="topAndBottom" anchorx="page"/>
          </v:shape>
        </w:pict>
      </w:r>
      <w:r w:rsidR="00000000">
        <w:t>In [2]:</w:t>
      </w:r>
    </w:p>
    <w:p w14:paraId="2C132133" w14:textId="77777777" w:rsidR="005351A4" w:rsidRDefault="005351A4">
      <w:pPr>
        <w:pStyle w:val="BodyText"/>
        <w:spacing w:before="3"/>
        <w:rPr>
          <w:sz w:val="27"/>
        </w:rPr>
      </w:pPr>
    </w:p>
    <w:p w14:paraId="74ED7AC4" w14:textId="77777777" w:rsidR="005351A4" w:rsidRDefault="00000000">
      <w:pPr>
        <w:pStyle w:val="Heading1"/>
      </w:pPr>
      <w:r>
        <w:t xml:space="preserve">From </w:t>
      </w:r>
      <w:proofErr w:type="spellStart"/>
      <w:r>
        <w:t>Prac</w:t>
      </w:r>
      <w:proofErr w:type="spellEnd"/>
      <w:r>
        <w:t xml:space="preserve"> 1</w:t>
      </w:r>
    </w:p>
    <w:p w14:paraId="558B97DB" w14:textId="77777777" w:rsidR="005351A4" w:rsidRDefault="00000000">
      <w:pPr>
        <w:spacing w:before="347"/>
        <w:ind w:left="194"/>
        <w:rPr>
          <w:rFonts w:ascii="Arial"/>
          <w:b/>
          <w:sz w:val="39"/>
        </w:rPr>
      </w:pPr>
      <w:r>
        <w:rPr>
          <w:rFonts w:ascii="Arial"/>
          <w:b/>
          <w:sz w:val="39"/>
        </w:rPr>
        <w:t xml:space="preserve">Columns/Data used in </w:t>
      </w:r>
      <w:proofErr w:type="spellStart"/>
      <w:r>
        <w:rPr>
          <w:rFonts w:ascii="Arial"/>
          <w:b/>
          <w:sz w:val="39"/>
        </w:rPr>
        <w:t>Prac</w:t>
      </w:r>
      <w:proofErr w:type="spellEnd"/>
      <w:r>
        <w:rPr>
          <w:rFonts w:ascii="Arial"/>
          <w:b/>
          <w:sz w:val="39"/>
        </w:rPr>
        <w:t xml:space="preserve"> 1</w:t>
      </w:r>
    </w:p>
    <w:p w14:paraId="674D808D" w14:textId="77777777" w:rsidR="005351A4" w:rsidRDefault="00F36DCC">
      <w:pPr>
        <w:pStyle w:val="BodyText"/>
        <w:spacing w:before="354"/>
        <w:ind w:left="194"/>
      </w:pPr>
      <w:r>
        <w:pict w14:anchorId="0C6A170C">
          <v:shape id="_x0000_s2083" type="#_x0000_t202" alt="" style="position:absolute;left:0;text-align:left;margin-left:39.9pt;margin-top:35.25pt;width:516.25pt;height:136.6pt;z-index:-15727616;mso-wrap-style:square;mso-wrap-edited:f;mso-width-percent:0;mso-height-percent:0;mso-wrap-distance-left:0;mso-wrap-distance-right:0;mso-position-horizontal-relative:page;mso-width-percent:0;mso-height-percent:0;v-text-anchor:top" filled="f" strokecolor="#cfcfcf" strokeweight=".55214mm">
            <v:textbox inset="0,0,0,0">
              <w:txbxContent>
                <w:p w14:paraId="65095CC6" w14:textId="77777777" w:rsidR="005351A4" w:rsidRDefault="00000000">
                  <w:pPr>
                    <w:spacing w:before="84" w:line="249" w:lineRule="auto"/>
                    <w:ind w:left="75" w:right="153"/>
                    <w:rPr>
                      <w:i/>
                      <w:sz w:val="21"/>
                    </w:rPr>
                  </w:pPr>
                  <w:proofErr w:type="spellStart"/>
                  <w:r>
                    <w:rPr>
                      <w:sz w:val="21"/>
                    </w:rPr>
                    <w:t>nesarc</w:t>
                  </w:r>
                  <w:proofErr w:type="spellEnd"/>
                  <w:r>
                    <w:rPr>
                      <w:sz w:val="21"/>
                    </w:rPr>
                    <w:t xml:space="preserve">['S2AQ5B'] = </w:t>
                  </w:r>
                  <w:proofErr w:type="spellStart"/>
                  <w:r>
                    <w:rPr>
                      <w:sz w:val="21"/>
                    </w:rPr>
                    <w:t>pd.to_numeric</w:t>
                  </w:r>
                  <w:proofErr w:type="spellEnd"/>
                  <w:r>
                    <w:rPr>
                      <w:sz w:val="21"/>
                    </w:rPr>
                    <w:t>(</w:t>
                  </w:r>
                  <w:proofErr w:type="spellStart"/>
                  <w:r>
                    <w:rPr>
                      <w:sz w:val="21"/>
                    </w:rPr>
                    <w:t>nesarc</w:t>
                  </w:r>
                  <w:proofErr w:type="spellEnd"/>
                  <w:r>
                    <w:rPr>
                      <w:sz w:val="21"/>
                    </w:rPr>
                    <w:t xml:space="preserve">['S2AQ5B'], errors='coerce') </w:t>
                  </w:r>
                  <w:r>
                    <w:rPr>
                      <w:i/>
                      <w:sz w:val="21"/>
                    </w:rPr>
                    <w:t xml:space="preserve">#convert variable </w:t>
                  </w:r>
                  <w:proofErr w:type="spellStart"/>
                  <w:r>
                    <w:rPr>
                      <w:i/>
                      <w:sz w:val="21"/>
                    </w:rPr>
                    <w:t>t</w:t>
                  </w:r>
                  <w:r>
                    <w:rPr>
                      <w:i/>
                      <w:spacing w:val="-113"/>
                      <w:sz w:val="21"/>
                    </w:rPr>
                    <w:t xml:space="preserve"> </w:t>
                  </w:r>
                  <w:r>
                    <w:rPr>
                      <w:i/>
                      <w:sz w:val="21"/>
                    </w:rPr>
                    <w:t>o</w:t>
                  </w:r>
                  <w:proofErr w:type="spellEnd"/>
                  <w:r>
                    <w:rPr>
                      <w:i/>
                      <w:sz w:val="21"/>
                    </w:rPr>
                    <w:t xml:space="preserve"> numeric</w:t>
                  </w:r>
                </w:p>
                <w:p w14:paraId="3338FAE9" w14:textId="77777777" w:rsidR="005351A4" w:rsidRDefault="00000000">
                  <w:pPr>
                    <w:spacing w:line="249" w:lineRule="auto"/>
                    <w:ind w:left="75" w:right="153"/>
                    <w:rPr>
                      <w:i/>
                      <w:sz w:val="21"/>
                    </w:rPr>
                  </w:pPr>
                  <w:proofErr w:type="spellStart"/>
                  <w:r>
                    <w:rPr>
                      <w:sz w:val="21"/>
                    </w:rPr>
                    <w:t>nesarc</w:t>
                  </w:r>
                  <w:proofErr w:type="spellEnd"/>
                  <w:r>
                    <w:rPr>
                      <w:sz w:val="21"/>
                    </w:rPr>
                    <w:t xml:space="preserve">['S2AQ5D'] = </w:t>
                  </w:r>
                  <w:proofErr w:type="spellStart"/>
                  <w:r>
                    <w:rPr>
                      <w:sz w:val="21"/>
                    </w:rPr>
                    <w:t>pd.to_numeric</w:t>
                  </w:r>
                  <w:proofErr w:type="spellEnd"/>
                  <w:r>
                    <w:rPr>
                      <w:sz w:val="21"/>
                    </w:rPr>
                    <w:t>(</w:t>
                  </w:r>
                  <w:proofErr w:type="spellStart"/>
                  <w:r>
                    <w:rPr>
                      <w:sz w:val="21"/>
                    </w:rPr>
                    <w:t>nesarc</w:t>
                  </w:r>
                  <w:proofErr w:type="spellEnd"/>
                  <w:r>
                    <w:rPr>
                      <w:sz w:val="21"/>
                    </w:rPr>
                    <w:t xml:space="preserve">['S2AQ5D'], errors='coerce') </w:t>
                  </w:r>
                  <w:r>
                    <w:rPr>
                      <w:i/>
                      <w:sz w:val="21"/>
                    </w:rPr>
                    <w:t xml:space="preserve">#convert variable </w:t>
                  </w:r>
                  <w:proofErr w:type="spellStart"/>
                  <w:r>
                    <w:rPr>
                      <w:i/>
                      <w:sz w:val="21"/>
                    </w:rPr>
                    <w:t>t</w:t>
                  </w:r>
                  <w:r>
                    <w:rPr>
                      <w:i/>
                      <w:spacing w:val="-113"/>
                      <w:sz w:val="21"/>
                    </w:rPr>
                    <w:t xml:space="preserve"> </w:t>
                  </w:r>
                  <w:r>
                    <w:rPr>
                      <w:i/>
                      <w:sz w:val="21"/>
                    </w:rPr>
                    <w:t>o</w:t>
                  </w:r>
                  <w:proofErr w:type="spellEnd"/>
                  <w:r>
                    <w:rPr>
                      <w:i/>
                      <w:sz w:val="21"/>
                    </w:rPr>
                    <w:t xml:space="preserve"> numeric</w:t>
                  </w:r>
                </w:p>
                <w:p w14:paraId="2BFE9476" w14:textId="77777777" w:rsidR="005351A4" w:rsidRDefault="00000000">
                  <w:pPr>
                    <w:spacing w:line="249" w:lineRule="auto"/>
                    <w:ind w:left="75" w:right="153"/>
                    <w:rPr>
                      <w:i/>
                      <w:sz w:val="21"/>
                    </w:rPr>
                  </w:pPr>
                  <w:proofErr w:type="spellStart"/>
                  <w:r>
                    <w:rPr>
                      <w:sz w:val="21"/>
                    </w:rPr>
                    <w:t>nesarc</w:t>
                  </w:r>
                  <w:proofErr w:type="spellEnd"/>
                  <w:r>
                    <w:rPr>
                      <w:sz w:val="21"/>
                    </w:rPr>
                    <w:t xml:space="preserve">['S2AQ5A'] = </w:t>
                  </w:r>
                  <w:proofErr w:type="spellStart"/>
                  <w:r>
                    <w:rPr>
                      <w:sz w:val="21"/>
                    </w:rPr>
                    <w:t>pd.to_numeric</w:t>
                  </w:r>
                  <w:proofErr w:type="spellEnd"/>
                  <w:r>
                    <w:rPr>
                      <w:sz w:val="21"/>
                    </w:rPr>
                    <w:t>(</w:t>
                  </w:r>
                  <w:proofErr w:type="spellStart"/>
                  <w:r>
                    <w:rPr>
                      <w:sz w:val="21"/>
                    </w:rPr>
                    <w:t>nesarc</w:t>
                  </w:r>
                  <w:proofErr w:type="spellEnd"/>
                  <w:r>
                    <w:rPr>
                      <w:sz w:val="21"/>
                    </w:rPr>
                    <w:t xml:space="preserve">['S2AQ5A'], errors='coerce') </w:t>
                  </w:r>
                  <w:r>
                    <w:rPr>
                      <w:i/>
                      <w:sz w:val="21"/>
                    </w:rPr>
                    <w:t xml:space="preserve">#convert variable </w:t>
                  </w:r>
                  <w:proofErr w:type="spellStart"/>
                  <w:r>
                    <w:rPr>
                      <w:i/>
                      <w:sz w:val="21"/>
                    </w:rPr>
                    <w:t>t</w:t>
                  </w:r>
                  <w:r>
                    <w:rPr>
                      <w:i/>
                      <w:spacing w:val="-113"/>
                      <w:sz w:val="21"/>
                    </w:rPr>
                    <w:t xml:space="preserve"> </w:t>
                  </w:r>
                  <w:r>
                    <w:rPr>
                      <w:i/>
                      <w:sz w:val="21"/>
                    </w:rPr>
                    <w:t>o</w:t>
                  </w:r>
                  <w:proofErr w:type="spellEnd"/>
                  <w:r>
                    <w:rPr>
                      <w:i/>
                      <w:sz w:val="21"/>
                    </w:rPr>
                    <w:t xml:space="preserve"> numeric</w:t>
                  </w:r>
                </w:p>
                <w:p w14:paraId="60924835" w14:textId="77777777" w:rsidR="005351A4" w:rsidRDefault="00000000">
                  <w:pPr>
                    <w:spacing w:line="249" w:lineRule="auto"/>
                    <w:ind w:left="191" w:right="153" w:hanging="116"/>
                    <w:rPr>
                      <w:i/>
                      <w:sz w:val="21"/>
                    </w:rPr>
                  </w:pPr>
                  <w:proofErr w:type="spellStart"/>
                  <w:r>
                    <w:rPr>
                      <w:sz w:val="21"/>
                    </w:rPr>
                    <w:t>nesarc</w:t>
                  </w:r>
                  <w:proofErr w:type="spellEnd"/>
                  <w:r>
                    <w:rPr>
                      <w:sz w:val="21"/>
                    </w:rPr>
                    <w:t xml:space="preserve">['S2BQ1B1'] = </w:t>
                  </w:r>
                  <w:proofErr w:type="spellStart"/>
                  <w:r>
                    <w:rPr>
                      <w:sz w:val="21"/>
                    </w:rPr>
                    <w:t>pd.to_numeric</w:t>
                  </w:r>
                  <w:proofErr w:type="spellEnd"/>
                  <w:r>
                    <w:rPr>
                      <w:sz w:val="21"/>
                    </w:rPr>
                    <w:t>(</w:t>
                  </w:r>
                  <w:proofErr w:type="spellStart"/>
                  <w:r>
                    <w:rPr>
                      <w:sz w:val="21"/>
                    </w:rPr>
                    <w:t>nesarc</w:t>
                  </w:r>
                  <w:proofErr w:type="spellEnd"/>
                  <w:r>
                    <w:rPr>
                      <w:sz w:val="21"/>
                    </w:rPr>
                    <w:t xml:space="preserve">['S2BQ1B1'], errors='coerce') </w:t>
                  </w:r>
                  <w:r>
                    <w:rPr>
                      <w:i/>
                      <w:sz w:val="21"/>
                    </w:rPr>
                    <w:t>#convert variable</w:t>
                  </w:r>
                  <w:r>
                    <w:rPr>
                      <w:i/>
                      <w:spacing w:val="-113"/>
                      <w:sz w:val="21"/>
                    </w:rPr>
                    <w:t xml:space="preserve"> </w:t>
                  </w:r>
                  <w:r>
                    <w:rPr>
                      <w:i/>
                      <w:sz w:val="21"/>
                    </w:rPr>
                    <w:t>to numeric</w:t>
                  </w:r>
                </w:p>
                <w:p w14:paraId="66E9152F" w14:textId="77777777" w:rsidR="005351A4" w:rsidRDefault="00000000">
                  <w:pPr>
                    <w:spacing w:line="249" w:lineRule="auto"/>
                    <w:ind w:left="75" w:right="153"/>
                    <w:rPr>
                      <w:i/>
                      <w:sz w:val="21"/>
                    </w:rPr>
                  </w:pPr>
                  <w:proofErr w:type="spellStart"/>
                  <w:r>
                    <w:rPr>
                      <w:sz w:val="21"/>
                    </w:rPr>
                    <w:t>nesarc</w:t>
                  </w:r>
                  <w:proofErr w:type="spellEnd"/>
                  <w:r>
                    <w:rPr>
                      <w:sz w:val="21"/>
                    </w:rPr>
                    <w:t xml:space="preserve">['AGE'] = </w:t>
                  </w:r>
                  <w:proofErr w:type="spellStart"/>
                  <w:r>
                    <w:rPr>
                      <w:sz w:val="21"/>
                    </w:rPr>
                    <w:t>pd.to_numeric</w:t>
                  </w:r>
                  <w:proofErr w:type="spellEnd"/>
                  <w:r>
                    <w:rPr>
                      <w:sz w:val="21"/>
                    </w:rPr>
                    <w:t>(</w:t>
                  </w:r>
                  <w:proofErr w:type="spellStart"/>
                  <w:r>
                    <w:rPr>
                      <w:sz w:val="21"/>
                    </w:rPr>
                    <w:t>nesarc</w:t>
                  </w:r>
                  <w:proofErr w:type="spellEnd"/>
                  <w:r>
                    <w:rPr>
                      <w:sz w:val="21"/>
                    </w:rPr>
                    <w:t xml:space="preserve">['AGE'], errors='coerce') </w:t>
                  </w:r>
                  <w:r>
                    <w:rPr>
                      <w:i/>
                      <w:sz w:val="21"/>
                    </w:rPr>
                    <w:t xml:space="preserve">#convert variable to </w:t>
                  </w:r>
                  <w:proofErr w:type="spellStart"/>
                  <w:r>
                    <w:rPr>
                      <w:i/>
                      <w:sz w:val="21"/>
                    </w:rPr>
                    <w:t>nume</w:t>
                  </w:r>
                  <w:proofErr w:type="spellEnd"/>
                  <w:r>
                    <w:rPr>
                      <w:i/>
                      <w:spacing w:val="-113"/>
                      <w:sz w:val="21"/>
                    </w:rPr>
                    <w:t xml:space="preserve"> </w:t>
                  </w:r>
                  <w:proofErr w:type="spellStart"/>
                  <w:r>
                    <w:rPr>
                      <w:i/>
                      <w:sz w:val="21"/>
                    </w:rPr>
                    <w:t>ric</w:t>
                  </w:r>
                  <w:proofErr w:type="spellEnd"/>
                </w:p>
              </w:txbxContent>
            </v:textbox>
            <w10:wrap type="topAndBottom" anchorx="page"/>
          </v:shape>
        </w:pict>
      </w:r>
      <w:r w:rsidR="00000000">
        <w:t>In [3]:</w:t>
      </w:r>
    </w:p>
    <w:p w14:paraId="234992D1" w14:textId="77777777" w:rsidR="005351A4" w:rsidRDefault="005351A4">
      <w:pPr>
        <w:pStyle w:val="BodyText"/>
        <w:spacing w:before="3"/>
        <w:rPr>
          <w:sz w:val="27"/>
        </w:rPr>
      </w:pPr>
    </w:p>
    <w:p w14:paraId="58921D7D" w14:textId="77777777" w:rsidR="005351A4" w:rsidRDefault="00000000">
      <w:pPr>
        <w:pStyle w:val="Heading1"/>
      </w:pPr>
      <w:r>
        <w:t xml:space="preserve">From </w:t>
      </w:r>
      <w:proofErr w:type="spellStart"/>
      <w:r>
        <w:t>Prac</w:t>
      </w:r>
      <w:proofErr w:type="spellEnd"/>
      <w:r>
        <w:t xml:space="preserve"> 2</w:t>
      </w:r>
    </w:p>
    <w:p w14:paraId="78821BC6" w14:textId="77777777" w:rsidR="005351A4" w:rsidRDefault="00000000">
      <w:pPr>
        <w:spacing w:before="347" w:line="424" w:lineRule="auto"/>
        <w:ind w:left="194" w:right="1027"/>
        <w:rPr>
          <w:rFonts w:ascii="Arial"/>
          <w:b/>
          <w:sz w:val="39"/>
        </w:rPr>
      </w:pPr>
      <w:r>
        <w:rPr>
          <w:rFonts w:ascii="Arial"/>
          <w:b/>
          <w:sz w:val="39"/>
        </w:rPr>
        <w:t xml:space="preserve">A subset of </w:t>
      </w:r>
      <w:proofErr w:type="spellStart"/>
      <w:r>
        <w:rPr>
          <w:rFonts w:ascii="Arial"/>
          <w:b/>
          <w:sz w:val="39"/>
        </w:rPr>
        <w:t>nesarc</w:t>
      </w:r>
      <w:proofErr w:type="spellEnd"/>
      <w:r>
        <w:rPr>
          <w:rFonts w:ascii="Arial"/>
          <w:b/>
          <w:sz w:val="39"/>
        </w:rPr>
        <w:t xml:space="preserve"> data, with the following criteria</w:t>
      </w:r>
      <w:r>
        <w:rPr>
          <w:rFonts w:ascii="Arial"/>
          <w:b/>
          <w:spacing w:val="-106"/>
          <w:sz w:val="39"/>
        </w:rPr>
        <w:t xml:space="preserve"> </w:t>
      </w:r>
      <w:r>
        <w:rPr>
          <w:rFonts w:ascii="Arial"/>
          <w:b/>
          <w:sz w:val="39"/>
        </w:rPr>
        <w:t>Age from 26 to 50</w:t>
      </w:r>
    </w:p>
    <w:p w14:paraId="32707331" w14:textId="77777777" w:rsidR="005351A4" w:rsidRDefault="00000000">
      <w:pPr>
        <w:pStyle w:val="Heading1"/>
        <w:spacing w:before="3"/>
      </w:pPr>
      <w:r>
        <w:t>Beer drinking status - S2AQ5A = Y</w:t>
      </w:r>
    </w:p>
    <w:p w14:paraId="1EFFE6CF" w14:textId="77777777" w:rsidR="005351A4" w:rsidRDefault="00F36DCC">
      <w:pPr>
        <w:pStyle w:val="BodyText"/>
        <w:spacing w:before="369"/>
        <w:ind w:left="194"/>
      </w:pPr>
      <w:r>
        <w:pict w14:anchorId="549FF23D">
          <v:shape id="_x0000_s2082" type="#_x0000_t202" alt="" style="position:absolute;left:0;text-align:left;margin-left:39.9pt;margin-top:36pt;width:516.25pt;height:34.55pt;z-index:-15727104;mso-wrap-style:square;mso-wrap-edited:f;mso-width-percent:0;mso-height-percent:0;mso-wrap-distance-left:0;mso-wrap-distance-right:0;mso-position-horizontal-relative:page;mso-width-percent:0;mso-height-percent:0;v-text-anchor:top" filled="f" strokecolor="#cfcfcf" strokeweight=".55214mm">
            <v:textbox inset="0,0,0,0">
              <w:txbxContent>
                <w:p w14:paraId="744256F7" w14:textId="77777777" w:rsidR="005351A4" w:rsidRDefault="00000000">
                  <w:pPr>
                    <w:pStyle w:val="BodyText"/>
                    <w:spacing w:before="68" w:line="249" w:lineRule="auto"/>
                    <w:ind w:left="75" w:right="1192"/>
                  </w:pPr>
                  <w:r>
                    <w:t>sub1=</w:t>
                  </w:r>
                  <w:proofErr w:type="spellStart"/>
                  <w:r>
                    <w:t>nesarc</w:t>
                  </w:r>
                  <w:proofErr w:type="spellEnd"/>
                  <w:r>
                    <w:t>[(</w:t>
                  </w:r>
                  <w:proofErr w:type="spellStart"/>
                  <w:r>
                    <w:t>nesarc</w:t>
                  </w:r>
                  <w:proofErr w:type="spellEnd"/>
                  <w:r>
                    <w:t>['AGE']&gt;=26) &amp; (</w:t>
                  </w:r>
                  <w:proofErr w:type="spellStart"/>
                  <w:r>
                    <w:t>nesarc</w:t>
                  </w:r>
                  <w:proofErr w:type="spellEnd"/>
                  <w:r>
                    <w:t>['AGE</w:t>
                  </w:r>
                  <w:proofErr w:type="gramStart"/>
                  <w:r>
                    <w:t>']&lt;</w:t>
                  </w:r>
                  <w:proofErr w:type="gramEnd"/>
                  <w:r>
                    <w:t>=50) &amp; (</w:t>
                  </w:r>
                  <w:proofErr w:type="spellStart"/>
                  <w:r>
                    <w:t>nesarc</w:t>
                  </w:r>
                  <w:proofErr w:type="spellEnd"/>
                  <w:r>
                    <w:t>['S2AQ5A']==1)]</w:t>
                  </w:r>
                  <w:r>
                    <w:rPr>
                      <w:spacing w:val="-113"/>
                    </w:rPr>
                    <w:t xml:space="preserve"> </w:t>
                  </w:r>
                  <w:r>
                    <w:t>sub2=sub1.copy()</w:t>
                  </w:r>
                </w:p>
              </w:txbxContent>
            </v:textbox>
            <w10:wrap type="topAndBottom" anchorx="page"/>
          </v:shape>
        </w:pict>
      </w:r>
      <w:r w:rsidR="00000000">
        <w:t>In [4]:</w:t>
      </w:r>
    </w:p>
    <w:p w14:paraId="5A465C07" w14:textId="77777777" w:rsidR="005351A4" w:rsidRDefault="005351A4">
      <w:pPr>
        <w:pStyle w:val="BodyText"/>
        <w:spacing w:before="3"/>
        <w:rPr>
          <w:sz w:val="27"/>
        </w:rPr>
      </w:pPr>
    </w:p>
    <w:p w14:paraId="584567A9" w14:textId="77777777" w:rsidR="005351A4" w:rsidRDefault="00000000">
      <w:pPr>
        <w:pStyle w:val="Heading1"/>
      </w:pPr>
      <w:r>
        <w:t xml:space="preserve">From </w:t>
      </w:r>
      <w:proofErr w:type="spellStart"/>
      <w:r>
        <w:t>Prac</w:t>
      </w:r>
      <w:proofErr w:type="spellEnd"/>
      <w:r>
        <w:t xml:space="preserve"> 2</w:t>
      </w:r>
    </w:p>
    <w:p w14:paraId="79A6A68B" w14:textId="77777777" w:rsidR="005351A4" w:rsidRDefault="00000000">
      <w:pPr>
        <w:spacing w:before="347"/>
        <w:ind w:left="194"/>
        <w:rPr>
          <w:rFonts w:ascii="Arial"/>
          <w:b/>
          <w:sz w:val="39"/>
        </w:rPr>
      </w:pPr>
      <w:r>
        <w:rPr>
          <w:rFonts w:ascii="Arial"/>
          <w:b/>
          <w:sz w:val="39"/>
        </w:rPr>
        <w:t>SETTING</w:t>
      </w:r>
      <w:r>
        <w:rPr>
          <w:rFonts w:ascii="Arial"/>
          <w:b/>
          <w:spacing w:val="-19"/>
          <w:sz w:val="39"/>
        </w:rPr>
        <w:t xml:space="preserve"> </w:t>
      </w:r>
      <w:r>
        <w:rPr>
          <w:rFonts w:ascii="Arial"/>
          <w:b/>
          <w:sz w:val="39"/>
        </w:rPr>
        <w:t>MISSING</w:t>
      </w:r>
      <w:r>
        <w:rPr>
          <w:rFonts w:ascii="Arial"/>
          <w:b/>
          <w:spacing w:val="-18"/>
          <w:sz w:val="39"/>
        </w:rPr>
        <w:t xml:space="preserve"> </w:t>
      </w:r>
      <w:r>
        <w:rPr>
          <w:rFonts w:ascii="Arial"/>
          <w:b/>
          <w:sz w:val="39"/>
        </w:rPr>
        <w:t>DATA</w:t>
      </w:r>
    </w:p>
    <w:p w14:paraId="09500EC5" w14:textId="77777777" w:rsidR="005351A4" w:rsidRDefault="005351A4">
      <w:pPr>
        <w:rPr>
          <w:rFonts w:ascii="Arial"/>
          <w:sz w:val="39"/>
        </w:rPr>
        <w:sectPr w:rsidR="005351A4">
          <w:headerReference w:type="default" r:id="rId7"/>
          <w:footerReference w:type="default" r:id="rId8"/>
          <w:type w:val="continuous"/>
          <w:pgSz w:w="11900" w:h="16840"/>
          <w:pgMar w:top="460" w:right="660" w:bottom="480" w:left="680" w:header="274" w:footer="285" w:gutter="0"/>
          <w:pgNumType w:start="1"/>
          <w:cols w:space="720"/>
        </w:sectPr>
      </w:pPr>
    </w:p>
    <w:p w14:paraId="5F53612C" w14:textId="77777777" w:rsidR="005351A4" w:rsidRDefault="005351A4">
      <w:pPr>
        <w:pStyle w:val="BodyText"/>
        <w:spacing w:before="3"/>
        <w:rPr>
          <w:rFonts w:ascii="Arial"/>
          <w:b/>
          <w:sz w:val="6"/>
        </w:rPr>
      </w:pPr>
    </w:p>
    <w:p w14:paraId="1CC3CB60" w14:textId="77777777" w:rsidR="005351A4" w:rsidRDefault="00F36DCC">
      <w:pPr>
        <w:pStyle w:val="BodyText"/>
        <w:ind w:left="101"/>
        <w:rPr>
          <w:rFonts w:ascii="Arial"/>
          <w:sz w:val="20"/>
        </w:rPr>
      </w:pPr>
      <w:r>
        <w:rPr>
          <w:rFonts w:ascii="Arial"/>
          <w:position w:val="-1"/>
          <w:sz w:val="20"/>
        </w:rPr>
      </w:r>
      <w:r>
        <w:rPr>
          <w:rFonts w:ascii="Arial"/>
          <w:position w:val="-1"/>
          <w:sz w:val="20"/>
        </w:rPr>
        <w:pict w14:anchorId="49A9E8EF">
          <v:shape id="_x0000_s2081" type="#_x0000_t202" alt="" style="width:516.25pt;height:114.8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cfcfcf" strokeweight=".55214mm">
            <v:textbox inset="0,0,0,0">
              <w:txbxContent>
                <w:p w14:paraId="55303642" w14:textId="77777777" w:rsidR="005351A4" w:rsidRDefault="00000000">
                  <w:pPr>
                    <w:pStyle w:val="BodyText"/>
                    <w:spacing w:before="84"/>
                    <w:ind w:left="75"/>
                  </w:pPr>
                  <w:r>
                    <w:t>sub2['S2AQ5D</w:t>
                  </w:r>
                  <w:proofErr w:type="gramStart"/>
                  <w:r>
                    <w:t>']=</w:t>
                  </w:r>
                  <w:proofErr w:type="gramEnd"/>
                  <w:r>
                    <w:t>sub2['S2AQ5D'].replace(99,</w:t>
                  </w:r>
                  <w:r>
                    <w:rPr>
                      <w:spacing w:val="-15"/>
                    </w:rPr>
                    <w:t xml:space="preserve"> </w:t>
                  </w:r>
                  <w:proofErr w:type="spellStart"/>
                  <w:r>
                    <w:t>np.nan</w:t>
                  </w:r>
                  <w:proofErr w:type="spellEnd"/>
                  <w:r>
                    <w:t>)</w:t>
                  </w:r>
                </w:p>
                <w:p w14:paraId="359E6C87" w14:textId="77777777" w:rsidR="005351A4" w:rsidRDefault="005351A4">
                  <w:pPr>
                    <w:pStyle w:val="BodyText"/>
                    <w:spacing w:before="6"/>
                    <w:rPr>
                      <w:sz w:val="22"/>
                    </w:rPr>
                  </w:pPr>
                </w:p>
                <w:p w14:paraId="19B635C3" w14:textId="77777777" w:rsidR="005351A4" w:rsidRDefault="00000000">
                  <w:pPr>
                    <w:pStyle w:val="BodyText"/>
                    <w:spacing w:line="249" w:lineRule="auto"/>
                    <w:ind w:left="75" w:right="4541"/>
                  </w:pPr>
                  <w:r>
                    <w:t>sub2['S2AQ5B</w:t>
                  </w:r>
                  <w:proofErr w:type="gramStart"/>
                  <w:r>
                    <w:t>']=</w:t>
                  </w:r>
                  <w:proofErr w:type="gramEnd"/>
                  <w:r>
                    <w:t xml:space="preserve">sub2['S2AQ5B'].replace(8, </w:t>
                  </w:r>
                  <w:proofErr w:type="spellStart"/>
                  <w:r>
                    <w:t>np.nan</w:t>
                  </w:r>
                  <w:proofErr w:type="spellEnd"/>
                  <w:r>
                    <w:t>)</w:t>
                  </w:r>
                  <w:r>
                    <w:rPr>
                      <w:spacing w:val="1"/>
                    </w:rPr>
                    <w:t xml:space="preserve"> </w:t>
                  </w:r>
                  <w:r>
                    <w:t xml:space="preserve">sub2['S2AQ5B']=sub2['S2AQ5B'].replace(9, </w:t>
                  </w:r>
                  <w:proofErr w:type="spellStart"/>
                  <w:r>
                    <w:t>np.nan</w:t>
                  </w:r>
                  <w:proofErr w:type="spellEnd"/>
                  <w:r>
                    <w:t>)</w:t>
                  </w:r>
                  <w:r>
                    <w:rPr>
                      <w:spacing w:val="1"/>
                    </w:rPr>
                    <w:t xml:space="preserve"> </w:t>
                  </w:r>
                  <w:r>
                    <w:t xml:space="preserve">sub2['S2AQ5B']=sub2['S2AQ5B'].replace(10, </w:t>
                  </w:r>
                  <w:proofErr w:type="spellStart"/>
                  <w:r>
                    <w:t>np.nan</w:t>
                  </w:r>
                  <w:proofErr w:type="spellEnd"/>
                  <w:r>
                    <w:t>)</w:t>
                  </w:r>
                  <w:r>
                    <w:rPr>
                      <w:spacing w:val="-113"/>
                    </w:rPr>
                    <w:t xml:space="preserve"> </w:t>
                  </w:r>
                  <w:r>
                    <w:t>sub2['S2AQ5B']=sub2['S2AQ5B'].replace(99,</w:t>
                  </w:r>
                  <w:r>
                    <w:rPr>
                      <w:spacing w:val="-15"/>
                    </w:rPr>
                    <w:t xml:space="preserve"> </w:t>
                  </w:r>
                  <w:proofErr w:type="spellStart"/>
                  <w:r>
                    <w:t>np.nan</w:t>
                  </w:r>
                  <w:proofErr w:type="spellEnd"/>
                  <w:r>
                    <w:t>)</w:t>
                  </w:r>
                </w:p>
                <w:p w14:paraId="7E392E96" w14:textId="77777777" w:rsidR="005351A4" w:rsidRDefault="005351A4">
                  <w:pPr>
                    <w:pStyle w:val="BodyText"/>
                    <w:spacing w:before="7"/>
                  </w:pPr>
                </w:p>
                <w:p w14:paraId="72BD2BE5" w14:textId="77777777" w:rsidR="005351A4" w:rsidRDefault="00000000">
                  <w:pPr>
                    <w:pStyle w:val="BodyText"/>
                    <w:ind w:left="75"/>
                  </w:pPr>
                  <w:r>
                    <w:t>sub2['S2BQ1B1</w:t>
                  </w:r>
                  <w:proofErr w:type="gramStart"/>
                  <w:r>
                    <w:t>']=</w:t>
                  </w:r>
                  <w:proofErr w:type="gramEnd"/>
                  <w:r>
                    <w:t>sub2['S2BQ1B1'].replace(9,</w:t>
                  </w:r>
                  <w:r>
                    <w:rPr>
                      <w:spacing w:val="-11"/>
                    </w:rPr>
                    <w:t xml:space="preserve"> </w:t>
                  </w:r>
                  <w:proofErr w:type="spellStart"/>
                  <w:r>
                    <w:t>np.nan</w:t>
                  </w:r>
                  <w:proofErr w:type="spellEnd"/>
                  <w:r>
                    <w:t>)</w:t>
                  </w:r>
                </w:p>
              </w:txbxContent>
            </v:textbox>
            <w10:anchorlock/>
          </v:shape>
        </w:pict>
      </w:r>
    </w:p>
    <w:p w14:paraId="1E5DD50E" w14:textId="77777777" w:rsidR="005351A4" w:rsidRDefault="005351A4">
      <w:pPr>
        <w:pStyle w:val="BodyText"/>
        <w:rPr>
          <w:rFonts w:ascii="Arial"/>
          <w:b/>
          <w:sz w:val="28"/>
        </w:rPr>
      </w:pPr>
    </w:p>
    <w:p w14:paraId="10C32FE3" w14:textId="77777777" w:rsidR="005351A4" w:rsidRDefault="00000000">
      <w:pPr>
        <w:pStyle w:val="Heading1"/>
        <w:spacing w:before="87" w:line="424" w:lineRule="auto"/>
        <w:ind w:right="8041"/>
      </w:pPr>
      <w:r>
        <w:t xml:space="preserve">From </w:t>
      </w:r>
      <w:proofErr w:type="spellStart"/>
      <w:r>
        <w:t>Prac</w:t>
      </w:r>
      <w:proofErr w:type="spellEnd"/>
      <w:r>
        <w:t xml:space="preserve"> 2</w:t>
      </w:r>
      <w:r>
        <w:rPr>
          <w:spacing w:val="-106"/>
        </w:rPr>
        <w:t xml:space="preserve"> </w:t>
      </w:r>
      <w:r>
        <w:t>Recode</w:t>
      </w:r>
      <w:r>
        <w:rPr>
          <w:spacing w:val="-15"/>
        </w:rPr>
        <w:t xml:space="preserve"> </w:t>
      </w:r>
      <w:r>
        <w:t>data</w:t>
      </w:r>
    </w:p>
    <w:p w14:paraId="2B10DAFA" w14:textId="77777777" w:rsidR="005351A4" w:rsidRDefault="00F36DCC">
      <w:pPr>
        <w:pStyle w:val="BodyText"/>
        <w:spacing w:before="26"/>
        <w:ind w:left="194"/>
      </w:pPr>
      <w:r>
        <w:pict w14:anchorId="11D0CBAD">
          <v:shape id="_x0000_s2080" type="#_x0000_t202" alt="" style="position:absolute;left:0;text-align:left;margin-left:39.9pt;margin-top:18.1pt;width:516.25pt;height:72.8pt;z-index:-15726080;mso-wrap-style:square;mso-wrap-edited:f;mso-width-percent:0;mso-height-percent:0;mso-wrap-distance-left:0;mso-wrap-distance-right:0;mso-position-horizontal-relative:page;mso-width-percent:0;mso-height-percent:0;v-text-anchor:top" filled="f" strokecolor="#cfcfcf" strokeweight=".55214mm">
            <v:textbox inset="0,0,0,0">
              <w:txbxContent>
                <w:p w14:paraId="56899993" w14:textId="77777777" w:rsidR="005351A4" w:rsidRDefault="00000000">
                  <w:pPr>
                    <w:pStyle w:val="BodyText"/>
                    <w:spacing w:before="84"/>
                    <w:ind w:left="75"/>
                  </w:pPr>
                  <w:r>
                    <w:t>recode2</w:t>
                  </w:r>
                  <w:r>
                    <w:rPr>
                      <w:spacing w:val="-4"/>
                    </w:rPr>
                    <w:t xml:space="preserve"> </w:t>
                  </w:r>
                  <w:r>
                    <w:t>=</w:t>
                  </w:r>
                  <w:r>
                    <w:rPr>
                      <w:spacing w:val="-4"/>
                    </w:rPr>
                    <w:t xml:space="preserve"> </w:t>
                  </w:r>
                  <w:r>
                    <w:t>{1:30,</w:t>
                  </w:r>
                  <w:r>
                    <w:rPr>
                      <w:spacing w:val="-3"/>
                    </w:rPr>
                    <w:t xml:space="preserve"> </w:t>
                  </w:r>
                  <w:r>
                    <w:t>2:26,</w:t>
                  </w:r>
                  <w:r>
                    <w:rPr>
                      <w:spacing w:val="-4"/>
                    </w:rPr>
                    <w:t xml:space="preserve"> </w:t>
                  </w:r>
                  <w:r>
                    <w:t>3:14,</w:t>
                  </w:r>
                  <w:r>
                    <w:rPr>
                      <w:spacing w:val="-3"/>
                    </w:rPr>
                    <w:t xml:space="preserve"> </w:t>
                  </w:r>
                  <w:r>
                    <w:t>4:8,</w:t>
                  </w:r>
                  <w:r>
                    <w:rPr>
                      <w:spacing w:val="-4"/>
                    </w:rPr>
                    <w:t xml:space="preserve"> </w:t>
                  </w:r>
                  <w:r>
                    <w:t>5:4,</w:t>
                  </w:r>
                  <w:r>
                    <w:rPr>
                      <w:spacing w:val="-3"/>
                    </w:rPr>
                    <w:t xml:space="preserve"> </w:t>
                  </w:r>
                  <w:r>
                    <w:t>6:2.5,</w:t>
                  </w:r>
                  <w:r>
                    <w:rPr>
                      <w:spacing w:val="-4"/>
                    </w:rPr>
                    <w:t xml:space="preserve"> </w:t>
                  </w:r>
                  <w:r>
                    <w:t>7:1}</w:t>
                  </w:r>
                </w:p>
                <w:p w14:paraId="77D57BDC" w14:textId="77777777" w:rsidR="005351A4" w:rsidRDefault="00000000">
                  <w:pPr>
                    <w:pStyle w:val="BodyText"/>
                    <w:spacing w:before="9"/>
                    <w:ind w:left="75"/>
                  </w:pPr>
                  <w:r>
                    <w:t>sub2['BEER_FEQMO</w:t>
                  </w:r>
                  <w:proofErr w:type="gramStart"/>
                  <w:r>
                    <w:t>']=</w:t>
                  </w:r>
                  <w:proofErr w:type="gramEnd"/>
                  <w:r>
                    <w:rPr>
                      <w:spacing w:val="-8"/>
                    </w:rPr>
                    <w:t xml:space="preserve"> </w:t>
                  </w:r>
                  <w:r>
                    <w:t>sub2['S2AQ5B'].map(recode2)</w:t>
                  </w:r>
                </w:p>
                <w:p w14:paraId="53FD907F" w14:textId="77777777" w:rsidR="005351A4" w:rsidRDefault="005351A4">
                  <w:pPr>
                    <w:pStyle w:val="BodyText"/>
                    <w:spacing w:before="6"/>
                    <w:rPr>
                      <w:sz w:val="22"/>
                    </w:rPr>
                  </w:pPr>
                </w:p>
                <w:p w14:paraId="419D2F6E" w14:textId="77777777" w:rsidR="005351A4" w:rsidRDefault="00000000">
                  <w:pPr>
                    <w:pStyle w:val="BodyText"/>
                    <w:ind w:left="75"/>
                  </w:pPr>
                  <w:r>
                    <w:t>recode3</w:t>
                  </w:r>
                  <w:r>
                    <w:rPr>
                      <w:spacing w:val="-3"/>
                    </w:rPr>
                    <w:t xml:space="preserve"> </w:t>
                  </w:r>
                  <w:r>
                    <w:t>=</w:t>
                  </w:r>
                  <w:r>
                    <w:rPr>
                      <w:spacing w:val="-3"/>
                    </w:rPr>
                    <w:t xml:space="preserve"> </w:t>
                  </w:r>
                  <w:r>
                    <w:t>{2:0,</w:t>
                  </w:r>
                  <w:r>
                    <w:rPr>
                      <w:spacing w:val="-3"/>
                    </w:rPr>
                    <w:t xml:space="preserve"> </w:t>
                  </w:r>
                  <w:r>
                    <w:t>1:1}</w:t>
                  </w:r>
                </w:p>
                <w:p w14:paraId="463159E4" w14:textId="77777777" w:rsidR="005351A4" w:rsidRDefault="00000000">
                  <w:pPr>
                    <w:pStyle w:val="BodyText"/>
                    <w:spacing w:before="10"/>
                    <w:ind w:left="75"/>
                  </w:pPr>
                  <w:r>
                    <w:t>sub2['S2BQ1B1</w:t>
                  </w:r>
                  <w:proofErr w:type="gramStart"/>
                  <w:r>
                    <w:t>']=</w:t>
                  </w:r>
                  <w:proofErr w:type="gramEnd"/>
                  <w:r>
                    <w:rPr>
                      <w:spacing w:val="-9"/>
                    </w:rPr>
                    <w:t xml:space="preserve"> </w:t>
                  </w:r>
                  <w:r>
                    <w:t>sub2['S2BQ1B1'].map(recode3)</w:t>
                  </w:r>
                </w:p>
              </w:txbxContent>
            </v:textbox>
            <w10:wrap type="topAndBottom" anchorx="page"/>
          </v:shape>
        </w:pict>
      </w:r>
      <w:r w:rsidR="00000000">
        <w:t>In [6]:</w:t>
      </w:r>
    </w:p>
    <w:p w14:paraId="40AD758C" w14:textId="77777777" w:rsidR="005351A4" w:rsidRDefault="005351A4">
      <w:pPr>
        <w:pStyle w:val="BodyText"/>
        <w:spacing w:before="3"/>
        <w:rPr>
          <w:sz w:val="27"/>
        </w:rPr>
      </w:pPr>
    </w:p>
    <w:p w14:paraId="598355B2" w14:textId="77777777" w:rsidR="005351A4" w:rsidRDefault="00000000">
      <w:pPr>
        <w:pStyle w:val="Heading1"/>
      </w:pPr>
      <w:r>
        <w:t xml:space="preserve">From </w:t>
      </w:r>
      <w:proofErr w:type="spellStart"/>
      <w:r>
        <w:t>Prac</w:t>
      </w:r>
      <w:proofErr w:type="spellEnd"/>
      <w:r>
        <w:t xml:space="preserve"> 2</w:t>
      </w:r>
    </w:p>
    <w:p w14:paraId="1E7B85B4" w14:textId="77777777" w:rsidR="005351A4" w:rsidRDefault="00000000">
      <w:pPr>
        <w:spacing w:before="347"/>
        <w:ind w:left="194"/>
        <w:rPr>
          <w:rFonts w:ascii="Arial"/>
          <w:b/>
          <w:sz w:val="39"/>
        </w:rPr>
      </w:pPr>
      <w:r>
        <w:rPr>
          <w:rFonts w:ascii="Arial"/>
          <w:b/>
          <w:sz w:val="39"/>
        </w:rPr>
        <w:t xml:space="preserve">Create secondary </w:t>
      </w:r>
      <w:proofErr w:type="gramStart"/>
      <w:r>
        <w:rPr>
          <w:rFonts w:ascii="Arial"/>
          <w:b/>
          <w:sz w:val="39"/>
        </w:rPr>
        <w:t>variables</w:t>
      </w:r>
      <w:proofErr w:type="gramEnd"/>
    </w:p>
    <w:p w14:paraId="03C4FD6C" w14:textId="77777777" w:rsidR="005351A4" w:rsidRDefault="00F36DCC">
      <w:pPr>
        <w:pStyle w:val="BodyText"/>
        <w:spacing w:before="369"/>
        <w:ind w:left="194"/>
      </w:pPr>
      <w:r>
        <w:pict w14:anchorId="4E5BE60B">
          <v:shape id="_x0000_s2079" type="#_x0000_t202" alt="" style="position:absolute;left:0;text-align:left;margin-left:39.9pt;margin-top:36pt;width:516.25pt;height:60.05pt;z-index:-15725568;mso-wrap-style:square;mso-wrap-edited:f;mso-width-percent:0;mso-height-percent:0;mso-wrap-distance-left:0;mso-wrap-distance-right:0;mso-position-horizontal-relative:page;mso-width-percent:0;mso-height-percent:0;v-text-anchor:top" filled="f" strokecolor="#cfcfcf" strokeweight=".55214mm">
            <v:textbox inset="0,0,0,0">
              <w:txbxContent>
                <w:p w14:paraId="6635DE96" w14:textId="77777777" w:rsidR="005351A4" w:rsidRDefault="00000000">
                  <w:pPr>
                    <w:spacing w:before="68" w:line="249" w:lineRule="auto"/>
                    <w:ind w:left="75" w:right="153"/>
                    <w:rPr>
                      <w:i/>
                      <w:sz w:val="21"/>
                    </w:rPr>
                  </w:pPr>
                  <w:r>
                    <w:rPr>
                      <w:i/>
                      <w:sz w:val="21"/>
                    </w:rPr>
                    <w:t xml:space="preserve"># A secondary variable multiplying the number of days beer consumed/month and the </w:t>
                  </w:r>
                  <w:proofErr w:type="spellStart"/>
                  <w:r>
                    <w:rPr>
                      <w:i/>
                      <w:sz w:val="21"/>
                    </w:rPr>
                    <w:t>appro</w:t>
                  </w:r>
                  <w:proofErr w:type="spellEnd"/>
                  <w:r>
                    <w:rPr>
                      <w:i/>
                      <w:spacing w:val="-113"/>
                      <w:sz w:val="21"/>
                    </w:rPr>
                    <w:t xml:space="preserve"> </w:t>
                  </w:r>
                  <w:r>
                    <w:rPr>
                      <w:i/>
                      <w:sz w:val="21"/>
                    </w:rPr>
                    <w:t>x number of</w:t>
                  </w:r>
                </w:p>
                <w:p w14:paraId="3BA91741" w14:textId="77777777" w:rsidR="005351A4" w:rsidRDefault="00000000">
                  <w:pPr>
                    <w:spacing w:line="249" w:lineRule="auto"/>
                    <w:ind w:left="75" w:right="3629"/>
                    <w:rPr>
                      <w:sz w:val="21"/>
                    </w:rPr>
                  </w:pPr>
                  <w:r>
                    <w:rPr>
                      <w:i/>
                      <w:sz w:val="21"/>
                    </w:rPr>
                    <w:t># beer consumed/day</w:t>
                  </w:r>
                  <w:r>
                    <w:rPr>
                      <w:i/>
                      <w:spacing w:val="1"/>
                      <w:sz w:val="21"/>
                    </w:rPr>
                    <w:t xml:space="preserve"> </w:t>
                  </w:r>
                  <w:r>
                    <w:rPr>
                      <w:sz w:val="21"/>
                    </w:rPr>
                    <w:t>sub2['NUMBEERMO_EST</w:t>
                  </w:r>
                  <w:proofErr w:type="gramStart"/>
                  <w:r>
                    <w:rPr>
                      <w:sz w:val="21"/>
                    </w:rPr>
                    <w:t>']=</w:t>
                  </w:r>
                  <w:proofErr w:type="gramEnd"/>
                  <w:r>
                    <w:rPr>
                      <w:sz w:val="21"/>
                    </w:rPr>
                    <w:t>sub2['BEER_FEQMO']</w:t>
                  </w:r>
                  <w:r>
                    <w:rPr>
                      <w:spacing w:val="-6"/>
                      <w:sz w:val="21"/>
                    </w:rPr>
                    <w:t xml:space="preserve"> </w:t>
                  </w:r>
                  <w:r>
                    <w:rPr>
                      <w:sz w:val="21"/>
                    </w:rPr>
                    <w:t>*</w:t>
                  </w:r>
                  <w:r>
                    <w:rPr>
                      <w:spacing w:val="-6"/>
                      <w:sz w:val="21"/>
                    </w:rPr>
                    <w:t xml:space="preserve"> </w:t>
                  </w:r>
                  <w:r>
                    <w:rPr>
                      <w:sz w:val="21"/>
                    </w:rPr>
                    <w:t>sub2['S2AQ5D']</w:t>
                  </w:r>
                </w:p>
              </w:txbxContent>
            </v:textbox>
            <w10:wrap type="topAndBottom" anchorx="page"/>
          </v:shape>
        </w:pict>
      </w:r>
      <w:r w:rsidR="00000000">
        <w:t>In [7]:</w:t>
      </w:r>
    </w:p>
    <w:p w14:paraId="373AC019" w14:textId="77777777" w:rsidR="005351A4" w:rsidRDefault="005351A4">
      <w:pPr>
        <w:pStyle w:val="BodyText"/>
        <w:spacing w:before="3"/>
        <w:rPr>
          <w:sz w:val="27"/>
        </w:rPr>
      </w:pPr>
    </w:p>
    <w:p w14:paraId="63E84AD5" w14:textId="77777777" w:rsidR="005351A4" w:rsidRDefault="00000000">
      <w:pPr>
        <w:pStyle w:val="Heading1"/>
      </w:pPr>
      <w:r>
        <w:t xml:space="preserve">Draw a Line </w:t>
      </w:r>
      <w:proofErr w:type="gramStart"/>
      <w:r>
        <w:t>chart</w:t>
      </w:r>
      <w:proofErr w:type="gramEnd"/>
    </w:p>
    <w:p w14:paraId="618BBFB8" w14:textId="77777777" w:rsidR="005351A4" w:rsidRDefault="005351A4">
      <w:pPr>
        <w:pStyle w:val="BodyText"/>
        <w:spacing w:before="2"/>
        <w:rPr>
          <w:rFonts w:ascii="Arial"/>
          <w:b/>
          <w:sz w:val="35"/>
        </w:rPr>
      </w:pPr>
    </w:p>
    <w:p w14:paraId="4946D6BA" w14:textId="77777777" w:rsidR="005351A4" w:rsidRDefault="00000000">
      <w:pPr>
        <w:spacing w:before="1" w:line="201" w:lineRule="auto"/>
        <w:ind w:left="194" w:right="2002"/>
        <w:rPr>
          <w:rFonts w:ascii="Arial"/>
          <w:b/>
          <w:sz w:val="39"/>
        </w:rPr>
      </w:pPr>
      <w:r>
        <w:rPr>
          <w:rFonts w:ascii="Arial"/>
          <w:b/>
          <w:sz w:val="39"/>
        </w:rPr>
        <w:t>Age vs Number of beer consumed per month</w:t>
      </w:r>
      <w:r>
        <w:rPr>
          <w:rFonts w:ascii="Arial"/>
          <w:b/>
          <w:spacing w:val="-107"/>
          <w:sz w:val="39"/>
        </w:rPr>
        <w:t xml:space="preserve"> </w:t>
      </w:r>
      <w:r>
        <w:rPr>
          <w:rFonts w:ascii="Arial"/>
          <w:b/>
          <w:sz w:val="39"/>
        </w:rPr>
        <w:t>(NUMBEERMO_EST)</w:t>
      </w:r>
    </w:p>
    <w:p w14:paraId="3DA87217" w14:textId="77777777" w:rsidR="005351A4" w:rsidRDefault="005351A4">
      <w:pPr>
        <w:pStyle w:val="BodyText"/>
        <w:spacing w:before="9"/>
        <w:rPr>
          <w:rFonts w:ascii="Arial"/>
          <w:b/>
          <w:sz w:val="46"/>
        </w:rPr>
      </w:pPr>
    </w:p>
    <w:p w14:paraId="022DB201" w14:textId="77777777" w:rsidR="005351A4" w:rsidRDefault="00000000">
      <w:pPr>
        <w:pStyle w:val="Heading1"/>
        <w:numPr>
          <w:ilvl w:val="0"/>
          <w:numId w:val="1"/>
        </w:numPr>
        <w:tabs>
          <w:tab w:val="left" w:pos="650"/>
        </w:tabs>
        <w:spacing w:before="0"/>
      </w:pPr>
      <w:r>
        <w:t xml:space="preserve">mean number of beer </w:t>
      </w:r>
      <w:proofErr w:type="gramStart"/>
      <w:r>
        <w:t>consumed</w:t>
      </w:r>
      <w:proofErr w:type="gramEnd"/>
    </w:p>
    <w:p w14:paraId="2E127514" w14:textId="77777777" w:rsidR="005351A4" w:rsidRDefault="005351A4">
      <w:pPr>
        <w:pStyle w:val="BodyText"/>
        <w:spacing w:before="3"/>
        <w:rPr>
          <w:rFonts w:ascii="Arial"/>
          <w:b/>
          <w:sz w:val="35"/>
        </w:rPr>
      </w:pPr>
    </w:p>
    <w:p w14:paraId="15225A43" w14:textId="77777777" w:rsidR="005351A4" w:rsidRDefault="00000000">
      <w:pPr>
        <w:spacing w:line="201" w:lineRule="auto"/>
        <w:ind w:left="194" w:right="1341"/>
        <w:rPr>
          <w:rFonts w:ascii="Arial"/>
          <w:b/>
          <w:sz w:val="39"/>
        </w:rPr>
      </w:pPr>
      <w:r>
        <w:rPr>
          <w:rFonts w:ascii="Arial"/>
          <w:b/>
          <w:sz w:val="39"/>
        </w:rPr>
        <w:t>var = mean number of beers consumed a month,</w:t>
      </w:r>
      <w:r>
        <w:rPr>
          <w:rFonts w:ascii="Arial"/>
          <w:b/>
          <w:spacing w:val="-106"/>
          <w:sz w:val="39"/>
        </w:rPr>
        <w:t xml:space="preserve"> </w:t>
      </w:r>
      <w:r>
        <w:rPr>
          <w:rFonts w:ascii="Arial"/>
          <w:b/>
          <w:sz w:val="39"/>
        </w:rPr>
        <w:t>grouped by age</w:t>
      </w:r>
    </w:p>
    <w:p w14:paraId="61ED6639" w14:textId="77777777" w:rsidR="005351A4" w:rsidRDefault="005351A4">
      <w:pPr>
        <w:spacing w:line="201" w:lineRule="auto"/>
        <w:rPr>
          <w:rFonts w:ascii="Arial"/>
          <w:sz w:val="39"/>
        </w:rPr>
        <w:sectPr w:rsidR="005351A4">
          <w:headerReference w:type="default" r:id="rId9"/>
          <w:footerReference w:type="default" r:id="rId10"/>
          <w:pgSz w:w="11900" w:h="16840"/>
          <w:pgMar w:top="1020" w:right="660" w:bottom="480" w:left="680" w:header="295" w:footer="285" w:gutter="0"/>
          <w:cols w:space="720"/>
        </w:sectPr>
      </w:pPr>
    </w:p>
    <w:p w14:paraId="6B778726" w14:textId="77777777" w:rsidR="005351A4" w:rsidRDefault="005351A4">
      <w:pPr>
        <w:pStyle w:val="BodyText"/>
        <w:spacing w:before="3"/>
        <w:rPr>
          <w:rFonts w:ascii="Arial"/>
          <w:b/>
          <w:sz w:val="6"/>
        </w:rPr>
      </w:pPr>
    </w:p>
    <w:p w14:paraId="6388B2F7" w14:textId="77777777" w:rsidR="005351A4" w:rsidRDefault="00F36DCC">
      <w:pPr>
        <w:pStyle w:val="BodyText"/>
        <w:ind w:left="101"/>
        <w:rPr>
          <w:rFonts w:ascii="Arial"/>
          <w:sz w:val="20"/>
        </w:rPr>
      </w:pPr>
      <w:r>
        <w:rPr>
          <w:rFonts w:ascii="Arial"/>
          <w:position w:val="-1"/>
          <w:sz w:val="20"/>
        </w:rPr>
      </w:r>
      <w:r>
        <w:rPr>
          <w:rFonts w:ascii="Arial"/>
          <w:position w:val="-1"/>
          <w:sz w:val="20"/>
        </w:rPr>
        <w:pict w14:anchorId="11AD807C">
          <v:shape id="_x0000_s2078" type="#_x0000_t202" alt="" style="width:516.25pt;height:34.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cfcfcf" strokeweight=".55214mm">
            <v:textbox inset="0,0,0,0">
              <w:txbxContent>
                <w:p w14:paraId="22E88469" w14:textId="77777777" w:rsidR="005351A4" w:rsidRDefault="00000000">
                  <w:pPr>
                    <w:pStyle w:val="BodyText"/>
                    <w:spacing w:before="84" w:line="249" w:lineRule="auto"/>
                    <w:ind w:left="75" w:right="4656"/>
                  </w:pPr>
                  <w:r>
                    <w:t>var = sub2.groupby(['AGE']</w:t>
                  </w:r>
                  <w:proofErr w:type="gramStart"/>
                  <w:r>
                    <w:t>).</w:t>
                  </w:r>
                  <w:proofErr w:type="spellStart"/>
                  <w:r>
                    <w:t>NUMBEERMO</w:t>
                  </w:r>
                  <w:proofErr w:type="gramEnd"/>
                  <w:r>
                    <w:t>_EST.mean</w:t>
                  </w:r>
                  <w:proofErr w:type="spellEnd"/>
                  <w:r>
                    <w:t>()</w:t>
                  </w:r>
                  <w:r>
                    <w:rPr>
                      <w:spacing w:val="-113"/>
                    </w:rPr>
                    <w:t xml:space="preserve"> </w:t>
                  </w:r>
                  <w:r>
                    <w:t>print(var)</w:t>
                  </w:r>
                </w:p>
              </w:txbxContent>
            </v:textbox>
            <w10:anchorlock/>
          </v:shape>
        </w:pict>
      </w:r>
    </w:p>
    <w:p w14:paraId="0E4698CE" w14:textId="27A83394" w:rsidR="005351A4" w:rsidRDefault="00704303">
      <w:pPr>
        <w:pStyle w:val="BodyText"/>
        <w:spacing w:before="1"/>
        <w:rPr>
          <w:rFonts w:ascii="Arial"/>
          <w:b/>
          <w:sz w:val="8"/>
        </w:rPr>
      </w:pPr>
      <w:r>
        <w:rPr>
          <w:rFonts w:ascii="Arial"/>
          <w:b/>
          <w:noProof/>
          <w:sz w:val="8"/>
        </w:rPr>
        <mc:AlternateContent>
          <mc:Choice Requires="wps">
            <w:drawing>
              <wp:anchor distT="0" distB="0" distL="114300" distR="114300" simplePos="0" relativeHeight="487609344" behindDoc="0" locked="0" layoutInCell="1" allowOverlap="1" wp14:anchorId="7ACF7B92" wp14:editId="116E319C">
                <wp:simplePos x="0" y="0"/>
                <wp:positionH relativeFrom="column">
                  <wp:posOffset>2574159</wp:posOffset>
                </wp:positionH>
                <wp:positionV relativeFrom="paragraph">
                  <wp:posOffset>896708</wp:posOffset>
                </wp:positionV>
                <wp:extent cx="4057102" cy="1755228"/>
                <wp:effectExtent l="0" t="0" r="0" b="0"/>
                <wp:wrapNone/>
                <wp:docPr id="1235837276" name="Text Box 1"/>
                <wp:cNvGraphicFramePr/>
                <a:graphic xmlns:a="http://schemas.openxmlformats.org/drawingml/2006/main">
                  <a:graphicData uri="http://schemas.microsoft.com/office/word/2010/wordprocessingShape">
                    <wps:wsp>
                      <wps:cNvSpPr txBox="1"/>
                      <wps:spPr>
                        <a:xfrm>
                          <a:off x="0" y="0"/>
                          <a:ext cx="4057102" cy="1755228"/>
                        </a:xfrm>
                        <a:prstGeom prst="rect">
                          <a:avLst/>
                        </a:prstGeom>
                        <a:solidFill>
                          <a:schemeClr val="lt1"/>
                        </a:solidFill>
                        <a:ln w="6350">
                          <a:noFill/>
                        </a:ln>
                      </wps:spPr>
                      <wps:txbx>
                        <w:txbxContent>
                          <w:p w14:paraId="6BAD891F" w14:textId="48D840DA" w:rsidR="00704303" w:rsidRPr="00704303" w:rsidRDefault="00704303">
                            <w:pPr>
                              <w:rPr>
                                <w:i/>
                                <w:iCs/>
                              </w:rPr>
                            </w:pPr>
                            <w:r w:rsidRPr="00704303">
                              <w:rPr>
                                <w:i/>
                                <w:iCs/>
                                <w:highlight w:val="yellow"/>
                              </w:rPr>
                              <w:t xml:space="preserve"># </w:t>
                            </w:r>
                            <w:r w:rsidRPr="00704303">
                              <w:rPr>
                                <w:i/>
                                <w:iCs/>
                                <w:highlight w:val="yellow"/>
                              </w:rPr>
                              <w:t>The output provides the average amount of beer consumed by interviewees within different age groups ranging from 26 to 50. It indicates that most interviewees in this age range drink around 20 to 30 beers per month on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F7B92" id="Text Box 1" o:spid="_x0000_s1026" type="#_x0000_t202" style="position:absolute;margin-left:202.7pt;margin-top:70.6pt;width:319.45pt;height:138.2pt;z-index:48760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" fillcolor="white [3201]" stroked="f" strokeweight=".5pt">
                <v:textbox>
                  <w:txbxContent>
                    <w:p w14:paraId="6BAD891F" w14:textId="48D840DA" w:rsidR="00704303" w:rsidRPr="00704303" w:rsidRDefault="00704303">
                      <w:pPr>
                        <w:rPr>
                          <w:i/>
                          <w:iCs/>
                        </w:rPr>
                      </w:pPr>
                      <w:r w:rsidRPr="00704303">
                        <w:rPr>
                          <w:i/>
                          <w:iCs/>
                          <w:highlight w:val="yellow"/>
                        </w:rPr>
                        <w:t xml:space="preserve"># </w:t>
                      </w:r>
                      <w:r w:rsidRPr="00704303">
                        <w:rPr>
                          <w:i/>
                          <w:iCs/>
                          <w:highlight w:val="yellow"/>
                        </w:rPr>
                        <w:t>The output provides the average amount of beer consumed by interviewees within different age groups ranging from 26 to 50. It indicates that most interviewees in this age range drink around 20 to 30 beers per month on average.</w:t>
                      </w:r>
                    </w:p>
                  </w:txbxContent>
                </v:textbox>
              </v:shape>
            </w:pict>
          </mc:Fallback>
        </mc:AlternateContent>
      </w:r>
    </w:p>
    <w:tbl>
      <w:tblPr>
        <w:tblW w:w="0" w:type="auto"/>
        <w:tblInd w:w="151" w:type="dxa"/>
        <w:tblLayout w:type="fixed"/>
        <w:tblCellMar>
          <w:left w:w="0" w:type="dxa"/>
          <w:right w:w="0" w:type="dxa"/>
        </w:tblCellMar>
        <w:tblLook w:val="01E0" w:firstRow="1" w:lastRow="1" w:firstColumn="1" w:lastColumn="1" w:noHBand="0" w:noVBand="0"/>
      </w:tblPr>
      <w:tblGrid>
        <w:gridCol w:w="512"/>
        <w:gridCol w:w="1205"/>
      </w:tblGrid>
      <w:tr w:rsidR="005351A4" w14:paraId="435E0017" w14:textId="77777777">
        <w:trPr>
          <w:trHeight w:val="232"/>
        </w:trPr>
        <w:tc>
          <w:tcPr>
            <w:tcW w:w="512" w:type="dxa"/>
          </w:tcPr>
          <w:p w14:paraId="4560DFF7" w14:textId="77777777" w:rsidR="005351A4" w:rsidRDefault="00000000">
            <w:pPr>
              <w:pStyle w:val="TableParagraph"/>
              <w:spacing w:line="209" w:lineRule="exact"/>
              <w:ind w:left="50"/>
              <w:rPr>
                <w:sz w:val="21"/>
              </w:rPr>
            </w:pPr>
            <w:r>
              <w:rPr>
                <w:sz w:val="21"/>
              </w:rPr>
              <w:t>AGE</w:t>
            </w:r>
          </w:p>
        </w:tc>
        <w:tc>
          <w:tcPr>
            <w:tcW w:w="1205" w:type="dxa"/>
          </w:tcPr>
          <w:p w14:paraId="307CEB5C" w14:textId="77777777" w:rsidR="005351A4" w:rsidRDefault="005351A4">
            <w:pPr>
              <w:pStyle w:val="TableParagraph"/>
              <w:spacing w:line="240" w:lineRule="auto"/>
              <w:rPr>
                <w:rFonts w:ascii="Times New Roman"/>
                <w:sz w:val="16"/>
              </w:rPr>
            </w:pPr>
          </w:p>
        </w:tc>
      </w:tr>
      <w:tr w:rsidR="005351A4" w14:paraId="3A5B8907" w14:textId="77777777">
        <w:trPr>
          <w:trHeight w:val="255"/>
        </w:trPr>
        <w:tc>
          <w:tcPr>
            <w:tcW w:w="512" w:type="dxa"/>
          </w:tcPr>
          <w:p w14:paraId="083639C4" w14:textId="77777777" w:rsidR="005351A4" w:rsidRDefault="00000000">
            <w:pPr>
              <w:pStyle w:val="TableParagraph"/>
              <w:ind w:left="50"/>
              <w:rPr>
                <w:sz w:val="21"/>
              </w:rPr>
            </w:pPr>
            <w:r>
              <w:rPr>
                <w:sz w:val="21"/>
              </w:rPr>
              <w:t>26</w:t>
            </w:r>
          </w:p>
        </w:tc>
        <w:tc>
          <w:tcPr>
            <w:tcW w:w="1205" w:type="dxa"/>
          </w:tcPr>
          <w:p w14:paraId="2352CBA7" w14:textId="77777777" w:rsidR="005351A4" w:rsidRDefault="00000000">
            <w:pPr>
              <w:pStyle w:val="TableParagraph"/>
              <w:ind w:left="95" w:right="30"/>
              <w:jc w:val="center"/>
              <w:rPr>
                <w:sz w:val="21"/>
              </w:rPr>
            </w:pPr>
            <w:r>
              <w:rPr>
                <w:sz w:val="21"/>
              </w:rPr>
              <w:t>23.701357</w:t>
            </w:r>
          </w:p>
        </w:tc>
      </w:tr>
      <w:tr w:rsidR="005351A4" w14:paraId="414CEC4F" w14:textId="77777777">
        <w:trPr>
          <w:trHeight w:val="255"/>
        </w:trPr>
        <w:tc>
          <w:tcPr>
            <w:tcW w:w="512" w:type="dxa"/>
          </w:tcPr>
          <w:p w14:paraId="64A4B6B2" w14:textId="77777777" w:rsidR="005351A4" w:rsidRDefault="00000000">
            <w:pPr>
              <w:pStyle w:val="TableParagraph"/>
              <w:ind w:left="50"/>
              <w:rPr>
                <w:sz w:val="21"/>
              </w:rPr>
            </w:pPr>
            <w:r>
              <w:rPr>
                <w:sz w:val="21"/>
              </w:rPr>
              <w:t>27</w:t>
            </w:r>
          </w:p>
        </w:tc>
        <w:tc>
          <w:tcPr>
            <w:tcW w:w="1205" w:type="dxa"/>
          </w:tcPr>
          <w:p w14:paraId="1E01ACBF" w14:textId="77777777" w:rsidR="005351A4" w:rsidRDefault="00000000">
            <w:pPr>
              <w:pStyle w:val="TableParagraph"/>
              <w:ind w:left="95" w:right="30"/>
              <w:jc w:val="center"/>
              <w:rPr>
                <w:sz w:val="21"/>
              </w:rPr>
            </w:pPr>
            <w:r>
              <w:rPr>
                <w:sz w:val="21"/>
              </w:rPr>
              <w:t>23.854545</w:t>
            </w:r>
          </w:p>
        </w:tc>
      </w:tr>
      <w:tr w:rsidR="005351A4" w14:paraId="0A980D9B" w14:textId="77777777">
        <w:trPr>
          <w:trHeight w:val="255"/>
        </w:trPr>
        <w:tc>
          <w:tcPr>
            <w:tcW w:w="512" w:type="dxa"/>
          </w:tcPr>
          <w:p w14:paraId="3F127322" w14:textId="77777777" w:rsidR="005351A4" w:rsidRDefault="00000000">
            <w:pPr>
              <w:pStyle w:val="TableParagraph"/>
              <w:ind w:left="50"/>
              <w:rPr>
                <w:sz w:val="21"/>
              </w:rPr>
            </w:pPr>
            <w:r>
              <w:rPr>
                <w:sz w:val="21"/>
              </w:rPr>
              <w:t>28</w:t>
            </w:r>
          </w:p>
        </w:tc>
        <w:tc>
          <w:tcPr>
            <w:tcW w:w="1205" w:type="dxa"/>
          </w:tcPr>
          <w:p w14:paraId="41D7B06D" w14:textId="77777777" w:rsidR="005351A4" w:rsidRDefault="00000000">
            <w:pPr>
              <w:pStyle w:val="TableParagraph"/>
              <w:ind w:left="95" w:right="30"/>
              <w:jc w:val="center"/>
              <w:rPr>
                <w:sz w:val="21"/>
              </w:rPr>
            </w:pPr>
            <w:r>
              <w:rPr>
                <w:sz w:val="21"/>
              </w:rPr>
              <w:t>30.035270</w:t>
            </w:r>
          </w:p>
        </w:tc>
      </w:tr>
      <w:tr w:rsidR="005351A4" w14:paraId="7C12C887" w14:textId="77777777">
        <w:trPr>
          <w:trHeight w:val="255"/>
        </w:trPr>
        <w:tc>
          <w:tcPr>
            <w:tcW w:w="512" w:type="dxa"/>
          </w:tcPr>
          <w:p w14:paraId="064EBC25" w14:textId="77777777" w:rsidR="005351A4" w:rsidRDefault="00000000">
            <w:pPr>
              <w:pStyle w:val="TableParagraph"/>
              <w:ind w:left="50"/>
              <w:rPr>
                <w:sz w:val="21"/>
              </w:rPr>
            </w:pPr>
            <w:r>
              <w:rPr>
                <w:sz w:val="21"/>
              </w:rPr>
              <w:t>29</w:t>
            </w:r>
          </w:p>
        </w:tc>
        <w:tc>
          <w:tcPr>
            <w:tcW w:w="1205" w:type="dxa"/>
          </w:tcPr>
          <w:p w14:paraId="159479D6" w14:textId="77777777" w:rsidR="005351A4" w:rsidRDefault="00000000">
            <w:pPr>
              <w:pStyle w:val="TableParagraph"/>
              <w:ind w:left="95" w:right="30"/>
              <w:jc w:val="center"/>
              <w:rPr>
                <w:sz w:val="21"/>
              </w:rPr>
            </w:pPr>
            <w:r>
              <w:rPr>
                <w:sz w:val="21"/>
              </w:rPr>
              <w:t>23.994949</w:t>
            </w:r>
          </w:p>
        </w:tc>
      </w:tr>
      <w:tr w:rsidR="005351A4" w14:paraId="7621555D" w14:textId="77777777">
        <w:trPr>
          <w:trHeight w:val="255"/>
        </w:trPr>
        <w:tc>
          <w:tcPr>
            <w:tcW w:w="512" w:type="dxa"/>
          </w:tcPr>
          <w:p w14:paraId="77A3CF50" w14:textId="77777777" w:rsidR="005351A4" w:rsidRDefault="00000000">
            <w:pPr>
              <w:pStyle w:val="TableParagraph"/>
              <w:ind w:left="50"/>
              <w:rPr>
                <w:sz w:val="21"/>
              </w:rPr>
            </w:pPr>
            <w:r>
              <w:rPr>
                <w:sz w:val="21"/>
              </w:rPr>
              <w:t>30</w:t>
            </w:r>
          </w:p>
        </w:tc>
        <w:tc>
          <w:tcPr>
            <w:tcW w:w="1205" w:type="dxa"/>
          </w:tcPr>
          <w:p w14:paraId="62551C08" w14:textId="77777777" w:rsidR="005351A4" w:rsidRDefault="00000000">
            <w:pPr>
              <w:pStyle w:val="TableParagraph"/>
              <w:ind w:left="95" w:right="30"/>
              <w:jc w:val="center"/>
              <w:rPr>
                <w:sz w:val="21"/>
              </w:rPr>
            </w:pPr>
            <w:r>
              <w:rPr>
                <w:sz w:val="21"/>
              </w:rPr>
              <w:t>24.170530</w:t>
            </w:r>
          </w:p>
        </w:tc>
      </w:tr>
      <w:tr w:rsidR="005351A4" w14:paraId="3E753CDD" w14:textId="77777777">
        <w:trPr>
          <w:trHeight w:val="255"/>
        </w:trPr>
        <w:tc>
          <w:tcPr>
            <w:tcW w:w="512" w:type="dxa"/>
          </w:tcPr>
          <w:p w14:paraId="77D4D7A7" w14:textId="77777777" w:rsidR="005351A4" w:rsidRDefault="00000000">
            <w:pPr>
              <w:pStyle w:val="TableParagraph"/>
              <w:ind w:left="50"/>
              <w:rPr>
                <w:sz w:val="21"/>
              </w:rPr>
            </w:pPr>
            <w:r>
              <w:rPr>
                <w:sz w:val="21"/>
              </w:rPr>
              <w:t>31</w:t>
            </w:r>
          </w:p>
        </w:tc>
        <w:tc>
          <w:tcPr>
            <w:tcW w:w="1205" w:type="dxa"/>
          </w:tcPr>
          <w:p w14:paraId="3B622013" w14:textId="77777777" w:rsidR="005351A4" w:rsidRDefault="00000000">
            <w:pPr>
              <w:pStyle w:val="TableParagraph"/>
              <w:ind w:left="95" w:right="30"/>
              <w:jc w:val="center"/>
              <w:rPr>
                <w:sz w:val="21"/>
              </w:rPr>
            </w:pPr>
            <w:r>
              <w:rPr>
                <w:sz w:val="21"/>
              </w:rPr>
              <w:t>25.541033</w:t>
            </w:r>
          </w:p>
        </w:tc>
      </w:tr>
      <w:tr w:rsidR="005351A4" w14:paraId="0EAACE1B" w14:textId="77777777">
        <w:trPr>
          <w:trHeight w:val="255"/>
        </w:trPr>
        <w:tc>
          <w:tcPr>
            <w:tcW w:w="512" w:type="dxa"/>
          </w:tcPr>
          <w:p w14:paraId="32ACBA76" w14:textId="77777777" w:rsidR="005351A4" w:rsidRDefault="00000000">
            <w:pPr>
              <w:pStyle w:val="TableParagraph"/>
              <w:ind w:left="50"/>
              <w:rPr>
                <w:sz w:val="21"/>
              </w:rPr>
            </w:pPr>
            <w:r>
              <w:rPr>
                <w:sz w:val="21"/>
              </w:rPr>
              <w:t>32</w:t>
            </w:r>
          </w:p>
        </w:tc>
        <w:tc>
          <w:tcPr>
            <w:tcW w:w="1205" w:type="dxa"/>
          </w:tcPr>
          <w:p w14:paraId="277A01FB" w14:textId="77777777" w:rsidR="005351A4" w:rsidRDefault="00000000">
            <w:pPr>
              <w:pStyle w:val="TableParagraph"/>
              <w:ind w:left="95" w:right="30"/>
              <w:jc w:val="center"/>
              <w:rPr>
                <w:sz w:val="21"/>
              </w:rPr>
            </w:pPr>
            <w:r>
              <w:rPr>
                <w:sz w:val="21"/>
              </w:rPr>
              <w:t>25.678994</w:t>
            </w:r>
          </w:p>
        </w:tc>
      </w:tr>
      <w:tr w:rsidR="005351A4" w14:paraId="198D4FB4" w14:textId="77777777">
        <w:trPr>
          <w:trHeight w:val="255"/>
        </w:trPr>
        <w:tc>
          <w:tcPr>
            <w:tcW w:w="512" w:type="dxa"/>
          </w:tcPr>
          <w:p w14:paraId="49B1A611" w14:textId="77777777" w:rsidR="005351A4" w:rsidRDefault="00000000">
            <w:pPr>
              <w:pStyle w:val="TableParagraph"/>
              <w:ind w:left="50"/>
              <w:rPr>
                <w:sz w:val="21"/>
              </w:rPr>
            </w:pPr>
            <w:r>
              <w:rPr>
                <w:sz w:val="21"/>
              </w:rPr>
              <w:t>33</w:t>
            </w:r>
          </w:p>
        </w:tc>
        <w:tc>
          <w:tcPr>
            <w:tcW w:w="1205" w:type="dxa"/>
          </w:tcPr>
          <w:p w14:paraId="3F3CC639" w14:textId="77777777" w:rsidR="005351A4" w:rsidRDefault="00000000">
            <w:pPr>
              <w:pStyle w:val="TableParagraph"/>
              <w:ind w:left="95" w:right="30"/>
              <w:jc w:val="center"/>
              <w:rPr>
                <w:sz w:val="21"/>
              </w:rPr>
            </w:pPr>
            <w:r>
              <w:rPr>
                <w:sz w:val="21"/>
              </w:rPr>
              <w:t>24.761017</w:t>
            </w:r>
          </w:p>
        </w:tc>
      </w:tr>
      <w:tr w:rsidR="005351A4" w14:paraId="5A7D50A1" w14:textId="77777777">
        <w:trPr>
          <w:trHeight w:val="255"/>
        </w:trPr>
        <w:tc>
          <w:tcPr>
            <w:tcW w:w="512" w:type="dxa"/>
          </w:tcPr>
          <w:p w14:paraId="5D375B72" w14:textId="77777777" w:rsidR="005351A4" w:rsidRDefault="00000000">
            <w:pPr>
              <w:pStyle w:val="TableParagraph"/>
              <w:ind w:left="50"/>
              <w:rPr>
                <w:sz w:val="21"/>
              </w:rPr>
            </w:pPr>
            <w:r>
              <w:rPr>
                <w:sz w:val="21"/>
              </w:rPr>
              <w:t>34</w:t>
            </w:r>
          </w:p>
        </w:tc>
        <w:tc>
          <w:tcPr>
            <w:tcW w:w="1205" w:type="dxa"/>
          </w:tcPr>
          <w:p w14:paraId="2FBC00F4" w14:textId="77777777" w:rsidR="005351A4" w:rsidRDefault="00000000">
            <w:pPr>
              <w:pStyle w:val="TableParagraph"/>
              <w:ind w:left="95" w:right="30"/>
              <w:jc w:val="center"/>
              <w:rPr>
                <w:sz w:val="21"/>
              </w:rPr>
            </w:pPr>
            <w:r>
              <w:rPr>
                <w:sz w:val="21"/>
              </w:rPr>
              <w:t>23.143713</w:t>
            </w:r>
          </w:p>
        </w:tc>
      </w:tr>
      <w:tr w:rsidR="005351A4" w14:paraId="2B59520D" w14:textId="77777777">
        <w:trPr>
          <w:trHeight w:val="255"/>
        </w:trPr>
        <w:tc>
          <w:tcPr>
            <w:tcW w:w="512" w:type="dxa"/>
          </w:tcPr>
          <w:p w14:paraId="148B0EFA" w14:textId="77777777" w:rsidR="005351A4" w:rsidRDefault="00000000">
            <w:pPr>
              <w:pStyle w:val="TableParagraph"/>
              <w:ind w:left="50"/>
              <w:rPr>
                <w:sz w:val="21"/>
              </w:rPr>
            </w:pPr>
            <w:r>
              <w:rPr>
                <w:sz w:val="21"/>
              </w:rPr>
              <w:t>35</w:t>
            </w:r>
          </w:p>
        </w:tc>
        <w:tc>
          <w:tcPr>
            <w:tcW w:w="1205" w:type="dxa"/>
          </w:tcPr>
          <w:p w14:paraId="35CA422C" w14:textId="77777777" w:rsidR="005351A4" w:rsidRDefault="00000000">
            <w:pPr>
              <w:pStyle w:val="TableParagraph"/>
              <w:ind w:left="95" w:right="30"/>
              <w:jc w:val="center"/>
              <w:rPr>
                <w:sz w:val="21"/>
              </w:rPr>
            </w:pPr>
            <w:r>
              <w:rPr>
                <w:sz w:val="21"/>
              </w:rPr>
              <w:t>28.668478</w:t>
            </w:r>
          </w:p>
        </w:tc>
      </w:tr>
      <w:tr w:rsidR="005351A4" w14:paraId="5F8668F8" w14:textId="77777777">
        <w:trPr>
          <w:trHeight w:val="255"/>
        </w:trPr>
        <w:tc>
          <w:tcPr>
            <w:tcW w:w="512" w:type="dxa"/>
          </w:tcPr>
          <w:p w14:paraId="1CAD7BD1" w14:textId="77777777" w:rsidR="005351A4" w:rsidRDefault="00000000">
            <w:pPr>
              <w:pStyle w:val="TableParagraph"/>
              <w:ind w:left="50"/>
              <w:rPr>
                <w:sz w:val="21"/>
              </w:rPr>
            </w:pPr>
            <w:r>
              <w:rPr>
                <w:sz w:val="21"/>
              </w:rPr>
              <w:t>36</w:t>
            </w:r>
          </w:p>
        </w:tc>
        <w:tc>
          <w:tcPr>
            <w:tcW w:w="1205" w:type="dxa"/>
          </w:tcPr>
          <w:p w14:paraId="4673B227" w14:textId="77777777" w:rsidR="005351A4" w:rsidRDefault="00000000">
            <w:pPr>
              <w:pStyle w:val="TableParagraph"/>
              <w:ind w:left="95" w:right="30"/>
              <w:jc w:val="center"/>
              <w:rPr>
                <w:sz w:val="21"/>
              </w:rPr>
            </w:pPr>
            <w:r>
              <w:rPr>
                <w:sz w:val="21"/>
              </w:rPr>
              <w:t>26.813272</w:t>
            </w:r>
          </w:p>
        </w:tc>
      </w:tr>
      <w:tr w:rsidR="005351A4" w14:paraId="53E6CAB8" w14:textId="77777777">
        <w:trPr>
          <w:trHeight w:val="255"/>
        </w:trPr>
        <w:tc>
          <w:tcPr>
            <w:tcW w:w="512" w:type="dxa"/>
          </w:tcPr>
          <w:p w14:paraId="4275D406" w14:textId="77777777" w:rsidR="005351A4" w:rsidRDefault="00000000">
            <w:pPr>
              <w:pStyle w:val="TableParagraph"/>
              <w:ind w:left="50"/>
              <w:rPr>
                <w:sz w:val="21"/>
              </w:rPr>
            </w:pPr>
            <w:r>
              <w:rPr>
                <w:sz w:val="21"/>
              </w:rPr>
              <w:t>37</w:t>
            </w:r>
          </w:p>
        </w:tc>
        <w:tc>
          <w:tcPr>
            <w:tcW w:w="1205" w:type="dxa"/>
          </w:tcPr>
          <w:p w14:paraId="3D53D388" w14:textId="77777777" w:rsidR="005351A4" w:rsidRDefault="00000000">
            <w:pPr>
              <w:pStyle w:val="TableParagraph"/>
              <w:ind w:left="95" w:right="30"/>
              <w:jc w:val="center"/>
              <w:rPr>
                <w:sz w:val="21"/>
              </w:rPr>
            </w:pPr>
            <w:r>
              <w:rPr>
                <w:sz w:val="21"/>
              </w:rPr>
              <w:t>28.530387</w:t>
            </w:r>
          </w:p>
        </w:tc>
      </w:tr>
      <w:tr w:rsidR="005351A4" w14:paraId="3CC37F2A" w14:textId="77777777">
        <w:trPr>
          <w:trHeight w:val="255"/>
        </w:trPr>
        <w:tc>
          <w:tcPr>
            <w:tcW w:w="512" w:type="dxa"/>
          </w:tcPr>
          <w:p w14:paraId="57FBC52A" w14:textId="77777777" w:rsidR="005351A4" w:rsidRDefault="00000000">
            <w:pPr>
              <w:pStyle w:val="TableParagraph"/>
              <w:ind w:left="50"/>
              <w:rPr>
                <w:sz w:val="21"/>
              </w:rPr>
            </w:pPr>
            <w:r>
              <w:rPr>
                <w:sz w:val="21"/>
              </w:rPr>
              <w:t>38</w:t>
            </w:r>
          </w:p>
        </w:tc>
        <w:tc>
          <w:tcPr>
            <w:tcW w:w="1205" w:type="dxa"/>
          </w:tcPr>
          <w:p w14:paraId="70C7D1AB" w14:textId="77777777" w:rsidR="005351A4" w:rsidRDefault="00000000">
            <w:pPr>
              <w:pStyle w:val="TableParagraph"/>
              <w:ind w:left="95" w:right="30"/>
              <w:jc w:val="center"/>
              <w:rPr>
                <w:sz w:val="21"/>
              </w:rPr>
            </w:pPr>
            <w:r>
              <w:rPr>
                <w:sz w:val="21"/>
              </w:rPr>
              <w:t>26.414773</w:t>
            </w:r>
          </w:p>
        </w:tc>
      </w:tr>
      <w:tr w:rsidR="005351A4" w14:paraId="3C799FE6" w14:textId="77777777">
        <w:trPr>
          <w:trHeight w:val="255"/>
        </w:trPr>
        <w:tc>
          <w:tcPr>
            <w:tcW w:w="512" w:type="dxa"/>
          </w:tcPr>
          <w:p w14:paraId="32F23345" w14:textId="77777777" w:rsidR="005351A4" w:rsidRDefault="00000000">
            <w:pPr>
              <w:pStyle w:val="TableParagraph"/>
              <w:ind w:left="50"/>
              <w:rPr>
                <w:sz w:val="21"/>
              </w:rPr>
            </w:pPr>
            <w:r>
              <w:rPr>
                <w:sz w:val="21"/>
              </w:rPr>
              <w:t>39</w:t>
            </w:r>
          </w:p>
        </w:tc>
        <w:tc>
          <w:tcPr>
            <w:tcW w:w="1205" w:type="dxa"/>
          </w:tcPr>
          <w:p w14:paraId="10A59CB6" w14:textId="77777777" w:rsidR="005351A4" w:rsidRDefault="00000000">
            <w:pPr>
              <w:pStyle w:val="TableParagraph"/>
              <w:ind w:left="95" w:right="30"/>
              <w:jc w:val="center"/>
              <w:rPr>
                <w:sz w:val="21"/>
              </w:rPr>
            </w:pPr>
            <w:r>
              <w:rPr>
                <w:sz w:val="21"/>
              </w:rPr>
              <w:t>27.307122</w:t>
            </w:r>
          </w:p>
        </w:tc>
      </w:tr>
      <w:tr w:rsidR="005351A4" w14:paraId="2F8C6829" w14:textId="77777777">
        <w:trPr>
          <w:trHeight w:val="255"/>
        </w:trPr>
        <w:tc>
          <w:tcPr>
            <w:tcW w:w="512" w:type="dxa"/>
          </w:tcPr>
          <w:p w14:paraId="20F813B9" w14:textId="77777777" w:rsidR="005351A4" w:rsidRDefault="00000000">
            <w:pPr>
              <w:pStyle w:val="TableParagraph"/>
              <w:ind w:left="50"/>
              <w:rPr>
                <w:sz w:val="21"/>
              </w:rPr>
            </w:pPr>
            <w:r>
              <w:rPr>
                <w:sz w:val="21"/>
              </w:rPr>
              <w:t>40</w:t>
            </w:r>
          </w:p>
        </w:tc>
        <w:tc>
          <w:tcPr>
            <w:tcW w:w="1205" w:type="dxa"/>
          </w:tcPr>
          <w:p w14:paraId="68195986" w14:textId="77777777" w:rsidR="005351A4" w:rsidRDefault="00000000">
            <w:pPr>
              <w:pStyle w:val="TableParagraph"/>
              <w:ind w:left="95" w:right="30"/>
              <w:jc w:val="center"/>
              <w:rPr>
                <w:sz w:val="21"/>
              </w:rPr>
            </w:pPr>
            <w:r>
              <w:rPr>
                <w:sz w:val="21"/>
              </w:rPr>
              <w:t>31.571023</w:t>
            </w:r>
          </w:p>
        </w:tc>
      </w:tr>
      <w:tr w:rsidR="005351A4" w14:paraId="080EA85B" w14:textId="77777777">
        <w:trPr>
          <w:trHeight w:val="255"/>
        </w:trPr>
        <w:tc>
          <w:tcPr>
            <w:tcW w:w="512" w:type="dxa"/>
          </w:tcPr>
          <w:p w14:paraId="3884B7C0" w14:textId="77777777" w:rsidR="005351A4" w:rsidRDefault="00000000">
            <w:pPr>
              <w:pStyle w:val="TableParagraph"/>
              <w:ind w:left="50"/>
              <w:rPr>
                <w:sz w:val="21"/>
              </w:rPr>
            </w:pPr>
            <w:r>
              <w:rPr>
                <w:sz w:val="21"/>
              </w:rPr>
              <w:t>41</w:t>
            </w:r>
          </w:p>
        </w:tc>
        <w:tc>
          <w:tcPr>
            <w:tcW w:w="1205" w:type="dxa"/>
          </w:tcPr>
          <w:p w14:paraId="568A05D5" w14:textId="77777777" w:rsidR="005351A4" w:rsidRDefault="00000000">
            <w:pPr>
              <w:pStyle w:val="TableParagraph"/>
              <w:ind w:left="95" w:right="30"/>
              <w:jc w:val="center"/>
              <w:rPr>
                <w:sz w:val="21"/>
              </w:rPr>
            </w:pPr>
            <w:r>
              <w:rPr>
                <w:sz w:val="21"/>
              </w:rPr>
              <w:t>23.233788</w:t>
            </w:r>
          </w:p>
        </w:tc>
      </w:tr>
      <w:tr w:rsidR="005351A4" w14:paraId="721DBBC3" w14:textId="77777777">
        <w:trPr>
          <w:trHeight w:val="255"/>
        </w:trPr>
        <w:tc>
          <w:tcPr>
            <w:tcW w:w="512" w:type="dxa"/>
          </w:tcPr>
          <w:p w14:paraId="355D54B8" w14:textId="77777777" w:rsidR="005351A4" w:rsidRDefault="00000000">
            <w:pPr>
              <w:pStyle w:val="TableParagraph"/>
              <w:ind w:left="50"/>
              <w:rPr>
                <w:sz w:val="21"/>
              </w:rPr>
            </w:pPr>
            <w:r>
              <w:rPr>
                <w:sz w:val="21"/>
              </w:rPr>
              <w:t>42</w:t>
            </w:r>
          </w:p>
        </w:tc>
        <w:tc>
          <w:tcPr>
            <w:tcW w:w="1205" w:type="dxa"/>
          </w:tcPr>
          <w:p w14:paraId="5887F062" w14:textId="77777777" w:rsidR="005351A4" w:rsidRDefault="00000000">
            <w:pPr>
              <w:pStyle w:val="TableParagraph"/>
              <w:ind w:left="95" w:right="30"/>
              <w:jc w:val="center"/>
              <w:rPr>
                <w:sz w:val="21"/>
              </w:rPr>
            </w:pPr>
            <w:r>
              <w:rPr>
                <w:sz w:val="21"/>
              </w:rPr>
              <w:t>31.877676</w:t>
            </w:r>
          </w:p>
        </w:tc>
      </w:tr>
      <w:tr w:rsidR="005351A4" w14:paraId="5405B90A" w14:textId="77777777">
        <w:trPr>
          <w:trHeight w:val="255"/>
        </w:trPr>
        <w:tc>
          <w:tcPr>
            <w:tcW w:w="512" w:type="dxa"/>
          </w:tcPr>
          <w:p w14:paraId="79B911B6" w14:textId="77777777" w:rsidR="005351A4" w:rsidRDefault="00000000">
            <w:pPr>
              <w:pStyle w:val="TableParagraph"/>
              <w:ind w:left="50"/>
              <w:rPr>
                <w:sz w:val="21"/>
              </w:rPr>
            </w:pPr>
            <w:r>
              <w:rPr>
                <w:sz w:val="21"/>
              </w:rPr>
              <w:t>43</w:t>
            </w:r>
          </w:p>
        </w:tc>
        <w:tc>
          <w:tcPr>
            <w:tcW w:w="1205" w:type="dxa"/>
          </w:tcPr>
          <w:p w14:paraId="4BE96648" w14:textId="77777777" w:rsidR="005351A4" w:rsidRDefault="00000000">
            <w:pPr>
              <w:pStyle w:val="TableParagraph"/>
              <w:ind w:left="95" w:right="30"/>
              <w:jc w:val="center"/>
              <w:rPr>
                <w:sz w:val="21"/>
              </w:rPr>
            </w:pPr>
            <w:r>
              <w:rPr>
                <w:sz w:val="21"/>
              </w:rPr>
              <w:t>28.045455</w:t>
            </w:r>
          </w:p>
        </w:tc>
      </w:tr>
      <w:tr w:rsidR="005351A4" w14:paraId="4C8B60B7" w14:textId="77777777">
        <w:trPr>
          <w:trHeight w:val="255"/>
        </w:trPr>
        <w:tc>
          <w:tcPr>
            <w:tcW w:w="512" w:type="dxa"/>
          </w:tcPr>
          <w:p w14:paraId="7A988926" w14:textId="77777777" w:rsidR="005351A4" w:rsidRDefault="00000000">
            <w:pPr>
              <w:pStyle w:val="TableParagraph"/>
              <w:ind w:left="50"/>
              <w:rPr>
                <w:sz w:val="21"/>
              </w:rPr>
            </w:pPr>
            <w:r>
              <w:rPr>
                <w:sz w:val="21"/>
              </w:rPr>
              <w:t>44</w:t>
            </w:r>
          </w:p>
        </w:tc>
        <w:tc>
          <w:tcPr>
            <w:tcW w:w="1205" w:type="dxa"/>
          </w:tcPr>
          <w:p w14:paraId="48D272D0" w14:textId="77777777" w:rsidR="005351A4" w:rsidRDefault="00000000">
            <w:pPr>
              <w:pStyle w:val="TableParagraph"/>
              <w:ind w:left="95" w:right="30"/>
              <w:jc w:val="center"/>
              <w:rPr>
                <w:sz w:val="21"/>
              </w:rPr>
            </w:pPr>
            <w:r>
              <w:rPr>
                <w:sz w:val="21"/>
              </w:rPr>
              <w:t>37.279762</w:t>
            </w:r>
          </w:p>
        </w:tc>
      </w:tr>
      <w:tr w:rsidR="005351A4" w14:paraId="636678DE" w14:textId="77777777">
        <w:trPr>
          <w:trHeight w:val="255"/>
        </w:trPr>
        <w:tc>
          <w:tcPr>
            <w:tcW w:w="512" w:type="dxa"/>
          </w:tcPr>
          <w:p w14:paraId="1A0A2D71" w14:textId="77777777" w:rsidR="005351A4" w:rsidRDefault="00000000">
            <w:pPr>
              <w:pStyle w:val="TableParagraph"/>
              <w:ind w:left="50"/>
              <w:rPr>
                <w:sz w:val="21"/>
              </w:rPr>
            </w:pPr>
            <w:r>
              <w:rPr>
                <w:sz w:val="21"/>
              </w:rPr>
              <w:t>45</w:t>
            </w:r>
          </w:p>
        </w:tc>
        <w:tc>
          <w:tcPr>
            <w:tcW w:w="1205" w:type="dxa"/>
          </w:tcPr>
          <w:p w14:paraId="137DFD2E" w14:textId="77777777" w:rsidR="005351A4" w:rsidRDefault="00000000">
            <w:pPr>
              <w:pStyle w:val="TableParagraph"/>
              <w:ind w:left="95" w:right="30"/>
              <w:jc w:val="center"/>
              <w:rPr>
                <w:sz w:val="21"/>
              </w:rPr>
            </w:pPr>
            <w:r>
              <w:rPr>
                <w:sz w:val="21"/>
              </w:rPr>
              <w:t>27.067241</w:t>
            </w:r>
          </w:p>
        </w:tc>
      </w:tr>
      <w:tr w:rsidR="005351A4" w14:paraId="28947B08" w14:textId="77777777">
        <w:trPr>
          <w:trHeight w:val="255"/>
        </w:trPr>
        <w:tc>
          <w:tcPr>
            <w:tcW w:w="512" w:type="dxa"/>
          </w:tcPr>
          <w:p w14:paraId="6D37CE76" w14:textId="77777777" w:rsidR="005351A4" w:rsidRDefault="00000000">
            <w:pPr>
              <w:pStyle w:val="TableParagraph"/>
              <w:ind w:left="50"/>
              <w:rPr>
                <w:sz w:val="21"/>
              </w:rPr>
            </w:pPr>
            <w:r>
              <w:rPr>
                <w:sz w:val="21"/>
              </w:rPr>
              <w:t>46</w:t>
            </w:r>
          </w:p>
        </w:tc>
        <w:tc>
          <w:tcPr>
            <w:tcW w:w="1205" w:type="dxa"/>
          </w:tcPr>
          <w:p w14:paraId="10F881B3" w14:textId="77777777" w:rsidR="005351A4" w:rsidRDefault="00000000">
            <w:pPr>
              <w:pStyle w:val="TableParagraph"/>
              <w:ind w:left="95" w:right="30"/>
              <w:jc w:val="center"/>
              <w:rPr>
                <w:sz w:val="21"/>
              </w:rPr>
            </w:pPr>
            <w:r>
              <w:rPr>
                <w:sz w:val="21"/>
              </w:rPr>
              <w:t>31.727799</w:t>
            </w:r>
          </w:p>
        </w:tc>
      </w:tr>
      <w:tr w:rsidR="005351A4" w14:paraId="29BD54CA" w14:textId="77777777">
        <w:trPr>
          <w:trHeight w:val="255"/>
        </w:trPr>
        <w:tc>
          <w:tcPr>
            <w:tcW w:w="512" w:type="dxa"/>
          </w:tcPr>
          <w:p w14:paraId="6340B4ED" w14:textId="77777777" w:rsidR="005351A4" w:rsidRDefault="00000000">
            <w:pPr>
              <w:pStyle w:val="TableParagraph"/>
              <w:ind w:left="50"/>
              <w:rPr>
                <w:sz w:val="21"/>
              </w:rPr>
            </w:pPr>
            <w:r>
              <w:rPr>
                <w:sz w:val="21"/>
              </w:rPr>
              <w:t>47</w:t>
            </w:r>
          </w:p>
        </w:tc>
        <w:tc>
          <w:tcPr>
            <w:tcW w:w="1205" w:type="dxa"/>
          </w:tcPr>
          <w:p w14:paraId="4469CBD4" w14:textId="77777777" w:rsidR="005351A4" w:rsidRDefault="00000000">
            <w:pPr>
              <w:pStyle w:val="TableParagraph"/>
              <w:ind w:left="95" w:right="30"/>
              <w:jc w:val="center"/>
              <w:rPr>
                <w:sz w:val="21"/>
              </w:rPr>
            </w:pPr>
            <w:r>
              <w:rPr>
                <w:sz w:val="21"/>
              </w:rPr>
              <w:t>33.204918</w:t>
            </w:r>
          </w:p>
        </w:tc>
      </w:tr>
      <w:tr w:rsidR="005351A4" w14:paraId="28A24058" w14:textId="77777777">
        <w:trPr>
          <w:trHeight w:val="255"/>
        </w:trPr>
        <w:tc>
          <w:tcPr>
            <w:tcW w:w="512" w:type="dxa"/>
          </w:tcPr>
          <w:p w14:paraId="5F6A9BE1" w14:textId="77777777" w:rsidR="005351A4" w:rsidRDefault="00000000">
            <w:pPr>
              <w:pStyle w:val="TableParagraph"/>
              <w:ind w:left="50"/>
              <w:rPr>
                <w:sz w:val="21"/>
              </w:rPr>
            </w:pPr>
            <w:r>
              <w:rPr>
                <w:sz w:val="21"/>
              </w:rPr>
              <w:t>48</w:t>
            </w:r>
          </w:p>
        </w:tc>
        <w:tc>
          <w:tcPr>
            <w:tcW w:w="1205" w:type="dxa"/>
          </w:tcPr>
          <w:p w14:paraId="17EAE00E" w14:textId="77777777" w:rsidR="005351A4" w:rsidRDefault="00000000">
            <w:pPr>
              <w:pStyle w:val="TableParagraph"/>
              <w:ind w:left="95" w:right="30"/>
              <w:jc w:val="center"/>
              <w:rPr>
                <w:sz w:val="21"/>
              </w:rPr>
            </w:pPr>
            <w:r>
              <w:rPr>
                <w:sz w:val="21"/>
              </w:rPr>
              <w:t>33.655303</w:t>
            </w:r>
          </w:p>
        </w:tc>
      </w:tr>
      <w:tr w:rsidR="005351A4" w14:paraId="358B5005" w14:textId="77777777">
        <w:trPr>
          <w:trHeight w:val="255"/>
        </w:trPr>
        <w:tc>
          <w:tcPr>
            <w:tcW w:w="512" w:type="dxa"/>
          </w:tcPr>
          <w:p w14:paraId="738B3FD7" w14:textId="77777777" w:rsidR="005351A4" w:rsidRDefault="00000000">
            <w:pPr>
              <w:pStyle w:val="TableParagraph"/>
              <w:ind w:left="50"/>
              <w:rPr>
                <w:sz w:val="21"/>
              </w:rPr>
            </w:pPr>
            <w:r>
              <w:rPr>
                <w:sz w:val="21"/>
              </w:rPr>
              <w:t>49</w:t>
            </w:r>
          </w:p>
        </w:tc>
        <w:tc>
          <w:tcPr>
            <w:tcW w:w="1205" w:type="dxa"/>
          </w:tcPr>
          <w:p w14:paraId="401D0D12" w14:textId="77777777" w:rsidR="005351A4" w:rsidRDefault="00000000">
            <w:pPr>
              <w:pStyle w:val="TableParagraph"/>
              <w:ind w:left="95" w:right="30"/>
              <w:jc w:val="center"/>
              <w:rPr>
                <w:sz w:val="21"/>
              </w:rPr>
            </w:pPr>
            <w:r>
              <w:rPr>
                <w:sz w:val="21"/>
              </w:rPr>
              <w:t>28.177778</w:t>
            </w:r>
          </w:p>
        </w:tc>
      </w:tr>
      <w:tr w:rsidR="005351A4" w14:paraId="3F60DB4A" w14:textId="77777777">
        <w:trPr>
          <w:trHeight w:val="232"/>
        </w:trPr>
        <w:tc>
          <w:tcPr>
            <w:tcW w:w="512" w:type="dxa"/>
          </w:tcPr>
          <w:p w14:paraId="3C89998C" w14:textId="77777777" w:rsidR="005351A4" w:rsidRDefault="00000000">
            <w:pPr>
              <w:pStyle w:val="TableParagraph"/>
              <w:spacing w:line="213" w:lineRule="exact"/>
              <w:ind w:left="50"/>
              <w:rPr>
                <w:sz w:val="21"/>
              </w:rPr>
            </w:pPr>
            <w:r>
              <w:rPr>
                <w:sz w:val="21"/>
              </w:rPr>
              <w:t>50</w:t>
            </w:r>
          </w:p>
        </w:tc>
        <w:tc>
          <w:tcPr>
            <w:tcW w:w="1205" w:type="dxa"/>
          </w:tcPr>
          <w:p w14:paraId="05D45F83" w14:textId="77777777" w:rsidR="005351A4" w:rsidRDefault="00000000">
            <w:pPr>
              <w:pStyle w:val="TableParagraph"/>
              <w:spacing w:line="213" w:lineRule="exact"/>
              <w:ind w:left="95" w:right="30"/>
              <w:jc w:val="center"/>
              <w:rPr>
                <w:sz w:val="21"/>
              </w:rPr>
            </w:pPr>
            <w:r>
              <w:rPr>
                <w:sz w:val="21"/>
              </w:rPr>
              <w:t>28.995614</w:t>
            </w:r>
          </w:p>
        </w:tc>
      </w:tr>
    </w:tbl>
    <w:p w14:paraId="01C9704A" w14:textId="77777777" w:rsidR="005351A4" w:rsidRDefault="00000000">
      <w:pPr>
        <w:pStyle w:val="BodyText"/>
        <w:spacing w:before="8"/>
        <w:ind w:left="194"/>
      </w:pPr>
      <w:r>
        <w:t xml:space="preserve">Name: NUMBEERMO_EST, </w:t>
      </w:r>
      <w:proofErr w:type="spellStart"/>
      <w:r>
        <w:t>dtype</w:t>
      </w:r>
      <w:proofErr w:type="spellEnd"/>
      <w:r>
        <w:t>: float64</w:t>
      </w:r>
    </w:p>
    <w:p w14:paraId="5D3132E3" w14:textId="77777777" w:rsidR="005351A4" w:rsidRDefault="005351A4" w:rsidP="00704303">
      <w:pPr>
        <w:jc w:val="center"/>
      </w:pPr>
    </w:p>
    <w:p w14:paraId="27E58886" w14:textId="3680065B" w:rsidR="00704303" w:rsidRPr="00704303" w:rsidRDefault="00704303" w:rsidP="00704303">
      <w:pPr>
        <w:tabs>
          <w:tab w:val="center" w:pos="5280"/>
        </w:tabs>
        <w:sectPr w:rsidR="00704303" w:rsidRPr="00704303">
          <w:headerReference w:type="default" r:id="rId11"/>
          <w:footerReference w:type="default" r:id="rId12"/>
          <w:pgSz w:w="11900" w:h="16840"/>
          <w:pgMar w:top="1020" w:right="660" w:bottom="480" w:left="680" w:header="295" w:footer="285" w:gutter="0"/>
          <w:pgNumType w:start="3"/>
          <w:cols w:space="720"/>
        </w:sectPr>
      </w:pPr>
      <w:r>
        <w:tab/>
      </w:r>
    </w:p>
    <w:p w14:paraId="2BB334A8" w14:textId="77777777" w:rsidR="005351A4" w:rsidRDefault="005351A4">
      <w:pPr>
        <w:pStyle w:val="BodyText"/>
        <w:spacing w:before="6"/>
        <w:rPr>
          <w:sz w:val="20"/>
        </w:rPr>
      </w:pPr>
    </w:p>
    <w:p w14:paraId="14F7CF73" w14:textId="77777777" w:rsidR="005351A4" w:rsidRDefault="00F36DCC">
      <w:pPr>
        <w:pStyle w:val="BodyText"/>
        <w:spacing w:before="63"/>
        <w:ind w:left="194"/>
      </w:pPr>
      <w:r>
        <w:pict w14:anchorId="11AB5C95">
          <v:shape id="_x0000_s2077" type="#_x0000_t202" alt="" style="position:absolute;left:0;text-align:left;margin-left:39.9pt;margin-top:19.95pt;width:516.25pt;height:34.55pt;z-index:-15724544;mso-wrap-style:square;mso-wrap-edited:f;mso-width-percent:0;mso-height-percent:0;mso-wrap-distance-left:0;mso-wrap-distance-right:0;mso-position-horizontal-relative:page;mso-width-percent:0;mso-height-percent:0;v-text-anchor:top" filled="f" strokecolor="#cfcfcf" strokeweight=".55214mm">
            <v:textbox inset="0,0,0,0">
              <w:txbxContent>
                <w:p w14:paraId="3DA59D86" w14:textId="77777777" w:rsidR="005351A4" w:rsidRDefault="00000000">
                  <w:pPr>
                    <w:spacing w:before="84" w:line="249" w:lineRule="auto"/>
                    <w:ind w:left="75" w:right="7774"/>
                    <w:rPr>
                      <w:sz w:val="21"/>
                    </w:rPr>
                  </w:pPr>
                  <w:r>
                    <w:rPr>
                      <w:sz w:val="21"/>
                    </w:rPr>
                    <w:t>%</w:t>
                  </w:r>
                  <w:r>
                    <w:rPr>
                      <w:b/>
                      <w:sz w:val="21"/>
                    </w:rPr>
                    <w:t xml:space="preserve">matplotlib </w:t>
                  </w:r>
                  <w:r>
                    <w:rPr>
                      <w:sz w:val="21"/>
                    </w:rPr>
                    <w:t>notebook</w:t>
                  </w:r>
                  <w:r>
                    <w:rPr>
                      <w:spacing w:val="1"/>
                      <w:sz w:val="21"/>
                    </w:rPr>
                    <w:t xml:space="preserve"> </w:t>
                  </w:r>
                  <w:proofErr w:type="spellStart"/>
                  <w:proofErr w:type="gramStart"/>
                  <w:r>
                    <w:rPr>
                      <w:sz w:val="21"/>
                    </w:rPr>
                    <w:t>var.plot</w:t>
                  </w:r>
                  <w:proofErr w:type="spellEnd"/>
                  <w:proofErr w:type="gramEnd"/>
                  <w:r>
                    <w:rPr>
                      <w:sz w:val="21"/>
                    </w:rPr>
                    <w:t>(kind='line')</w:t>
                  </w:r>
                </w:p>
              </w:txbxContent>
            </v:textbox>
            <w10:wrap type="topAndBottom" anchorx="page"/>
          </v:shape>
        </w:pict>
      </w:r>
      <w:r w:rsidR="00000000">
        <w:rPr>
          <w:noProof/>
        </w:rPr>
        <w:drawing>
          <wp:anchor distT="0" distB="0" distL="0" distR="0" simplePos="0" relativeHeight="9" behindDoc="0" locked="0" layoutInCell="1" allowOverlap="1" wp14:anchorId="2F3F5FEA" wp14:editId="2D4F6382">
            <wp:simplePos x="0" y="0"/>
            <wp:positionH relativeFrom="page">
              <wp:posOffset>558888</wp:posOffset>
            </wp:positionH>
            <wp:positionV relativeFrom="paragraph">
              <wp:posOffset>858324</wp:posOffset>
            </wp:positionV>
            <wp:extent cx="5486400" cy="41148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5486400" cy="4114800"/>
                    </a:xfrm>
                    <a:prstGeom prst="rect">
                      <a:avLst/>
                    </a:prstGeom>
                  </pic:spPr>
                </pic:pic>
              </a:graphicData>
            </a:graphic>
          </wp:anchor>
        </w:drawing>
      </w:r>
      <w:r w:rsidR="00000000">
        <w:t>In [30]:</w:t>
      </w:r>
    </w:p>
    <w:p w14:paraId="01DE2E05" w14:textId="7F8759DC" w:rsidR="005351A4" w:rsidRDefault="006E0957">
      <w:pPr>
        <w:pStyle w:val="BodyText"/>
        <w:spacing w:before="2"/>
        <w:rPr>
          <w:sz w:val="15"/>
        </w:rPr>
      </w:pPr>
      <w:r>
        <w:rPr>
          <w:noProof/>
          <w:sz w:val="20"/>
        </w:rPr>
        <mc:AlternateContent>
          <mc:Choice Requires="wps">
            <w:drawing>
              <wp:anchor distT="0" distB="0" distL="114300" distR="114300" simplePos="0" relativeHeight="487610368" behindDoc="0" locked="0" layoutInCell="1" allowOverlap="1" wp14:anchorId="1F7C5CB9" wp14:editId="2FA0412E">
                <wp:simplePos x="0" y="0"/>
                <wp:positionH relativeFrom="column">
                  <wp:posOffset>375898</wp:posOffset>
                </wp:positionH>
                <wp:positionV relativeFrom="paragraph">
                  <wp:posOffset>4755055</wp:posOffset>
                </wp:positionV>
                <wp:extent cx="4813738" cy="1466193"/>
                <wp:effectExtent l="0" t="0" r="0" b="0"/>
                <wp:wrapNone/>
                <wp:docPr id="779657931" name="Text Box 2"/>
                <wp:cNvGraphicFramePr/>
                <a:graphic xmlns:a="http://schemas.openxmlformats.org/drawingml/2006/main">
                  <a:graphicData uri="http://schemas.microsoft.com/office/word/2010/wordprocessingShape">
                    <wps:wsp>
                      <wps:cNvSpPr txBox="1"/>
                      <wps:spPr>
                        <a:xfrm>
                          <a:off x="0" y="0"/>
                          <a:ext cx="4813738" cy="1466193"/>
                        </a:xfrm>
                        <a:prstGeom prst="rect">
                          <a:avLst/>
                        </a:prstGeom>
                        <a:solidFill>
                          <a:schemeClr val="lt1"/>
                        </a:solidFill>
                        <a:ln w="6350">
                          <a:noFill/>
                        </a:ln>
                      </wps:spPr>
                      <wps:txbx>
                        <w:txbxContent>
                          <w:p w14:paraId="28CFBC52" w14:textId="5D9EBE80" w:rsidR="006E0957" w:rsidRPr="006E0957" w:rsidRDefault="006E0957">
                            <w:pPr>
                              <w:rPr>
                                <w:i/>
                                <w:iCs/>
                              </w:rPr>
                            </w:pPr>
                            <w:r w:rsidRPr="006E0957">
                              <w:rPr>
                                <w:i/>
                                <w:iCs/>
                                <w:highlight w:val="yellow"/>
                              </w:rPr>
                              <w:t xml:space="preserve"># </w:t>
                            </w:r>
                            <w:r w:rsidRPr="006E0957">
                              <w:rPr>
                                <w:i/>
                                <w:iCs/>
                                <w:highlight w:val="yellow"/>
                              </w:rPr>
                              <w:t xml:space="preserve">The line graph illustrates the variation in the number of beer bottles consumed by interviewees between the ages of 26 and 50 </w:t>
                            </w:r>
                            <w:proofErr w:type="gramStart"/>
                            <w:r w:rsidRPr="006E0957">
                              <w:rPr>
                                <w:i/>
                                <w:iCs/>
                                <w:highlight w:val="yellow"/>
                              </w:rPr>
                              <w:t>on a monthly basis</w:t>
                            </w:r>
                            <w:proofErr w:type="gramEnd"/>
                            <w:r w:rsidRPr="006E0957">
                              <w:rPr>
                                <w:i/>
                                <w:iCs/>
                                <w:highlight w:val="yellow"/>
                              </w:rPr>
                              <w:t>. The graph depicts fluctuations in beer consumption over the specified age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7C5CB9" id="Text Box 2" o:spid="_x0000_s1027" type="#_x0000_t202" style="position:absolute;margin-left:29.6pt;margin-top:374.4pt;width:379.05pt;height:115.45pt;z-index:48761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" fillcolor="white [3201]" stroked="f" strokeweight=".5pt">
                <v:textbox>
                  <w:txbxContent>
                    <w:p w14:paraId="28CFBC52" w14:textId="5D9EBE80" w:rsidR="006E0957" w:rsidRPr="006E0957" w:rsidRDefault="006E0957">
                      <w:pPr>
                        <w:rPr>
                          <w:i/>
                          <w:iCs/>
                        </w:rPr>
                      </w:pPr>
                      <w:r w:rsidRPr="006E0957">
                        <w:rPr>
                          <w:i/>
                          <w:iCs/>
                          <w:highlight w:val="yellow"/>
                        </w:rPr>
                        <w:t xml:space="preserve"># </w:t>
                      </w:r>
                      <w:r w:rsidRPr="006E0957">
                        <w:rPr>
                          <w:i/>
                          <w:iCs/>
                          <w:highlight w:val="yellow"/>
                        </w:rPr>
                        <w:t xml:space="preserve">The line graph illustrates the variation in the number of beer bottles consumed by interviewees between the ages of 26 and 50 </w:t>
                      </w:r>
                      <w:proofErr w:type="gramStart"/>
                      <w:r w:rsidRPr="006E0957">
                        <w:rPr>
                          <w:i/>
                          <w:iCs/>
                          <w:highlight w:val="yellow"/>
                        </w:rPr>
                        <w:t>on a monthly basis</w:t>
                      </w:r>
                      <w:proofErr w:type="gramEnd"/>
                      <w:r w:rsidRPr="006E0957">
                        <w:rPr>
                          <w:i/>
                          <w:iCs/>
                          <w:highlight w:val="yellow"/>
                        </w:rPr>
                        <w:t>. The graph depicts fluctuations in beer consumption over the specified age range.</w:t>
                      </w:r>
                    </w:p>
                  </w:txbxContent>
                </v:textbox>
              </v:shape>
            </w:pict>
          </mc:Fallback>
        </mc:AlternateContent>
      </w:r>
    </w:p>
    <w:p w14:paraId="439834FB" w14:textId="47A0D139" w:rsidR="005351A4" w:rsidRDefault="005351A4">
      <w:pPr>
        <w:pStyle w:val="BodyText"/>
        <w:rPr>
          <w:sz w:val="20"/>
        </w:rPr>
      </w:pPr>
    </w:p>
    <w:p w14:paraId="41355FBF" w14:textId="003B60B9" w:rsidR="005351A4" w:rsidRDefault="005351A4">
      <w:pPr>
        <w:pStyle w:val="BodyText"/>
        <w:rPr>
          <w:sz w:val="20"/>
        </w:rPr>
      </w:pPr>
    </w:p>
    <w:p w14:paraId="37A6F5B5" w14:textId="073E9502" w:rsidR="005351A4" w:rsidRDefault="005351A4">
      <w:pPr>
        <w:pStyle w:val="BodyText"/>
        <w:rPr>
          <w:sz w:val="20"/>
        </w:rPr>
      </w:pPr>
    </w:p>
    <w:p w14:paraId="1B2CF9FF" w14:textId="3F178146" w:rsidR="005351A4" w:rsidRDefault="005351A4">
      <w:pPr>
        <w:pStyle w:val="BodyText"/>
        <w:rPr>
          <w:sz w:val="20"/>
        </w:rPr>
      </w:pPr>
    </w:p>
    <w:p w14:paraId="277F6BED" w14:textId="68B50A5D" w:rsidR="005351A4" w:rsidRDefault="005351A4">
      <w:pPr>
        <w:pStyle w:val="BodyText"/>
        <w:rPr>
          <w:sz w:val="20"/>
        </w:rPr>
      </w:pPr>
    </w:p>
    <w:p w14:paraId="5E5C3717" w14:textId="228D787D" w:rsidR="005351A4" w:rsidRDefault="005351A4">
      <w:pPr>
        <w:pStyle w:val="BodyText"/>
        <w:rPr>
          <w:sz w:val="20"/>
        </w:rPr>
      </w:pPr>
    </w:p>
    <w:p w14:paraId="12BA5EF3" w14:textId="65905C79" w:rsidR="005351A4" w:rsidRDefault="005351A4">
      <w:pPr>
        <w:pStyle w:val="BodyText"/>
        <w:rPr>
          <w:sz w:val="20"/>
        </w:rPr>
      </w:pPr>
    </w:p>
    <w:p w14:paraId="12D951D8" w14:textId="05CC753C" w:rsidR="005351A4" w:rsidRDefault="005351A4">
      <w:pPr>
        <w:pStyle w:val="BodyText"/>
        <w:rPr>
          <w:sz w:val="20"/>
        </w:rPr>
      </w:pPr>
    </w:p>
    <w:p w14:paraId="36257C79" w14:textId="696EB96B" w:rsidR="005351A4" w:rsidRDefault="005351A4">
      <w:pPr>
        <w:pStyle w:val="BodyText"/>
        <w:rPr>
          <w:sz w:val="20"/>
        </w:rPr>
      </w:pPr>
    </w:p>
    <w:p w14:paraId="5724FFDA" w14:textId="2F839290" w:rsidR="005351A4" w:rsidRDefault="005351A4">
      <w:pPr>
        <w:pStyle w:val="BodyText"/>
        <w:rPr>
          <w:sz w:val="20"/>
        </w:rPr>
      </w:pPr>
    </w:p>
    <w:p w14:paraId="41783C7D" w14:textId="5D6DA68F" w:rsidR="005351A4" w:rsidRDefault="005351A4">
      <w:pPr>
        <w:pStyle w:val="BodyText"/>
        <w:rPr>
          <w:sz w:val="20"/>
        </w:rPr>
      </w:pPr>
    </w:p>
    <w:p w14:paraId="3CB56FA3" w14:textId="77777777" w:rsidR="005351A4" w:rsidRDefault="005351A4">
      <w:pPr>
        <w:pStyle w:val="BodyText"/>
        <w:rPr>
          <w:sz w:val="20"/>
        </w:rPr>
      </w:pPr>
    </w:p>
    <w:p w14:paraId="17888D18" w14:textId="77777777" w:rsidR="005351A4" w:rsidRDefault="005351A4">
      <w:pPr>
        <w:pStyle w:val="BodyText"/>
        <w:rPr>
          <w:sz w:val="20"/>
        </w:rPr>
      </w:pPr>
    </w:p>
    <w:p w14:paraId="6C999321" w14:textId="77777777" w:rsidR="005351A4" w:rsidRDefault="005351A4">
      <w:pPr>
        <w:pStyle w:val="BodyText"/>
        <w:rPr>
          <w:sz w:val="20"/>
        </w:rPr>
      </w:pPr>
    </w:p>
    <w:p w14:paraId="5AAE48C8" w14:textId="77777777" w:rsidR="005351A4" w:rsidRDefault="005351A4">
      <w:pPr>
        <w:pStyle w:val="BodyText"/>
        <w:rPr>
          <w:sz w:val="20"/>
        </w:rPr>
      </w:pPr>
    </w:p>
    <w:p w14:paraId="6B2AFACB" w14:textId="77777777" w:rsidR="005351A4" w:rsidRDefault="005351A4">
      <w:pPr>
        <w:pStyle w:val="BodyText"/>
        <w:rPr>
          <w:sz w:val="20"/>
        </w:rPr>
      </w:pPr>
    </w:p>
    <w:p w14:paraId="6AE42B4A" w14:textId="77777777" w:rsidR="005351A4" w:rsidRDefault="005351A4">
      <w:pPr>
        <w:pStyle w:val="BodyText"/>
        <w:rPr>
          <w:sz w:val="20"/>
        </w:rPr>
      </w:pPr>
    </w:p>
    <w:p w14:paraId="4E5DA527" w14:textId="77777777" w:rsidR="005351A4" w:rsidRDefault="005351A4">
      <w:pPr>
        <w:pStyle w:val="BodyText"/>
        <w:rPr>
          <w:sz w:val="20"/>
        </w:rPr>
      </w:pPr>
    </w:p>
    <w:p w14:paraId="799598F7" w14:textId="77777777" w:rsidR="005351A4" w:rsidRDefault="005351A4">
      <w:pPr>
        <w:pStyle w:val="BodyText"/>
        <w:rPr>
          <w:sz w:val="20"/>
        </w:rPr>
      </w:pPr>
    </w:p>
    <w:p w14:paraId="7B1A26BA" w14:textId="77777777" w:rsidR="005351A4" w:rsidRDefault="005351A4">
      <w:pPr>
        <w:pStyle w:val="BodyText"/>
        <w:rPr>
          <w:sz w:val="20"/>
        </w:rPr>
      </w:pPr>
    </w:p>
    <w:p w14:paraId="354C9619" w14:textId="77777777" w:rsidR="005351A4" w:rsidRDefault="005351A4">
      <w:pPr>
        <w:pStyle w:val="BodyText"/>
        <w:rPr>
          <w:sz w:val="20"/>
        </w:rPr>
      </w:pPr>
    </w:p>
    <w:p w14:paraId="5626FF8B" w14:textId="77777777" w:rsidR="005351A4" w:rsidRDefault="005351A4">
      <w:pPr>
        <w:pStyle w:val="BodyText"/>
        <w:rPr>
          <w:sz w:val="20"/>
        </w:rPr>
      </w:pPr>
    </w:p>
    <w:p w14:paraId="312655C2" w14:textId="77777777" w:rsidR="005351A4" w:rsidRDefault="005351A4">
      <w:pPr>
        <w:pStyle w:val="BodyText"/>
        <w:rPr>
          <w:sz w:val="20"/>
        </w:rPr>
      </w:pPr>
    </w:p>
    <w:p w14:paraId="26B4BA49" w14:textId="77777777" w:rsidR="005351A4" w:rsidRDefault="005351A4">
      <w:pPr>
        <w:pStyle w:val="BodyText"/>
        <w:rPr>
          <w:sz w:val="20"/>
        </w:rPr>
      </w:pPr>
    </w:p>
    <w:p w14:paraId="7E5B4EF1" w14:textId="77777777" w:rsidR="005351A4" w:rsidRDefault="005351A4">
      <w:pPr>
        <w:pStyle w:val="BodyText"/>
        <w:spacing w:before="2"/>
        <w:rPr>
          <w:sz w:val="25"/>
        </w:rPr>
      </w:pPr>
    </w:p>
    <w:p w14:paraId="0FF07E3F" w14:textId="77777777" w:rsidR="005351A4" w:rsidRDefault="00000000">
      <w:pPr>
        <w:pStyle w:val="BodyText"/>
        <w:spacing w:before="63"/>
        <w:ind w:left="194"/>
      </w:pPr>
      <w:proofErr w:type="gramStart"/>
      <w:r>
        <w:t>Out[</w:t>
      </w:r>
      <w:proofErr w:type="gramEnd"/>
      <w:r>
        <w:t>30]:</w:t>
      </w:r>
    </w:p>
    <w:p w14:paraId="1827F2C2" w14:textId="77777777" w:rsidR="005351A4" w:rsidRDefault="00000000">
      <w:pPr>
        <w:pStyle w:val="BodyText"/>
        <w:spacing w:before="175"/>
        <w:ind w:left="194"/>
      </w:pPr>
      <w:r>
        <w:t>&lt;</w:t>
      </w:r>
      <w:proofErr w:type="gramStart"/>
      <w:r>
        <w:t>matplotlib.axes</w:t>
      </w:r>
      <w:proofErr w:type="gramEnd"/>
      <w:r>
        <w:t>._</w:t>
      </w:r>
      <w:proofErr w:type="spellStart"/>
      <w:r>
        <w:t>subplots.AxesSubplot</w:t>
      </w:r>
      <w:proofErr w:type="spellEnd"/>
      <w:r>
        <w:t xml:space="preserve"> at 0x6c1b8552b0&gt;</w:t>
      </w:r>
    </w:p>
    <w:p w14:paraId="4F98B4F9" w14:textId="77777777" w:rsidR="005351A4" w:rsidRDefault="005351A4">
      <w:pPr>
        <w:sectPr w:rsidR="005351A4">
          <w:headerReference w:type="default" r:id="rId14"/>
          <w:footerReference w:type="default" r:id="rId15"/>
          <w:pgSz w:w="11900" w:h="16840"/>
          <w:pgMar w:top="460" w:right="660" w:bottom="480" w:left="680" w:header="274" w:footer="285" w:gutter="0"/>
          <w:cols w:space="720"/>
        </w:sectPr>
      </w:pPr>
    </w:p>
    <w:p w14:paraId="30638CA6" w14:textId="77777777" w:rsidR="005351A4" w:rsidRDefault="005351A4">
      <w:pPr>
        <w:pStyle w:val="BodyText"/>
        <w:rPr>
          <w:sz w:val="20"/>
        </w:rPr>
      </w:pPr>
    </w:p>
    <w:p w14:paraId="76178E20" w14:textId="77777777" w:rsidR="005351A4" w:rsidRDefault="00000000">
      <w:pPr>
        <w:pStyle w:val="Heading1"/>
        <w:numPr>
          <w:ilvl w:val="0"/>
          <w:numId w:val="1"/>
        </w:numPr>
        <w:tabs>
          <w:tab w:val="left" w:pos="671"/>
        </w:tabs>
        <w:spacing w:before="226"/>
        <w:ind w:left="670" w:hanging="477"/>
      </w:pPr>
      <w:r>
        <w:t xml:space="preserve">total number of beer </w:t>
      </w:r>
      <w:proofErr w:type="gramStart"/>
      <w:r>
        <w:t>consumed</w:t>
      </w:r>
      <w:proofErr w:type="gramEnd"/>
    </w:p>
    <w:p w14:paraId="00B448F5" w14:textId="77777777" w:rsidR="005351A4" w:rsidRDefault="00000000">
      <w:pPr>
        <w:spacing w:before="347"/>
        <w:ind w:left="194"/>
        <w:rPr>
          <w:rFonts w:ascii="Arial"/>
          <w:b/>
          <w:sz w:val="39"/>
        </w:rPr>
      </w:pPr>
      <w:r>
        <w:rPr>
          <w:rFonts w:ascii="Arial"/>
          <w:b/>
          <w:sz w:val="39"/>
        </w:rPr>
        <w:t>var2 = sum number of beers consumed a month,</w:t>
      </w:r>
    </w:p>
    <w:p w14:paraId="1F5F7EB3" w14:textId="77777777" w:rsidR="005351A4" w:rsidRDefault="005351A4">
      <w:pPr>
        <w:pStyle w:val="BodyText"/>
        <w:rPr>
          <w:rFonts w:ascii="Arial"/>
          <w:b/>
          <w:sz w:val="36"/>
        </w:rPr>
      </w:pPr>
    </w:p>
    <w:p w14:paraId="2D8C6C80" w14:textId="77777777" w:rsidR="005351A4" w:rsidRDefault="00F36DCC">
      <w:pPr>
        <w:pStyle w:val="BodyText"/>
        <w:spacing w:before="1"/>
        <w:ind w:left="194"/>
      </w:pPr>
      <w:r>
        <w:pict w14:anchorId="59A94159">
          <v:shape id="_x0000_s2076" type="#_x0000_t202" alt="" style="position:absolute;left:0;text-align:left;margin-left:39.9pt;margin-top:17.6pt;width:516.25pt;height:34.55pt;z-index:-15723520;mso-wrap-style:square;mso-wrap-edited:f;mso-width-percent:0;mso-height-percent:0;mso-wrap-distance-left:0;mso-wrap-distance-right:0;mso-position-horizontal-relative:page;mso-width-percent:0;mso-height-percent:0;v-text-anchor:top" filled="f" strokecolor="#cfcfcf" strokeweight=".55214mm">
            <v:textbox inset="0,0,0,0">
              <w:txbxContent>
                <w:p w14:paraId="2A2B462B" w14:textId="77777777" w:rsidR="005351A4" w:rsidRDefault="00000000">
                  <w:pPr>
                    <w:pStyle w:val="BodyText"/>
                    <w:spacing w:before="68" w:line="249" w:lineRule="auto"/>
                    <w:ind w:left="75" w:right="4656"/>
                  </w:pPr>
                  <w:r>
                    <w:t>var2 = sub2.groupby(['AGE']</w:t>
                  </w:r>
                  <w:proofErr w:type="gramStart"/>
                  <w:r>
                    <w:t>).</w:t>
                  </w:r>
                  <w:proofErr w:type="spellStart"/>
                  <w:r>
                    <w:t>NUMBEERMO_EST.sum</w:t>
                  </w:r>
                  <w:proofErr w:type="spellEnd"/>
                  <w:proofErr w:type="gramEnd"/>
                  <w:r>
                    <w:t>()</w:t>
                  </w:r>
                  <w:r>
                    <w:rPr>
                      <w:spacing w:val="-113"/>
                    </w:rPr>
                    <w:t xml:space="preserve"> </w:t>
                  </w:r>
                  <w:r>
                    <w:t>print(var2)</w:t>
                  </w:r>
                </w:p>
              </w:txbxContent>
            </v:textbox>
            <w10:wrap type="topAndBottom" anchorx="page"/>
          </v:shape>
        </w:pict>
      </w:r>
      <w:r w:rsidR="00000000">
        <w:t>In [10]:</w:t>
      </w:r>
    </w:p>
    <w:p w14:paraId="7F2B36D0" w14:textId="78C62CEF" w:rsidR="005351A4" w:rsidRDefault="00D45FB9">
      <w:pPr>
        <w:pStyle w:val="BodyText"/>
        <w:spacing w:before="6"/>
        <w:rPr>
          <w:sz w:val="6"/>
        </w:rPr>
      </w:pPr>
      <w:r>
        <w:rPr>
          <w:noProof/>
          <w:sz w:val="6"/>
        </w:rPr>
        <mc:AlternateContent>
          <mc:Choice Requires="wps">
            <w:drawing>
              <wp:anchor distT="0" distB="0" distL="114300" distR="114300" simplePos="0" relativeHeight="487611392" behindDoc="0" locked="0" layoutInCell="1" allowOverlap="1" wp14:anchorId="65B6C528" wp14:editId="12823B33">
                <wp:simplePos x="0" y="0"/>
                <wp:positionH relativeFrom="column">
                  <wp:posOffset>2416438</wp:posOffset>
                </wp:positionH>
                <wp:positionV relativeFrom="paragraph">
                  <wp:posOffset>1295882</wp:posOffset>
                </wp:positionV>
                <wp:extent cx="3195145" cy="1986455"/>
                <wp:effectExtent l="0" t="0" r="5715" b="0"/>
                <wp:wrapNone/>
                <wp:docPr id="770093085" name="Text Box 3"/>
                <wp:cNvGraphicFramePr/>
                <a:graphic xmlns:a="http://schemas.openxmlformats.org/drawingml/2006/main">
                  <a:graphicData uri="http://schemas.microsoft.com/office/word/2010/wordprocessingShape">
                    <wps:wsp>
                      <wps:cNvSpPr txBox="1"/>
                      <wps:spPr>
                        <a:xfrm>
                          <a:off x="0" y="0"/>
                          <a:ext cx="3195145" cy="1986455"/>
                        </a:xfrm>
                        <a:prstGeom prst="rect">
                          <a:avLst/>
                        </a:prstGeom>
                        <a:solidFill>
                          <a:schemeClr val="lt1"/>
                        </a:solidFill>
                        <a:ln w="6350">
                          <a:noFill/>
                        </a:ln>
                      </wps:spPr>
                      <wps:txbx>
                        <w:txbxContent>
                          <w:p w14:paraId="1964CF73" w14:textId="07890AD5" w:rsidR="00D45FB9" w:rsidRPr="00D45FB9" w:rsidRDefault="00D45FB9">
                            <w:pPr>
                              <w:rPr>
                                <w:i/>
                                <w:iCs/>
                                <w:color w:val="000000" w:themeColor="text1"/>
                              </w:rPr>
                            </w:pPr>
                            <w:r w:rsidRPr="00D45FB9">
                              <w:rPr>
                                <w:rFonts w:ascii="Segoe UI" w:hAnsi="Segoe UI" w:cs="Segoe UI"/>
                                <w:i/>
                                <w:iCs/>
                                <w:color w:val="000000" w:themeColor="text1"/>
                                <w:highlight w:val="yellow"/>
                                <w:shd w:val="clear" w:color="auto" w:fill="F7F7F8"/>
                              </w:rPr>
                              <w:t xml:space="preserve"># </w:t>
                            </w:r>
                            <w:r w:rsidRPr="00D45FB9">
                              <w:rPr>
                                <w:rFonts w:ascii="Segoe UI" w:hAnsi="Segoe UI" w:cs="Segoe UI"/>
                                <w:i/>
                                <w:iCs/>
                                <w:color w:val="000000" w:themeColor="text1"/>
                                <w:highlight w:val="yellow"/>
                                <w:shd w:val="clear" w:color="auto" w:fill="F7F7F8"/>
                              </w:rPr>
                              <w:t>The result shows the total amount of beer consumed by interviewees every month, categorized by age from 26 to 50. Among this age group, individuals aged 40, 42, and 37 drink the highest amount of beer per month with 11,113, 10,424, and 10,328 bottles, respectively, while the 26-year-old group has the lowest amount with 5,238 bottles consumed every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6C528" id="Text Box 3" o:spid="_x0000_s1028" type="#_x0000_t202" style="position:absolute;margin-left:190.25pt;margin-top:102.05pt;width:251.6pt;height:156.4pt;z-index:48761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" fillcolor="white [3201]" stroked="f" strokeweight=".5pt">
                <v:textbox>
                  <w:txbxContent>
                    <w:p w14:paraId="1964CF73" w14:textId="07890AD5" w:rsidR="00D45FB9" w:rsidRPr="00D45FB9" w:rsidRDefault="00D45FB9">
                      <w:pPr>
                        <w:rPr>
                          <w:i/>
                          <w:iCs/>
                          <w:color w:val="000000" w:themeColor="text1"/>
                        </w:rPr>
                      </w:pPr>
                      <w:r w:rsidRPr="00D45FB9">
                        <w:rPr>
                          <w:rFonts w:ascii="Segoe UI" w:hAnsi="Segoe UI" w:cs="Segoe UI"/>
                          <w:i/>
                          <w:iCs/>
                          <w:color w:val="000000" w:themeColor="text1"/>
                          <w:highlight w:val="yellow"/>
                          <w:shd w:val="clear" w:color="auto" w:fill="F7F7F8"/>
                        </w:rPr>
                        <w:t xml:space="preserve"># </w:t>
                      </w:r>
                      <w:r w:rsidRPr="00D45FB9">
                        <w:rPr>
                          <w:rFonts w:ascii="Segoe UI" w:hAnsi="Segoe UI" w:cs="Segoe UI"/>
                          <w:i/>
                          <w:iCs/>
                          <w:color w:val="000000" w:themeColor="text1"/>
                          <w:highlight w:val="yellow"/>
                          <w:shd w:val="clear" w:color="auto" w:fill="F7F7F8"/>
                        </w:rPr>
                        <w:t>The result shows the total amount of beer consumed by interviewees every month, categorized by age from 26 to 50. Among this age group, individuals aged 40, 42, and 37 drink the highest amount of beer per month with 11,113, 10,424, and 10,328 bottles, respectively, while the 26-year-old group has the lowest amount with 5,238 bottles consumed every month.</w:t>
                      </w:r>
                    </w:p>
                  </w:txbxContent>
                </v:textbox>
              </v:shape>
            </w:pict>
          </mc:Fallback>
        </mc:AlternateContent>
      </w:r>
    </w:p>
    <w:tbl>
      <w:tblPr>
        <w:tblW w:w="0" w:type="auto"/>
        <w:tblInd w:w="151" w:type="dxa"/>
        <w:tblLayout w:type="fixed"/>
        <w:tblCellMar>
          <w:left w:w="0" w:type="dxa"/>
          <w:right w:w="0" w:type="dxa"/>
        </w:tblCellMar>
        <w:tblLook w:val="01E0" w:firstRow="1" w:lastRow="1" w:firstColumn="1" w:lastColumn="1" w:noHBand="0" w:noVBand="0"/>
      </w:tblPr>
      <w:tblGrid>
        <w:gridCol w:w="628"/>
        <w:gridCol w:w="1791"/>
        <w:gridCol w:w="1725"/>
      </w:tblGrid>
      <w:tr w:rsidR="005351A4" w14:paraId="44417591" w14:textId="77777777">
        <w:trPr>
          <w:trHeight w:val="232"/>
        </w:trPr>
        <w:tc>
          <w:tcPr>
            <w:tcW w:w="628" w:type="dxa"/>
          </w:tcPr>
          <w:p w14:paraId="37E2B69F" w14:textId="77777777" w:rsidR="005351A4" w:rsidRDefault="00000000">
            <w:pPr>
              <w:pStyle w:val="TableParagraph"/>
              <w:spacing w:line="209" w:lineRule="exact"/>
              <w:ind w:left="50"/>
              <w:rPr>
                <w:sz w:val="21"/>
              </w:rPr>
            </w:pPr>
            <w:r>
              <w:rPr>
                <w:sz w:val="21"/>
              </w:rPr>
              <w:t>AGE</w:t>
            </w:r>
          </w:p>
        </w:tc>
        <w:tc>
          <w:tcPr>
            <w:tcW w:w="1791" w:type="dxa"/>
          </w:tcPr>
          <w:p w14:paraId="0F84C6F5" w14:textId="77777777" w:rsidR="005351A4" w:rsidRDefault="005351A4">
            <w:pPr>
              <w:pStyle w:val="TableParagraph"/>
              <w:spacing w:line="240" w:lineRule="auto"/>
              <w:rPr>
                <w:rFonts w:ascii="Times New Roman"/>
                <w:sz w:val="16"/>
              </w:rPr>
            </w:pPr>
          </w:p>
        </w:tc>
        <w:tc>
          <w:tcPr>
            <w:tcW w:w="1725" w:type="dxa"/>
            <w:vMerge w:val="restart"/>
          </w:tcPr>
          <w:p w14:paraId="73D16CA2" w14:textId="77777777" w:rsidR="005351A4" w:rsidRDefault="005351A4">
            <w:pPr>
              <w:pStyle w:val="TableParagraph"/>
              <w:spacing w:line="240" w:lineRule="auto"/>
              <w:rPr>
                <w:rFonts w:ascii="Times New Roman"/>
              </w:rPr>
            </w:pPr>
          </w:p>
        </w:tc>
      </w:tr>
      <w:tr w:rsidR="005351A4" w14:paraId="487FD0E9" w14:textId="77777777">
        <w:trPr>
          <w:trHeight w:val="255"/>
        </w:trPr>
        <w:tc>
          <w:tcPr>
            <w:tcW w:w="628" w:type="dxa"/>
          </w:tcPr>
          <w:p w14:paraId="1E48191D" w14:textId="77777777" w:rsidR="005351A4" w:rsidRDefault="00000000">
            <w:pPr>
              <w:pStyle w:val="TableParagraph"/>
              <w:ind w:left="50"/>
              <w:rPr>
                <w:sz w:val="21"/>
              </w:rPr>
            </w:pPr>
            <w:r>
              <w:rPr>
                <w:sz w:val="21"/>
              </w:rPr>
              <w:t>26</w:t>
            </w:r>
          </w:p>
        </w:tc>
        <w:tc>
          <w:tcPr>
            <w:tcW w:w="1791" w:type="dxa"/>
          </w:tcPr>
          <w:p w14:paraId="4EF8346B" w14:textId="77777777" w:rsidR="005351A4" w:rsidRDefault="00000000">
            <w:pPr>
              <w:pStyle w:val="TableParagraph"/>
              <w:ind w:left="115"/>
              <w:rPr>
                <w:sz w:val="21"/>
              </w:rPr>
            </w:pPr>
            <w:r>
              <w:rPr>
                <w:sz w:val="21"/>
              </w:rPr>
              <w:t>5238.000000</w:t>
            </w:r>
          </w:p>
        </w:tc>
        <w:tc>
          <w:tcPr>
            <w:tcW w:w="1725" w:type="dxa"/>
            <w:vMerge/>
            <w:tcBorders>
              <w:top w:val="nil"/>
            </w:tcBorders>
          </w:tcPr>
          <w:p w14:paraId="22FFC045" w14:textId="77777777" w:rsidR="005351A4" w:rsidRDefault="005351A4">
            <w:pPr>
              <w:rPr>
                <w:sz w:val="2"/>
                <w:szCs w:val="2"/>
              </w:rPr>
            </w:pPr>
          </w:p>
        </w:tc>
      </w:tr>
      <w:tr w:rsidR="005351A4" w14:paraId="0D6E198C" w14:textId="77777777">
        <w:trPr>
          <w:trHeight w:val="255"/>
        </w:trPr>
        <w:tc>
          <w:tcPr>
            <w:tcW w:w="628" w:type="dxa"/>
          </w:tcPr>
          <w:p w14:paraId="6A7E5D2C" w14:textId="77777777" w:rsidR="005351A4" w:rsidRDefault="00000000">
            <w:pPr>
              <w:pStyle w:val="TableParagraph"/>
              <w:ind w:left="50"/>
              <w:rPr>
                <w:sz w:val="21"/>
              </w:rPr>
            </w:pPr>
            <w:r>
              <w:rPr>
                <w:sz w:val="21"/>
              </w:rPr>
              <w:t>27</w:t>
            </w:r>
          </w:p>
        </w:tc>
        <w:tc>
          <w:tcPr>
            <w:tcW w:w="1791" w:type="dxa"/>
          </w:tcPr>
          <w:p w14:paraId="0CC95BB8" w14:textId="77777777" w:rsidR="005351A4" w:rsidRDefault="00000000">
            <w:pPr>
              <w:pStyle w:val="TableParagraph"/>
              <w:ind w:left="115"/>
              <w:rPr>
                <w:sz w:val="21"/>
              </w:rPr>
            </w:pPr>
            <w:r>
              <w:rPr>
                <w:sz w:val="21"/>
              </w:rPr>
              <w:t>6560.000000</w:t>
            </w:r>
          </w:p>
        </w:tc>
        <w:tc>
          <w:tcPr>
            <w:tcW w:w="1725" w:type="dxa"/>
          </w:tcPr>
          <w:p w14:paraId="23D0698D" w14:textId="77777777" w:rsidR="005351A4" w:rsidRDefault="005351A4">
            <w:pPr>
              <w:pStyle w:val="TableParagraph"/>
              <w:spacing w:line="240" w:lineRule="auto"/>
              <w:rPr>
                <w:rFonts w:ascii="Times New Roman"/>
                <w:sz w:val="18"/>
              </w:rPr>
            </w:pPr>
          </w:p>
        </w:tc>
      </w:tr>
      <w:tr w:rsidR="005351A4" w14:paraId="2F79BABC" w14:textId="77777777">
        <w:trPr>
          <w:trHeight w:val="255"/>
        </w:trPr>
        <w:tc>
          <w:tcPr>
            <w:tcW w:w="628" w:type="dxa"/>
          </w:tcPr>
          <w:p w14:paraId="53D6C2BC" w14:textId="77777777" w:rsidR="005351A4" w:rsidRDefault="00000000">
            <w:pPr>
              <w:pStyle w:val="TableParagraph"/>
              <w:ind w:left="50"/>
              <w:rPr>
                <w:sz w:val="21"/>
              </w:rPr>
            </w:pPr>
            <w:r>
              <w:rPr>
                <w:sz w:val="21"/>
              </w:rPr>
              <w:t>28</w:t>
            </w:r>
          </w:p>
        </w:tc>
        <w:tc>
          <w:tcPr>
            <w:tcW w:w="1791" w:type="dxa"/>
          </w:tcPr>
          <w:p w14:paraId="70F98CF2" w14:textId="77777777" w:rsidR="005351A4" w:rsidRDefault="00000000">
            <w:pPr>
              <w:pStyle w:val="TableParagraph"/>
              <w:ind w:left="115"/>
              <w:rPr>
                <w:sz w:val="21"/>
              </w:rPr>
            </w:pPr>
            <w:r>
              <w:rPr>
                <w:sz w:val="21"/>
              </w:rPr>
              <w:t>7238.500000</w:t>
            </w:r>
          </w:p>
        </w:tc>
        <w:tc>
          <w:tcPr>
            <w:tcW w:w="1725" w:type="dxa"/>
          </w:tcPr>
          <w:p w14:paraId="30A11A46" w14:textId="77777777" w:rsidR="005351A4" w:rsidRDefault="005351A4">
            <w:pPr>
              <w:pStyle w:val="TableParagraph"/>
              <w:spacing w:line="240" w:lineRule="auto"/>
              <w:rPr>
                <w:rFonts w:ascii="Times New Roman"/>
                <w:sz w:val="18"/>
              </w:rPr>
            </w:pPr>
          </w:p>
        </w:tc>
      </w:tr>
      <w:tr w:rsidR="005351A4" w14:paraId="1FFC0D64" w14:textId="77777777">
        <w:trPr>
          <w:trHeight w:val="255"/>
        </w:trPr>
        <w:tc>
          <w:tcPr>
            <w:tcW w:w="628" w:type="dxa"/>
          </w:tcPr>
          <w:p w14:paraId="6BFD86D3" w14:textId="77777777" w:rsidR="005351A4" w:rsidRDefault="00000000">
            <w:pPr>
              <w:pStyle w:val="TableParagraph"/>
              <w:ind w:left="50"/>
              <w:rPr>
                <w:sz w:val="21"/>
              </w:rPr>
            </w:pPr>
            <w:r>
              <w:rPr>
                <w:sz w:val="21"/>
              </w:rPr>
              <w:t>29</w:t>
            </w:r>
          </w:p>
        </w:tc>
        <w:tc>
          <w:tcPr>
            <w:tcW w:w="1791" w:type="dxa"/>
          </w:tcPr>
          <w:p w14:paraId="782A4642" w14:textId="77777777" w:rsidR="005351A4" w:rsidRDefault="00000000">
            <w:pPr>
              <w:pStyle w:val="TableParagraph"/>
              <w:ind w:left="115"/>
              <w:rPr>
                <w:sz w:val="21"/>
              </w:rPr>
            </w:pPr>
            <w:r>
              <w:rPr>
                <w:sz w:val="21"/>
              </w:rPr>
              <w:t>7126.500000</w:t>
            </w:r>
          </w:p>
        </w:tc>
        <w:tc>
          <w:tcPr>
            <w:tcW w:w="1725" w:type="dxa"/>
          </w:tcPr>
          <w:p w14:paraId="08D64AB1" w14:textId="77777777" w:rsidR="005351A4" w:rsidRDefault="005351A4">
            <w:pPr>
              <w:pStyle w:val="TableParagraph"/>
              <w:spacing w:line="240" w:lineRule="auto"/>
              <w:rPr>
                <w:rFonts w:ascii="Times New Roman"/>
                <w:sz w:val="18"/>
              </w:rPr>
            </w:pPr>
          </w:p>
        </w:tc>
      </w:tr>
      <w:tr w:rsidR="005351A4" w14:paraId="38128651" w14:textId="77777777">
        <w:trPr>
          <w:trHeight w:val="255"/>
        </w:trPr>
        <w:tc>
          <w:tcPr>
            <w:tcW w:w="628" w:type="dxa"/>
          </w:tcPr>
          <w:p w14:paraId="239A8BCC" w14:textId="77777777" w:rsidR="005351A4" w:rsidRDefault="00000000">
            <w:pPr>
              <w:pStyle w:val="TableParagraph"/>
              <w:ind w:left="50"/>
              <w:rPr>
                <w:sz w:val="21"/>
              </w:rPr>
            </w:pPr>
            <w:r>
              <w:rPr>
                <w:sz w:val="21"/>
              </w:rPr>
              <w:t>30</w:t>
            </w:r>
          </w:p>
        </w:tc>
        <w:tc>
          <w:tcPr>
            <w:tcW w:w="1791" w:type="dxa"/>
          </w:tcPr>
          <w:p w14:paraId="7AF1DC1C" w14:textId="77777777" w:rsidR="005351A4" w:rsidRDefault="00000000">
            <w:pPr>
              <w:pStyle w:val="TableParagraph"/>
              <w:ind w:left="115"/>
              <w:rPr>
                <w:sz w:val="21"/>
              </w:rPr>
            </w:pPr>
            <w:r>
              <w:rPr>
                <w:sz w:val="21"/>
              </w:rPr>
              <w:t>7299.500000</w:t>
            </w:r>
          </w:p>
        </w:tc>
        <w:tc>
          <w:tcPr>
            <w:tcW w:w="1725" w:type="dxa"/>
          </w:tcPr>
          <w:p w14:paraId="2B96178F" w14:textId="77777777" w:rsidR="005351A4" w:rsidRDefault="005351A4">
            <w:pPr>
              <w:pStyle w:val="TableParagraph"/>
              <w:spacing w:line="240" w:lineRule="auto"/>
              <w:rPr>
                <w:rFonts w:ascii="Times New Roman"/>
                <w:sz w:val="18"/>
              </w:rPr>
            </w:pPr>
          </w:p>
        </w:tc>
      </w:tr>
      <w:tr w:rsidR="005351A4" w14:paraId="3E8ACB65" w14:textId="77777777">
        <w:trPr>
          <w:trHeight w:val="255"/>
        </w:trPr>
        <w:tc>
          <w:tcPr>
            <w:tcW w:w="628" w:type="dxa"/>
          </w:tcPr>
          <w:p w14:paraId="39B7A233" w14:textId="77777777" w:rsidR="005351A4" w:rsidRDefault="00000000">
            <w:pPr>
              <w:pStyle w:val="TableParagraph"/>
              <w:ind w:left="50"/>
              <w:rPr>
                <w:sz w:val="21"/>
              </w:rPr>
            </w:pPr>
            <w:r>
              <w:rPr>
                <w:sz w:val="21"/>
              </w:rPr>
              <w:t>31</w:t>
            </w:r>
          </w:p>
        </w:tc>
        <w:tc>
          <w:tcPr>
            <w:tcW w:w="1791" w:type="dxa"/>
          </w:tcPr>
          <w:p w14:paraId="54D65106" w14:textId="77777777" w:rsidR="005351A4" w:rsidRDefault="00000000">
            <w:pPr>
              <w:pStyle w:val="TableParagraph"/>
              <w:ind w:left="115"/>
              <w:rPr>
                <w:sz w:val="21"/>
              </w:rPr>
            </w:pPr>
            <w:r>
              <w:rPr>
                <w:sz w:val="21"/>
              </w:rPr>
              <w:t>8403.000000</w:t>
            </w:r>
          </w:p>
        </w:tc>
        <w:tc>
          <w:tcPr>
            <w:tcW w:w="1725" w:type="dxa"/>
          </w:tcPr>
          <w:p w14:paraId="3CEF2C7F" w14:textId="77777777" w:rsidR="005351A4" w:rsidRDefault="005351A4">
            <w:pPr>
              <w:pStyle w:val="TableParagraph"/>
              <w:spacing w:line="240" w:lineRule="auto"/>
              <w:rPr>
                <w:rFonts w:ascii="Times New Roman"/>
                <w:sz w:val="18"/>
              </w:rPr>
            </w:pPr>
          </w:p>
        </w:tc>
      </w:tr>
      <w:tr w:rsidR="005351A4" w14:paraId="4F755A29" w14:textId="77777777">
        <w:trPr>
          <w:trHeight w:val="255"/>
        </w:trPr>
        <w:tc>
          <w:tcPr>
            <w:tcW w:w="628" w:type="dxa"/>
          </w:tcPr>
          <w:p w14:paraId="6DA9B190" w14:textId="77777777" w:rsidR="005351A4" w:rsidRDefault="00000000">
            <w:pPr>
              <w:pStyle w:val="TableParagraph"/>
              <w:ind w:left="50"/>
              <w:rPr>
                <w:sz w:val="21"/>
              </w:rPr>
            </w:pPr>
            <w:r>
              <w:rPr>
                <w:sz w:val="21"/>
              </w:rPr>
              <w:t>32</w:t>
            </w:r>
          </w:p>
        </w:tc>
        <w:tc>
          <w:tcPr>
            <w:tcW w:w="1791" w:type="dxa"/>
          </w:tcPr>
          <w:p w14:paraId="220DD348" w14:textId="77777777" w:rsidR="005351A4" w:rsidRDefault="00000000">
            <w:pPr>
              <w:pStyle w:val="TableParagraph"/>
              <w:ind w:left="115"/>
              <w:rPr>
                <w:sz w:val="21"/>
              </w:rPr>
            </w:pPr>
            <w:r>
              <w:rPr>
                <w:sz w:val="21"/>
              </w:rPr>
              <w:t>8679.500000</w:t>
            </w:r>
          </w:p>
        </w:tc>
        <w:tc>
          <w:tcPr>
            <w:tcW w:w="1725" w:type="dxa"/>
          </w:tcPr>
          <w:p w14:paraId="076F2F47" w14:textId="77777777" w:rsidR="005351A4" w:rsidRDefault="005351A4">
            <w:pPr>
              <w:pStyle w:val="TableParagraph"/>
              <w:spacing w:line="240" w:lineRule="auto"/>
              <w:rPr>
                <w:rFonts w:ascii="Times New Roman"/>
                <w:sz w:val="18"/>
              </w:rPr>
            </w:pPr>
          </w:p>
        </w:tc>
      </w:tr>
      <w:tr w:rsidR="005351A4" w14:paraId="0EFCF3C6" w14:textId="77777777">
        <w:trPr>
          <w:trHeight w:val="255"/>
        </w:trPr>
        <w:tc>
          <w:tcPr>
            <w:tcW w:w="628" w:type="dxa"/>
          </w:tcPr>
          <w:p w14:paraId="6410A68B" w14:textId="77777777" w:rsidR="005351A4" w:rsidRDefault="00000000">
            <w:pPr>
              <w:pStyle w:val="TableParagraph"/>
              <w:ind w:left="50"/>
              <w:rPr>
                <w:sz w:val="21"/>
              </w:rPr>
            </w:pPr>
            <w:r>
              <w:rPr>
                <w:sz w:val="21"/>
              </w:rPr>
              <w:t>33</w:t>
            </w:r>
          </w:p>
        </w:tc>
        <w:tc>
          <w:tcPr>
            <w:tcW w:w="1791" w:type="dxa"/>
          </w:tcPr>
          <w:p w14:paraId="6DD1FF8E" w14:textId="77777777" w:rsidR="005351A4" w:rsidRDefault="00000000">
            <w:pPr>
              <w:pStyle w:val="TableParagraph"/>
              <w:ind w:left="115"/>
              <w:rPr>
                <w:sz w:val="21"/>
              </w:rPr>
            </w:pPr>
            <w:r>
              <w:rPr>
                <w:sz w:val="21"/>
              </w:rPr>
              <w:t>7304.500000</w:t>
            </w:r>
          </w:p>
        </w:tc>
        <w:tc>
          <w:tcPr>
            <w:tcW w:w="1725" w:type="dxa"/>
          </w:tcPr>
          <w:p w14:paraId="2C45DB5B" w14:textId="77777777" w:rsidR="005351A4" w:rsidRDefault="005351A4">
            <w:pPr>
              <w:pStyle w:val="TableParagraph"/>
              <w:spacing w:line="240" w:lineRule="auto"/>
              <w:rPr>
                <w:rFonts w:ascii="Times New Roman"/>
                <w:sz w:val="18"/>
              </w:rPr>
            </w:pPr>
          </w:p>
        </w:tc>
      </w:tr>
      <w:tr w:rsidR="005351A4" w14:paraId="5625AAA7" w14:textId="77777777">
        <w:trPr>
          <w:trHeight w:val="255"/>
        </w:trPr>
        <w:tc>
          <w:tcPr>
            <w:tcW w:w="628" w:type="dxa"/>
          </w:tcPr>
          <w:p w14:paraId="1920B1DF" w14:textId="77777777" w:rsidR="005351A4" w:rsidRDefault="00000000">
            <w:pPr>
              <w:pStyle w:val="TableParagraph"/>
              <w:ind w:left="50"/>
              <w:rPr>
                <w:sz w:val="21"/>
              </w:rPr>
            </w:pPr>
            <w:r>
              <w:rPr>
                <w:sz w:val="21"/>
              </w:rPr>
              <w:t>34</w:t>
            </w:r>
          </w:p>
        </w:tc>
        <w:tc>
          <w:tcPr>
            <w:tcW w:w="1791" w:type="dxa"/>
          </w:tcPr>
          <w:p w14:paraId="165481AB" w14:textId="77777777" w:rsidR="005351A4" w:rsidRDefault="00000000">
            <w:pPr>
              <w:pStyle w:val="TableParagraph"/>
              <w:ind w:left="115"/>
              <w:rPr>
                <w:sz w:val="21"/>
              </w:rPr>
            </w:pPr>
            <w:r>
              <w:rPr>
                <w:sz w:val="21"/>
              </w:rPr>
              <w:t>7730.000000</w:t>
            </w:r>
          </w:p>
        </w:tc>
        <w:tc>
          <w:tcPr>
            <w:tcW w:w="1725" w:type="dxa"/>
          </w:tcPr>
          <w:p w14:paraId="42FF45CD" w14:textId="77777777" w:rsidR="005351A4" w:rsidRDefault="005351A4">
            <w:pPr>
              <w:pStyle w:val="TableParagraph"/>
              <w:spacing w:line="240" w:lineRule="auto"/>
              <w:rPr>
                <w:rFonts w:ascii="Times New Roman"/>
                <w:sz w:val="18"/>
              </w:rPr>
            </w:pPr>
          </w:p>
        </w:tc>
      </w:tr>
      <w:tr w:rsidR="005351A4" w14:paraId="3559250B" w14:textId="77777777">
        <w:trPr>
          <w:trHeight w:val="255"/>
        </w:trPr>
        <w:tc>
          <w:tcPr>
            <w:tcW w:w="628" w:type="dxa"/>
          </w:tcPr>
          <w:p w14:paraId="7E10B90F" w14:textId="77777777" w:rsidR="005351A4" w:rsidRDefault="00000000">
            <w:pPr>
              <w:pStyle w:val="TableParagraph"/>
              <w:ind w:left="50"/>
              <w:rPr>
                <w:sz w:val="21"/>
              </w:rPr>
            </w:pPr>
            <w:r>
              <w:rPr>
                <w:sz w:val="21"/>
              </w:rPr>
              <w:t>35</w:t>
            </w:r>
          </w:p>
        </w:tc>
        <w:tc>
          <w:tcPr>
            <w:tcW w:w="1791" w:type="dxa"/>
          </w:tcPr>
          <w:p w14:paraId="62985FF8" w14:textId="77777777" w:rsidR="005351A4" w:rsidRDefault="00000000">
            <w:pPr>
              <w:pStyle w:val="TableParagraph"/>
              <w:ind w:left="115"/>
              <w:rPr>
                <w:sz w:val="21"/>
              </w:rPr>
            </w:pPr>
            <w:r>
              <w:rPr>
                <w:sz w:val="21"/>
              </w:rPr>
              <w:t>7912.500000</w:t>
            </w:r>
          </w:p>
        </w:tc>
        <w:tc>
          <w:tcPr>
            <w:tcW w:w="1725" w:type="dxa"/>
          </w:tcPr>
          <w:p w14:paraId="0AA6A01D" w14:textId="77777777" w:rsidR="005351A4" w:rsidRDefault="005351A4">
            <w:pPr>
              <w:pStyle w:val="TableParagraph"/>
              <w:spacing w:line="240" w:lineRule="auto"/>
              <w:rPr>
                <w:rFonts w:ascii="Times New Roman"/>
                <w:sz w:val="18"/>
              </w:rPr>
            </w:pPr>
          </w:p>
        </w:tc>
      </w:tr>
      <w:tr w:rsidR="005351A4" w14:paraId="704834D4" w14:textId="77777777">
        <w:trPr>
          <w:trHeight w:val="255"/>
        </w:trPr>
        <w:tc>
          <w:tcPr>
            <w:tcW w:w="628" w:type="dxa"/>
          </w:tcPr>
          <w:p w14:paraId="37EEECCA" w14:textId="77777777" w:rsidR="005351A4" w:rsidRDefault="00000000">
            <w:pPr>
              <w:pStyle w:val="TableParagraph"/>
              <w:ind w:left="50"/>
              <w:rPr>
                <w:sz w:val="21"/>
              </w:rPr>
            </w:pPr>
            <w:r>
              <w:rPr>
                <w:sz w:val="21"/>
              </w:rPr>
              <w:t>36</w:t>
            </w:r>
          </w:p>
        </w:tc>
        <w:tc>
          <w:tcPr>
            <w:tcW w:w="1791" w:type="dxa"/>
          </w:tcPr>
          <w:p w14:paraId="63FEDA65" w14:textId="77777777" w:rsidR="005351A4" w:rsidRDefault="00000000">
            <w:pPr>
              <w:pStyle w:val="TableParagraph"/>
              <w:ind w:left="115"/>
              <w:rPr>
                <w:sz w:val="21"/>
              </w:rPr>
            </w:pPr>
            <w:r>
              <w:rPr>
                <w:sz w:val="21"/>
              </w:rPr>
              <w:t>8687.500000</w:t>
            </w:r>
          </w:p>
        </w:tc>
        <w:tc>
          <w:tcPr>
            <w:tcW w:w="1725" w:type="dxa"/>
          </w:tcPr>
          <w:p w14:paraId="430D4CCD" w14:textId="77777777" w:rsidR="005351A4" w:rsidRDefault="005351A4">
            <w:pPr>
              <w:pStyle w:val="TableParagraph"/>
              <w:spacing w:line="240" w:lineRule="auto"/>
              <w:rPr>
                <w:rFonts w:ascii="Times New Roman"/>
                <w:sz w:val="18"/>
              </w:rPr>
            </w:pPr>
          </w:p>
        </w:tc>
      </w:tr>
      <w:tr w:rsidR="005351A4" w14:paraId="76D3E900" w14:textId="77777777">
        <w:trPr>
          <w:trHeight w:val="255"/>
        </w:trPr>
        <w:tc>
          <w:tcPr>
            <w:tcW w:w="628" w:type="dxa"/>
          </w:tcPr>
          <w:p w14:paraId="1D1F997C" w14:textId="77777777" w:rsidR="005351A4" w:rsidRDefault="00000000">
            <w:pPr>
              <w:pStyle w:val="TableParagraph"/>
              <w:ind w:left="50"/>
              <w:rPr>
                <w:sz w:val="21"/>
              </w:rPr>
            </w:pPr>
            <w:r>
              <w:rPr>
                <w:sz w:val="21"/>
              </w:rPr>
              <w:t>37</w:t>
            </w:r>
          </w:p>
        </w:tc>
        <w:tc>
          <w:tcPr>
            <w:tcW w:w="1791" w:type="dxa"/>
          </w:tcPr>
          <w:p w14:paraId="604FF63F" w14:textId="77777777" w:rsidR="005351A4" w:rsidRDefault="00000000">
            <w:pPr>
              <w:pStyle w:val="TableParagraph"/>
              <w:ind w:left="-1"/>
              <w:rPr>
                <w:sz w:val="21"/>
              </w:rPr>
            </w:pPr>
            <w:r>
              <w:rPr>
                <w:sz w:val="21"/>
              </w:rPr>
              <w:t>10328.000000</w:t>
            </w:r>
          </w:p>
        </w:tc>
        <w:tc>
          <w:tcPr>
            <w:tcW w:w="1725" w:type="dxa"/>
          </w:tcPr>
          <w:p w14:paraId="76A6C4AC" w14:textId="77777777" w:rsidR="005351A4" w:rsidRDefault="005351A4">
            <w:pPr>
              <w:pStyle w:val="TableParagraph"/>
              <w:spacing w:line="240" w:lineRule="auto"/>
              <w:rPr>
                <w:rFonts w:ascii="Times New Roman"/>
                <w:sz w:val="18"/>
              </w:rPr>
            </w:pPr>
          </w:p>
        </w:tc>
      </w:tr>
      <w:tr w:rsidR="005351A4" w14:paraId="708CF765" w14:textId="77777777">
        <w:trPr>
          <w:trHeight w:val="255"/>
        </w:trPr>
        <w:tc>
          <w:tcPr>
            <w:tcW w:w="628" w:type="dxa"/>
          </w:tcPr>
          <w:p w14:paraId="3A9EA235" w14:textId="77777777" w:rsidR="005351A4" w:rsidRDefault="00000000">
            <w:pPr>
              <w:pStyle w:val="TableParagraph"/>
              <w:ind w:left="50"/>
              <w:rPr>
                <w:sz w:val="21"/>
              </w:rPr>
            </w:pPr>
            <w:r>
              <w:rPr>
                <w:sz w:val="21"/>
              </w:rPr>
              <w:t>38</w:t>
            </w:r>
          </w:p>
        </w:tc>
        <w:tc>
          <w:tcPr>
            <w:tcW w:w="1791" w:type="dxa"/>
          </w:tcPr>
          <w:p w14:paraId="72C192CF" w14:textId="77777777" w:rsidR="005351A4" w:rsidRDefault="00000000">
            <w:pPr>
              <w:pStyle w:val="TableParagraph"/>
              <w:ind w:left="115"/>
              <w:rPr>
                <w:sz w:val="21"/>
              </w:rPr>
            </w:pPr>
            <w:r>
              <w:rPr>
                <w:sz w:val="21"/>
              </w:rPr>
              <w:t>9298.000000</w:t>
            </w:r>
          </w:p>
        </w:tc>
        <w:tc>
          <w:tcPr>
            <w:tcW w:w="1725" w:type="dxa"/>
          </w:tcPr>
          <w:p w14:paraId="0729FAF3" w14:textId="77777777" w:rsidR="005351A4" w:rsidRDefault="005351A4">
            <w:pPr>
              <w:pStyle w:val="TableParagraph"/>
              <w:spacing w:line="240" w:lineRule="auto"/>
              <w:rPr>
                <w:rFonts w:ascii="Times New Roman"/>
                <w:sz w:val="18"/>
              </w:rPr>
            </w:pPr>
          </w:p>
        </w:tc>
      </w:tr>
      <w:tr w:rsidR="005351A4" w14:paraId="4C9361C6" w14:textId="77777777">
        <w:trPr>
          <w:trHeight w:val="255"/>
        </w:trPr>
        <w:tc>
          <w:tcPr>
            <w:tcW w:w="628" w:type="dxa"/>
          </w:tcPr>
          <w:p w14:paraId="6AFBC397" w14:textId="77777777" w:rsidR="005351A4" w:rsidRDefault="00000000">
            <w:pPr>
              <w:pStyle w:val="TableParagraph"/>
              <w:ind w:left="50"/>
              <w:rPr>
                <w:sz w:val="21"/>
              </w:rPr>
            </w:pPr>
            <w:r>
              <w:rPr>
                <w:sz w:val="21"/>
              </w:rPr>
              <w:t>39</w:t>
            </w:r>
          </w:p>
        </w:tc>
        <w:tc>
          <w:tcPr>
            <w:tcW w:w="1791" w:type="dxa"/>
          </w:tcPr>
          <w:p w14:paraId="578B7941" w14:textId="77777777" w:rsidR="005351A4" w:rsidRDefault="00000000">
            <w:pPr>
              <w:pStyle w:val="TableParagraph"/>
              <w:ind w:left="115"/>
              <w:rPr>
                <w:sz w:val="21"/>
              </w:rPr>
            </w:pPr>
            <w:r>
              <w:rPr>
                <w:sz w:val="21"/>
              </w:rPr>
              <w:t>9202.500000</w:t>
            </w:r>
          </w:p>
        </w:tc>
        <w:tc>
          <w:tcPr>
            <w:tcW w:w="1725" w:type="dxa"/>
          </w:tcPr>
          <w:p w14:paraId="1CB7A721" w14:textId="77777777" w:rsidR="005351A4" w:rsidRDefault="005351A4">
            <w:pPr>
              <w:pStyle w:val="TableParagraph"/>
              <w:spacing w:line="240" w:lineRule="auto"/>
              <w:rPr>
                <w:rFonts w:ascii="Times New Roman"/>
                <w:sz w:val="18"/>
              </w:rPr>
            </w:pPr>
          </w:p>
        </w:tc>
      </w:tr>
      <w:tr w:rsidR="005351A4" w14:paraId="577B3716" w14:textId="77777777">
        <w:trPr>
          <w:trHeight w:val="255"/>
        </w:trPr>
        <w:tc>
          <w:tcPr>
            <w:tcW w:w="628" w:type="dxa"/>
          </w:tcPr>
          <w:p w14:paraId="4D1AB907" w14:textId="77777777" w:rsidR="005351A4" w:rsidRDefault="00000000">
            <w:pPr>
              <w:pStyle w:val="TableParagraph"/>
              <w:ind w:left="50"/>
              <w:rPr>
                <w:sz w:val="21"/>
              </w:rPr>
            </w:pPr>
            <w:r>
              <w:rPr>
                <w:sz w:val="21"/>
              </w:rPr>
              <w:t>40</w:t>
            </w:r>
          </w:p>
        </w:tc>
        <w:tc>
          <w:tcPr>
            <w:tcW w:w="1791" w:type="dxa"/>
          </w:tcPr>
          <w:p w14:paraId="1539220E" w14:textId="77777777" w:rsidR="005351A4" w:rsidRDefault="00000000">
            <w:pPr>
              <w:pStyle w:val="TableParagraph"/>
              <w:ind w:left="-1"/>
              <w:rPr>
                <w:sz w:val="21"/>
              </w:rPr>
            </w:pPr>
            <w:r>
              <w:rPr>
                <w:sz w:val="21"/>
              </w:rPr>
              <w:t>11113.000000</w:t>
            </w:r>
          </w:p>
        </w:tc>
        <w:tc>
          <w:tcPr>
            <w:tcW w:w="1725" w:type="dxa"/>
          </w:tcPr>
          <w:p w14:paraId="4BDC24C3" w14:textId="77777777" w:rsidR="005351A4" w:rsidRDefault="005351A4">
            <w:pPr>
              <w:pStyle w:val="TableParagraph"/>
              <w:spacing w:line="240" w:lineRule="auto"/>
              <w:rPr>
                <w:rFonts w:ascii="Times New Roman"/>
                <w:sz w:val="18"/>
              </w:rPr>
            </w:pPr>
          </w:p>
        </w:tc>
      </w:tr>
      <w:tr w:rsidR="005351A4" w14:paraId="40C72290" w14:textId="77777777">
        <w:trPr>
          <w:trHeight w:val="255"/>
        </w:trPr>
        <w:tc>
          <w:tcPr>
            <w:tcW w:w="628" w:type="dxa"/>
          </w:tcPr>
          <w:p w14:paraId="2CFD3690" w14:textId="77777777" w:rsidR="005351A4" w:rsidRDefault="00000000">
            <w:pPr>
              <w:pStyle w:val="TableParagraph"/>
              <w:ind w:left="50"/>
              <w:rPr>
                <w:sz w:val="21"/>
              </w:rPr>
            </w:pPr>
            <w:r>
              <w:rPr>
                <w:sz w:val="21"/>
              </w:rPr>
              <w:t>41</w:t>
            </w:r>
          </w:p>
        </w:tc>
        <w:tc>
          <w:tcPr>
            <w:tcW w:w="1791" w:type="dxa"/>
          </w:tcPr>
          <w:p w14:paraId="0922F78D" w14:textId="77777777" w:rsidR="005351A4" w:rsidRDefault="00000000">
            <w:pPr>
              <w:pStyle w:val="TableParagraph"/>
              <w:ind w:left="115"/>
              <w:rPr>
                <w:sz w:val="21"/>
              </w:rPr>
            </w:pPr>
            <w:r>
              <w:rPr>
                <w:sz w:val="21"/>
              </w:rPr>
              <w:t>6807.500000</w:t>
            </w:r>
          </w:p>
        </w:tc>
        <w:tc>
          <w:tcPr>
            <w:tcW w:w="1725" w:type="dxa"/>
          </w:tcPr>
          <w:p w14:paraId="1D7F8968" w14:textId="77777777" w:rsidR="005351A4" w:rsidRDefault="005351A4">
            <w:pPr>
              <w:pStyle w:val="TableParagraph"/>
              <w:spacing w:line="240" w:lineRule="auto"/>
              <w:rPr>
                <w:rFonts w:ascii="Times New Roman"/>
                <w:sz w:val="18"/>
              </w:rPr>
            </w:pPr>
          </w:p>
        </w:tc>
      </w:tr>
      <w:tr w:rsidR="005351A4" w14:paraId="37177D94" w14:textId="77777777">
        <w:trPr>
          <w:trHeight w:val="255"/>
        </w:trPr>
        <w:tc>
          <w:tcPr>
            <w:tcW w:w="628" w:type="dxa"/>
          </w:tcPr>
          <w:p w14:paraId="3285C89A" w14:textId="77777777" w:rsidR="005351A4" w:rsidRDefault="00000000">
            <w:pPr>
              <w:pStyle w:val="TableParagraph"/>
              <w:ind w:left="50"/>
              <w:rPr>
                <w:sz w:val="21"/>
              </w:rPr>
            </w:pPr>
            <w:r>
              <w:rPr>
                <w:sz w:val="21"/>
              </w:rPr>
              <w:t>42</w:t>
            </w:r>
          </w:p>
        </w:tc>
        <w:tc>
          <w:tcPr>
            <w:tcW w:w="1791" w:type="dxa"/>
          </w:tcPr>
          <w:p w14:paraId="516D9110" w14:textId="77777777" w:rsidR="005351A4" w:rsidRDefault="00000000">
            <w:pPr>
              <w:pStyle w:val="TableParagraph"/>
              <w:ind w:left="-1"/>
              <w:rPr>
                <w:sz w:val="21"/>
              </w:rPr>
            </w:pPr>
            <w:r>
              <w:rPr>
                <w:sz w:val="21"/>
              </w:rPr>
              <w:t>10424.000000</w:t>
            </w:r>
          </w:p>
        </w:tc>
        <w:tc>
          <w:tcPr>
            <w:tcW w:w="1725" w:type="dxa"/>
          </w:tcPr>
          <w:p w14:paraId="7362F9D6" w14:textId="77777777" w:rsidR="005351A4" w:rsidRDefault="005351A4">
            <w:pPr>
              <w:pStyle w:val="TableParagraph"/>
              <w:spacing w:line="240" w:lineRule="auto"/>
              <w:rPr>
                <w:rFonts w:ascii="Times New Roman"/>
                <w:sz w:val="18"/>
              </w:rPr>
            </w:pPr>
          </w:p>
        </w:tc>
      </w:tr>
      <w:tr w:rsidR="005351A4" w14:paraId="5C8BAF24" w14:textId="77777777">
        <w:trPr>
          <w:trHeight w:val="255"/>
        </w:trPr>
        <w:tc>
          <w:tcPr>
            <w:tcW w:w="628" w:type="dxa"/>
          </w:tcPr>
          <w:p w14:paraId="1B3973C1" w14:textId="77777777" w:rsidR="005351A4" w:rsidRDefault="00000000">
            <w:pPr>
              <w:pStyle w:val="TableParagraph"/>
              <w:ind w:left="50"/>
              <w:rPr>
                <w:sz w:val="21"/>
              </w:rPr>
            </w:pPr>
            <w:r>
              <w:rPr>
                <w:sz w:val="21"/>
              </w:rPr>
              <w:t>43</w:t>
            </w:r>
          </w:p>
        </w:tc>
        <w:tc>
          <w:tcPr>
            <w:tcW w:w="1791" w:type="dxa"/>
          </w:tcPr>
          <w:p w14:paraId="061A768D" w14:textId="77777777" w:rsidR="005351A4" w:rsidRDefault="00000000">
            <w:pPr>
              <w:pStyle w:val="TableParagraph"/>
              <w:ind w:left="115"/>
              <w:rPr>
                <w:sz w:val="21"/>
              </w:rPr>
            </w:pPr>
            <w:r>
              <w:rPr>
                <w:sz w:val="21"/>
              </w:rPr>
              <w:t>8021.000000</w:t>
            </w:r>
          </w:p>
        </w:tc>
        <w:tc>
          <w:tcPr>
            <w:tcW w:w="1725" w:type="dxa"/>
          </w:tcPr>
          <w:p w14:paraId="4042C4FB" w14:textId="77777777" w:rsidR="005351A4" w:rsidRDefault="005351A4">
            <w:pPr>
              <w:pStyle w:val="TableParagraph"/>
              <w:spacing w:line="240" w:lineRule="auto"/>
              <w:rPr>
                <w:rFonts w:ascii="Times New Roman"/>
                <w:sz w:val="18"/>
              </w:rPr>
            </w:pPr>
          </w:p>
        </w:tc>
      </w:tr>
      <w:tr w:rsidR="005351A4" w14:paraId="40789DE4" w14:textId="77777777">
        <w:trPr>
          <w:trHeight w:val="255"/>
        </w:trPr>
        <w:tc>
          <w:tcPr>
            <w:tcW w:w="628" w:type="dxa"/>
          </w:tcPr>
          <w:p w14:paraId="75CAEFBC" w14:textId="77777777" w:rsidR="005351A4" w:rsidRDefault="00000000">
            <w:pPr>
              <w:pStyle w:val="TableParagraph"/>
              <w:ind w:left="50"/>
              <w:rPr>
                <w:sz w:val="21"/>
              </w:rPr>
            </w:pPr>
            <w:r>
              <w:rPr>
                <w:sz w:val="21"/>
              </w:rPr>
              <w:t>44</w:t>
            </w:r>
          </w:p>
        </w:tc>
        <w:tc>
          <w:tcPr>
            <w:tcW w:w="1791" w:type="dxa"/>
          </w:tcPr>
          <w:p w14:paraId="055C0293" w14:textId="77777777" w:rsidR="005351A4" w:rsidRDefault="00000000">
            <w:pPr>
              <w:pStyle w:val="TableParagraph"/>
              <w:ind w:left="115"/>
              <w:rPr>
                <w:sz w:val="21"/>
              </w:rPr>
            </w:pPr>
            <w:r>
              <w:rPr>
                <w:sz w:val="21"/>
              </w:rPr>
              <w:t>9394.500000</w:t>
            </w:r>
          </w:p>
        </w:tc>
        <w:tc>
          <w:tcPr>
            <w:tcW w:w="1725" w:type="dxa"/>
          </w:tcPr>
          <w:p w14:paraId="35DB7DDF" w14:textId="77777777" w:rsidR="005351A4" w:rsidRDefault="005351A4">
            <w:pPr>
              <w:pStyle w:val="TableParagraph"/>
              <w:spacing w:line="240" w:lineRule="auto"/>
              <w:rPr>
                <w:rFonts w:ascii="Times New Roman"/>
                <w:sz w:val="18"/>
              </w:rPr>
            </w:pPr>
          </w:p>
        </w:tc>
      </w:tr>
      <w:tr w:rsidR="005351A4" w14:paraId="6539C214" w14:textId="77777777">
        <w:trPr>
          <w:trHeight w:val="255"/>
        </w:trPr>
        <w:tc>
          <w:tcPr>
            <w:tcW w:w="628" w:type="dxa"/>
          </w:tcPr>
          <w:p w14:paraId="6E4E1169" w14:textId="77777777" w:rsidR="005351A4" w:rsidRDefault="00000000">
            <w:pPr>
              <w:pStyle w:val="TableParagraph"/>
              <w:ind w:left="50"/>
              <w:rPr>
                <w:sz w:val="21"/>
              </w:rPr>
            </w:pPr>
            <w:r>
              <w:rPr>
                <w:sz w:val="21"/>
              </w:rPr>
              <w:t>45</w:t>
            </w:r>
          </w:p>
        </w:tc>
        <w:tc>
          <w:tcPr>
            <w:tcW w:w="1791" w:type="dxa"/>
          </w:tcPr>
          <w:p w14:paraId="43FEE454" w14:textId="77777777" w:rsidR="005351A4" w:rsidRDefault="00000000">
            <w:pPr>
              <w:pStyle w:val="TableParagraph"/>
              <w:ind w:left="115"/>
              <w:rPr>
                <w:sz w:val="21"/>
              </w:rPr>
            </w:pPr>
            <w:r>
              <w:rPr>
                <w:sz w:val="21"/>
              </w:rPr>
              <w:t>7849.500000</w:t>
            </w:r>
          </w:p>
        </w:tc>
        <w:tc>
          <w:tcPr>
            <w:tcW w:w="1725" w:type="dxa"/>
          </w:tcPr>
          <w:p w14:paraId="248A35AC" w14:textId="77777777" w:rsidR="005351A4" w:rsidRDefault="005351A4">
            <w:pPr>
              <w:pStyle w:val="TableParagraph"/>
              <w:spacing w:line="240" w:lineRule="auto"/>
              <w:rPr>
                <w:rFonts w:ascii="Times New Roman"/>
                <w:sz w:val="18"/>
              </w:rPr>
            </w:pPr>
          </w:p>
        </w:tc>
      </w:tr>
      <w:tr w:rsidR="005351A4" w14:paraId="5E1ED796" w14:textId="77777777">
        <w:trPr>
          <w:trHeight w:val="255"/>
        </w:trPr>
        <w:tc>
          <w:tcPr>
            <w:tcW w:w="628" w:type="dxa"/>
          </w:tcPr>
          <w:p w14:paraId="73D754C0" w14:textId="77777777" w:rsidR="005351A4" w:rsidRDefault="00000000">
            <w:pPr>
              <w:pStyle w:val="TableParagraph"/>
              <w:ind w:left="50"/>
              <w:rPr>
                <w:sz w:val="21"/>
              </w:rPr>
            </w:pPr>
            <w:r>
              <w:rPr>
                <w:sz w:val="21"/>
              </w:rPr>
              <w:t>46</w:t>
            </w:r>
          </w:p>
        </w:tc>
        <w:tc>
          <w:tcPr>
            <w:tcW w:w="1791" w:type="dxa"/>
          </w:tcPr>
          <w:p w14:paraId="26DB41A3" w14:textId="77777777" w:rsidR="005351A4" w:rsidRDefault="00000000">
            <w:pPr>
              <w:pStyle w:val="TableParagraph"/>
              <w:ind w:left="115"/>
              <w:rPr>
                <w:sz w:val="21"/>
              </w:rPr>
            </w:pPr>
            <w:r>
              <w:rPr>
                <w:sz w:val="21"/>
              </w:rPr>
              <w:t>8217.500000</w:t>
            </w:r>
          </w:p>
        </w:tc>
        <w:tc>
          <w:tcPr>
            <w:tcW w:w="1725" w:type="dxa"/>
          </w:tcPr>
          <w:p w14:paraId="4471D5AB" w14:textId="77777777" w:rsidR="005351A4" w:rsidRDefault="005351A4">
            <w:pPr>
              <w:pStyle w:val="TableParagraph"/>
              <w:spacing w:line="240" w:lineRule="auto"/>
              <w:rPr>
                <w:rFonts w:ascii="Times New Roman"/>
                <w:sz w:val="18"/>
              </w:rPr>
            </w:pPr>
          </w:p>
        </w:tc>
      </w:tr>
      <w:tr w:rsidR="005351A4" w14:paraId="21182FEE" w14:textId="77777777">
        <w:trPr>
          <w:trHeight w:val="255"/>
        </w:trPr>
        <w:tc>
          <w:tcPr>
            <w:tcW w:w="628" w:type="dxa"/>
          </w:tcPr>
          <w:p w14:paraId="604186DB" w14:textId="77777777" w:rsidR="005351A4" w:rsidRDefault="00000000">
            <w:pPr>
              <w:pStyle w:val="TableParagraph"/>
              <w:ind w:left="50"/>
              <w:rPr>
                <w:sz w:val="21"/>
              </w:rPr>
            </w:pPr>
            <w:r>
              <w:rPr>
                <w:sz w:val="21"/>
              </w:rPr>
              <w:t>47</w:t>
            </w:r>
          </w:p>
        </w:tc>
        <w:tc>
          <w:tcPr>
            <w:tcW w:w="1791" w:type="dxa"/>
          </w:tcPr>
          <w:p w14:paraId="4CDF78F1" w14:textId="77777777" w:rsidR="005351A4" w:rsidRDefault="00000000">
            <w:pPr>
              <w:pStyle w:val="TableParagraph"/>
              <w:ind w:left="115"/>
              <w:rPr>
                <w:sz w:val="21"/>
              </w:rPr>
            </w:pPr>
            <w:r>
              <w:rPr>
                <w:sz w:val="21"/>
              </w:rPr>
              <w:t>8102.000000</w:t>
            </w:r>
          </w:p>
        </w:tc>
        <w:tc>
          <w:tcPr>
            <w:tcW w:w="1725" w:type="dxa"/>
          </w:tcPr>
          <w:p w14:paraId="342F9948" w14:textId="77777777" w:rsidR="005351A4" w:rsidRDefault="005351A4">
            <w:pPr>
              <w:pStyle w:val="TableParagraph"/>
              <w:spacing w:line="240" w:lineRule="auto"/>
              <w:rPr>
                <w:rFonts w:ascii="Times New Roman"/>
                <w:sz w:val="18"/>
              </w:rPr>
            </w:pPr>
          </w:p>
        </w:tc>
      </w:tr>
      <w:tr w:rsidR="005351A4" w14:paraId="4963A43C" w14:textId="77777777">
        <w:trPr>
          <w:trHeight w:val="255"/>
        </w:trPr>
        <w:tc>
          <w:tcPr>
            <w:tcW w:w="628" w:type="dxa"/>
          </w:tcPr>
          <w:p w14:paraId="37F38FF5" w14:textId="77777777" w:rsidR="005351A4" w:rsidRDefault="00000000">
            <w:pPr>
              <w:pStyle w:val="TableParagraph"/>
              <w:ind w:left="50"/>
              <w:rPr>
                <w:sz w:val="21"/>
              </w:rPr>
            </w:pPr>
            <w:r>
              <w:rPr>
                <w:sz w:val="21"/>
              </w:rPr>
              <w:t>48</w:t>
            </w:r>
          </w:p>
        </w:tc>
        <w:tc>
          <w:tcPr>
            <w:tcW w:w="1791" w:type="dxa"/>
          </w:tcPr>
          <w:p w14:paraId="15E68352" w14:textId="77777777" w:rsidR="005351A4" w:rsidRDefault="00000000">
            <w:pPr>
              <w:pStyle w:val="TableParagraph"/>
              <w:ind w:left="115"/>
              <w:rPr>
                <w:sz w:val="21"/>
              </w:rPr>
            </w:pPr>
            <w:r>
              <w:rPr>
                <w:sz w:val="21"/>
              </w:rPr>
              <w:t>8885.000000</w:t>
            </w:r>
          </w:p>
        </w:tc>
        <w:tc>
          <w:tcPr>
            <w:tcW w:w="1725" w:type="dxa"/>
          </w:tcPr>
          <w:p w14:paraId="4748A80C" w14:textId="77777777" w:rsidR="005351A4" w:rsidRDefault="005351A4">
            <w:pPr>
              <w:pStyle w:val="TableParagraph"/>
              <w:spacing w:line="240" w:lineRule="auto"/>
              <w:rPr>
                <w:rFonts w:ascii="Times New Roman"/>
                <w:sz w:val="18"/>
              </w:rPr>
            </w:pPr>
          </w:p>
        </w:tc>
      </w:tr>
      <w:tr w:rsidR="005351A4" w14:paraId="5C1C2742" w14:textId="77777777">
        <w:trPr>
          <w:trHeight w:val="255"/>
        </w:trPr>
        <w:tc>
          <w:tcPr>
            <w:tcW w:w="628" w:type="dxa"/>
          </w:tcPr>
          <w:p w14:paraId="0EA05D67" w14:textId="77777777" w:rsidR="005351A4" w:rsidRDefault="00000000">
            <w:pPr>
              <w:pStyle w:val="TableParagraph"/>
              <w:ind w:left="50"/>
              <w:rPr>
                <w:sz w:val="21"/>
              </w:rPr>
            </w:pPr>
            <w:r>
              <w:rPr>
                <w:sz w:val="21"/>
              </w:rPr>
              <w:t>49</w:t>
            </w:r>
          </w:p>
        </w:tc>
        <w:tc>
          <w:tcPr>
            <w:tcW w:w="1791" w:type="dxa"/>
          </w:tcPr>
          <w:p w14:paraId="392BF676" w14:textId="77777777" w:rsidR="005351A4" w:rsidRDefault="00000000">
            <w:pPr>
              <w:pStyle w:val="TableParagraph"/>
              <w:ind w:left="115"/>
              <w:rPr>
                <w:sz w:val="21"/>
              </w:rPr>
            </w:pPr>
            <w:r>
              <w:rPr>
                <w:sz w:val="21"/>
              </w:rPr>
              <w:t>6340.000000</w:t>
            </w:r>
          </w:p>
        </w:tc>
        <w:tc>
          <w:tcPr>
            <w:tcW w:w="1725" w:type="dxa"/>
          </w:tcPr>
          <w:p w14:paraId="669ACFA0" w14:textId="77777777" w:rsidR="005351A4" w:rsidRDefault="005351A4">
            <w:pPr>
              <w:pStyle w:val="TableParagraph"/>
              <w:spacing w:line="240" w:lineRule="auto"/>
              <w:rPr>
                <w:rFonts w:ascii="Times New Roman"/>
                <w:sz w:val="18"/>
              </w:rPr>
            </w:pPr>
          </w:p>
        </w:tc>
      </w:tr>
      <w:tr w:rsidR="005351A4" w14:paraId="452DF763" w14:textId="77777777">
        <w:trPr>
          <w:trHeight w:val="255"/>
        </w:trPr>
        <w:tc>
          <w:tcPr>
            <w:tcW w:w="628" w:type="dxa"/>
          </w:tcPr>
          <w:p w14:paraId="3F1AEBAA" w14:textId="77777777" w:rsidR="005351A4" w:rsidRDefault="00000000">
            <w:pPr>
              <w:pStyle w:val="TableParagraph"/>
              <w:ind w:left="50"/>
              <w:rPr>
                <w:sz w:val="21"/>
              </w:rPr>
            </w:pPr>
            <w:r>
              <w:rPr>
                <w:sz w:val="21"/>
              </w:rPr>
              <w:t>50</w:t>
            </w:r>
          </w:p>
        </w:tc>
        <w:tc>
          <w:tcPr>
            <w:tcW w:w="1791" w:type="dxa"/>
          </w:tcPr>
          <w:p w14:paraId="06CFA6B0" w14:textId="77777777" w:rsidR="005351A4" w:rsidRDefault="00000000">
            <w:pPr>
              <w:pStyle w:val="TableParagraph"/>
              <w:ind w:left="115"/>
              <w:rPr>
                <w:sz w:val="21"/>
              </w:rPr>
            </w:pPr>
            <w:r>
              <w:rPr>
                <w:sz w:val="21"/>
              </w:rPr>
              <w:t>6611.000000</w:t>
            </w:r>
          </w:p>
        </w:tc>
        <w:tc>
          <w:tcPr>
            <w:tcW w:w="1725" w:type="dxa"/>
          </w:tcPr>
          <w:p w14:paraId="673A5DD1" w14:textId="77777777" w:rsidR="005351A4" w:rsidRDefault="005351A4">
            <w:pPr>
              <w:pStyle w:val="TableParagraph"/>
              <w:spacing w:line="240" w:lineRule="auto"/>
              <w:rPr>
                <w:rFonts w:ascii="Times New Roman"/>
                <w:sz w:val="18"/>
              </w:rPr>
            </w:pPr>
          </w:p>
        </w:tc>
      </w:tr>
      <w:tr w:rsidR="005351A4" w14:paraId="5AD170A1" w14:textId="77777777">
        <w:trPr>
          <w:trHeight w:val="232"/>
        </w:trPr>
        <w:tc>
          <w:tcPr>
            <w:tcW w:w="628" w:type="dxa"/>
          </w:tcPr>
          <w:p w14:paraId="0F78705A" w14:textId="77777777" w:rsidR="005351A4" w:rsidRDefault="00000000">
            <w:pPr>
              <w:pStyle w:val="TableParagraph"/>
              <w:spacing w:line="213" w:lineRule="exact"/>
              <w:ind w:left="50"/>
              <w:rPr>
                <w:sz w:val="21"/>
              </w:rPr>
            </w:pPr>
            <w:r>
              <w:rPr>
                <w:sz w:val="21"/>
              </w:rPr>
              <w:t>Name:</w:t>
            </w:r>
          </w:p>
        </w:tc>
        <w:tc>
          <w:tcPr>
            <w:tcW w:w="1791" w:type="dxa"/>
          </w:tcPr>
          <w:p w14:paraId="1A7AE8F1" w14:textId="77777777" w:rsidR="005351A4" w:rsidRDefault="00000000">
            <w:pPr>
              <w:pStyle w:val="TableParagraph"/>
              <w:spacing w:line="213" w:lineRule="exact"/>
              <w:ind w:left="115"/>
              <w:rPr>
                <w:sz w:val="21"/>
              </w:rPr>
            </w:pPr>
            <w:r>
              <w:rPr>
                <w:sz w:val="21"/>
              </w:rPr>
              <w:t>NUMBEERMO_EST,</w:t>
            </w:r>
          </w:p>
        </w:tc>
        <w:tc>
          <w:tcPr>
            <w:tcW w:w="1725" w:type="dxa"/>
          </w:tcPr>
          <w:p w14:paraId="78471A86" w14:textId="77777777" w:rsidR="005351A4" w:rsidRDefault="00000000">
            <w:pPr>
              <w:pStyle w:val="TableParagraph"/>
              <w:spacing w:line="213" w:lineRule="exact"/>
              <w:ind w:left="56"/>
              <w:rPr>
                <w:sz w:val="21"/>
              </w:rPr>
            </w:pPr>
            <w:proofErr w:type="spellStart"/>
            <w:r>
              <w:rPr>
                <w:sz w:val="21"/>
              </w:rPr>
              <w:t>dtype</w:t>
            </w:r>
            <w:proofErr w:type="spellEnd"/>
            <w:r>
              <w:rPr>
                <w:sz w:val="21"/>
              </w:rPr>
              <w:t>: float64</w:t>
            </w:r>
          </w:p>
        </w:tc>
      </w:tr>
    </w:tbl>
    <w:p w14:paraId="2FDAA42F" w14:textId="77777777" w:rsidR="005351A4" w:rsidRDefault="005351A4">
      <w:pPr>
        <w:spacing w:line="213" w:lineRule="exact"/>
        <w:rPr>
          <w:sz w:val="21"/>
        </w:rPr>
        <w:sectPr w:rsidR="005351A4">
          <w:pgSz w:w="11900" w:h="16840"/>
          <w:pgMar w:top="460" w:right="660" w:bottom="480" w:left="680" w:header="274" w:footer="285" w:gutter="0"/>
          <w:cols w:space="720"/>
        </w:sectPr>
      </w:pPr>
    </w:p>
    <w:p w14:paraId="71D974CA" w14:textId="77777777" w:rsidR="005351A4" w:rsidRDefault="005351A4">
      <w:pPr>
        <w:pStyle w:val="BodyText"/>
        <w:spacing w:before="6"/>
        <w:rPr>
          <w:sz w:val="20"/>
        </w:rPr>
      </w:pPr>
    </w:p>
    <w:p w14:paraId="3E6261CB" w14:textId="77777777" w:rsidR="005351A4" w:rsidRDefault="00F36DCC">
      <w:pPr>
        <w:pStyle w:val="BodyText"/>
        <w:spacing w:before="63"/>
        <w:ind w:left="194"/>
      </w:pPr>
      <w:r>
        <w:pict w14:anchorId="3543ACDC">
          <v:shape id="_x0000_s2075" type="#_x0000_t202" alt="" style="position:absolute;left:0;text-align:left;margin-left:39.9pt;margin-top:19.95pt;width:516.25pt;height:34.55pt;z-index:-15723008;mso-wrap-style:square;mso-wrap-edited:f;mso-width-percent:0;mso-height-percent:0;mso-wrap-distance-left:0;mso-wrap-distance-right:0;mso-position-horizontal-relative:page;mso-width-percent:0;mso-height-percent:0;v-text-anchor:top" filled="f" strokecolor="#cfcfcf" strokeweight=".55214mm">
            <v:textbox inset="0,0,0,0">
              <w:txbxContent>
                <w:p w14:paraId="152769D9" w14:textId="77777777" w:rsidR="005351A4" w:rsidRDefault="00000000">
                  <w:pPr>
                    <w:pStyle w:val="BodyText"/>
                    <w:spacing w:before="84" w:line="249" w:lineRule="auto"/>
                    <w:ind w:left="75" w:right="7658"/>
                  </w:pPr>
                  <w:r>
                    <w:t xml:space="preserve">fig = </w:t>
                  </w:r>
                  <w:proofErr w:type="spellStart"/>
                  <w:proofErr w:type="gramStart"/>
                  <w:r>
                    <w:t>plt.figure</w:t>
                  </w:r>
                  <w:proofErr w:type="spellEnd"/>
                  <w:proofErr w:type="gramEnd"/>
                  <w:r>
                    <w:t>()</w:t>
                  </w:r>
                  <w:r>
                    <w:rPr>
                      <w:spacing w:val="1"/>
                    </w:rPr>
                    <w:t xml:space="preserve"> </w:t>
                  </w:r>
                  <w:r>
                    <w:t>var2.plot(kind='line')</w:t>
                  </w:r>
                </w:p>
              </w:txbxContent>
            </v:textbox>
            <w10:wrap type="topAndBottom" anchorx="page"/>
          </v:shape>
        </w:pict>
      </w:r>
      <w:r w:rsidR="00000000">
        <w:rPr>
          <w:noProof/>
        </w:rPr>
        <w:drawing>
          <wp:anchor distT="0" distB="0" distL="0" distR="0" simplePos="0" relativeHeight="12" behindDoc="0" locked="0" layoutInCell="1" allowOverlap="1" wp14:anchorId="5FEDF1CF" wp14:editId="46627D20">
            <wp:simplePos x="0" y="0"/>
            <wp:positionH relativeFrom="page">
              <wp:posOffset>558888</wp:posOffset>
            </wp:positionH>
            <wp:positionV relativeFrom="paragraph">
              <wp:posOffset>858324</wp:posOffset>
            </wp:positionV>
            <wp:extent cx="5486400" cy="41148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5486400" cy="4114800"/>
                    </a:xfrm>
                    <a:prstGeom prst="rect">
                      <a:avLst/>
                    </a:prstGeom>
                  </pic:spPr>
                </pic:pic>
              </a:graphicData>
            </a:graphic>
          </wp:anchor>
        </w:drawing>
      </w:r>
      <w:r w:rsidR="00000000">
        <w:t>In [31]:</w:t>
      </w:r>
    </w:p>
    <w:p w14:paraId="5F4E7EB0" w14:textId="4457BF07" w:rsidR="005351A4" w:rsidRDefault="005351A4">
      <w:pPr>
        <w:pStyle w:val="BodyText"/>
        <w:spacing w:before="2"/>
        <w:rPr>
          <w:sz w:val="15"/>
        </w:rPr>
      </w:pPr>
    </w:p>
    <w:p w14:paraId="615F0CE3" w14:textId="75485452" w:rsidR="005351A4" w:rsidRDefault="000E6262">
      <w:pPr>
        <w:pStyle w:val="BodyText"/>
        <w:rPr>
          <w:sz w:val="20"/>
        </w:rPr>
      </w:pPr>
      <w:r>
        <w:rPr>
          <w:noProof/>
          <w:sz w:val="15"/>
        </w:rPr>
        <mc:AlternateContent>
          <mc:Choice Requires="wps">
            <w:drawing>
              <wp:anchor distT="0" distB="0" distL="114300" distR="114300" simplePos="0" relativeHeight="487612416" behindDoc="0" locked="0" layoutInCell="1" allowOverlap="1" wp14:anchorId="6FE8109E" wp14:editId="067D44C3">
                <wp:simplePos x="0" y="0"/>
                <wp:positionH relativeFrom="column">
                  <wp:posOffset>524641</wp:posOffset>
                </wp:positionH>
                <wp:positionV relativeFrom="paragraph">
                  <wp:posOffset>4144733</wp:posOffset>
                </wp:positionV>
                <wp:extent cx="5034456" cy="872358"/>
                <wp:effectExtent l="0" t="0" r="0" b="4445"/>
                <wp:wrapNone/>
                <wp:docPr id="1356011755" name="Text Box 4"/>
                <wp:cNvGraphicFramePr/>
                <a:graphic xmlns:a="http://schemas.openxmlformats.org/drawingml/2006/main">
                  <a:graphicData uri="http://schemas.microsoft.com/office/word/2010/wordprocessingShape">
                    <wps:wsp>
                      <wps:cNvSpPr txBox="1"/>
                      <wps:spPr>
                        <a:xfrm>
                          <a:off x="0" y="0"/>
                          <a:ext cx="5034456" cy="872358"/>
                        </a:xfrm>
                        <a:prstGeom prst="rect">
                          <a:avLst/>
                        </a:prstGeom>
                        <a:solidFill>
                          <a:schemeClr val="lt1"/>
                        </a:solidFill>
                        <a:ln w="6350">
                          <a:noFill/>
                        </a:ln>
                      </wps:spPr>
                      <wps:txbx>
                        <w:txbxContent>
                          <w:p w14:paraId="68081077" w14:textId="526FDC60" w:rsidR="000E6262" w:rsidRPr="000E6262" w:rsidRDefault="000E6262">
                            <w:pPr>
                              <w:rPr>
                                <w:i/>
                                <w:iCs/>
                              </w:rPr>
                            </w:pPr>
                            <w:r w:rsidRPr="000E6262">
                              <w:rPr>
                                <w:i/>
                                <w:iCs/>
                                <w:highlight w:val="yellow"/>
                              </w:rPr>
                              <w:t xml:space="preserve"># </w:t>
                            </w:r>
                            <w:r w:rsidRPr="000E6262">
                              <w:rPr>
                                <w:i/>
                                <w:iCs/>
                                <w:highlight w:val="yellow"/>
                              </w:rPr>
                              <w:t>The line graph illustrates the monthly beer consumption for each age group from 26 to 50 years old. It provides an overview of the variation in beer consumption among different age groups over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8109E" id="Text Box 4" o:spid="_x0000_s1029" type="#_x0000_t202" style="position:absolute;margin-left:41.3pt;margin-top:326.35pt;width:396.4pt;height:68.7pt;z-index:48761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" fillcolor="white [3201]" stroked="f" strokeweight=".5pt">
                <v:textbox>
                  <w:txbxContent>
                    <w:p w14:paraId="68081077" w14:textId="526FDC60" w:rsidR="000E6262" w:rsidRPr="000E6262" w:rsidRDefault="000E6262">
                      <w:pPr>
                        <w:rPr>
                          <w:i/>
                          <w:iCs/>
                        </w:rPr>
                      </w:pPr>
                      <w:r w:rsidRPr="000E6262">
                        <w:rPr>
                          <w:i/>
                          <w:iCs/>
                          <w:highlight w:val="yellow"/>
                        </w:rPr>
                        <w:t xml:space="preserve"># </w:t>
                      </w:r>
                      <w:r w:rsidRPr="000E6262">
                        <w:rPr>
                          <w:i/>
                          <w:iCs/>
                          <w:highlight w:val="yellow"/>
                        </w:rPr>
                        <w:t>The line graph illustrates the monthly beer consumption for each age group from 26 to 50 years old. It provides an overview of the variation in beer consumption among different age groups over time.</w:t>
                      </w:r>
                    </w:p>
                  </w:txbxContent>
                </v:textbox>
              </v:shape>
            </w:pict>
          </mc:Fallback>
        </mc:AlternateContent>
      </w:r>
    </w:p>
    <w:p w14:paraId="167E5056" w14:textId="5BDFBE1A" w:rsidR="005351A4" w:rsidRDefault="005351A4">
      <w:pPr>
        <w:pStyle w:val="BodyText"/>
        <w:rPr>
          <w:sz w:val="20"/>
        </w:rPr>
      </w:pPr>
    </w:p>
    <w:p w14:paraId="06DCADFD" w14:textId="75AE0278" w:rsidR="005351A4" w:rsidRDefault="005351A4">
      <w:pPr>
        <w:pStyle w:val="BodyText"/>
        <w:rPr>
          <w:sz w:val="20"/>
        </w:rPr>
      </w:pPr>
    </w:p>
    <w:p w14:paraId="5B0B85F8" w14:textId="670D8F5E" w:rsidR="005351A4" w:rsidRDefault="005351A4">
      <w:pPr>
        <w:pStyle w:val="BodyText"/>
        <w:rPr>
          <w:sz w:val="20"/>
        </w:rPr>
      </w:pPr>
    </w:p>
    <w:p w14:paraId="641F6ABC" w14:textId="77777777" w:rsidR="005351A4" w:rsidRDefault="005351A4">
      <w:pPr>
        <w:pStyle w:val="BodyText"/>
        <w:rPr>
          <w:sz w:val="20"/>
        </w:rPr>
      </w:pPr>
    </w:p>
    <w:p w14:paraId="244EA0DD" w14:textId="77777777" w:rsidR="005351A4" w:rsidRDefault="005351A4">
      <w:pPr>
        <w:pStyle w:val="BodyText"/>
        <w:rPr>
          <w:sz w:val="20"/>
        </w:rPr>
      </w:pPr>
    </w:p>
    <w:p w14:paraId="777E0DB5" w14:textId="77777777" w:rsidR="005351A4" w:rsidRDefault="005351A4">
      <w:pPr>
        <w:pStyle w:val="BodyText"/>
        <w:rPr>
          <w:sz w:val="20"/>
        </w:rPr>
      </w:pPr>
    </w:p>
    <w:p w14:paraId="39E0C746" w14:textId="77777777" w:rsidR="005351A4" w:rsidRDefault="005351A4">
      <w:pPr>
        <w:pStyle w:val="BodyText"/>
        <w:rPr>
          <w:sz w:val="20"/>
        </w:rPr>
      </w:pPr>
    </w:p>
    <w:p w14:paraId="7F499F45" w14:textId="77777777" w:rsidR="005351A4" w:rsidRDefault="005351A4">
      <w:pPr>
        <w:pStyle w:val="BodyText"/>
        <w:rPr>
          <w:sz w:val="20"/>
        </w:rPr>
      </w:pPr>
    </w:p>
    <w:p w14:paraId="467007E9" w14:textId="77777777" w:rsidR="005351A4" w:rsidRDefault="005351A4">
      <w:pPr>
        <w:pStyle w:val="BodyText"/>
        <w:rPr>
          <w:sz w:val="20"/>
        </w:rPr>
      </w:pPr>
    </w:p>
    <w:p w14:paraId="52EC5A6C" w14:textId="77777777" w:rsidR="005351A4" w:rsidRDefault="005351A4">
      <w:pPr>
        <w:pStyle w:val="BodyText"/>
        <w:rPr>
          <w:sz w:val="20"/>
        </w:rPr>
      </w:pPr>
    </w:p>
    <w:p w14:paraId="5055C6D6" w14:textId="77777777" w:rsidR="005351A4" w:rsidRDefault="005351A4">
      <w:pPr>
        <w:pStyle w:val="BodyText"/>
        <w:rPr>
          <w:sz w:val="20"/>
        </w:rPr>
      </w:pPr>
    </w:p>
    <w:p w14:paraId="05B9E546" w14:textId="77777777" w:rsidR="005351A4" w:rsidRDefault="005351A4">
      <w:pPr>
        <w:pStyle w:val="BodyText"/>
        <w:rPr>
          <w:sz w:val="20"/>
        </w:rPr>
      </w:pPr>
    </w:p>
    <w:p w14:paraId="479D66A0" w14:textId="77777777" w:rsidR="005351A4" w:rsidRDefault="005351A4">
      <w:pPr>
        <w:pStyle w:val="BodyText"/>
        <w:rPr>
          <w:sz w:val="20"/>
        </w:rPr>
      </w:pPr>
    </w:p>
    <w:p w14:paraId="7C76EACD" w14:textId="77777777" w:rsidR="005351A4" w:rsidRDefault="005351A4">
      <w:pPr>
        <w:pStyle w:val="BodyText"/>
        <w:rPr>
          <w:sz w:val="20"/>
        </w:rPr>
      </w:pPr>
    </w:p>
    <w:p w14:paraId="791AC324" w14:textId="77777777" w:rsidR="005351A4" w:rsidRDefault="005351A4">
      <w:pPr>
        <w:pStyle w:val="BodyText"/>
        <w:rPr>
          <w:sz w:val="20"/>
        </w:rPr>
      </w:pPr>
    </w:p>
    <w:p w14:paraId="12BD21E9" w14:textId="77777777" w:rsidR="005351A4" w:rsidRDefault="005351A4">
      <w:pPr>
        <w:pStyle w:val="BodyText"/>
        <w:spacing w:before="10"/>
        <w:rPr>
          <w:sz w:val="28"/>
        </w:rPr>
      </w:pPr>
    </w:p>
    <w:p w14:paraId="7CCA956C" w14:textId="77777777" w:rsidR="005351A4" w:rsidRDefault="00000000">
      <w:pPr>
        <w:pStyle w:val="BodyText"/>
        <w:spacing w:before="63"/>
        <w:ind w:left="194"/>
      </w:pPr>
      <w:proofErr w:type="gramStart"/>
      <w:r>
        <w:t>Out[</w:t>
      </w:r>
      <w:proofErr w:type="gramEnd"/>
      <w:r>
        <w:t>31]:</w:t>
      </w:r>
    </w:p>
    <w:p w14:paraId="02D34FC4" w14:textId="77777777" w:rsidR="005351A4" w:rsidRDefault="00000000">
      <w:pPr>
        <w:pStyle w:val="BodyText"/>
        <w:spacing w:before="174"/>
        <w:ind w:left="194"/>
      </w:pPr>
      <w:r>
        <w:t>&lt;</w:t>
      </w:r>
      <w:proofErr w:type="gramStart"/>
      <w:r>
        <w:t>matplotlib.axes</w:t>
      </w:r>
      <w:proofErr w:type="gramEnd"/>
      <w:r>
        <w:t>._</w:t>
      </w:r>
      <w:proofErr w:type="spellStart"/>
      <w:r>
        <w:t>subplots.AxesSubplot</w:t>
      </w:r>
      <w:proofErr w:type="spellEnd"/>
      <w:r>
        <w:t xml:space="preserve"> at 0x6c06ab77f0&gt;</w:t>
      </w:r>
    </w:p>
    <w:p w14:paraId="7FA7CB85" w14:textId="77777777" w:rsidR="005351A4" w:rsidRDefault="005351A4">
      <w:pPr>
        <w:sectPr w:rsidR="005351A4">
          <w:pgSz w:w="11900" w:h="16840"/>
          <w:pgMar w:top="460" w:right="660" w:bottom="480" w:left="680" w:header="274" w:footer="285" w:gutter="0"/>
          <w:cols w:space="720"/>
        </w:sectPr>
      </w:pPr>
    </w:p>
    <w:p w14:paraId="6337ABCC" w14:textId="77777777" w:rsidR="005351A4" w:rsidRDefault="005351A4">
      <w:pPr>
        <w:pStyle w:val="BodyText"/>
        <w:rPr>
          <w:sz w:val="20"/>
        </w:rPr>
      </w:pPr>
    </w:p>
    <w:p w14:paraId="69C692E3" w14:textId="77777777" w:rsidR="005351A4" w:rsidRDefault="00000000">
      <w:pPr>
        <w:pStyle w:val="Heading1"/>
        <w:spacing w:before="226" w:line="424" w:lineRule="auto"/>
        <w:ind w:right="4819"/>
      </w:pPr>
      <w:r>
        <w:t>Draw a stacked Column Chart</w:t>
      </w:r>
      <w:r>
        <w:rPr>
          <w:spacing w:val="-107"/>
        </w:rPr>
        <w:t xml:space="preserve"> </w:t>
      </w:r>
      <w:r>
        <w:t>x = age (AGE)</w:t>
      </w:r>
    </w:p>
    <w:p w14:paraId="01FE103F" w14:textId="77777777" w:rsidR="005351A4" w:rsidRDefault="00000000">
      <w:pPr>
        <w:spacing w:before="62" w:line="201" w:lineRule="auto"/>
        <w:ind w:left="194" w:right="2555"/>
        <w:rPr>
          <w:rFonts w:ascii="Arial"/>
          <w:b/>
          <w:sz w:val="39"/>
        </w:rPr>
      </w:pPr>
      <w:r>
        <w:rPr>
          <w:rFonts w:ascii="Arial"/>
          <w:b/>
          <w:sz w:val="39"/>
        </w:rPr>
        <w:t>y = number of beers consumed per month</w:t>
      </w:r>
      <w:r>
        <w:rPr>
          <w:rFonts w:ascii="Arial"/>
          <w:b/>
          <w:spacing w:val="-106"/>
          <w:sz w:val="39"/>
        </w:rPr>
        <w:t xml:space="preserve"> </w:t>
      </w:r>
      <w:r>
        <w:rPr>
          <w:rFonts w:ascii="Arial"/>
          <w:b/>
          <w:sz w:val="39"/>
        </w:rPr>
        <w:t>(NUMBEERMO_EST)</w:t>
      </w:r>
    </w:p>
    <w:p w14:paraId="0AC1E515" w14:textId="77777777" w:rsidR="005351A4" w:rsidRDefault="00000000">
      <w:pPr>
        <w:pStyle w:val="Heading1"/>
        <w:spacing w:before="358"/>
      </w:pPr>
      <w:r>
        <w:t xml:space="preserve">stack is based on </w:t>
      </w:r>
      <w:proofErr w:type="spellStart"/>
      <w:r>
        <w:t>depedency</w:t>
      </w:r>
      <w:proofErr w:type="spellEnd"/>
      <w:r>
        <w:t xml:space="preserve"> on beer (S2BQ1B1)</w:t>
      </w:r>
    </w:p>
    <w:p w14:paraId="4B7DFFD7" w14:textId="77777777" w:rsidR="005351A4" w:rsidRDefault="005351A4">
      <w:pPr>
        <w:pStyle w:val="BodyText"/>
        <w:spacing w:before="3"/>
        <w:rPr>
          <w:rFonts w:ascii="Arial"/>
          <w:b/>
          <w:sz w:val="35"/>
        </w:rPr>
      </w:pPr>
    </w:p>
    <w:p w14:paraId="3BCCC831" w14:textId="77777777" w:rsidR="005351A4" w:rsidRDefault="00000000">
      <w:pPr>
        <w:spacing w:line="201" w:lineRule="auto"/>
        <w:ind w:left="194" w:right="1124"/>
        <w:rPr>
          <w:rFonts w:ascii="Arial"/>
          <w:b/>
          <w:sz w:val="39"/>
        </w:rPr>
      </w:pPr>
      <w:r>
        <w:rPr>
          <w:rFonts w:ascii="Arial"/>
          <w:b/>
          <w:sz w:val="39"/>
        </w:rPr>
        <w:t>var3 = mean number of beers consumed a month,</w:t>
      </w:r>
      <w:r>
        <w:rPr>
          <w:rFonts w:ascii="Arial"/>
          <w:b/>
          <w:spacing w:val="-106"/>
          <w:sz w:val="39"/>
        </w:rPr>
        <w:t xml:space="preserve"> </w:t>
      </w:r>
      <w:r>
        <w:rPr>
          <w:rFonts w:ascii="Arial"/>
          <w:b/>
          <w:sz w:val="39"/>
        </w:rPr>
        <w:t xml:space="preserve">grouped by age and beer </w:t>
      </w:r>
      <w:proofErr w:type="spellStart"/>
      <w:r>
        <w:rPr>
          <w:rFonts w:ascii="Arial"/>
          <w:b/>
          <w:sz w:val="39"/>
        </w:rPr>
        <w:t>depedency</w:t>
      </w:r>
      <w:proofErr w:type="spellEnd"/>
      <w:r>
        <w:rPr>
          <w:rFonts w:ascii="Arial"/>
          <w:b/>
          <w:sz w:val="39"/>
        </w:rPr>
        <w:t xml:space="preserve"> (S2BQ1B1)</w:t>
      </w:r>
    </w:p>
    <w:p w14:paraId="3A28DC57" w14:textId="77777777" w:rsidR="005351A4" w:rsidRDefault="005351A4">
      <w:pPr>
        <w:spacing w:line="201" w:lineRule="auto"/>
        <w:rPr>
          <w:rFonts w:ascii="Arial"/>
          <w:sz w:val="39"/>
        </w:rPr>
        <w:sectPr w:rsidR="005351A4">
          <w:pgSz w:w="11900" w:h="16840"/>
          <w:pgMar w:top="460" w:right="660" w:bottom="480" w:left="680" w:header="274" w:footer="285" w:gutter="0"/>
          <w:cols w:space="720"/>
        </w:sectPr>
      </w:pPr>
    </w:p>
    <w:p w14:paraId="4C99B598" w14:textId="77777777" w:rsidR="005351A4" w:rsidRDefault="005351A4">
      <w:pPr>
        <w:pStyle w:val="BodyText"/>
        <w:spacing w:before="3"/>
        <w:rPr>
          <w:rFonts w:ascii="Arial"/>
          <w:b/>
          <w:sz w:val="6"/>
        </w:rPr>
      </w:pPr>
    </w:p>
    <w:p w14:paraId="3FD866B4" w14:textId="77777777" w:rsidR="005351A4" w:rsidRDefault="00F36DCC">
      <w:pPr>
        <w:pStyle w:val="BodyText"/>
        <w:ind w:left="101"/>
        <w:rPr>
          <w:rFonts w:ascii="Arial"/>
          <w:sz w:val="20"/>
        </w:rPr>
      </w:pPr>
      <w:r>
        <w:rPr>
          <w:rFonts w:ascii="Arial"/>
          <w:position w:val="-1"/>
          <w:sz w:val="20"/>
        </w:rPr>
      </w:r>
      <w:r>
        <w:rPr>
          <w:rFonts w:ascii="Arial"/>
          <w:position w:val="-1"/>
          <w:sz w:val="20"/>
        </w:rPr>
        <w:pict w14:anchorId="4B66FE34">
          <v:shape id="_x0000_s2074" type="#_x0000_t202" alt="" style="width:516.25pt;height:34.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cfcfcf" strokeweight=".55214mm">
            <v:textbox inset="0,0,0,0">
              <w:txbxContent>
                <w:p w14:paraId="3B74DB12" w14:textId="77777777" w:rsidR="005351A4" w:rsidRDefault="00000000">
                  <w:pPr>
                    <w:pStyle w:val="BodyText"/>
                    <w:spacing w:before="84" w:line="249" w:lineRule="auto"/>
                    <w:ind w:left="75" w:right="3502"/>
                  </w:pPr>
                  <w:r>
                    <w:t>var3 = sub2.groupby(['AGE','S2BQ1B1']</w:t>
                  </w:r>
                  <w:proofErr w:type="gramStart"/>
                  <w:r>
                    <w:t>).</w:t>
                  </w:r>
                  <w:proofErr w:type="spellStart"/>
                  <w:r>
                    <w:t>NUMBEERMO_EST.sum</w:t>
                  </w:r>
                  <w:proofErr w:type="spellEnd"/>
                  <w:proofErr w:type="gramEnd"/>
                  <w:r>
                    <w:t>()</w:t>
                  </w:r>
                  <w:r>
                    <w:rPr>
                      <w:spacing w:val="-113"/>
                    </w:rPr>
                    <w:t xml:space="preserve"> </w:t>
                  </w:r>
                  <w:r>
                    <w:t>print(var3)</w:t>
                  </w:r>
                </w:p>
              </w:txbxContent>
            </v:textbox>
            <w10:anchorlock/>
          </v:shape>
        </w:pict>
      </w:r>
    </w:p>
    <w:p w14:paraId="6BE8E31A" w14:textId="275911F3" w:rsidR="005351A4" w:rsidRDefault="00A925C1">
      <w:pPr>
        <w:pStyle w:val="BodyText"/>
        <w:spacing w:before="1"/>
        <w:rPr>
          <w:rFonts w:ascii="Arial"/>
          <w:b/>
          <w:sz w:val="8"/>
        </w:rPr>
      </w:pPr>
      <w:r>
        <w:rPr>
          <w:rFonts w:ascii="Arial"/>
          <w:b/>
          <w:noProof/>
          <w:sz w:val="8"/>
        </w:rPr>
        <mc:AlternateContent>
          <mc:Choice Requires="wps">
            <w:drawing>
              <wp:anchor distT="0" distB="0" distL="114300" distR="114300" simplePos="0" relativeHeight="487613440" behindDoc="0" locked="0" layoutInCell="1" allowOverlap="1" wp14:anchorId="1F127191" wp14:editId="07634872">
                <wp:simplePos x="0" y="0"/>
                <wp:positionH relativeFrom="column">
                  <wp:posOffset>2793308</wp:posOffset>
                </wp:positionH>
                <wp:positionV relativeFrom="paragraph">
                  <wp:posOffset>2926310</wp:posOffset>
                </wp:positionV>
                <wp:extent cx="3391189" cy="2144684"/>
                <wp:effectExtent l="0" t="0" r="0" b="1905"/>
                <wp:wrapNone/>
                <wp:docPr id="615386811" name="Text Box 5"/>
                <wp:cNvGraphicFramePr/>
                <a:graphic xmlns:a="http://schemas.openxmlformats.org/drawingml/2006/main">
                  <a:graphicData uri="http://schemas.microsoft.com/office/word/2010/wordprocessingShape">
                    <wps:wsp>
                      <wps:cNvSpPr txBox="1"/>
                      <wps:spPr>
                        <a:xfrm>
                          <a:off x="0" y="0"/>
                          <a:ext cx="3391189" cy="2144684"/>
                        </a:xfrm>
                        <a:prstGeom prst="rect">
                          <a:avLst/>
                        </a:prstGeom>
                        <a:solidFill>
                          <a:schemeClr val="lt1"/>
                        </a:solidFill>
                        <a:ln w="6350">
                          <a:noFill/>
                        </a:ln>
                      </wps:spPr>
                      <wps:txbx>
                        <w:txbxContent>
                          <w:p w14:paraId="116CC268" w14:textId="0FA8421A" w:rsidR="00A925C1" w:rsidRPr="00A925C1" w:rsidRDefault="00A925C1">
                            <w:pPr>
                              <w:rPr>
                                <w:i/>
                                <w:iCs/>
                              </w:rPr>
                            </w:pPr>
                            <w:r w:rsidRPr="00A925C1">
                              <w:rPr>
                                <w:i/>
                                <w:iCs/>
                                <w:highlight w:val="yellow"/>
                              </w:rPr>
                              <w:t xml:space="preserve"># </w:t>
                            </w:r>
                            <w:r w:rsidRPr="00A925C1">
                              <w:rPr>
                                <w:i/>
                                <w:iCs/>
                                <w:highlight w:val="yellow"/>
                              </w:rPr>
                              <w:t>The result provides the total amount of beer consumed per month for each age group (from 26 to 50) and further divides the data based on whether interviewees are alcohol-dependent or not. It shows the variation in beer consumption between alcohol-dependent and non-alcohol-dependent individuals within each age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27191" id="Text Box 5" o:spid="_x0000_s1030" type="#_x0000_t202" style="position:absolute;margin-left:219.95pt;margin-top:230.4pt;width:267pt;height:168.85pt;z-index:48761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" fillcolor="white [3201]" stroked="f" strokeweight=".5pt">
                <v:textbox>
                  <w:txbxContent>
                    <w:p w14:paraId="116CC268" w14:textId="0FA8421A" w:rsidR="00A925C1" w:rsidRPr="00A925C1" w:rsidRDefault="00A925C1">
                      <w:pPr>
                        <w:rPr>
                          <w:i/>
                          <w:iCs/>
                        </w:rPr>
                      </w:pPr>
                      <w:r w:rsidRPr="00A925C1">
                        <w:rPr>
                          <w:i/>
                          <w:iCs/>
                          <w:highlight w:val="yellow"/>
                        </w:rPr>
                        <w:t xml:space="preserve"># </w:t>
                      </w:r>
                      <w:r w:rsidRPr="00A925C1">
                        <w:rPr>
                          <w:i/>
                          <w:iCs/>
                          <w:highlight w:val="yellow"/>
                        </w:rPr>
                        <w:t>The result provides the total amount of beer consumed per month for each age group (from 26 to 50) and further divides the data based on whether interviewees are alcohol-dependent or not. It shows the variation in beer consumption between alcohol-dependent and non-alcohol-dependent individuals within each age group.</w:t>
                      </w:r>
                    </w:p>
                  </w:txbxContent>
                </v:textbox>
              </v:shape>
            </w:pict>
          </mc:Fallback>
        </mc:AlternateContent>
      </w: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512"/>
        <w:gridCol w:w="1213"/>
        <w:gridCol w:w="1610"/>
      </w:tblGrid>
      <w:tr w:rsidR="005351A4" w14:paraId="4CEE5EFB" w14:textId="77777777" w:rsidTr="00105D68">
        <w:trPr>
          <w:trHeight w:val="232"/>
        </w:trPr>
        <w:tc>
          <w:tcPr>
            <w:tcW w:w="512" w:type="dxa"/>
          </w:tcPr>
          <w:p w14:paraId="605D42DF" w14:textId="77777777" w:rsidR="005351A4" w:rsidRDefault="00000000" w:rsidP="00105D68">
            <w:pPr>
              <w:pStyle w:val="TableParagraph"/>
              <w:spacing w:line="209" w:lineRule="exact"/>
              <w:ind w:left="50"/>
              <w:rPr>
                <w:sz w:val="21"/>
              </w:rPr>
            </w:pPr>
            <w:r>
              <w:rPr>
                <w:sz w:val="21"/>
              </w:rPr>
              <w:t>AGE</w:t>
            </w:r>
          </w:p>
        </w:tc>
        <w:tc>
          <w:tcPr>
            <w:tcW w:w="1213" w:type="dxa"/>
          </w:tcPr>
          <w:p w14:paraId="74DB4A89" w14:textId="77777777" w:rsidR="005351A4" w:rsidRDefault="00000000" w:rsidP="00105D68">
            <w:pPr>
              <w:pStyle w:val="TableParagraph"/>
              <w:spacing w:line="209" w:lineRule="exact"/>
              <w:ind w:left="115"/>
              <w:rPr>
                <w:sz w:val="21"/>
              </w:rPr>
            </w:pPr>
            <w:r>
              <w:rPr>
                <w:sz w:val="21"/>
              </w:rPr>
              <w:t>S2BQ1B1</w:t>
            </w:r>
          </w:p>
        </w:tc>
        <w:tc>
          <w:tcPr>
            <w:tcW w:w="1610" w:type="dxa"/>
          </w:tcPr>
          <w:p w14:paraId="1BC76EB2" w14:textId="77777777" w:rsidR="005351A4" w:rsidRDefault="005351A4" w:rsidP="00105D68">
            <w:pPr>
              <w:pStyle w:val="TableParagraph"/>
              <w:spacing w:line="240" w:lineRule="auto"/>
              <w:rPr>
                <w:rFonts w:ascii="Times New Roman"/>
                <w:sz w:val="16"/>
              </w:rPr>
            </w:pPr>
          </w:p>
        </w:tc>
      </w:tr>
      <w:tr w:rsidR="005351A4" w14:paraId="18374394" w14:textId="77777777" w:rsidTr="00105D68">
        <w:trPr>
          <w:trHeight w:val="255"/>
        </w:trPr>
        <w:tc>
          <w:tcPr>
            <w:tcW w:w="512" w:type="dxa"/>
          </w:tcPr>
          <w:p w14:paraId="6FBEA57D" w14:textId="77777777" w:rsidR="005351A4" w:rsidRDefault="00000000" w:rsidP="00105D68">
            <w:pPr>
              <w:pStyle w:val="TableParagraph"/>
              <w:ind w:left="50"/>
              <w:rPr>
                <w:sz w:val="21"/>
              </w:rPr>
            </w:pPr>
            <w:r>
              <w:rPr>
                <w:sz w:val="21"/>
              </w:rPr>
              <w:t>26</w:t>
            </w:r>
          </w:p>
        </w:tc>
        <w:tc>
          <w:tcPr>
            <w:tcW w:w="1213" w:type="dxa"/>
          </w:tcPr>
          <w:p w14:paraId="7FDF923C" w14:textId="77777777" w:rsidR="005351A4" w:rsidRDefault="00000000" w:rsidP="00105D68">
            <w:pPr>
              <w:pStyle w:val="TableParagraph"/>
              <w:ind w:left="115"/>
              <w:rPr>
                <w:sz w:val="21"/>
              </w:rPr>
            </w:pPr>
            <w:r>
              <w:rPr>
                <w:sz w:val="21"/>
              </w:rPr>
              <w:t>0.000000</w:t>
            </w:r>
          </w:p>
        </w:tc>
        <w:tc>
          <w:tcPr>
            <w:tcW w:w="1610" w:type="dxa"/>
          </w:tcPr>
          <w:p w14:paraId="3EFA024E" w14:textId="77777777" w:rsidR="005351A4" w:rsidRDefault="00000000" w:rsidP="00105D68">
            <w:pPr>
              <w:pStyle w:val="TableParagraph"/>
              <w:ind w:right="48"/>
              <w:jc w:val="right"/>
              <w:rPr>
                <w:sz w:val="21"/>
              </w:rPr>
            </w:pPr>
            <w:r>
              <w:rPr>
                <w:sz w:val="21"/>
              </w:rPr>
              <w:t>4225.500000</w:t>
            </w:r>
          </w:p>
        </w:tc>
      </w:tr>
      <w:tr w:rsidR="005351A4" w14:paraId="40FA577C" w14:textId="77777777" w:rsidTr="00105D68">
        <w:trPr>
          <w:trHeight w:val="255"/>
        </w:trPr>
        <w:tc>
          <w:tcPr>
            <w:tcW w:w="512" w:type="dxa"/>
          </w:tcPr>
          <w:p w14:paraId="1B28450F" w14:textId="77777777" w:rsidR="005351A4" w:rsidRDefault="005351A4" w:rsidP="00105D68">
            <w:pPr>
              <w:pStyle w:val="TableParagraph"/>
              <w:spacing w:line="240" w:lineRule="auto"/>
              <w:rPr>
                <w:rFonts w:ascii="Times New Roman"/>
                <w:sz w:val="18"/>
              </w:rPr>
            </w:pPr>
          </w:p>
        </w:tc>
        <w:tc>
          <w:tcPr>
            <w:tcW w:w="1213" w:type="dxa"/>
          </w:tcPr>
          <w:p w14:paraId="72EDFE14" w14:textId="77777777" w:rsidR="005351A4" w:rsidRDefault="00000000" w:rsidP="00105D68">
            <w:pPr>
              <w:pStyle w:val="TableParagraph"/>
              <w:ind w:left="115"/>
              <w:rPr>
                <w:sz w:val="21"/>
              </w:rPr>
            </w:pPr>
            <w:r>
              <w:rPr>
                <w:sz w:val="21"/>
              </w:rPr>
              <w:t>1.000000</w:t>
            </w:r>
          </w:p>
        </w:tc>
        <w:tc>
          <w:tcPr>
            <w:tcW w:w="1610" w:type="dxa"/>
          </w:tcPr>
          <w:p w14:paraId="2F3936DC" w14:textId="77777777" w:rsidR="005351A4" w:rsidRDefault="00000000" w:rsidP="00105D68">
            <w:pPr>
              <w:pStyle w:val="TableParagraph"/>
              <w:ind w:right="48"/>
              <w:jc w:val="right"/>
              <w:rPr>
                <w:sz w:val="21"/>
              </w:rPr>
            </w:pPr>
            <w:r>
              <w:rPr>
                <w:sz w:val="21"/>
              </w:rPr>
              <w:t>949.000000</w:t>
            </w:r>
          </w:p>
        </w:tc>
      </w:tr>
      <w:tr w:rsidR="005351A4" w14:paraId="2E106E58" w14:textId="77777777" w:rsidTr="00105D68">
        <w:trPr>
          <w:trHeight w:val="255"/>
        </w:trPr>
        <w:tc>
          <w:tcPr>
            <w:tcW w:w="512" w:type="dxa"/>
          </w:tcPr>
          <w:p w14:paraId="5EFB0769" w14:textId="77777777" w:rsidR="005351A4" w:rsidRDefault="00000000" w:rsidP="00105D68">
            <w:pPr>
              <w:pStyle w:val="TableParagraph"/>
              <w:ind w:left="50"/>
              <w:rPr>
                <w:sz w:val="21"/>
              </w:rPr>
            </w:pPr>
            <w:r>
              <w:rPr>
                <w:sz w:val="21"/>
              </w:rPr>
              <w:t>27</w:t>
            </w:r>
          </w:p>
        </w:tc>
        <w:tc>
          <w:tcPr>
            <w:tcW w:w="1213" w:type="dxa"/>
          </w:tcPr>
          <w:p w14:paraId="5F583F67" w14:textId="77777777" w:rsidR="005351A4" w:rsidRDefault="00000000" w:rsidP="00105D68">
            <w:pPr>
              <w:pStyle w:val="TableParagraph"/>
              <w:ind w:left="115"/>
              <w:rPr>
                <w:sz w:val="21"/>
              </w:rPr>
            </w:pPr>
            <w:r>
              <w:rPr>
                <w:sz w:val="21"/>
              </w:rPr>
              <w:t>0.000000</w:t>
            </w:r>
          </w:p>
        </w:tc>
        <w:tc>
          <w:tcPr>
            <w:tcW w:w="1610" w:type="dxa"/>
          </w:tcPr>
          <w:p w14:paraId="578540B6" w14:textId="77777777" w:rsidR="005351A4" w:rsidRDefault="00000000" w:rsidP="00105D68">
            <w:pPr>
              <w:pStyle w:val="TableParagraph"/>
              <w:ind w:right="48"/>
              <w:jc w:val="right"/>
              <w:rPr>
                <w:sz w:val="21"/>
              </w:rPr>
            </w:pPr>
            <w:r>
              <w:rPr>
                <w:sz w:val="21"/>
              </w:rPr>
              <w:t>6000.000000</w:t>
            </w:r>
          </w:p>
        </w:tc>
      </w:tr>
      <w:tr w:rsidR="005351A4" w14:paraId="3C0FBF91" w14:textId="77777777" w:rsidTr="00105D68">
        <w:trPr>
          <w:trHeight w:val="255"/>
        </w:trPr>
        <w:tc>
          <w:tcPr>
            <w:tcW w:w="512" w:type="dxa"/>
          </w:tcPr>
          <w:p w14:paraId="4765F2D8" w14:textId="77777777" w:rsidR="005351A4" w:rsidRDefault="005351A4" w:rsidP="00105D68">
            <w:pPr>
              <w:pStyle w:val="TableParagraph"/>
              <w:spacing w:line="240" w:lineRule="auto"/>
              <w:rPr>
                <w:rFonts w:ascii="Times New Roman"/>
                <w:sz w:val="18"/>
              </w:rPr>
            </w:pPr>
          </w:p>
        </w:tc>
        <w:tc>
          <w:tcPr>
            <w:tcW w:w="1213" w:type="dxa"/>
          </w:tcPr>
          <w:p w14:paraId="2D22303F" w14:textId="77777777" w:rsidR="005351A4" w:rsidRDefault="00000000" w:rsidP="00105D68">
            <w:pPr>
              <w:pStyle w:val="TableParagraph"/>
              <w:ind w:left="115"/>
              <w:rPr>
                <w:sz w:val="21"/>
              </w:rPr>
            </w:pPr>
            <w:r>
              <w:rPr>
                <w:sz w:val="21"/>
              </w:rPr>
              <w:t>1.000000</w:t>
            </w:r>
          </w:p>
        </w:tc>
        <w:tc>
          <w:tcPr>
            <w:tcW w:w="1610" w:type="dxa"/>
          </w:tcPr>
          <w:p w14:paraId="13A1AA52" w14:textId="77777777" w:rsidR="005351A4" w:rsidRDefault="00000000" w:rsidP="00105D68">
            <w:pPr>
              <w:pStyle w:val="TableParagraph"/>
              <w:ind w:right="48"/>
              <w:jc w:val="right"/>
              <w:rPr>
                <w:sz w:val="21"/>
              </w:rPr>
            </w:pPr>
            <w:r>
              <w:rPr>
                <w:sz w:val="21"/>
              </w:rPr>
              <w:t>560.000000</w:t>
            </w:r>
          </w:p>
        </w:tc>
      </w:tr>
      <w:tr w:rsidR="005351A4" w14:paraId="04272EB2" w14:textId="77777777" w:rsidTr="00105D68">
        <w:trPr>
          <w:trHeight w:val="255"/>
        </w:trPr>
        <w:tc>
          <w:tcPr>
            <w:tcW w:w="512" w:type="dxa"/>
          </w:tcPr>
          <w:p w14:paraId="4334E4DC" w14:textId="77777777" w:rsidR="005351A4" w:rsidRDefault="00000000" w:rsidP="00105D68">
            <w:pPr>
              <w:pStyle w:val="TableParagraph"/>
              <w:ind w:left="50"/>
              <w:rPr>
                <w:sz w:val="21"/>
              </w:rPr>
            </w:pPr>
            <w:r>
              <w:rPr>
                <w:sz w:val="21"/>
              </w:rPr>
              <w:t>28</w:t>
            </w:r>
          </w:p>
        </w:tc>
        <w:tc>
          <w:tcPr>
            <w:tcW w:w="1213" w:type="dxa"/>
          </w:tcPr>
          <w:p w14:paraId="5F3C94D3" w14:textId="77777777" w:rsidR="005351A4" w:rsidRDefault="00000000" w:rsidP="00105D68">
            <w:pPr>
              <w:pStyle w:val="TableParagraph"/>
              <w:ind w:left="115"/>
              <w:rPr>
                <w:sz w:val="21"/>
              </w:rPr>
            </w:pPr>
            <w:r>
              <w:rPr>
                <w:sz w:val="21"/>
              </w:rPr>
              <w:t>0.000000</w:t>
            </w:r>
          </w:p>
        </w:tc>
        <w:tc>
          <w:tcPr>
            <w:tcW w:w="1610" w:type="dxa"/>
          </w:tcPr>
          <w:p w14:paraId="322658BE" w14:textId="77777777" w:rsidR="005351A4" w:rsidRDefault="00000000" w:rsidP="00105D68">
            <w:pPr>
              <w:pStyle w:val="TableParagraph"/>
              <w:ind w:right="48"/>
              <w:jc w:val="right"/>
              <w:rPr>
                <w:sz w:val="21"/>
              </w:rPr>
            </w:pPr>
            <w:r>
              <w:rPr>
                <w:sz w:val="21"/>
              </w:rPr>
              <w:t>5542.500000</w:t>
            </w:r>
          </w:p>
        </w:tc>
      </w:tr>
      <w:tr w:rsidR="005351A4" w14:paraId="196DE541" w14:textId="77777777" w:rsidTr="00105D68">
        <w:trPr>
          <w:trHeight w:val="255"/>
        </w:trPr>
        <w:tc>
          <w:tcPr>
            <w:tcW w:w="512" w:type="dxa"/>
          </w:tcPr>
          <w:p w14:paraId="6E370295" w14:textId="77777777" w:rsidR="005351A4" w:rsidRDefault="005351A4" w:rsidP="00105D68">
            <w:pPr>
              <w:pStyle w:val="TableParagraph"/>
              <w:spacing w:line="240" w:lineRule="auto"/>
              <w:rPr>
                <w:rFonts w:ascii="Times New Roman"/>
                <w:sz w:val="18"/>
              </w:rPr>
            </w:pPr>
          </w:p>
        </w:tc>
        <w:tc>
          <w:tcPr>
            <w:tcW w:w="1213" w:type="dxa"/>
          </w:tcPr>
          <w:p w14:paraId="4F6AF681" w14:textId="77777777" w:rsidR="005351A4" w:rsidRDefault="00000000" w:rsidP="00105D68">
            <w:pPr>
              <w:pStyle w:val="TableParagraph"/>
              <w:ind w:left="115"/>
              <w:rPr>
                <w:sz w:val="21"/>
              </w:rPr>
            </w:pPr>
            <w:r>
              <w:rPr>
                <w:sz w:val="21"/>
              </w:rPr>
              <w:t>1.000000</w:t>
            </w:r>
          </w:p>
        </w:tc>
        <w:tc>
          <w:tcPr>
            <w:tcW w:w="1610" w:type="dxa"/>
          </w:tcPr>
          <w:p w14:paraId="557F8DC0" w14:textId="77777777" w:rsidR="005351A4" w:rsidRDefault="00000000" w:rsidP="00105D68">
            <w:pPr>
              <w:pStyle w:val="TableParagraph"/>
              <w:ind w:right="48"/>
              <w:jc w:val="right"/>
              <w:rPr>
                <w:sz w:val="21"/>
              </w:rPr>
            </w:pPr>
            <w:r>
              <w:rPr>
                <w:sz w:val="21"/>
              </w:rPr>
              <w:t>1686.500000</w:t>
            </w:r>
          </w:p>
        </w:tc>
      </w:tr>
      <w:tr w:rsidR="005351A4" w14:paraId="7BB51055" w14:textId="77777777" w:rsidTr="00105D68">
        <w:trPr>
          <w:trHeight w:val="255"/>
        </w:trPr>
        <w:tc>
          <w:tcPr>
            <w:tcW w:w="512" w:type="dxa"/>
          </w:tcPr>
          <w:p w14:paraId="2800B4AC" w14:textId="77777777" w:rsidR="005351A4" w:rsidRDefault="00000000" w:rsidP="00105D68">
            <w:pPr>
              <w:pStyle w:val="TableParagraph"/>
              <w:ind w:left="50"/>
              <w:rPr>
                <w:sz w:val="21"/>
              </w:rPr>
            </w:pPr>
            <w:r>
              <w:rPr>
                <w:sz w:val="21"/>
              </w:rPr>
              <w:t>29</w:t>
            </w:r>
          </w:p>
        </w:tc>
        <w:tc>
          <w:tcPr>
            <w:tcW w:w="1213" w:type="dxa"/>
          </w:tcPr>
          <w:p w14:paraId="3E1FFDF4" w14:textId="77777777" w:rsidR="005351A4" w:rsidRDefault="00000000" w:rsidP="00105D68">
            <w:pPr>
              <w:pStyle w:val="TableParagraph"/>
              <w:ind w:left="115"/>
              <w:rPr>
                <w:sz w:val="21"/>
              </w:rPr>
            </w:pPr>
            <w:r>
              <w:rPr>
                <w:sz w:val="21"/>
              </w:rPr>
              <w:t>0.000000</w:t>
            </w:r>
          </w:p>
        </w:tc>
        <w:tc>
          <w:tcPr>
            <w:tcW w:w="1610" w:type="dxa"/>
          </w:tcPr>
          <w:p w14:paraId="6C5E60D1" w14:textId="77777777" w:rsidR="005351A4" w:rsidRDefault="00000000" w:rsidP="00105D68">
            <w:pPr>
              <w:pStyle w:val="TableParagraph"/>
              <w:ind w:right="48"/>
              <w:jc w:val="right"/>
              <w:rPr>
                <w:sz w:val="21"/>
              </w:rPr>
            </w:pPr>
            <w:r>
              <w:rPr>
                <w:sz w:val="21"/>
              </w:rPr>
              <w:t>5363.500000</w:t>
            </w:r>
          </w:p>
        </w:tc>
      </w:tr>
      <w:tr w:rsidR="005351A4" w14:paraId="33FB60FD" w14:textId="77777777" w:rsidTr="00105D68">
        <w:trPr>
          <w:trHeight w:val="255"/>
        </w:trPr>
        <w:tc>
          <w:tcPr>
            <w:tcW w:w="512" w:type="dxa"/>
          </w:tcPr>
          <w:p w14:paraId="6C4087FC" w14:textId="77777777" w:rsidR="005351A4" w:rsidRDefault="005351A4" w:rsidP="00105D68">
            <w:pPr>
              <w:pStyle w:val="TableParagraph"/>
              <w:spacing w:line="240" w:lineRule="auto"/>
              <w:rPr>
                <w:rFonts w:ascii="Times New Roman"/>
                <w:sz w:val="18"/>
              </w:rPr>
            </w:pPr>
          </w:p>
        </w:tc>
        <w:tc>
          <w:tcPr>
            <w:tcW w:w="1213" w:type="dxa"/>
          </w:tcPr>
          <w:p w14:paraId="02ADB92D" w14:textId="77777777" w:rsidR="005351A4" w:rsidRDefault="00000000" w:rsidP="00105D68">
            <w:pPr>
              <w:pStyle w:val="TableParagraph"/>
              <w:ind w:left="115"/>
              <w:rPr>
                <w:sz w:val="21"/>
              </w:rPr>
            </w:pPr>
            <w:r>
              <w:rPr>
                <w:sz w:val="21"/>
              </w:rPr>
              <w:t>1.000000</w:t>
            </w:r>
          </w:p>
        </w:tc>
        <w:tc>
          <w:tcPr>
            <w:tcW w:w="1610" w:type="dxa"/>
          </w:tcPr>
          <w:p w14:paraId="5DA592BE" w14:textId="77777777" w:rsidR="005351A4" w:rsidRDefault="00000000" w:rsidP="00105D68">
            <w:pPr>
              <w:pStyle w:val="TableParagraph"/>
              <w:ind w:right="48"/>
              <w:jc w:val="right"/>
              <w:rPr>
                <w:sz w:val="21"/>
              </w:rPr>
            </w:pPr>
            <w:r>
              <w:rPr>
                <w:sz w:val="21"/>
              </w:rPr>
              <w:t>1675.000000</w:t>
            </w:r>
          </w:p>
        </w:tc>
      </w:tr>
      <w:tr w:rsidR="005351A4" w14:paraId="561A7DAB" w14:textId="77777777" w:rsidTr="00105D68">
        <w:trPr>
          <w:trHeight w:val="255"/>
        </w:trPr>
        <w:tc>
          <w:tcPr>
            <w:tcW w:w="512" w:type="dxa"/>
          </w:tcPr>
          <w:p w14:paraId="4DC48BD9" w14:textId="77777777" w:rsidR="005351A4" w:rsidRDefault="00000000" w:rsidP="00105D68">
            <w:pPr>
              <w:pStyle w:val="TableParagraph"/>
              <w:ind w:left="50"/>
              <w:rPr>
                <w:sz w:val="21"/>
              </w:rPr>
            </w:pPr>
            <w:r>
              <w:rPr>
                <w:sz w:val="21"/>
              </w:rPr>
              <w:t>30</w:t>
            </w:r>
          </w:p>
        </w:tc>
        <w:tc>
          <w:tcPr>
            <w:tcW w:w="1213" w:type="dxa"/>
          </w:tcPr>
          <w:p w14:paraId="0835D7AE" w14:textId="77777777" w:rsidR="005351A4" w:rsidRDefault="00000000" w:rsidP="00105D68">
            <w:pPr>
              <w:pStyle w:val="TableParagraph"/>
              <w:ind w:left="115"/>
              <w:rPr>
                <w:sz w:val="21"/>
              </w:rPr>
            </w:pPr>
            <w:r>
              <w:rPr>
                <w:sz w:val="21"/>
              </w:rPr>
              <w:t>0.000000</w:t>
            </w:r>
          </w:p>
        </w:tc>
        <w:tc>
          <w:tcPr>
            <w:tcW w:w="1610" w:type="dxa"/>
          </w:tcPr>
          <w:p w14:paraId="149FEB81" w14:textId="77777777" w:rsidR="005351A4" w:rsidRDefault="00000000" w:rsidP="00105D68">
            <w:pPr>
              <w:pStyle w:val="TableParagraph"/>
              <w:ind w:right="48"/>
              <w:jc w:val="right"/>
              <w:rPr>
                <w:sz w:val="21"/>
              </w:rPr>
            </w:pPr>
            <w:r>
              <w:rPr>
                <w:sz w:val="21"/>
              </w:rPr>
              <w:t>5942.500000</w:t>
            </w:r>
          </w:p>
        </w:tc>
      </w:tr>
      <w:tr w:rsidR="005351A4" w14:paraId="011161B1" w14:textId="77777777" w:rsidTr="00105D68">
        <w:trPr>
          <w:trHeight w:val="255"/>
        </w:trPr>
        <w:tc>
          <w:tcPr>
            <w:tcW w:w="512" w:type="dxa"/>
          </w:tcPr>
          <w:p w14:paraId="5153DFBD" w14:textId="77777777" w:rsidR="005351A4" w:rsidRDefault="005351A4" w:rsidP="00105D68">
            <w:pPr>
              <w:pStyle w:val="TableParagraph"/>
              <w:spacing w:line="240" w:lineRule="auto"/>
              <w:rPr>
                <w:rFonts w:ascii="Times New Roman"/>
                <w:sz w:val="18"/>
              </w:rPr>
            </w:pPr>
          </w:p>
        </w:tc>
        <w:tc>
          <w:tcPr>
            <w:tcW w:w="1213" w:type="dxa"/>
          </w:tcPr>
          <w:p w14:paraId="19BB2E9A" w14:textId="77777777" w:rsidR="005351A4" w:rsidRDefault="00000000" w:rsidP="00105D68">
            <w:pPr>
              <w:pStyle w:val="TableParagraph"/>
              <w:ind w:left="115"/>
              <w:rPr>
                <w:sz w:val="21"/>
              </w:rPr>
            </w:pPr>
            <w:r>
              <w:rPr>
                <w:sz w:val="21"/>
              </w:rPr>
              <w:t>1.000000</w:t>
            </w:r>
          </w:p>
        </w:tc>
        <w:tc>
          <w:tcPr>
            <w:tcW w:w="1610" w:type="dxa"/>
          </w:tcPr>
          <w:p w14:paraId="3CF794B9" w14:textId="77777777" w:rsidR="005351A4" w:rsidRDefault="00000000" w:rsidP="00105D68">
            <w:pPr>
              <w:pStyle w:val="TableParagraph"/>
              <w:ind w:right="48"/>
              <w:jc w:val="right"/>
              <w:rPr>
                <w:sz w:val="21"/>
              </w:rPr>
            </w:pPr>
            <w:r>
              <w:rPr>
                <w:sz w:val="21"/>
              </w:rPr>
              <w:t>1244.000000</w:t>
            </w:r>
          </w:p>
        </w:tc>
      </w:tr>
      <w:tr w:rsidR="005351A4" w14:paraId="2FF2E614" w14:textId="77777777" w:rsidTr="00105D68">
        <w:trPr>
          <w:trHeight w:val="255"/>
        </w:trPr>
        <w:tc>
          <w:tcPr>
            <w:tcW w:w="512" w:type="dxa"/>
          </w:tcPr>
          <w:p w14:paraId="12DD66AC" w14:textId="77777777" w:rsidR="005351A4" w:rsidRDefault="00000000" w:rsidP="00105D68">
            <w:pPr>
              <w:pStyle w:val="TableParagraph"/>
              <w:ind w:left="50"/>
              <w:rPr>
                <w:sz w:val="21"/>
              </w:rPr>
            </w:pPr>
            <w:r>
              <w:rPr>
                <w:sz w:val="21"/>
              </w:rPr>
              <w:t>31</w:t>
            </w:r>
          </w:p>
        </w:tc>
        <w:tc>
          <w:tcPr>
            <w:tcW w:w="1213" w:type="dxa"/>
          </w:tcPr>
          <w:p w14:paraId="52B87DC5" w14:textId="77777777" w:rsidR="005351A4" w:rsidRDefault="00000000" w:rsidP="00105D68">
            <w:pPr>
              <w:pStyle w:val="TableParagraph"/>
              <w:ind w:left="115"/>
              <w:rPr>
                <w:sz w:val="21"/>
              </w:rPr>
            </w:pPr>
            <w:r>
              <w:rPr>
                <w:sz w:val="21"/>
              </w:rPr>
              <w:t>0.000000</w:t>
            </w:r>
          </w:p>
        </w:tc>
        <w:tc>
          <w:tcPr>
            <w:tcW w:w="1610" w:type="dxa"/>
          </w:tcPr>
          <w:p w14:paraId="0ABDD722" w14:textId="77777777" w:rsidR="005351A4" w:rsidRDefault="00000000" w:rsidP="00105D68">
            <w:pPr>
              <w:pStyle w:val="TableParagraph"/>
              <w:ind w:right="48"/>
              <w:jc w:val="right"/>
              <w:rPr>
                <w:sz w:val="21"/>
              </w:rPr>
            </w:pPr>
            <w:r>
              <w:rPr>
                <w:sz w:val="21"/>
              </w:rPr>
              <w:t>7185.500000</w:t>
            </w:r>
          </w:p>
        </w:tc>
      </w:tr>
      <w:tr w:rsidR="005351A4" w14:paraId="62B9A416" w14:textId="77777777" w:rsidTr="00105D68">
        <w:trPr>
          <w:trHeight w:val="255"/>
        </w:trPr>
        <w:tc>
          <w:tcPr>
            <w:tcW w:w="512" w:type="dxa"/>
          </w:tcPr>
          <w:p w14:paraId="147165FC" w14:textId="77777777" w:rsidR="005351A4" w:rsidRDefault="005351A4" w:rsidP="00105D68">
            <w:pPr>
              <w:pStyle w:val="TableParagraph"/>
              <w:spacing w:line="240" w:lineRule="auto"/>
              <w:rPr>
                <w:rFonts w:ascii="Times New Roman"/>
                <w:sz w:val="18"/>
              </w:rPr>
            </w:pPr>
          </w:p>
        </w:tc>
        <w:tc>
          <w:tcPr>
            <w:tcW w:w="1213" w:type="dxa"/>
          </w:tcPr>
          <w:p w14:paraId="5D622A6B" w14:textId="77777777" w:rsidR="005351A4" w:rsidRDefault="00000000" w:rsidP="00105D68">
            <w:pPr>
              <w:pStyle w:val="TableParagraph"/>
              <w:ind w:left="115"/>
              <w:rPr>
                <w:sz w:val="21"/>
              </w:rPr>
            </w:pPr>
            <w:r>
              <w:rPr>
                <w:sz w:val="21"/>
              </w:rPr>
              <w:t>1.000000</w:t>
            </w:r>
          </w:p>
        </w:tc>
        <w:tc>
          <w:tcPr>
            <w:tcW w:w="1610" w:type="dxa"/>
          </w:tcPr>
          <w:p w14:paraId="1A023BB7" w14:textId="77777777" w:rsidR="005351A4" w:rsidRDefault="00000000" w:rsidP="00105D68">
            <w:pPr>
              <w:pStyle w:val="TableParagraph"/>
              <w:ind w:right="48"/>
              <w:jc w:val="right"/>
              <w:rPr>
                <w:sz w:val="21"/>
              </w:rPr>
            </w:pPr>
            <w:r>
              <w:rPr>
                <w:sz w:val="21"/>
              </w:rPr>
              <w:t>1212.500000</w:t>
            </w:r>
          </w:p>
        </w:tc>
      </w:tr>
      <w:tr w:rsidR="005351A4" w14:paraId="00A3D5C7" w14:textId="77777777" w:rsidTr="00105D68">
        <w:trPr>
          <w:trHeight w:val="255"/>
        </w:trPr>
        <w:tc>
          <w:tcPr>
            <w:tcW w:w="512" w:type="dxa"/>
          </w:tcPr>
          <w:p w14:paraId="06D8BA36" w14:textId="77777777" w:rsidR="005351A4" w:rsidRDefault="00000000" w:rsidP="00105D68">
            <w:pPr>
              <w:pStyle w:val="TableParagraph"/>
              <w:ind w:left="50"/>
              <w:rPr>
                <w:sz w:val="21"/>
              </w:rPr>
            </w:pPr>
            <w:r>
              <w:rPr>
                <w:sz w:val="21"/>
              </w:rPr>
              <w:t>32</w:t>
            </w:r>
          </w:p>
        </w:tc>
        <w:tc>
          <w:tcPr>
            <w:tcW w:w="1213" w:type="dxa"/>
          </w:tcPr>
          <w:p w14:paraId="436C5167" w14:textId="77777777" w:rsidR="005351A4" w:rsidRDefault="00000000" w:rsidP="00105D68">
            <w:pPr>
              <w:pStyle w:val="TableParagraph"/>
              <w:ind w:left="115"/>
              <w:rPr>
                <w:sz w:val="21"/>
              </w:rPr>
            </w:pPr>
            <w:r>
              <w:rPr>
                <w:sz w:val="21"/>
              </w:rPr>
              <w:t>0.000000</w:t>
            </w:r>
          </w:p>
        </w:tc>
        <w:tc>
          <w:tcPr>
            <w:tcW w:w="1610" w:type="dxa"/>
          </w:tcPr>
          <w:p w14:paraId="2D7BC791" w14:textId="77777777" w:rsidR="005351A4" w:rsidRDefault="00000000" w:rsidP="00105D68">
            <w:pPr>
              <w:pStyle w:val="TableParagraph"/>
              <w:ind w:right="48"/>
              <w:jc w:val="right"/>
              <w:rPr>
                <w:sz w:val="21"/>
              </w:rPr>
            </w:pPr>
            <w:r>
              <w:rPr>
                <w:sz w:val="21"/>
              </w:rPr>
              <w:t>7352.500000</w:t>
            </w:r>
          </w:p>
        </w:tc>
      </w:tr>
      <w:tr w:rsidR="005351A4" w14:paraId="4B97C3A4" w14:textId="77777777" w:rsidTr="00105D68">
        <w:trPr>
          <w:trHeight w:val="255"/>
        </w:trPr>
        <w:tc>
          <w:tcPr>
            <w:tcW w:w="512" w:type="dxa"/>
          </w:tcPr>
          <w:p w14:paraId="284CED70" w14:textId="77777777" w:rsidR="005351A4" w:rsidRDefault="005351A4" w:rsidP="00105D68">
            <w:pPr>
              <w:pStyle w:val="TableParagraph"/>
              <w:spacing w:line="240" w:lineRule="auto"/>
              <w:rPr>
                <w:rFonts w:ascii="Times New Roman"/>
                <w:sz w:val="18"/>
              </w:rPr>
            </w:pPr>
          </w:p>
        </w:tc>
        <w:tc>
          <w:tcPr>
            <w:tcW w:w="1213" w:type="dxa"/>
          </w:tcPr>
          <w:p w14:paraId="2A3DB9BB" w14:textId="77777777" w:rsidR="005351A4" w:rsidRDefault="00000000" w:rsidP="00105D68">
            <w:pPr>
              <w:pStyle w:val="TableParagraph"/>
              <w:ind w:left="115"/>
              <w:rPr>
                <w:sz w:val="21"/>
              </w:rPr>
            </w:pPr>
            <w:r>
              <w:rPr>
                <w:sz w:val="21"/>
              </w:rPr>
              <w:t>1.000000</w:t>
            </w:r>
          </w:p>
        </w:tc>
        <w:tc>
          <w:tcPr>
            <w:tcW w:w="1610" w:type="dxa"/>
          </w:tcPr>
          <w:p w14:paraId="1D0B0A53" w14:textId="77777777" w:rsidR="005351A4" w:rsidRDefault="00000000" w:rsidP="00105D68">
            <w:pPr>
              <w:pStyle w:val="TableParagraph"/>
              <w:ind w:right="48"/>
              <w:jc w:val="right"/>
              <w:rPr>
                <w:sz w:val="21"/>
              </w:rPr>
            </w:pPr>
            <w:r>
              <w:rPr>
                <w:sz w:val="21"/>
              </w:rPr>
              <w:t>1288.500000</w:t>
            </w:r>
          </w:p>
        </w:tc>
      </w:tr>
      <w:tr w:rsidR="005351A4" w14:paraId="0BDD57CF" w14:textId="77777777" w:rsidTr="00105D68">
        <w:trPr>
          <w:trHeight w:val="255"/>
        </w:trPr>
        <w:tc>
          <w:tcPr>
            <w:tcW w:w="512" w:type="dxa"/>
          </w:tcPr>
          <w:p w14:paraId="18395697" w14:textId="77777777" w:rsidR="005351A4" w:rsidRDefault="00000000" w:rsidP="00105D68">
            <w:pPr>
              <w:pStyle w:val="TableParagraph"/>
              <w:ind w:left="50"/>
              <w:rPr>
                <w:sz w:val="21"/>
              </w:rPr>
            </w:pPr>
            <w:r>
              <w:rPr>
                <w:sz w:val="21"/>
              </w:rPr>
              <w:t>33</w:t>
            </w:r>
          </w:p>
        </w:tc>
        <w:tc>
          <w:tcPr>
            <w:tcW w:w="1213" w:type="dxa"/>
          </w:tcPr>
          <w:p w14:paraId="6ABB9F37" w14:textId="77777777" w:rsidR="005351A4" w:rsidRDefault="00000000" w:rsidP="00105D68">
            <w:pPr>
              <w:pStyle w:val="TableParagraph"/>
              <w:ind w:left="115"/>
              <w:rPr>
                <w:sz w:val="21"/>
              </w:rPr>
            </w:pPr>
            <w:r>
              <w:rPr>
                <w:sz w:val="21"/>
              </w:rPr>
              <w:t>0.000000</w:t>
            </w:r>
          </w:p>
        </w:tc>
        <w:tc>
          <w:tcPr>
            <w:tcW w:w="1610" w:type="dxa"/>
          </w:tcPr>
          <w:p w14:paraId="3AD8024F" w14:textId="77777777" w:rsidR="005351A4" w:rsidRDefault="00000000" w:rsidP="00105D68">
            <w:pPr>
              <w:pStyle w:val="TableParagraph"/>
              <w:ind w:right="48"/>
              <w:jc w:val="right"/>
              <w:rPr>
                <w:sz w:val="21"/>
              </w:rPr>
            </w:pPr>
            <w:r>
              <w:rPr>
                <w:sz w:val="21"/>
              </w:rPr>
              <w:t>6279.000000</w:t>
            </w:r>
          </w:p>
        </w:tc>
      </w:tr>
      <w:tr w:rsidR="005351A4" w14:paraId="73237D1C" w14:textId="77777777" w:rsidTr="00105D68">
        <w:trPr>
          <w:trHeight w:val="255"/>
        </w:trPr>
        <w:tc>
          <w:tcPr>
            <w:tcW w:w="512" w:type="dxa"/>
          </w:tcPr>
          <w:p w14:paraId="457E6223" w14:textId="77777777" w:rsidR="005351A4" w:rsidRDefault="005351A4" w:rsidP="00105D68">
            <w:pPr>
              <w:pStyle w:val="TableParagraph"/>
              <w:spacing w:line="240" w:lineRule="auto"/>
              <w:rPr>
                <w:rFonts w:ascii="Times New Roman"/>
                <w:sz w:val="18"/>
              </w:rPr>
            </w:pPr>
          </w:p>
        </w:tc>
        <w:tc>
          <w:tcPr>
            <w:tcW w:w="1213" w:type="dxa"/>
          </w:tcPr>
          <w:p w14:paraId="1C87AC90" w14:textId="77777777" w:rsidR="005351A4" w:rsidRDefault="00000000" w:rsidP="00105D68">
            <w:pPr>
              <w:pStyle w:val="TableParagraph"/>
              <w:ind w:left="115"/>
              <w:rPr>
                <w:sz w:val="21"/>
              </w:rPr>
            </w:pPr>
            <w:r>
              <w:rPr>
                <w:sz w:val="21"/>
              </w:rPr>
              <w:t>1.000000</w:t>
            </w:r>
          </w:p>
        </w:tc>
        <w:tc>
          <w:tcPr>
            <w:tcW w:w="1610" w:type="dxa"/>
          </w:tcPr>
          <w:p w14:paraId="1BF3CD9B" w14:textId="77777777" w:rsidR="005351A4" w:rsidRDefault="00000000" w:rsidP="00105D68">
            <w:pPr>
              <w:pStyle w:val="TableParagraph"/>
              <w:ind w:right="48"/>
              <w:jc w:val="right"/>
              <w:rPr>
                <w:sz w:val="21"/>
              </w:rPr>
            </w:pPr>
            <w:r>
              <w:rPr>
                <w:sz w:val="21"/>
              </w:rPr>
              <w:t>901.500000</w:t>
            </w:r>
          </w:p>
        </w:tc>
      </w:tr>
      <w:tr w:rsidR="005351A4" w14:paraId="2B70CBC2" w14:textId="77777777" w:rsidTr="00105D68">
        <w:trPr>
          <w:trHeight w:val="255"/>
        </w:trPr>
        <w:tc>
          <w:tcPr>
            <w:tcW w:w="512" w:type="dxa"/>
          </w:tcPr>
          <w:p w14:paraId="33839827" w14:textId="77777777" w:rsidR="005351A4" w:rsidRDefault="00000000" w:rsidP="00105D68">
            <w:pPr>
              <w:pStyle w:val="TableParagraph"/>
              <w:ind w:left="50"/>
              <w:rPr>
                <w:sz w:val="21"/>
              </w:rPr>
            </w:pPr>
            <w:r>
              <w:rPr>
                <w:sz w:val="21"/>
              </w:rPr>
              <w:t>34</w:t>
            </w:r>
          </w:p>
        </w:tc>
        <w:tc>
          <w:tcPr>
            <w:tcW w:w="1213" w:type="dxa"/>
          </w:tcPr>
          <w:p w14:paraId="5A70E91B" w14:textId="77777777" w:rsidR="005351A4" w:rsidRDefault="00000000" w:rsidP="00105D68">
            <w:pPr>
              <w:pStyle w:val="TableParagraph"/>
              <w:ind w:left="115"/>
              <w:rPr>
                <w:sz w:val="21"/>
              </w:rPr>
            </w:pPr>
            <w:r>
              <w:rPr>
                <w:sz w:val="21"/>
              </w:rPr>
              <w:t>0.000000</w:t>
            </w:r>
          </w:p>
        </w:tc>
        <w:tc>
          <w:tcPr>
            <w:tcW w:w="1610" w:type="dxa"/>
          </w:tcPr>
          <w:p w14:paraId="38ABA1F3" w14:textId="77777777" w:rsidR="005351A4" w:rsidRDefault="00000000" w:rsidP="00105D68">
            <w:pPr>
              <w:pStyle w:val="TableParagraph"/>
              <w:ind w:right="48"/>
              <w:jc w:val="right"/>
              <w:rPr>
                <w:sz w:val="21"/>
              </w:rPr>
            </w:pPr>
            <w:r>
              <w:rPr>
                <w:sz w:val="21"/>
              </w:rPr>
              <w:t>6672.000000</w:t>
            </w:r>
          </w:p>
        </w:tc>
      </w:tr>
      <w:tr w:rsidR="005351A4" w14:paraId="250C8097" w14:textId="77777777" w:rsidTr="00105D68">
        <w:trPr>
          <w:trHeight w:val="255"/>
        </w:trPr>
        <w:tc>
          <w:tcPr>
            <w:tcW w:w="512" w:type="dxa"/>
          </w:tcPr>
          <w:p w14:paraId="21459B35" w14:textId="77777777" w:rsidR="005351A4" w:rsidRDefault="005351A4" w:rsidP="00105D68">
            <w:pPr>
              <w:pStyle w:val="TableParagraph"/>
              <w:spacing w:line="240" w:lineRule="auto"/>
              <w:rPr>
                <w:rFonts w:ascii="Times New Roman"/>
                <w:sz w:val="18"/>
              </w:rPr>
            </w:pPr>
          </w:p>
        </w:tc>
        <w:tc>
          <w:tcPr>
            <w:tcW w:w="1213" w:type="dxa"/>
          </w:tcPr>
          <w:p w14:paraId="06600FE8" w14:textId="77777777" w:rsidR="005351A4" w:rsidRDefault="00000000" w:rsidP="00105D68">
            <w:pPr>
              <w:pStyle w:val="TableParagraph"/>
              <w:ind w:left="115"/>
              <w:rPr>
                <w:sz w:val="21"/>
              </w:rPr>
            </w:pPr>
            <w:r>
              <w:rPr>
                <w:sz w:val="21"/>
              </w:rPr>
              <w:t>1.000000</w:t>
            </w:r>
          </w:p>
        </w:tc>
        <w:tc>
          <w:tcPr>
            <w:tcW w:w="1610" w:type="dxa"/>
          </w:tcPr>
          <w:p w14:paraId="2E4EEDFB" w14:textId="77777777" w:rsidR="005351A4" w:rsidRDefault="00000000" w:rsidP="00105D68">
            <w:pPr>
              <w:pStyle w:val="TableParagraph"/>
              <w:ind w:right="48"/>
              <w:jc w:val="right"/>
              <w:rPr>
                <w:sz w:val="21"/>
              </w:rPr>
            </w:pPr>
            <w:r>
              <w:rPr>
                <w:sz w:val="21"/>
              </w:rPr>
              <w:t>1039.500000</w:t>
            </w:r>
          </w:p>
        </w:tc>
      </w:tr>
      <w:tr w:rsidR="005351A4" w14:paraId="2BDDDF75" w14:textId="77777777" w:rsidTr="00105D68">
        <w:trPr>
          <w:trHeight w:val="255"/>
        </w:trPr>
        <w:tc>
          <w:tcPr>
            <w:tcW w:w="512" w:type="dxa"/>
          </w:tcPr>
          <w:p w14:paraId="6BADE27E" w14:textId="77777777" w:rsidR="005351A4" w:rsidRDefault="00000000" w:rsidP="00105D68">
            <w:pPr>
              <w:pStyle w:val="TableParagraph"/>
              <w:ind w:left="50"/>
              <w:rPr>
                <w:sz w:val="21"/>
              </w:rPr>
            </w:pPr>
            <w:r>
              <w:rPr>
                <w:sz w:val="21"/>
              </w:rPr>
              <w:t>35</w:t>
            </w:r>
          </w:p>
        </w:tc>
        <w:tc>
          <w:tcPr>
            <w:tcW w:w="1213" w:type="dxa"/>
          </w:tcPr>
          <w:p w14:paraId="08D6DA1D" w14:textId="77777777" w:rsidR="005351A4" w:rsidRDefault="00000000" w:rsidP="00105D68">
            <w:pPr>
              <w:pStyle w:val="TableParagraph"/>
              <w:ind w:left="115"/>
              <w:rPr>
                <w:sz w:val="21"/>
              </w:rPr>
            </w:pPr>
            <w:r>
              <w:rPr>
                <w:sz w:val="21"/>
              </w:rPr>
              <w:t>0.000000</w:t>
            </w:r>
          </w:p>
        </w:tc>
        <w:tc>
          <w:tcPr>
            <w:tcW w:w="1610" w:type="dxa"/>
          </w:tcPr>
          <w:p w14:paraId="357A3206" w14:textId="77777777" w:rsidR="005351A4" w:rsidRDefault="00000000" w:rsidP="00105D68">
            <w:pPr>
              <w:pStyle w:val="TableParagraph"/>
              <w:ind w:right="48"/>
              <w:jc w:val="right"/>
              <w:rPr>
                <w:sz w:val="21"/>
              </w:rPr>
            </w:pPr>
            <w:r>
              <w:rPr>
                <w:sz w:val="21"/>
              </w:rPr>
              <w:t>7264.500000</w:t>
            </w:r>
          </w:p>
        </w:tc>
      </w:tr>
      <w:tr w:rsidR="005351A4" w14:paraId="4E31C0C0" w14:textId="77777777" w:rsidTr="00105D68">
        <w:trPr>
          <w:trHeight w:val="255"/>
        </w:trPr>
        <w:tc>
          <w:tcPr>
            <w:tcW w:w="512" w:type="dxa"/>
          </w:tcPr>
          <w:p w14:paraId="79D245B8" w14:textId="77777777" w:rsidR="005351A4" w:rsidRDefault="005351A4" w:rsidP="00105D68">
            <w:pPr>
              <w:pStyle w:val="TableParagraph"/>
              <w:spacing w:line="240" w:lineRule="auto"/>
              <w:rPr>
                <w:rFonts w:ascii="Times New Roman"/>
                <w:sz w:val="18"/>
              </w:rPr>
            </w:pPr>
          </w:p>
        </w:tc>
        <w:tc>
          <w:tcPr>
            <w:tcW w:w="1213" w:type="dxa"/>
          </w:tcPr>
          <w:p w14:paraId="12C9A938" w14:textId="77777777" w:rsidR="005351A4" w:rsidRDefault="00000000" w:rsidP="00105D68">
            <w:pPr>
              <w:pStyle w:val="TableParagraph"/>
              <w:ind w:left="115"/>
              <w:rPr>
                <w:sz w:val="21"/>
              </w:rPr>
            </w:pPr>
            <w:r>
              <w:rPr>
                <w:sz w:val="21"/>
              </w:rPr>
              <w:t>1.000000</w:t>
            </w:r>
          </w:p>
        </w:tc>
        <w:tc>
          <w:tcPr>
            <w:tcW w:w="1610" w:type="dxa"/>
          </w:tcPr>
          <w:p w14:paraId="5D6D891B" w14:textId="77777777" w:rsidR="005351A4" w:rsidRDefault="00000000" w:rsidP="00105D68">
            <w:pPr>
              <w:pStyle w:val="TableParagraph"/>
              <w:ind w:right="48"/>
              <w:jc w:val="right"/>
              <w:rPr>
                <w:sz w:val="21"/>
              </w:rPr>
            </w:pPr>
            <w:r>
              <w:rPr>
                <w:sz w:val="21"/>
              </w:rPr>
              <w:t>518.000000</w:t>
            </w:r>
          </w:p>
        </w:tc>
      </w:tr>
      <w:tr w:rsidR="005351A4" w14:paraId="4DA19813" w14:textId="77777777" w:rsidTr="00105D68">
        <w:trPr>
          <w:trHeight w:val="255"/>
        </w:trPr>
        <w:tc>
          <w:tcPr>
            <w:tcW w:w="512" w:type="dxa"/>
          </w:tcPr>
          <w:p w14:paraId="65BC6DD3" w14:textId="77777777" w:rsidR="005351A4" w:rsidRDefault="00000000" w:rsidP="00105D68">
            <w:pPr>
              <w:pStyle w:val="TableParagraph"/>
              <w:ind w:left="50"/>
              <w:rPr>
                <w:sz w:val="21"/>
              </w:rPr>
            </w:pPr>
            <w:r>
              <w:rPr>
                <w:sz w:val="21"/>
              </w:rPr>
              <w:t>36</w:t>
            </w:r>
          </w:p>
        </w:tc>
        <w:tc>
          <w:tcPr>
            <w:tcW w:w="1213" w:type="dxa"/>
          </w:tcPr>
          <w:p w14:paraId="08CE1CF6" w14:textId="77777777" w:rsidR="005351A4" w:rsidRDefault="00000000" w:rsidP="00105D68">
            <w:pPr>
              <w:pStyle w:val="TableParagraph"/>
              <w:ind w:left="115"/>
              <w:rPr>
                <w:sz w:val="21"/>
              </w:rPr>
            </w:pPr>
            <w:r>
              <w:rPr>
                <w:sz w:val="21"/>
              </w:rPr>
              <w:t>0.000000</w:t>
            </w:r>
          </w:p>
        </w:tc>
        <w:tc>
          <w:tcPr>
            <w:tcW w:w="1610" w:type="dxa"/>
          </w:tcPr>
          <w:p w14:paraId="6639ACA8" w14:textId="77777777" w:rsidR="005351A4" w:rsidRDefault="00000000" w:rsidP="00105D68">
            <w:pPr>
              <w:pStyle w:val="TableParagraph"/>
              <w:ind w:right="48"/>
              <w:jc w:val="right"/>
              <w:rPr>
                <w:sz w:val="21"/>
              </w:rPr>
            </w:pPr>
            <w:r>
              <w:rPr>
                <w:sz w:val="21"/>
              </w:rPr>
              <w:t>7190.000000</w:t>
            </w:r>
          </w:p>
        </w:tc>
      </w:tr>
      <w:tr w:rsidR="005351A4" w14:paraId="0405F543" w14:textId="77777777" w:rsidTr="00105D68">
        <w:trPr>
          <w:trHeight w:val="255"/>
        </w:trPr>
        <w:tc>
          <w:tcPr>
            <w:tcW w:w="512" w:type="dxa"/>
          </w:tcPr>
          <w:p w14:paraId="4B53F215" w14:textId="77777777" w:rsidR="005351A4" w:rsidRDefault="005351A4" w:rsidP="00105D68">
            <w:pPr>
              <w:pStyle w:val="TableParagraph"/>
              <w:spacing w:line="240" w:lineRule="auto"/>
              <w:rPr>
                <w:rFonts w:ascii="Times New Roman"/>
                <w:sz w:val="18"/>
              </w:rPr>
            </w:pPr>
          </w:p>
        </w:tc>
        <w:tc>
          <w:tcPr>
            <w:tcW w:w="1213" w:type="dxa"/>
          </w:tcPr>
          <w:p w14:paraId="6E7B0005" w14:textId="77777777" w:rsidR="005351A4" w:rsidRDefault="00000000" w:rsidP="00105D68">
            <w:pPr>
              <w:pStyle w:val="TableParagraph"/>
              <w:ind w:left="115"/>
              <w:rPr>
                <w:sz w:val="21"/>
              </w:rPr>
            </w:pPr>
            <w:r>
              <w:rPr>
                <w:sz w:val="21"/>
              </w:rPr>
              <w:t>1.000000</w:t>
            </w:r>
          </w:p>
        </w:tc>
        <w:tc>
          <w:tcPr>
            <w:tcW w:w="1610" w:type="dxa"/>
          </w:tcPr>
          <w:p w14:paraId="7FBCAB56" w14:textId="77777777" w:rsidR="005351A4" w:rsidRDefault="00000000" w:rsidP="00105D68">
            <w:pPr>
              <w:pStyle w:val="TableParagraph"/>
              <w:ind w:right="48"/>
              <w:jc w:val="right"/>
              <w:rPr>
                <w:sz w:val="21"/>
              </w:rPr>
            </w:pPr>
            <w:r>
              <w:rPr>
                <w:sz w:val="21"/>
              </w:rPr>
              <w:t>1420.000000</w:t>
            </w:r>
          </w:p>
        </w:tc>
      </w:tr>
      <w:tr w:rsidR="005351A4" w14:paraId="00306B08" w14:textId="77777777" w:rsidTr="00105D68">
        <w:trPr>
          <w:trHeight w:val="255"/>
        </w:trPr>
        <w:tc>
          <w:tcPr>
            <w:tcW w:w="512" w:type="dxa"/>
          </w:tcPr>
          <w:p w14:paraId="739EB7EB" w14:textId="77777777" w:rsidR="005351A4" w:rsidRDefault="00000000" w:rsidP="00105D68">
            <w:pPr>
              <w:pStyle w:val="TableParagraph"/>
              <w:ind w:left="50"/>
              <w:rPr>
                <w:sz w:val="21"/>
              </w:rPr>
            </w:pPr>
            <w:r>
              <w:rPr>
                <w:sz w:val="21"/>
              </w:rPr>
              <w:t>37</w:t>
            </w:r>
          </w:p>
        </w:tc>
        <w:tc>
          <w:tcPr>
            <w:tcW w:w="1213" w:type="dxa"/>
          </w:tcPr>
          <w:p w14:paraId="2B02B57F" w14:textId="77777777" w:rsidR="005351A4" w:rsidRDefault="00000000" w:rsidP="00105D68">
            <w:pPr>
              <w:pStyle w:val="TableParagraph"/>
              <w:ind w:left="115"/>
              <w:rPr>
                <w:sz w:val="21"/>
              </w:rPr>
            </w:pPr>
            <w:r>
              <w:rPr>
                <w:sz w:val="21"/>
              </w:rPr>
              <w:t>0.000000</w:t>
            </w:r>
          </w:p>
        </w:tc>
        <w:tc>
          <w:tcPr>
            <w:tcW w:w="1610" w:type="dxa"/>
          </w:tcPr>
          <w:p w14:paraId="21F99E08" w14:textId="77777777" w:rsidR="005351A4" w:rsidRDefault="00000000" w:rsidP="00105D68">
            <w:pPr>
              <w:pStyle w:val="TableParagraph"/>
              <w:ind w:right="48"/>
              <w:jc w:val="right"/>
              <w:rPr>
                <w:sz w:val="21"/>
              </w:rPr>
            </w:pPr>
            <w:r>
              <w:rPr>
                <w:sz w:val="21"/>
              </w:rPr>
              <w:t>7765.000000</w:t>
            </w:r>
          </w:p>
        </w:tc>
      </w:tr>
      <w:tr w:rsidR="005351A4" w14:paraId="3CDE15CB" w14:textId="77777777" w:rsidTr="00105D68">
        <w:trPr>
          <w:trHeight w:val="255"/>
        </w:trPr>
        <w:tc>
          <w:tcPr>
            <w:tcW w:w="512" w:type="dxa"/>
          </w:tcPr>
          <w:p w14:paraId="5C86C861" w14:textId="77777777" w:rsidR="005351A4" w:rsidRDefault="005351A4" w:rsidP="00105D68">
            <w:pPr>
              <w:pStyle w:val="TableParagraph"/>
              <w:spacing w:line="240" w:lineRule="auto"/>
              <w:rPr>
                <w:rFonts w:ascii="Times New Roman"/>
                <w:sz w:val="18"/>
              </w:rPr>
            </w:pPr>
          </w:p>
        </w:tc>
        <w:tc>
          <w:tcPr>
            <w:tcW w:w="1213" w:type="dxa"/>
          </w:tcPr>
          <w:p w14:paraId="39C20D1A" w14:textId="77777777" w:rsidR="005351A4" w:rsidRDefault="00000000" w:rsidP="00105D68">
            <w:pPr>
              <w:pStyle w:val="TableParagraph"/>
              <w:ind w:left="115"/>
              <w:rPr>
                <w:sz w:val="21"/>
              </w:rPr>
            </w:pPr>
            <w:r>
              <w:rPr>
                <w:sz w:val="21"/>
              </w:rPr>
              <w:t>1.000000</w:t>
            </w:r>
          </w:p>
        </w:tc>
        <w:tc>
          <w:tcPr>
            <w:tcW w:w="1610" w:type="dxa"/>
          </w:tcPr>
          <w:p w14:paraId="647D7AD4" w14:textId="77777777" w:rsidR="005351A4" w:rsidRDefault="00000000" w:rsidP="00105D68">
            <w:pPr>
              <w:pStyle w:val="TableParagraph"/>
              <w:ind w:right="48"/>
              <w:jc w:val="right"/>
              <w:rPr>
                <w:sz w:val="21"/>
              </w:rPr>
            </w:pPr>
            <w:r>
              <w:rPr>
                <w:sz w:val="21"/>
              </w:rPr>
              <w:t>2531.000000</w:t>
            </w:r>
          </w:p>
        </w:tc>
      </w:tr>
      <w:tr w:rsidR="005351A4" w14:paraId="720CCF67" w14:textId="77777777" w:rsidTr="00105D68">
        <w:trPr>
          <w:trHeight w:val="255"/>
        </w:trPr>
        <w:tc>
          <w:tcPr>
            <w:tcW w:w="512" w:type="dxa"/>
          </w:tcPr>
          <w:p w14:paraId="2EF6F379" w14:textId="77777777" w:rsidR="005351A4" w:rsidRDefault="00000000" w:rsidP="00105D68">
            <w:pPr>
              <w:pStyle w:val="TableParagraph"/>
              <w:ind w:left="50"/>
              <w:rPr>
                <w:sz w:val="21"/>
              </w:rPr>
            </w:pPr>
            <w:r>
              <w:rPr>
                <w:sz w:val="21"/>
              </w:rPr>
              <w:t>38</w:t>
            </w:r>
          </w:p>
        </w:tc>
        <w:tc>
          <w:tcPr>
            <w:tcW w:w="1213" w:type="dxa"/>
          </w:tcPr>
          <w:p w14:paraId="52E743EB" w14:textId="77777777" w:rsidR="005351A4" w:rsidRDefault="00000000" w:rsidP="00105D68">
            <w:pPr>
              <w:pStyle w:val="TableParagraph"/>
              <w:ind w:left="115"/>
              <w:rPr>
                <w:sz w:val="21"/>
              </w:rPr>
            </w:pPr>
            <w:r>
              <w:rPr>
                <w:sz w:val="21"/>
              </w:rPr>
              <w:t>0.000000</w:t>
            </w:r>
          </w:p>
        </w:tc>
        <w:tc>
          <w:tcPr>
            <w:tcW w:w="1610" w:type="dxa"/>
          </w:tcPr>
          <w:p w14:paraId="0D257BD8" w14:textId="77777777" w:rsidR="005351A4" w:rsidRDefault="00000000" w:rsidP="00105D68">
            <w:pPr>
              <w:pStyle w:val="TableParagraph"/>
              <w:ind w:right="48"/>
              <w:jc w:val="right"/>
              <w:rPr>
                <w:sz w:val="21"/>
              </w:rPr>
            </w:pPr>
            <w:r>
              <w:rPr>
                <w:sz w:val="21"/>
              </w:rPr>
              <w:t>7962.000000</w:t>
            </w:r>
          </w:p>
        </w:tc>
      </w:tr>
      <w:tr w:rsidR="005351A4" w14:paraId="132ADA40" w14:textId="77777777" w:rsidTr="00105D68">
        <w:trPr>
          <w:trHeight w:val="255"/>
        </w:trPr>
        <w:tc>
          <w:tcPr>
            <w:tcW w:w="512" w:type="dxa"/>
          </w:tcPr>
          <w:p w14:paraId="707D9CA0" w14:textId="77777777" w:rsidR="005351A4" w:rsidRDefault="005351A4" w:rsidP="00105D68">
            <w:pPr>
              <w:pStyle w:val="TableParagraph"/>
              <w:spacing w:line="240" w:lineRule="auto"/>
              <w:rPr>
                <w:rFonts w:ascii="Times New Roman"/>
                <w:sz w:val="18"/>
              </w:rPr>
            </w:pPr>
          </w:p>
        </w:tc>
        <w:tc>
          <w:tcPr>
            <w:tcW w:w="1213" w:type="dxa"/>
          </w:tcPr>
          <w:p w14:paraId="1DEE89DB" w14:textId="77777777" w:rsidR="005351A4" w:rsidRDefault="00000000" w:rsidP="00105D68">
            <w:pPr>
              <w:pStyle w:val="TableParagraph"/>
              <w:ind w:left="115"/>
              <w:rPr>
                <w:sz w:val="21"/>
              </w:rPr>
            </w:pPr>
            <w:r>
              <w:rPr>
                <w:sz w:val="21"/>
              </w:rPr>
              <w:t>1.000000</w:t>
            </w:r>
          </w:p>
        </w:tc>
        <w:tc>
          <w:tcPr>
            <w:tcW w:w="1610" w:type="dxa"/>
          </w:tcPr>
          <w:p w14:paraId="632B6768" w14:textId="77777777" w:rsidR="005351A4" w:rsidRDefault="00000000" w:rsidP="00105D68">
            <w:pPr>
              <w:pStyle w:val="TableParagraph"/>
              <w:ind w:right="48"/>
              <w:jc w:val="right"/>
              <w:rPr>
                <w:sz w:val="21"/>
              </w:rPr>
            </w:pPr>
            <w:r>
              <w:rPr>
                <w:sz w:val="21"/>
              </w:rPr>
              <w:t>1294.000000</w:t>
            </w:r>
          </w:p>
        </w:tc>
      </w:tr>
      <w:tr w:rsidR="005351A4" w14:paraId="6E828EA9" w14:textId="77777777" w:rsidTr="00105D68">
        <w:trPr>
          <w:trHeight w:val="255"/>
        </w:trPr>
        <w:tc>
          <w:tcPr>
            <w:tcW w:w="512" w:type="dxa"/>
          </w:tcPr>
          <w:p w14:paraId="6E037814" w14:textId="77777777" w:rsidR="005351A4" w:rsidRDefault="00000000" w:rsidP="00105D68">
            <w:pPr>
              <w:pStyle w:val="TableParagraph"/>
              <w:ind w:left="50"/>
              <w:rPr>
                <w:sz w:val="21"/>
              </w:rPr>
            </w:pPr>
            <w:r>
              <w:rPr>
                <w:sz w:val="21"/>
              </w:rPr>
              <w:t>39</w:t>
            </w:r>
          </w:p>
        </w:tc>
        <w:tc>
          <w:tcPr>
            <w:tcW w:w="1213" w:type="dxa"/>
          </w:tcPr>
          <w:p w14:paraId="16228543" w14:textId="77777777" w:rsidR="005351A4" w:rsidRDefault="00000000" w:rsidP="00105D68">
            <w:pPr>
              <w:pStyle w:val="TableParagraph"/>
              <w:ind w:left="115"/>
              <w:rPr>
                <w:sz w:val="21"/>
              </w:rPr>
            </w:pPr>
            <w:r>
              <w:rPr>
                <w:sz w:val="21"/>
              </w:rPr>
              <w:t>0.000000</w:t>
            </w:r>
          </w:p>
        </w:tc>
        <w:tc>
          <w:tcPr>
            <w:tcW w:w="1610" w:type="dxa"/>
          </w:tcPr>
          <w:p w14:paraId="455F27B1" w14:textId="77777777" w:rsidR="005351A4" w:rsidRDefault="00000000" w:rsidP="00105D68">
            <w:pPr>
              <w:pStyle w:val="TableParagraph"/>
              <w:ind w:right="48"/>
              <w:jc w:val="right"/>
              <w:rPr>
                <w:sz w:val="21"/>
              </w:rPr>
            </w:pPr>
            <w:r>
              <w:rPr>
                <w:sz w:val="21"/>
              </w:rPr>
              <w:t>8519.000000</w:t>
            </w:r>
          </w:p>
        </w:tc>
      </w:tr>
      <w:tr w:rsidR="005351A4" w14:paraId="5B315752" w14:textId="77777777" w:rsidTr="00105D68">
        <w:trPr>
          <w:trHeight w:val="255"/>
        </w:trPr>
        <w:tc>
          <w:tcPr>
            <w:tcW w:w="512" w:type="dxa"/>
          </w:tcPr>
          <w:p w14:paraId="21A7CFAD" w14:textId="77777777" w:rsidR="005351A4" w:rsidRDefault="005351A4" w:rsidP="00105D68">
            <w:pPr>
              <w:pStyle w:val="TableParagraph"/>
              <w:spacing w:line="240" w:lineRule="auto"/>
              <w:rPr>
                <w:rFonts w:ascii="Times New Roman"/>
                <w:sz w:val="18"/>
              </w:rPr>
            </w:pPr>
          </w:p>
        </w:tc>
        <w:tc>
          <w:tcPr>
            <w:tcW w:w="1213" w:type="dxa"/>
          </w:tcPr>
          <w:p w14:paraId="3DD6D113" w14:textId="77777777" w:rsidR="005351A4" w:rsidRDefault="00000000" w:rsidP="00105D68">
            <w:pPr>
              <w:pStyle w:val="TableParagraph"/>
              <w:ind w:left="115"/>
              <w:rPr>
                <w:sz w:val="21"/>
              </w:rPr>
            </w:pPr>
            <w:r>
              <w:rPr>
                <w:sz w:val="21"/>
              </w:rPr>
              <w:t>1.000000</w:t>
            </w:r>
          </w:p>
        </w:tc>
        <w:tc>
          <w:tcPr>
            <w:tcW w:w="1610" w:type="dxa"/>
          </w:tcPr>
          <w:p w14:paraId="751FACB3" w14:textId="77777777" w:rsidR="005351A4" w:rsidRDefault="00000000" w:rsidP="00105D68">
            <w:pPr>
              <w:pStyle w:val="TableParagraph"/>
              <w:ind w:right="48"/>
              <w:jc w:val="right"/>
              <w:rPr>
                <w:sz w:val="21"/>
              </w:rPr>
            </w:pPr>
            <w:r>
              <w:rPr>
                <w:sz w:val="21"/>
              </w:rPr>
              <w:t>667.500000</w:t>
            </w:r>
          </w:p>
        </w:tc>
      </w:tr>
      <w:tr w:rsidR="005351A4" w14:paraId="467DE6EC" w14:textId="77777777" w:rsidTr="00105D68">
        <w:trPr>
          <w:trHeight w:val="255"/>
        </w:trPr>
        <w:tc>
          <w:tcPr>
            <w:tcW w:w="512" w:type="dxa"/>
          </w:tcPr>
          <w:p w14:paraId="0EEFCE37" w14:textId="77777777" w:rsidR="005351A4" w:rsidRDefault="00000000" w:rsidP="00105D68">
            <w:pPr>
              <w:pStyle w:val="TableParagraph"/>
              <w:ind w:left="50"/>
              <w:rPr>
                <w:sz w:val="21"/>
              </w:rPr>
            </w:pPr>
            <w:r>
              <w:rPr>
                <w:sz w:val="21"/>
              </w:rPr>
              <w:t>40</w:t>
            </w:r>
          </w:p>
        </w:tc>
        <w:tc>
          <w:tcPr>
            <w:tcW w:w="1213" w:type="dxa"/>
          </w:tcPr>
          <w:p w14:paraId="20C6DD43" w14:textId="77777777" w:rsidR="005351A4" w:rsidRDefault="00000000" w:rsidP="00105D68">
            <w:pPr>
              <w:pStyle w:val="TableParagraph"/>
              <w:ind w:left="115"/>
              <w:rPr>
                <w:sz w:val="21"/>
              </w:rPr>
            </w:pPr>
            <w:r>
              <w:rPr>
                <w:sz w:val="21"/>
              </w:rPr>
              <w:t>0.000000</w:t>
            </w:r>
          </w:p>
        </w:tc>
        <w:tc>
          <w:tcPr>
            <w:tcW w:w="1610" w:type="dxa"/>
          </w:tcPr>
          <w:p w14:paraId="08231F8C" w14:textId="77777777" w:rsidR="005351A4" w:rsidRDefault="00000000" w:rsidP="00105D68">
            <w:pPr>
              <w:pStyle w:val="TableParagraph"/>
              <w:ind w:right="48"/>
              <w:jc w:val="right"/>
              <w:rPr>
                <w:sz w:val="21"/>
              </w:rPr>
            </w:pPr>
            <w:r>
              <w:rPr>
                <w:sz w:val="21"/>
              </w:rPr>
              <w:t>10030.500000</w:t>
            </w:r>
          </w:p>
        </w:tc>
      </w:tr>
      <w:tr w:rsidR="005351A4" w14:paraId="25AAFF9F" w14:textId="77777777" w:rsidTr="00105D68">
        <w:trPr>
          <w:trHeight w:val="255"/>
        </w:trPr>
        <w:tc>
          <w:tcPr>
            <w:tcW w:w="512" w:type="dxa"/>
          </w:tcPr>
          <w:p w14:paraId="6710B3E3" w14:textId="77777777" w:rsidR="005351A4" w:rsidRDefault="005351A4" w:rsidP="00105D68">
            <w:pPr>
              <w:pStyle w:val="TableParagraph"/>
              <w:spacing w:line="240" w:lineRule="auto"/>
              <w:rPr>
                <w:rFonts w:ascii="Times New Roman"/>
                <w:sz w:val="18"/>
              </w:rPr>
            </w:pPr>
          </w:p>
        </w:tc>
        <w:tc>
          <w:tcPr>
            <w:tcW w:w="1213" w:type="dxa"/>
          </w:tcPr>
          <w:p w14:paraId="06D20899" w14:textId="77777777" w:rsidR="005351A4" w:rsidRDefault="00000000" w:rsidP="00105D68">
            <w:pPr>
              <w:pStyle w:val="TableParagraph"/>
              <w:ind w:left="115"/>
              <w:rPr>
                <w:sz w:val="21"/>
              </w:rPr>
            </w:pPr>
            <w:r>
              <w:rPr>
                <w:sz w:val="21"/>
              </w:rPr>
              <w:t>1.000000</w:t>
            </w:r>
          </w:p>
        </w:tc>
        <w:tc>
          <w:tcPr>
            <w:tcW w:w="1610" w:type="dxa"/>
          </w:tcPr>
          <w:p w14:paraId="42A09618" w14:textId="77777777" w:rsidR="005351A4" w:rsidRDefault="00000000" w:rsidP="00105D68">
            <w:pPr>
              <w:pStyle w:val="TableParagraph"/>
              <w:ind w:right="48"/>
              <w:jc w:val="right"/>
              <w:rPr>
                <w:sz w:val="21"/>
              </w:rPr>
            </w:pPr>
            <w:r>
              <w:rPr>
                <w:sz w:val="21"/>
              </w:rPr>
              <w:t>1022.500000</w:t>
            </w:r>
          </w:p>
        </w:tc>
      </w:tr>
      <w:tr w:rsidR="005351A4" w14:paraId="1D5555B0" w14:textId="77777777" w:rsidTr="00105D68">
        <w:trPr>
          <w:trHeight w:val="255"/>
        </w:trPr>
        <w:tc>
          <w:tcPr>
            <w:tcW w:w="512" w:type="dxa"/>
          </w:tcPr>
          <w:p w14:paraId="2C1D35A1" w14:textId="77777777" w:rsidR="005351A4" w:rsidRDefault="00000000" w:rsidP="00105D68">
            <w:pPr>
              <w:pStyle w:val="TableParagraph"/>
              <w:ind w:left="50"/>
              <w:rPr>
                <w:sz w:val="21"/>
              </w:rPr>
            </w:pPr>
            <w:r>
              <w:rPr>
                <w:sz w:val="21"/>
              </w:rPr>
              <w:t>41</w:t>
            </w:r>
          </w:p>
        </w:tc>
        <w:tc>
          <w:tcPr>
            <w:tcW w:w="1213" w:type="dxa"/>
          </w:tcPr>
          <w:p w14:paraId="779F242C" w14:textId="77777777" w:rsidR="005351A4" w:rsidRDefault="00000000" w:rsidP="00105D68">
            <w:pPr>
              <w:pStyle w:val="TableParagraph"/>
              <w:ind w:left="115"/>
              <w:rPr>
                <w:sz w:val="21"/>
              </w:rPr>
            </w:pPr>
            <w:r>
              <w:rPr>
                <w:sz w:val="21"/>
              </w:rPr>
              <w:t>0.000000</w:t>
            </w:r>
          </w:p>
        </w:tc>
        <w:tc>
          <w:tcPr>
            <w:tcW w:w="1610" w:type="dxa"/>
          </w:tcPr>
          <w:p w14:paraId="2F3B9F27" w14:textId="77777777" w:rsidR="005351A4" w:rsidRDefault="00000000" w:rsidP="00105D68">
            <w:pPr>
              <w:pStyle w:val="TableParagraph"/>
              <w:ind w:right="48"/>
              <w:jc w:val="right"/>
              <w:rPr>
                <w:sz w:val="21"/>
              </w:rPr>
            </w:pPr>
            <w:r>
              <w:rPr>
                <w:sz w:val="21"/>
              </w:rPr>
              <w:t>6047.000000</w:t>
            </w:r>
          </w:p>
        </w:tc>
      </w:tr>
      <w:tr w:rsidR="005351A4" w14:paraId="73CFDAF5" w14:textId="77777777" w:rsidTr="00105D68">
        <w:trPr>
          <w:trHeight w:val="255"/>
        </w:trPr>
        <w:tc>
          <w:tcPr>
            <w:tcW w:w="512" w:type="dxa"/>
          </w:tcPr>
          <w:p w14:paraId="6DC51574" w14:textId="77777777" w:rsidR="005351A4" w:rsidRDefault="005351A4" w:rsidP="00105D68">
            <w:pPr>
              <w:pStyle w:val="TableParagraph"/>
              <w:spacing w:line="240" w:lineRule="auto"/>
              <w:rPr>
                <w:rFonts w:ascii="Times New Roman"/>
                <w:sz w:val="18"/>
              </w:rPr>
            </w:pPr>
          </w:p>
        </w:tc>
        <w:tc>
          <w:tcPr>
            <w:tcW w:w="1213" w:type="dxa"/>
          </w:tcPr>
          <w:p w14:paraId="3CD4FF26" w14:textId="77777777" w:rsidR="005351A4" w:rsidRDefault="00000000" w:rsidP="00105D68">
            <w:pPr>
              <w:pStyle w:val="TableParagraph"/>
              <w:ind w:left="115"/>
              <w:rPr>
                <w:sz w:val="21"/>
              </w:rPr>
            </w:pPr>
            <w:r>
              <w:rPr>
                <w:sz w:val="21"/>
              </w:rPr>
              <w:t>1.000000</w:t>
            </w:r>
          </w:p>
        </w:tc>
        <w:tc>
          <w:tcPr>
            <w:tcW w:w="1610" w:type="dxa"/>
          </w:tcPr>
          <w:p w14:paraId="524D1FF5" w14:textId="77777777" w:rsidR="005351A4" w:rsidRDefault="00000000" w:rsidP="00105D68">
            <w:pPr>
              <w:pStyle w:val="TableParagraph"/>
              <w:ind w:right="48"/>
              <w:jc w:val="right"/>
              <w:rPr>
                <w:sz w:val="21"/>
              </w:rPr>
            </w:pPr>
            <w:r>
              <w:rPr>
                <w:sz w:val="21"/>
              </w:rPr>
              <w:t>755.500000</w:t>
            </w:r>
          </w:p>
        </w:tc>
      </w:tr>
      <w:tr w:rsidR="005351A4" w14:paraId="56327FFC" w14:textId="77777777" w:rsidTr="00105D68">
        <w:trPr>
          <w:trHeight w:val="255"/>
        </w:trPr>
        <w:tc>
          <w:tcPr>
            <w:tcW w:w="512" w:type="dxa"/>
          </w:tcPr>
          <w:p w14:paraId="080FEADC" w14:textId="77777777" w:rsidR="005351A4" w:rsidRDefault="00000000" w:rsidP="00105D68">
            <w:pPr>
              <w:pStyle w:val="TableParagraph"/>
              <w:ind w:left="50"/>
              <w:rPr>
                <w:sz w:val="21"/>
              </w:rPr>
            </w:pPr>
            <w:r>
              <w:rPr>
                <w:sz w:val="21"/>
              </w:rPr>
              <w:t>42</w:t>
            </w:r>
          </w:p>
        </w:tc>
        <w:tc>
          <w:tcPr>
            <w:tcW w:w="1213" w:type="dxa"/>
          </w:tcPr>
          <w:p w14:paraId="65B1A527" w14:textId="77777777" w:rsidR="005351A4" w:rsidRDefault="00000000" w:rsidP="00105D68">
            <w:pPr>
              <w:pStyle w:val="TableParagraph"/>
              <w:ind w:left="115"/>
              <w:rPr>
                <w:sz w:val="21"/>
              </w:rPr>
            </w:pPr>
            <w:r>
              <w:rPr>
                <w:sz w:val="21"/>
              </w:rPr>
              <w:t>0.000000</w:t>
            </w:r>
          </w:p>
        </w:tc>
        <w:tc>
          <w:tcPr>
            <w:tcW w:w="1610" w:type="dxa"/>
          </w:tcPr>
          <w:p w14:paraId="6B19C1F3" w14:textId="77777777" w:rsidR="005351A4" w:rsidRDefault="00000000" w:rsidP="00105D68">
            <w:pPr>
              <w:pStyle w:val="TableParagraph"/>
              <w:ind w:right="48"/>
              <w:jc w:val="right"/>
              <w:rPr>
                <w:sz w:val="21"/>
              </w:rPr>
            </w:pPr>
            <w:r>
              <w:rPr>
                <w:sz w:val="21"/>
              </w:rPr>
              <w:t>9352.500000</w:t>
            </w:r>
          </w:p>
        </w:tc>
      </w:tr>
      <w:tr w:rsidR="005351A4" w14:paraId="756F966B" w14:textId="77777777" w:rsidTr="00105D68">
        <w:trPr>
          <w:trHeight w:val="255"/>
        </w:trPr>
        <w:tc>
          <w:tcPr>
            <w:tcW w:w="512" w:type="dxa"/>
          </w:tcPr>
          <w:p w14:paraId="6A64D85C" w14:textId="77777777" w:rsidR="005351A4" w:rsidRDefault="005351A4" w:rsidP="00105D68">
            <w:pPr>
              <w:pStyle w:val="TableParagraph"/>
              <w:spacing w:line="240" w:lineRule="auto"/>
              <w:rPr>
                <w:rFonts w:ascii="Times New Roman"/>
                <w:sz w:val="18"/>
              </w:rPr>
            </w:pPr>
          </w:p>
        </w:tc>
        <w:tc>
          <w:tcPr>
            <w:tcW w:w="1213" w:type="dxa"/>
          </w:tcPr>
          <w:p w14:paraId="39CD3E41" w14:textId="77777777" w:rsidR="005351A4" w:rsidRDefault="00000000" w:rsidP="00105D68">
            <w:pPr>
              <w:pStyle w:val="TableParagraph"/>
              <w:ind w:left="115"/>
              <w:rPr>
                <w:sz w:val="21"/>
              </w:rPr>
            </w:pPr>
            <w:r>
              <w:rPr>
                <w:sz w:val="21"/>
              </w:rPr>
              <w:t>1.000000</w:t>
            </w:r>
          </w:p>
        </w:tc>
        <w:tc>
          <w:tcPr>
            <w:tcW w:w="1610" w:type="dxa"/>
          </w:tcPr>
          <w:p w14:paraId="11DA0E9F" w14:textId="77777777" w:rsidR="005351A4" w:rsidRDefault="00000000" w:rsidP="00105D68">
            <w:pPr>
              <w:pStyle w:val="TableParagraph"/>
              <w:ind w:right="48"/>
              <w:jc w:val="right"/>
              <w:rPr>
                <w:sz w:val="21"/>
              </w:rPr>
            </w:pPr>
            <w:r>
              <w:rPr>
                <w:sz w:val="21"/>
              </w:rPr>
              <w:t>986.500000</w:t>
            </w:r>
          </w:p>
        </w:tc>
      </w:tr>
      <w:tr w:rsidR="005351A4" w14:paraId="79F113CF" w14:textId="77777777" w:rsidTr="00105D68">
        <w:trPr>
          <w:trHeight w:val="255"/>
        </w:trPr>
        <w:tc>
          <w:tcPr>
            <w:tcW w:w="512" w:type="dxa"/>
          </w:tcPr>
          <w:p w14:paraId="54EA6A9A" w14:textId="77777777" w:rsidR="005351A4" w:rsidRDefault="00000000" w:rsidP="00105D68">
            <w:pPr>
              <w:pStyle w:val="TableParagraph"/>
              <w:ind w:left="50"/>
              <w:rPr>
                <w:sz w:val="21"/>
              </w:rPr>
            </w:pPr>
            <w:r>
              <w:rPr>
                <w:sz w:val="21"/>
              </w:rPr>
              <w:t>43</w:t>
            </w:r>
          </w:p>
        </w:tc>
        <w:tc>
          <w:tcPr>
            <w:tcW w:w="1213" w:type="dxa"/>
          </w:tcPr>
          <w:p w14:paraId="400866CB" w14:textId="77777777" w:rsidR="005351A4" w:rsidRDefault="00000000" w:rsidP="00105D68">
            <w:pPr>
              <w:pStyle w:val="TableParagraph"/>
              <w:ind w:left="115"/>
              <w:rPr>
                <w:sz w:val="21"/>
              </w:rPr>
            </w:pPr>
            <w:r>
              <w:rPr>
                <w:sz w:val="21"/>
              </w:rPr>
              <w:t>0.000000</w:t>
            </w:r>
          </w:p>
        </w:tc>
        <w:tc>
          <w:tcPr>
            <w:tcW w:w="1610" w:type="dxa"/>
          </w:tcPr>
          <w:p w14:paraId="1D5C5337" w14:textId="77777777" w:rsidR="005351A4" w:rsidRDefault="00000000" w:rsidP="00105D68">
            <w:pPr>
              <w:pStyle w:val="TableParagraph"/>
              <w:ind w:right="48"/>
              <w:jc w:val="right"/>
              <w:rPr>
                <w:sz w:val="21"/>
              </w:rPr>
            </w:pPr>
            <w:r>
              <w:rPr>
                <w:sz w:val="21"/>
              </w:rPr>
              <w:t>7061.000000</w:t>
            </w:r>
          </w:p>
        </w:tc>
      </w:tr>
      <w:tr w:rsidR="005351A4" w14:paraId="552C3057" w14:textId="77777777" w:rsidTr="00105D68">
        <w:trPr>
          <w:trHeight w:val="255"/>
        </w:trPr>
        <w:tc>
          <w:tcPr>
            <w:tcW w:w="512" w:type="dxa"/>
          </w:tcPr>
          <w:p w14:paraId="3091DA32" w14:textId="77777777" w:rsidR="005351A4" w:rsidRDefault="005351A4" w:rsidP="00105D68">
            <w:pPr>
              <w:pStyle w:val="TableParagraph"/>
              <w:spacing w:line="240" w:lineRule="auto"/>
              <w:rPr>
                <w:rFonts w:ascii="Times New Roman"/>
                <w:sz w:val="18"/>
              </w:rPr>
            </w:pPr>
          </w:p>
        </w:tc>
        <w:tc>
          <w:tcPr>
            <w:tcW w:w="1213" w:type="dxa"/>
          </w:tcPr>
          <w:p w14:paraId="666C7C84" w14:textId="77777777" w:rsidR="005351A4" w:rsidRDefault="00000000" w:rsidP="00105D68">
            <w:pPr>
              <w:pStyle w:val="TableParagraph"/>
              <w:ind w:left="115"/>
              <w:rPr>
                <w:sz w:val="21"/>
              </w:rPr>
            </w:pPr>
            <w:r>
              <w:rPr>
                <w:sz w:val="21"/>
              </w:rPr>
              <w:t>1.000000</w:t>
            </w:r>
          </w:p>
        </w:tc>
        <w:tc>
          <w:tcPr>
            <w:tcW w:w="1610" w:type="dxa"/>
          </w:tcPr>
          <w:p w14:paraId="6AF1B150" w14:textId="77777777" w:rsidR="005351A4" w:rsidRDefault="00000000" w:rsidP="00105D68">
            <w:pPr>
              <w:pStyle w:val="TableParagraph"/>
              <w:ind w:right="48"/>
              <w:jc w:val="right"/>
              <w:rPr>
                <w:sz w:val="21"/>
              </w:rPr>
            </w:pPr>
            <w:r>
              <w:rPr>
                <w:sz w:val="21"/>
              </w:rPr>
              <w:t>695.000000</w:t>
            </w:r>
          </w:p>
        </w:tc>
      </w:tr>
      <w:tr w:rsidR="005351A4" w14:paraId="53C786BE" w14:textId="77777777" w:rsidTr="00105D68">
        <w:trPr>
          <w:trHeight w:val="255"/>
        </w:trPr>
        <w:tc>
          <w:tcPr>
            <w:tcW w:w="512" w:type="dxa"/>
          </w:tcPr>
          <w:p w14:paraId="1B475133" w14:textId="77777777" w:rsidR="005351A4" w:rsidRDefault="00000000" w:rsidP="00105D68">
            <w:pPr>
              <w:pStyle w:val="TableParagraph"/>
              <w:ind w:left="50"/>
              <w:rPr>
                <w:sz w:val="21"/>
              </w:rPr>
            </w:pPr>
            <w:r>
              <w:rPr>
                <w:sz w:val="21"/>
              </w:rPr>
              <w:t>44</w:t>
            </w:r>
          </w:p>
        </w:tc>
        <w:tc>
          <w:tcPr>
            <w:tcW w:w="1213" w:type="dxa"/>
          </w:tcPr>
          <w:p w14:paraId="1A02D1F8" w14:textId="77777777" w:rsidR="005351A4" w:rsidRDefault="00000000" w:rsidP="00105D68">
            <w:pPr>
              <w:pStyle w:val="TableParagraph"/>
              <w:ind w:left="115"/>
              <w:rPr>
                <w:sz w:val="21"/>
              </w:rPr>
            </w:pPr>
            <w:r>
              <w:rPr>
                <w:sz w:val="21"/>
              </w:rPr>
              <w:t>0.000000</w:t>
            </w:r>
          </w:p>
        </w:tc>
        <w:tc>
          <w:tcPr>
            <w:tcW w:w="1610" w:type="dxa"/>
          </w:tcPr>
          <w:p w14:paraId="793DD2A9" w14:textId="77777777" w:rsidR="005351A4" w:rsidRDefault="00000000" w:rsidP="00105D68">
            <w:pPr>
              <w:pStyle w:val="TableParagraph"/>
              <w:ind w:right="48"/>
              <w:jc w:val="right"/>
              <w:rPr>
                <w:sz w:val="21"/>
              </w:rPr>
            </w:pPr>
            <w:r>
              <w:rPr>
                <w:sz w:val="21"/>
              </w:rPr>
              <w:t>7711.500000</w:t>
            </w:r>
          </w:p>
        </w:tc>
      </w:tr>
      <w:tr w:rsidR="005351A4" w14:paraId="48B3F010" w14:textId="77777777" w:rsidTr="00105D68">
        <w:trPr>
          <w:trHeight w:val="255"/>
        </w:trPr>
        <w:tc>
          <w:tcPr>
            <w:tcW w:w="512" w:type="dxa"/>
          </w:tcPr>
          <w:p w14:paraId="28890FB3" w14:textId="77777777" w:rsidR="005351A4" w:rsidRDefault="005351A4" w:rsidP="00105D68">
            <w:pPr>
              <w:pStyle w:val="TableParagraph"/>
              <w:spacing w:line="240" w:lineRule="auto"/>
              <w:rPr>
                <w:rFonts w:ascii="Times New Roman"/>
                <w:sz w:val="18"/>
              </w:rPr>
            </w:pPr>
          </w:p>
        </w:tc>
        <w:tc>
          <w:tcPr>
            <w:tcW w:w="1213" w:type="dxa"/>
          </w:tcPr>
          <w:p w14:paraId="2D2C165A" w14:textId="77777777" w:rsidR="005351A4" w:rsidRDefault="00000000" w:rsidP="00105D68">
            <w:pPr>
              <w:pStyle w:val="TableParagraph"/>
              <w:ind w:left="115"/>
              <w:rPr>
                <w:sz w:val="21"/>
              </w:rPr>
            </w:pPr>
            <w:r>
              <w:rPr>
                <w:sz w:val="21"/>
              </w:rPr>
              <w:t>1.000000</w:t>
            </w:r>
          </w:p>
        </w:tc>
        <w:tc>
          <w:tcPr>
            <w:tcW w:w="1610" w:type="dxa"/>
          </w:tcPr>
          <w:p w14:paraId="0F6249BF" w14:textId="77777777" w:rsidR="005351A4" w:rsidRDefault="00000000" w:rsidP="00105D68">
            <w:pPr>
              <w:pStyle w:val="TableParagraph"/>
              <w:ind w:right="48"/>
              <w:jc w:val="right"/>
              <w:rPr>
                <w:sz w:val="21"/>
              </w:rPr>
            </w:pPr>
            <w:r>
              <w:rPr>
                <w:sz w:val="21"/>
              </w:rPr>
              <w:t>1186.000000</w:t>
            </w:r>
          </w:p>
        </w:tc>
      </w:tr>
      <w:tr w:rsidR="005351A4" w14:paraId="5611314F" w14:textId="77777777" w:rsidTr="00105D68">
        <w:trPr>
          <w:trHeight w:val="255"/>
        </w:trPr>
        <w:tc>
          <w:tcPr>
            <w:tcW w:w="512" w:type="dxa"/>
          </w:tcPr>
          <w:p w14:paraId="3A0D812F" w14:textId="77777777" w:rsidR="005351A4" w:rsidRDefault="00000000" w:rsidP="00105D68">
            <w:pPr>
              <w:pStyle w:val="TableParagraph"/>
              <w:ind w:left="50"/>
              <w:rPr>
                <w:sz w:val="21"/>
              </w:rPr>
            </w:pPr>
            <w:r>
              <w:rPr>
                <w:sz w:val="21"/>
              </w:rPr>
              <w:t>45</w:t>
            </w:r>
          </w:p>
        </w:tc>
        <w:tc>
          <w:tcPr>
            <w:tcW w:w="1213" w:type="dxa"/>
          </w:tcPr>
          <w:p w14:paraId="3321CD14" w14:textId="77777777" w:rsidR="005351A4" w:rsidRDefault="00000000" w:rsidP="00105D68">
            <w:pPr>
              <w:pStyle w:val="TableParagraph"/>
              <w:ind w:left="115"/>
              <w:rPr>
                <w:sz w:val="21"/>
              </w:rPr>
            </w:pPr>
            <w:r>
              <w:rPr>
                <w:sz w:val="21"/>
              </w:rPr>
              <w:t>0.000000</w:t>
            </w:r>
          </w:p>
        </w:tc>
        <w:tc>
          <w:tcPr>
            <w:tcW w:w="1610" w:type="dxa"/>
          </w:tcPr>
          <w:p w14:paraId="32C54C69" w14:textId="77777777" w:rsidR="005351A4" w:rsidRDefault="00000000" w:rsidP="00105D68">
            <w:pPr>
              <w:pStyle w:val="TableParagraph"/>
              <w:ind w:right="48"/>
              <w:jc w:val="right"/>
              <w:rPr>
                <w:sz w:val="21"/>
              </w:rPr>
            </w:pPr>
            <w:r>
              <w:rPr>
                <w:sz w:val="21"/>
              </w:rPr>
              <w:t>6839.000000</w:t>
            </w:r>
          </w:p>
        </w:tc>
      </w:tr>
      <w:tr w:rsidR="005351A4" w14:paraId="7152EF2F" w14:textId="77777777" w:rsidTr="00105D68">
        <w:trPr>
          <w:trHeight w:val="255"/>
        </w:trPr>
        <w:tc>
          <w:tcPr>
            <w:tcW w:w="512" w:type="dxa"/>
          </w:tcPr>
          <w:p w14:paraId="6C9D8361" w14:textId="77777777" w:rsidR="005351A4" w:rsidRDefault="005351A4" w:rsidP="00105D68">
            <w:pPr>
              <w:pStyle w:val="TableParagraph"/>
              <w:spacing w:line="240" w:lineRule="auto"/>
              <w:rPr>
                <w:rFonts w:ascii="Times New Roman"/>
                <w:sz w:val="18"/>
              </w:rPr>
            </w:pPr>
          </w:p>
        </w:tc>
        <w:tc>
          <w:tcPr>
            <w:tcW w:w="1213" w:type="dxa"/>
          </w:tcPr>
          <w:p w14:paraId="71C61EB7" w14:textId="77777777" w:rsidR="005351A4" w:rsidRDefault="00000000" w:rsidP="00105D68">
            <w:pPr>
              <w:pStyle w:val="TableParagraph"/>
              <w:ind w:left="115"/>
              <w:rPr>
                <w:sz w:val="21"/>
              </w:rPr>
            </w:pPr>
            <w:r>
              <w:rPr>
                <w:sz w:val="21"/>
              </w:rPr>
              <w:t>1.000000</w:t>
            </w:r>
          </w:p>
        </w:tc>
        <w:tc>
          <w:tcPr>
            <w:tcW w:w="1610" w:type="dxa"/>
          </w:tcPr>
          <w:p w14:paraId="589543B2" w14:textId="77777777" w:rsidR="005351A4" w:rsidRDefault="00000000" w:rsidP="00105D68">
            <w:pPr>
              <w:pStyle w:val="TableParagraph"/>
              <w:ind w:right="48"/>
              <w:jc w:val="right"/>
              <w:rPr>
                <w:sz w:val="21"/>
              </w:rPr>
            </w:pPr>
            <w:r>
              <w:rPr>
                <w:sz w:val="21"/>
              </w:rPr>
              <w:t>865.500000</w:t>
            </w:r>
          </w:p>
        </w:tc>
      </w:tr>
      <w:tr w:rsidR="005351A4" w14:paraId="21009719" w14:textId="77777777" w:rsidTr="00105D68">
        <w:trPr>
          <w:trHeight w:val="255"/>
        </w:trPr>
        <w:tc>
          <w:tcPr>
            <w:tcW w:w="512" w:type="dxa"/>
          </w:tcPr>
          <w:p w14:paraId="15AED104" w14:textId="77777777" w:rsidR="005351A4" w:rsidRDefault="00000000" w:rsidP="00105D68">
            <w:pPr>
              <w:pStyle w:val="TableParagraph"/>
              <w:ind w:left="50"/>
              <w:rPr>
                <w:sz w:val="21"/>
              </w:rPr>
            </w:pPr>
            <w:r>
              <w:rPr>
                <w:sz w:val="21"/>
              </w:rPr>
              <w:t>46</w:t>
            </w:r>
          </w:p>
        </w:tc>
        <w:tc>
          <w:tcPr>
            <w:tcW w:w="1213" w:type="dxa"/>
          </w:tcPr>
          <w:p w14:paraId="6E95525A" w14:textId="77777777" w:rsidR="005351A4" w:rsidRDefault="00000000" w:rsidP="00105D68">
            <w:pPr>
              <w:pStyle w:val="TableParagraph"/>
              <w:ind w:left="115"/>
              <w:rPr>
                <w:sz w:val="21"/>
              </w:rPr>
            </w:pPr>
            <w:r>
              <w:rPr>
                <w:sz w:val="21"/>
              </w:rPr>
              <w:t>0.000000</w:t>
            </w:r>
          </w:p>
        </w:tc>
        <w:tc>
          <w:tcPr>
            <w:tcW w:w="1610" w:type="dxa"/>
          </w:tcPr>
          <w:p w14:paraId="718546F8" w14:textId="77777777" w:rsidR="005351A4" w:rsidRDefault="00000000" w:rsidP="00105D68">
            <w:pPr>
              <w:pStyle w:val="TableParagraph"/>
              <w:ind w:right="48"/>
              <w:jc w:val="right"/>
              <w:rPr>
                <w:sz w:val="21"/>
              </w:rPr>
            </w:pPr>
            <w:r>
              <w:rPr>
                <w:sz w:val="21"/>
              </w:rPr>
              <w:t>7180.000000</w:t>
            </w:r>
          </w:p>
        </w:tc>
      </w:tr>
      <w:tr w:rsidR="005351A4" w14:paraId="37D6130B" w14:textId="77777777" w:rsidTr="00105D68">
        <w:trPr>
          <w:trHeight w:val="255"/>
        </w:trPr>
        <w:tc>
          <w:tcPr>
            <w:tcW w:w="512" w:type="dxa"/>
          </w:tcPr>
          <w:p w14:paraId="2EB16F6D" w14:textId="77777777" w:rsidR="005351A4" w:rsidRDefault="005351A4" w:rsidP="00105D68">
            <w:pPr>
              <w:pStyle w:val="TableParagraph"/>
              <w:spacing w:line="240" w:lineRule="auto"/>
              <w:rPr>
                <w:rFonts w:ascii="Times New Roman"/>
                <w:sz w:val="18"/>
              </w:rPr>
            </w:pPr>
          </w:p>
        </w:tc>
        <w:tc>
          <w:tcPr>
            <w:tcW w:w="1213" w:type="dxa"/>
          </w:tcPr>
          <w:p w14:paraId="680C7E2A" w14:textId="77777777" w:rsidR="005351A4" w:rsidRDefault="00000000" w:rsidP="00105D68">
            <w:pPr>
              <w:pStyle w:val="TableParagraph"/>
              <w:ind w:left="115"/>
              <w:rPr>
                <w:sz w:val="21"/>
              </w:rPr>
            </w:pPr>
            <w:r>
              <w:rPr>
                <w:sz w:val="21"/>
              </w:rPr>
              <w:t>1.000000</w:t>
            </w:r>
          </w:p>
        </w:tc>
        <w:tc>
          <w:tcPr>
            <w:tcW w:w="1610" w:type="dxa"/>
          </w:tcPr>
          <w:p w14:paraId="4250FBBB" w14:textId="77777777" w:rsidR="005351A4" w:rsidRDefault="00000000" w:rsidP="00105D68">
            <w:pPr>
              <w:pStyle w:val="TableParagraph"/>
              <w:ind w:right="48"/>
              <w:jc w:val="right"/>
              <w:rPr>
                <w:sz w:val="21"/>
              </w:rPr>
            </w:pPr>
            <w:r>
              <w:rPr>
                <w:sz w:val="21"/>
              </w:rPr>
              <w:t>925.500000</w:t>
            </w:r>
          </w:p>
        </w:tc>
      </w:tr>
      <w:tr w:rsidR="005351A4" w14:paraId="1B97FC62" w14:textId="77777777" w:rsidTr="00105D68">
        <w:trPr>
          <w:trHeight w:val="255"/>
        </w:trPr>
        <w:tc>
          <w:tcPr>
            <w:tcW w:w="512" w:type="dxa"/>
          </w:tcPr>
          <w:p w14:paraId="2AA56C3B" w14:textId="77777777" w:rsidR="005351A4" w:rsidRDefault="00000000" w:rsidP="00105D68">
            <w:pPr>
              <w:pStyle w:val="TableParagraph"/>
              <w:ind w:left="50"/>
              <w:rPr>
                <w:sz w:val="21"/>
              </w:rPr>
            </w:pPr>
            <w:r>
              <w:rPr>
                <w:sz w:val="21"/>
              </w:rPr>
              <w:t>47</w:t>
            </w:r>
          </w:p>
        </w:tc>
        <w:tc>
          <w:tcPr>
            <w:tcW w:w="1213" w:type="dxa"/>
          </w:tcPr>
          <w:p w14:paraId="2735E81B" w14:textId="77777777" w:rsidR="005351A4" w:rsidRDefault="00000000" w:rsidP="00105D68">
            <w:pPr>
              <w:pStyle w:val="TableParagraph"/>
              <w:ind w:left="115"/>
              <w:rPr>
                <w:sz w:val="21"/>
              </w:rPr>
            </w:pPr>
            <w:r>
              <w:rPr>
                <w:sz w:val="21"/>
              </w:rPr>
              <w:t>0.000000</w:t>
            </w:r>
          </w:p>
        </w:tc>
        <w:tc>
          <w:tcPr>
            <w:tcW w:w="1610" w:type="dxa"/>
          </w:tcPr>
          <w:p w14:paraId="5A161106" w14:textId="77777777" w:rsidR="005351A4" w:rsidRDefault="00000000" w:rsidP="00105D68">
            <w:pPr>
              <w:pStyle w:val="TableParagraph"/>
              <w:ind w:right="48"/>
              <w:jc w:val="right"/>
              <w:rPr>
                <w:sz w:val="21"/>
              </w:rPr>
            </w:pPr>
            <w:r>
              <w:rPr>
                <w:sz w:val="21"/>
              </w:rPr>
              <w:t>5938.500000</w:t>
            </w:r>
          </w:p>
        </w:tc>
      </w:tr>
      <w:tr w:rsidR="005351A4" w14:paraId="31A6496D" w14:textId="77777777" w:rsidTr="00105D68">
        <w:trPr>
          <w:trHeight w:val="255"/>
        </w:trPr>
        <w:tc>
          <w:tcPr>
            <w:tcW w:w="512" w:type="dxa"/>
          </w:tcPr>
          <w:p w14:paraId="30B9EFFA" w14:textId="77777777" w:rsidR="005351A4" w:rsidRDefault="005351A4" w:rsidP="00105D68">
            <w:pPr>
              <w:pStyle w:val="TableParagraph"/>
              <w:spacing w:line="240" w:lineRule="auto"/>
              <w:rPr>
                <w:rFonts w:ascii="Times New Roman"/>
                <w:sz w:val="18"/>
              </w:rPr>
            </w:pPr>
          </w:p>
        </w:tc>
        <w:tc>
          <w:tcPr>
            <w:tcW w:w="1213" w:type="dxa"/>
          </w:tcPr>
          <w:p w14:paraId="68382262" w14:textId="77777777" w:rsidR="005351A4" w:rsidRDefault="00000000" w:rsidP="00105D68">
            <w:pPr>
              <w:pStyle w:val="TableParagraph"/>
              <w:ind w:left="115"/>
              <w:rPr>
                <w:sz w:val="21"/>
              </w:rPr>
            </w:pPr>
            <w:r>
              <w:rPr>
                <w:sz w:val="21"/>
              </w:rPr>
              <w:t>1.000000</w:t>
            </w:r>
          </w:p>
        </w:tc>
        <w:tc>
          <w:tcPr>
            <w:tcW w:w="1610" w:type="dxa"/>
          </w:tcPr>
          <w:p w14:paraId="4C8BFE44" w14:textId="77777777" w:rsidR="005351A4" w:rsidRDefault="00000000" w:rsidP="00105D68">
            <w:pPr>
              <w:pStyle w:val="TableParagraph"/>
              <w:ind w:right="48"/>
              <w:jc w:val="right"/>
              <w:rPr>
                <w:sz w:val="21"/>
              </w:rPr>
            </w:pPr>
            <w:r>
              <w:rPr>
                <w:sz w:val="21"/>
              </w:rPr>
              <w:t>1949.000000</w:t>
            </w:r>
          </w:p>
        </w:tc>
      </w:tr>
      <w:tr w:rsidR="005351A4" w14:paraId="7CB41132" w14:textId="77777777" w:rsidTr="00105D68">
        <w:trPr>
          <w:trHeight w:val="255"/>
        </w:trPr>
        <w:tc>
          <w:tcPr>
            <w:tcW w:w="512" w:type="dxa"/>
          </w:tcPr>
          <w:p w14:paraId="535BA274" w14:textId="77777777" w:rsidR="005351A4" w:rsidRDefault="00000000" w:rsidP="00105D68">
            <w:pPr>
              <w:pStyle w:val="TableParagraph"/>
              <w:ind w:left="50"/>
              <w:rPr>
                <w:sz w:val="21"/>
              </w:rPr>
            </w:pPr>
            <w:r>
              <w:rPr>
                <w:sz w:val="21"/>
              </w:rPr>
              <w:t>48</w:t>
            </w:r>
          </w:p>
        </w:tc>
        <w:tc>
          <w:tcPr>
            <w:tcW w:w="1213" w:type="dxa"/>
          </w:tcPr>
          <w:p w14:paraId="7D741D65" w14:textId="77777777" w:rsidR="005351A4" w:rsidRDefault="00000000" w:rsidP="00105D68">
            <w:pPr>
              <w:pStyle w:val="TableParagraph"/>
              <w:ind w:left="115"/>
              <w:rPr>
                <w:sz w:val="21"/>
              </w:rPr>
            </w:pPr>
            <w:r>
              <w:rPr>
                <w:sz w:val="21"/>
              </w:rPr>
              <w:t>0.000000</w:t>
            </w:r>
          </w:p>
        </w:tc>
        <w:tc>
          <w:tcPr>
            <w:tcW w:w="1610" w:type="dxa"/>
          </w:tcPr>
          <w:p w14:paraId="6A98A30D" w14:textId="77777777" w:rsidR="005351A4" w:rsidRDefault="00000000" w:rsidP="00105D68">
            <w:pPr>
              <w:pStyle w:val="TableParagraph"/>
              <w:ind w:right="48"/>
              <w:jc w:val="right"/>
              <w:rPr>
                <w:sz w:val="21"/>
              </w:rPr>
            </w:pPr>
            <w:r>
              <w:rPr>
                <w:sz w:val="21"/>
              </w:rPr>
              <w:t>6971.500000</w:t>
            </w:r>
          </w:p>
        </w:tc>
      </w:tr>
      <w:tr w:rsidR="005351A4" w14:paraId="4D13446B" w14:textId="77777777" w:rsidTr="00105D68">
        <w:trPr>
          <w:trHeight w:val="255"/>
        </w:trPr>
        <w:tc>
          <w:tcPr>
            <w:tcW w:w="512" w:type="dxa"/>
          </w:tcPr>
          <w:p w14:paraId="2304A573" w14:textId="77777777" w:rsidR="005351A4" w:rsidRDefault="005351A4" w:rsidP="00105D68">
            <w:pPr>
              <w:pStyle w:val="TableParagraph"/>
              <w:spacing w:line="240" w:lineRule="auto"/>
              <w:rPr>
                <w:rFonts w:ascii="Times New Roman"/>
                <w:sz w:val="18"/>
              </w:rPr>
            </w:pPr>
          </w:p>
        </w:tc>
        <w:tc>
          <w:tcPr>
            <w:tcW w:w="1213" w:type="dxa"/>
          </w:tcPr>
          <w:p w14:paraId="044BF10A" w14:textId="77777777" w:rsidR="005351A4" w:rsidRDefault="00000000" w:rsidP="00105D68">
            <w:pPr>
              <w:pStyle w:val="TableParagraph"/>
              <w:ind w:left="115"/>
              <w:rPr>
                <w:sz w:val="21"/>
              </w:rPr>
            </w:pPr>
            <w:r>
              <w:rPr>
                <w:sz w:val="21"/>
              </w:rPr>
              <w:t>1.000000</w:t>
            </w:r>
          </w:p>
        </w:tc>
        <w:tc>
          <w:tcPr>
            <w:tcW w:w="1610" w:type="dxa"/>
          </w:tcPr>
          <w:p w14:paraId="706AD250" w14:textId="77777777" w:rsidR="005351A4" w:rsidRDefault="00000000" w:rsidP="00105D68">
            <w:pPr>
              <w:pStyle w:val="TableParagraph"/>
              <w:ind w:right="48"/>
              <w:jc w:val="right"/>
              <w:rPr>
                <w:sz w:val="21"/>
              </w:rPr>
            </w:pPr>
            <w:r>
              <w:rPr>
                <w:sz w:val="21"/>
              </w:rPr>
              <w:t>1913.500000</w:t>
            </w:r>
          </w:p>
        </w:tc>
      </w:tr>
      <w:tr w:rsidR="005351A4" w14:paraId="40AA3165" w14:textId="77777777" w:rsidTr="00105D68">
        <w:trPr>
          <w:trHeight w:val="255"/>
        </w:trPr>
        <w:tc>
          <w:tcPr>
            <w:tcW w:w="512" w:type="dxa"/>
          </w:tcPr>
          <w:p w14:paraId="7734925C" w14:textId="77777777" w:rsidR="005351A4" w:rsidRDefault="00000000" w:rsidP="00105D68">
            <w:pPr>
              <w:pStyle w:val="TableParagraph"/>
              <w:ind w:left="50"/>
              <w:rPr>
                <w:sz w:val="21"/>
              </w:rPr>
            </w:pPr>
            <w:r>
              <w:rPr>
                <w:sz w:val="21"/>
              </w:rPr>
              <w:t>49</w:t>
            </w:r>
          </w:p>
        </w:tc>
        <w:tc>
          <w:tcPr>
            <w:tcW w:w="1213" w:type="dxa"/>
          </w:tcPr>
          <w:p w14:paraId="36DFDD4A" w14:textId="77777777" w:rsidR="005351A4" w:rsidRDefault="00000000" w:rsidP="00105D68">
            <w:pPr>
              <w:pStyle w:val="TableParagraph"/>
              <w:ind w:left="115"/>
              <w:rPr>
                <w:sz w:val="21"/>
              </w:rPr>
            </w:pPr>
            <w:r>
              <w:rPr>
                <w:sz w:val="21"/>
              </w:rPr>
              <w:t>0.000000</w:t>
            </w:r>
          </w:p>
        </w:tc>
        <w:tc>
          <w:tcPr>
            <w:tcW w:w="1610" w:type="dxa"/>
          </w:tcPr>
          <w:p w14:paraId="4539421D" w14:textId="77777777" w:rsidR="005351A4" w:rsidRDefault="00000000" w:rsidP="00105D68">
            <w:pPr>
              <w:pStyle w:val="TableParagraph"/>
              <w:ind w:right="48"/>
              <w:jc w:val="right"/>
              <w:rPr>
                <w:sz w:val="21"/>
              </w:rPr>
            </w:pPr>
            <w:r>
              <w:rPr>
                <w:sz w:val="21"/>
              </w:rPr>
              <w:t>5799.500000</w:t>
            </w:r>
          </w:p>
        </w:tc>
      </w:tr>
      <w:tr w:rsidR="005351A4" w14:paraId="5B3586CB" w14:textId="77777777" w:rsidTr="00105D68">
        <w:trPr>
          <w:trHeight w:val="255"/>
        </w:trPr>
        <w:tc>
          <w:tcPr>
            <w:tcW w:w="512" w:type="dxa"/>
          </w:tcPr>
          <w:p w14:paraId="5C35C7E1" w14:textId="77777777" w:rsidR="005351A4" w:rsidRDefault="005351A4" w:rsidP="00105D68">
            <w:pPr>
              <w:pStyle w:val="TableParagraph"/>
              <w:spacing w:line="240" w:lineRule="auto"/>
              <w:rPr>
                <w:rFonts w:ascii="Times New Roman"/>
                <w:sz w:val="18"/>
              </w:rPr>
            </w:pPr>
          </w:p>
        </w:tc>
        <w:tc>
          <w:tcPr>
            <w:tcW w:w="1213" w:type="dxa"/>
          </w:tcPr>
          <w:p w14:paraId="1641FAED" w14:textId="77777777" w:rsidR="005351A4" w:rsidRDefault="00000000" w:rsidP="00105D68">
            <w:pPr>
              <w:pStyle w:val="TableParagraph"/>
              <w:ind w:left="115"/>
              <w:rPr>
                <w:sz w:val="21"/>
              </w:rPr>
            </w:pPr>
            <w:r>
              <w:rPr>
                <w:sz w:val="21"/>
              </w:rPr>
              <w:t>1.000000</w:t>
            </w:r>
          </w:p>
        </w:tc>
        <w:tc>
          <w:tcPr>
            <w:tcW w:w="1610" w:type="dxa"/>
          </w:tcPr>
          <w:p w14:paraId="7C44170F" w14:textId="77777777" w:rsidR="005351A4" w:rsidRDefault="00000000" w:rsidP="00105D68">
            <w:pPr>
              <w:pStyle w:val="TableParagraph"/>
              <w:ind w:right="48"/>
              <w:jc w:val="right"/>
              <w:rPr>
                <w:sz w:val="21"/>
              </w:rPr>
            </w:pPr>
            <w:r>
              <w:rPr>
                <w:sz w:val="21"/>
              </w:rPr>
              <w:t>491.000000</w:t>
            </w:r>
          </w:p>
        </w:tc>
      </w:tr>
      <w:tr w:rsidR="005351A4" w14:paraId="1C31D142" w14:textId="77777777" w:rsidTr="00105D68">
        <w:trPr>
          <w:trHeight w:val="255"/>
        </w:trPr>
        <w:tc>
          <w:tcPr>
            <w:tcW w:w="512" w:type="dxa"/>
          </w:tcPr>
          <w:p w14:paraId="2F810C9D" w14:textId="77777777" w:rsidR="005351A4" w:rsidRDefault="00000000" w:rsidP="00105D68">
            <w:pPr>
              <w:pStyle w:val="TableParagraph"/>
              <w:ind w:left="50"/>
              <w:rPr>
                <w:sz w:val="21"/>
              </w:rPr>
            </w:pPr>
            <w:r>
              <w:rPr>
                <w:sz w:val="21"/>
              </w:rPr>
              <w:t>50</w:t>
            </w:r>
          </w:p>
        </w:tc>
        <w:tc>
          <w:tcPr>
            <w:tcW w:w="1213" w:type="dxa"/>
          </w:tcPr>
          <w:p w14:paraId="04CDA7F9" w14:textId="77777777" w:rsidR="005351A4" w:rsidRDefault="00000000" w:rsidP="00105D68">
            <w:pPr>
              <w:pStyle w:val="TableParagraph"/>
              <w:ind w:left="115"/>
              <w:rPr>
                <w:sz w:val="21"/>
              </w:rPr>
            </w:pPr>
            <w:r>
              <w:rPr>
                <w:sz w:val="21"/>
              </w:rPr>
              <w:t>0.000000</w:t>
            </w:r>
          </w:p>
        </w:tc>
        <w:tc>
          <w:tcPr>
            <w:tcW w:w="1610" w:type="dxa"/>
          </w:tcPr>
          <w:p w14:paraId="60B1B321" w14:textId="77777777" w:rsidR="005351A4" w:rsidRDefault="00000000" w:rsidP="00105D68">
            <w:pPr>
              <w:pStyle w:val="TableParagraph"/>
              <w:ind w:right="48"/>
              <w:jc w:val="right"/>
              <w:rPr>
                <w:sz w:val="21"/>
              </w:rPr>
            </w:pPr>
            <w:r>
              <w:rPr>
                <w:sz w:val="21"/>
              </w:rPr>
              <w:t>5341.500000</w:t>
            </w:r>
          </w:p>
        </w:tc>
      </w:tr>
      <w:tr w:rsidR="005351A4" w14:paraId="4A230F07" w14:textId="77777777" w:rsidTr="00105D68">
        <w:trPr>
          <w:trHeight w:val="232"/>
        </w:trPr>
        <w:tc>
          <w:tcPr>
            <w:tcW w:w="512" w:type="dxa"/>
          </w:tcPr>
          <w:p w14:paraId="3E358367" w14:textId="77777777" w:rsidR="005351A4" w:rsidRDefault="005351A4" w:rsidP="00105D68">
            <w:pPr>
              <w:pStyle w:val="TableParagraph"/>
              <w:spacing w:line="240" w:lineRule="auto"/>
              <w:rPr>
                <w:rFonts w:ascii="Times New Roman"/>
                <w:sz w:val="16"/>
              </w:rPr>
            </w:pPr>
          </w:p>
        </w:tc>
        <w:tc>
          <w:tcPr>
            <w:tcW w:w="1213" w:type="dxa"/>
          </w:tcPr>
          <w:p w14:paraId="25FEE9A0" w14:textId="77777777" w:rsidR="005351A4" w:rsidRDefault="00000000" w:rsidP="00105D68">
            <w:pPr>
              <w:pStyle w:val="TableParagraph"/>
              <w:spacing w:line="213" w:lineRule="exact"/>
              <w:ind w:left="115"/>
              <w:rPr>
                <w:sz w:val="21"/>
              </w:rPr>
            </w:pPr>
            <w:r>
              <w:rPr>
                <w:sz w:val="21"/>
              </w:rPr>
              <w:t>1.000000</w:t>
            </w:r>
          </w:p>
        </w:tc>
        <w:tc>
          <w:tcPr>
            <w:tcW w:w="1610" w:type="dxa"/>
          </w:tcPr>
          <w:p w14:paraId="3F55657C" w14:textId="77777777" w:rsidR="005351A4" w:rsidRDefault="00000000" w:rsidP="00105D68">
            <w:pPr>
              <w:pStyle w:val="TableParagraph"/>
              <w:spacing w:line="213" w:lineRule="exact"/>
              <w:ind w:right="48"/>
              <w:jc w:val="right"/>
              <w:rPr>
                <w:sz w:val="21"/>
              </w:rPr>
            </w:pPr>
            <w:r>
              <w:rPr>
                <w:sz w:val="21"/>
              </w:rPr>
              <w:t>1230.500000</w:t>
            </w:r>
          </w:p>
        </w:tc>
      </w:tr>
    </w:tbl>
    <w:p w14:paraId="39AD96B7" w14:textId="77777777" w:rsidR="00105D68" w:rsidRDefault="00105D68">
      <w:pPr>
        <w:pStyle w:val="BodyText"/>
        <w:spacing w:before="8"/>
        <w:ind w:left="194"/>
      </w:pPr>
    </w:p>
    <w:p w14:paraId="4F6940FA" w14:textId="77777777" w:rsidR="00105D68" w:rsidRPr="00105D68" w:rsidRDefault="00105D68" w:rsidP="00105D68"/>
    <w:p w14:paraId="41F137E9" w14:textId="77777777" w:rsidR="00105D68" w:rsidRPr="00105D68" w:rsidRDefault="00105D68" w:rsidP="00105D68"/>
    <w:p w14:paraId="79963270" w14:textId="77777777" w:rsidR="00105D68" w:rsidRPr="00105D68" w:rsidRDefault="00105D68" w:rsidP="00105D68"/>
    <w:p w14:paraId="06883D99" w14:textId="77777777" w:rsidR="00105D68" w:rsidRPr="00105D68" w:rsidRDefault="00105D68" w:rsidP="00105D68"/>
    <w:p w14:paraId="7B93BFD9" w14:textId="77777777" w:rsidR="00105D68" w:rsidRPr="00105D68" w:rsidRDefault="00105D68" w:rsidP="00105D68"/>
    <w:p w14:paraId="583F941B" w14:textId="77777777" w:rsidR="00105D68" w:rsidRPr="00105D68" w:rsidRDefault="00105D68" w:rsidP="00105D68"/>
    <w:p w14:paraId="1836D9D3" w14:textId="77777777" w:rsidR="00105D68" w:rsidRPr="00105D68" w:rsidRDefault="00105D68" w:rsidP="00105D68"/>
    <w:p w14:paraId="78A25761" w14:textId="77777777" w:rsidR="00105D68" w:rsidRPr="00105D68" w:rsidRDefault="00105D68" w:rsidP="00105D68"/>
    <w:p w14:paraId="03262BD2" w14:textId="77777777" w:rsidR="00105D68" w:rsidRPr="00105D68" w:rsidRDefault="00105D68" w:rsidP="00105D68"/>
    <w:p w14:paraId="45FADF9C" w14:textId="77777777" w:rsidR="00105D68" w:rsidRPr="00105D68" w:rsidRDefault="00105D68" w:rsidP="00105D68"/>
    <w:p w14:paraId="5F1A77F0" w14:textId="77777777" w:rsidR="00105D68" w:rsidRPr="00105D68" w:rsidRDefault="00105D68" w:rsidP="00105D68"/>
    <w:p w14:paraId="394FBBC4" w14:textId="77777777" w:rsidR="00105D68" w:rsidRPr="00105D68" w:rsidRDefault="00105D68" w:rsidP="00105D68"/>
    <w:p w14:paraId="211C2D4E" w14:textId="77777777" w:rsidR="00105D68" w:rsidRPr="00105D68" w:rsidRDefault="00105D68" w:rsidP="00105D68"/>
    <w:p w14:paraId="754B189B" w14:textId="77777777" w:rsidR="00105D68" w:rsidRPr="00105D68" w:rsidRDefault="00105D68" w:rsidP="00105D68"/>
    <w:p w14:paraId="464337FA" w14:textId="77777777" w:rsidR="00105D68" w:rsidRPr="00105D68" w:rsidRDefault="00105D68" w:rsidP="00105D68"/>
    <w:p w14:paraId="49663047" w14:textId="77777777" w:rsidR="00105D68" w:rsidRPr="00105D68" w:rsidRDefault="00105D68" w:rsidP="00105D68"/>
    <w:p w14:paraId="5514ACEC" w14:textId="77777777" w:rsidR="00105D68" w:rsidRPr="00105D68" w:rsidRDefault="00105D68" w:rsidP="00105D68"/>
    <w:p w14:paraId="0B6BF905" w14:textId="77777777" w:rsidR="00105D68" w:rsidRPr="00105D68" w:rsidRDefault="00105D68" w:rsidP="00105D68"/>
    <w:p w14:paraId="66CD32B4" w14:textId="77777777" w:rsidR="00105D68" w:rsidRPr="00105D68" w:rsidRDefault="00105D68" w:rsidP="00105D68"/>
    <w:p w14:paraId="6A2115D6" w14:textId="77777777" w:rsidR="00105D68" w:rsidRPr="00105D68" w:rsidRDefault="00105D68" w:rsidP="00105D68"/>
    <w:p w14:paraId="1629443F" w14:textId="77777777" w:rsidR="00105D68" w:rsidRPr="00105D68" w:rsidRDefault="00105D68" w:rsidP="00105D68"/>
    <w:p w14:paraId="54438307" w14:textId="77777777" w:rsidR="00105D68" w:rsidRPr="00105D68" w:rsidRDefault="00105D68" w:rsidP="00105D68"/>
    <w:p w14:paraId="3CA8EE6A" w14:textId="77777777" w:rsidR="00105D68" w:rsidRPr="00105D68" w:rsidRDefault="00105D68" w:rsidP="00105D68"/>
    <w:p w14:paraId="1F7E3807" w14:textId="77777777" w:rsidR="00105D68" w:rsidRPr="00105D68" w:rsidRDefault="00105D68" w:rsidP="00105D68"/>
    <w:p w14:paraId="2E45A3BA" w14:textId="77777777" w:rsidR="00105D68" w:rsidRPr="00105D68" w:rsidRDefault="00105D68" w:rsidP="00105D68"/>
    <w:p w14:paraId="5D3416E7" w14:textId="77777777" w:rsidR="00105D68" w:rsidRPr="00105D68" w:rsidRDefault="00105D68" w:rsidP="00105D68"/>
    <w:p w14:paraId="17F82E51" w14:textId="77777777" w:rsidR="00105D68" w:rsidRPr="00105D68" w:rsidRDefault="00105D68" w:rsidP="00105D68"/>
    <w:p w14:paraId="0354EE5E" w14:textId="77777777" w:rsidR="00105D68" w:rsidRPr="00105D68" w:rsidRDefault="00105D68" w:rsidP="00105D68"/>
    <w:p w14:paraId="4F7141F0" w14:textId="77777777" w:rsidR="00105D68" w:rsidRPr="00105D68" w:rsidRDefault="00105D68" w:rsidP="00105D68"/>
    <w:p w14:paraId="3981B425" w14:textId="77777777" w:rsidR="00105D68" w:rsidRPr="00105D68" w:rsidRDefault="00105D68" w:rsidP="00105D68"/>
    <w:p w14:paraId="5CBE8C06" w14:textId="77777777" w:rsidR="00105D68" w:rsidRPr="00105D68" w:rsidRDefault="00105D68" w:rsidP="00105D68"/>
    <w:p w14:paraId="6BC0C648" w14:textId="77777777" w:rsidR="00105D68" w:rsidRPr="00105D68" w:rsidRDefault="00105D68" w:rsidP="00105D68"/>
    <w:p w14:paraId="1D33E1FD" w14:textId="77777777" w:rsidR="00105D68" w:rsidRPr="00105D68" w:rsidRDefault="00105D68" w:rsidP="00105D68"/>
    <w:p w14:paraId="19F8B5E4" w14:textId="77777777" w:rsidR="00105D68" w:rsidRPr="00105D68" w:rsidRDefault="00105D68" w:rsidP="00105D68"/>
    <w:p w14:paraId="7C3F6D69" w14:textId="77777777" w:rsidR="00105D68" w:rsidRPr="00105D68" w:rsidRDefault="00105D68" w:rsidP="00105D68"/>
    <w:p w14:paraId="6C8FCAE3" w14:textId="77777777" w:rsidR="00105D68" w:rsidRPr="00105D68" w:rsidRDefault="00105D68" w:rsidP="00105D68"/>
    <w:p w14:paraId="0EFA7565" w14:textId="77777777" w:rsidR="00105D68" w:rsidRPr="00105D68" w:rsidRDefault="00105D68" w:rsidP="00105D68"/>
    <w:p w14:paraId="0B908315" w14:textId="77777777" w:rsidR="00105D68" w:rsidRPr="00105D68" w:rsidRDefault="00105D68" w:rsidP="00105D68"/>
    <w:p w14:paraId="4BFFEFF0" w14:textId="77777777" w:rsidR="00105D68" w:rsidRPr="00105D68" w:rsidRDefault="00105D68" w:rsidP="00105D68"/>
    <w:p w14:paraId="2B609047" w14:textId="77777777" w:rsidR="00105D68" w:rsidRPr="00105D68" w:rsidRDefault="00105D68" w:rsidP="00105D68"/>
    <w:p w14:paraId="34C79AC8" w14:textId="77777777" w:rsidR="00105D68" w:rsidRPr="00105D68" w:rsidRDefault="00105D68" w:rsidP="00105D68"/>
    <w:p w14:paraId="03FCDF16" w14:textId="77777777" w:rsidR="00105D68" w:rsidRPr="00105D68" w:rsidRDefault="00105D68" w:rsidP="00105D68"/>
    <w:p w14:paraId="027AECD5" w14:textId="77777777" w:rsidR="00105D68" w:rsidRPr="00105D68" w:rsidRDefault="00105D68" w:rsidP="00105D68"/>
    <w:p w14:paraId="5E548F3A" w14:textId="77777777" w:rsidR="00105D68" w:rsidRPr="00105D68" w:rsidRDefault="00105D68" w:rsidP="00105D68"/>
    <w:p w14:paraId="547E996B" w14:textId="77777777" w:rsidR="00105D68" w:rsidRPr="00105D68" w:rsidRDefault="00105D68" w:rsidP="00105D68"/>
    <w:p w14:paraId="34288BCE" w14:textId="77777777" w:rsidR="00105D68" w:rsidRPr="00105D68" w:rsidRDefault="00105D68" w:rsidP="00105D68"/>
    <w:p w14:paraId="0FE0AD1C" w14:textId="77777777" w:rsidR="00105D68" w:rsidRPr="00105D68" w:rsidRDefault="00105D68" w:rsidP="00105D68"/>
    <w:p w14:paraId="5A8A8D71" w14:textId="77777777" w:rsidR="00105D68" w:rsidRDefault="00105D68">
      <w:pPr>
        <w:pStyle w:val="BodyText"/>
        <w:spacing w:before="8"/>
        <w:ind w:left="194"/>
      </w:pPr>
    </w:p>
    <w:p w14:paraId="3E04563C" w14:textId="395DB236" w:rsidR="005351A4" w:rsidRDefault="00105D68">
      <w:pPr>
        <w:pStyle w:val="BodyText"/>
        <w:spacing w:before="8"/>
        <w:ind w:left="194"/>
      </w:pPr>
      <w:r>
        <w:br w:type="textWrapping" w:clear="all"/>
      </w:r>
      <w:r w:rsidR="00000000">
        <w:t xml:space="preserve">Name: NUMBEERMO_EST, </w:t>
      </w:r>
      <w:proofErr w:type="spellStart"/>
      <w:r w:rsidR="00000000">
        <w:t>dtype</w:t>
      </w:r>
      <w:proofErr w:type="spellEnd"/>
      <w:r w:rsidR="00000000">
        <w:t>: float64</w:t>
      </w:r>
    </w:p>
    <w:p w14:paraId="476D1BB4" w14:textId="77777777" w:rsidR="005351A4" w:rsidRDefault="005351A4">
      <w:pPr>
        <w:sectPr w:rsidR="005351A4">
          <w:headerReference w:type="default" r:id="rId17"/>
          <w:footerReference w:type="default" r:id="rId18"/>
          <w:pgSz w:w="11900" w:h="16840"/>
          <w:pgMar w:top="1020" w:right="660" w:bottom="480" w:left="680" w:header="295" w:footer="285" w:gutter="0"/>
          <w:cols w:space="720"/>
        </w:sectPr>
      </w:pPr>
    </w:p>
    <w:p w14:paraId="3FCCB569" w14:textId="77777777" w:rsidR="005351A4" w:rsidRDefault="005351A4">
      <w:pPr>
        <w:pStyle w:val="BodyText"/>
        <w:spacing w:before="2"/>
        <w:rPr>
          <w:sz w:val="6"/>
        </w:rPr>
      </w:pPr>
    </w:p>
    <w:p w14:paraId="2B586200" w14:textId="77777777" w:rsidR="005351A4" w:rsidRDefault="00F36DCC">
      <w:pPr>
        <w:pStyle w:val="BodyText"/>
        <w:ind w:left="101"/>
        <w:rPr>
          <w:sz w:val="20"/>
        </w:rPr>
      </w:pPr>
      <w:r>
        <w:rPr>
          <w:position w:val="-1"/>
          <w:sz w:val="20"/>
        </w:rPr>
      </w:r>
      <w:r>
        <w:rPr>
          <w:position w:val="-1"/>
          <w:sz w:val="20"/>
        </w:rPr>
        <w:pict w14:anchorId="43860109">
          <v:shape id="_x0000_s2073" type="#_x0000_t202" alt="" style="width:516.25pt;height:21.8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cfcfcf" strokeweight=".55214mm">
            <v:textbox inset="0,0,0,0">
              <w:txbxContent>
                <w:p w14:paraId="183A46F0" w14:textId="77777777" w:rsidR="005351A4" w:rsidRDefault="00000000">
                  <w:pPr>
                    <w:pStyle w:val="BodyText"/>
                    <w:spacing w:before="84"/>
                    <w:ind w:left="75"/>
                  </w:pPr>
                  <w:r>
                    <w:t>var3.unstack(</w:t>
                  </w:r>
                  <w:proofErr w:type="gramStart"/>
                  <w:r>
                    <w:t>).plot</w:t>
                  </w:r>
                  <w:proofErr w:type="gramEnd"/>
                  <w:r>
                    <w:t>(kind='bar',</w:t>
                  </w:r>
                  <w:r>
                    <w:rPr>
                      <w:spacing w:val="-6"/>
                    </w:rPr>
                    <w:t xml:space="preserve"> </w:t>
                  </w:r>
                  <w:r>
                    <w:t>stacked=</w:t>
                  </w:r>
                  <w:r>
                    <w:rPr>
                      <w:b/>
                    </w:rPr>
                    <w:t>True</w:t>
                  </w:r>
                  <w:r>
                    <w:t>,</w:t>
                  </w:r>
                  <w:r>
                    <w:rPr>
                      <w:spacing w:val="105"/>
                    </w:rPr>
                    <w:t xml:space="preserve"> </w:t>
                  </w:r>
                  <w:r>
                    <w:t>color=['</w:t>
                  </w:r>
                  <w:proofErr w:type="spellStart"/>
                  <w:r>
                    <w:t>red','blue</w:t>
                  </w:r>
                  <w:proofErr w:type="spellEnd"/>
                  <w:r>
                    <w:t>'],</w:t>
                  </w:r>
                  <w:r>
                    <w:rPr>
                      <w:spacing w:val="-6"/>
                    </w:rPr>
                    <w:t xml:space="preserve"> </w:t>
                  </w:r>
                  <w:r>
                    <w:t>grid=</w:t>
                  </w:r>
                  <w:r>
                    <w:rPr>
                      <w:b/>
                    </w:rPr>
                    <w:t>False</w:t>
                  </w:r>
                  <w:r>
                    <w:t>)</w:t>
                  </w:r>
                </w:p>
              </w:txbxContent>
            </v:textbox>
            <w10:anchorlock/>
          </v:shape>
        </w:pict>
      </w:r>
    </w:p>
    <w:p w14:paraId="78B46034" w14:textId="109F62F6" w:rsidR="005351A4" w:rsidRDefault="00105D68">
      <w:pPr>
        <w:pStyle w:val="BodyText"/>
        <w:spacing w:before="4"/>
        <w:rPr>
          <w:sz w:val="15"/>
        </w:rPr>
      </w:pPr>
      <w:r>
        <w:rPr>
          <w:noProof/>
        </w:rPr>
        <mc:AlternateContent>
          <mc:Choice Requires="wps">
            <w:drawing>
              <wp:anchor distT="0" distB="0" distL="114300" distR="114300" simplePos="0" relativeHeight="487614464" behindDoc="0" locked="0" layoutInCell="1" allowOverlap="1" wp14:anchorId="4DA42B11" wp14:editId="3DC1E6BD">
                <wp:simplePos x="0" y="0"/>
                <wp:positionH relativeFrom="column">
                  <wp:posOffset>5320607</wp:posOffset>
                </wp:positionH>
                <wp:positionV relativeFrom="paragraph">
                  <wp:posOffset>647700</wp:posOffset>
                </wp:positionV>
                <wp:extent cx="1695797" cy="3724102"/>
                <wp:effectExtent l="0" t="0" r="6350" b="0"/>
                <wp:wrapNone/>
                <wp:docPr id="1958212033" name="Text Box 6"/>
                <wp:cNvGraphicFramePr/>
                <a:graphic xmlns:a="http://schemas.openxmlformats.org/drawingml/2006/main">
                  <a:graphicData uri="http://schemas.microsoft.com/office/word/2010/wordprocessingShape">
                    <wps:wsp>
                      <wps:cNvSpPr txBox="1"/>
                      <wps:spPr>
                        <a:xfrm>
                          <a:off x="0" y="0"/>
                          <a:ext cx="1695797" cy="3724102"/>
                        </a:xfrm>
                        <a:prstGeom prst="rect">
                          <a:avLst/>
                        </a:prstGeom>
                        <a:solidFill>
                          <a:schemeClr val="lt1"/>
                        </a:solidFill>
                        <a:ln w="6350">
                          <a:noFill/>
                        </a:ln>
                      </wps:spPr>
                      <wps:txbx>
                        <w:txbxContent>
                          <w:p w14:paraId="7956E623" w14:textId="1738482B" w:rsidR="00105D68" w:rsidRPr="00105D68" w:rsidRDefault="00105D68" w:rsidP="00105D68">
                            <w:pPr>
                              <w:rPr>
                                <w:i/>
                                <w:iCs/>
                              </w:rPr>
                            </w:pPr>
                            <w:r w:rsidRPr="00105D68">
                              <w:rPr>
                                <w:i/>
                                <w:iCs/>
                                <w:highlight w:val="yellow"/>
                              </w:rPr>
                              <w:t xml:space="preserve"># </w:t>
                            </w:r>
                            <w:r w:rsidRPr="00105D68">
                              <w:rPr>
                                <w:i/>
                                <w:iCs/>
                                <w:highlight w:val="yellow"/>
                              </w:rPr>
                              <w:t>The bar plot provides a visual representation of the total amount of beer consumed per month by interviewees aged 26 to 50, divided into two groups based on whether they are alcohol-dependent or not. It illustrates the variation in beer consumption between alcohol-dependent and non-alcohol-dependent individuals within each age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42B11" id="Text Box 6" o:spid="_x0000_s1031" type="#_x0000_t202" style="position:absolute;margin-left:418.95pt;margin-top:51pt;width:133.55pt;height:293.25pt;z-index:48761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" fillcolor="white [3201]" stroked="f" strokeweight=".5pt">
                <v:textbox>
                  <w:txbxContent>
                    <w:p w14:paraId="7956E623" w14:textId="1738482B" w:rsidR="00105D68" w:rsidRPr="00105D68" w:rsidRDefault="00105D68" w:rsidP="00105D68">
                      <w:pPr>
                        <w:rPr>
                          <w:i/>
                          <w:iCs/>
                        </w:rPr>
                      </w:pPr>
                      <w:r w:rsidRPr="00105D68">
                        <w:rPr>
                          <w:i/>
                          <w:iCs/>
                          <w:highlight w:val="yellow"/>
                        </w:rPr>
                        <w:t xml:space="preserve"># </w:t>
                      </w:r>
                      <w:r w:rsidRPr="00105D68">
                        <w:rPr>
                          <w:i/>
                          <w:iCs/>
                          <w:highlight w:val="yellow"/>
                        </w:rPr>
                        <w:t>The bar plot provides a visual representation of the total amount of beer consumed per month by interviewees aged 26 to 50, divided into two groups based on whether they are alcohol-dependent or not. It illustrates the variation in beer consumption between alcohol-dependent and non-alcohol-dependent individuals within each age group.</w:t>
                      </w:r>
                    </w:p>
                  </w:txbxContent>
                </v:textbox>
              </v:shape>
            </w:pict>
          </mc:Fallback>
        </mc:AlternateContent>
      </w:r>
      <w:r w:rsidR="00000000">
        <w:rPr>
          <w:noProof/>
        </w:rPr>
        <w:drawing>
          <wp:anchor distT="0" distB="0" distL="0" distR="0" simplePos="0" relativeHeight="15" behindDoc="0" locked="0" layoutInCell="1" allowOverlap="1" wp14:anchorId="3A526FC7" wp14:editId="0797067B">
            <wp:simplePos x="0" y="0"/>
            <wp:positionH relativeFrom="page">
              <wp:posOffset>558888</wp:posOffset>
            </wp:positionH>
            <wp:positionV relativeFrom="paragraph">
              <wp:posOffset>139110</wp:posOffset>
            </wp:positionV>
            <wp:extent cx="5486400" cy="41148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5486400" cy="4114800"/>
                    </a:xfrm>
                    <a:prstGeom prst="rect">
                      <a:avLst/>
                    </a:prstGeom>
                  </pic:spPr>
                </pic:pic>
              </a:graphicData>
            </a:graphic>
          </wp:anchor>
        </w:drawing>
      </w:r>
    </w:p>
    <w:p w14:paraId="3ADBB2A9" w14:textId="77777777" w:rsidR="005351A4" w:rsidRDefault="005351A4">
      <w:pPr>
        <w:pStyle w:val="BodyText"/>
        <w:spacing w:before="7"/>
        <w:rPr>
          <w:sz w:val="6"/>
        </w:rPr>
      </w:pPr>
    </w:p>
    <w:p w14:paraId="1961DC55" w14:textId="77777777" w:rsidR="005351A4" w:rsidRDefault="00000000">
      <w:pPr>
        <w:pStyle w:val="BodyText"/>
        <w:spacing w:before="63"/>
        <w:ind w:left="194"/>
      </w:pPr>
      <w:proofErr w:type="gramStart"/>
      <w:r>
        <w:t>Out[</w:t>
      </w:r>
      <w:proofErr w:type="gramEnd"/>
      <w:r>
        <w:t>32]:</w:t>
      </w:r>
    </w:p>
    <w:p w14:paraId="5A4E61AC" w14:textId="77777777" w:rsidR="005351A4" w:rsidRDefault="005351A4">
      <w:pPr>
        <w:pStyle w:val="BodyText"/>
        <w:spacing w:before="2"/>
        <w:rPr>
          <w:sz w:val="16"/>
        </w:rPr>
      </w:pPr>
    </w:p>
    <w:p w14:paraId="0C05F78D" w14:textId="77777777" w:rsidR="005351A4" w:rsidRDefault="00000000">
      <w:pPr>
        <w:pStyle w:val="BodyText"/>
        <w:ind w:left="194"/>
      </w:pPr>
      <w:r>
        <w:t>&lt;</w:t>
      </w:r>
      <w:proofErr w:type="gramStart"/>
      <w:r>
        <w:t>matplotlib.axes</w:t>
      </w:r>
      <w:proofErr w:type="gramEnd"/>
      <w:r>
        <w:t>._</w:t>
      </w:r>
      <w:proofErr w:type="spellStart"/>
      <w:r>
        <w:t>subplots.AxesSubplot</w:t>
      </w:r>
      <w:proofErr w:type="spellEnd"/>
      <w:r>
        <w:t xml:space="preserve"> at 0x6c0885bd68&gt;</w:t>
      </w:r>
    </w:p>
    <w:p w14:paraId="5BF69D8F" w14:textId="77777777" w:rsidR="005351A4" w:rsidRDefault="005351A4">
      <w:pPr>
        <w:pStyle w:val="BodyText"/>
        <w:rPr>
          <w:sz w:val="20"/>
        </w:rPr>
      </w:pPr>
    </w:p>
    <w:p w14:paraId="1F075FC7" w14:textId="77777777" w:rsidR="005351A4" w:rsidRDefault="005351A4">
      <w:pPr>
        <w:pStyle w:val="BodyText"/>
        <w:spacing w:before="7"/>
        <w:rPr>
          <w:sz w:val="17"/>
        </w:rPr>
      </w:pPr>
    </w:p>
    <w:p w14:paraId="78F20D30" w14:textId="77777777" w:rsidR="005351A4" w:rsidRDefault="00000000">
      <w:pPr>
        <w:pStyle w:val="Heading1"/>
        <w:spacing w:before="87" w:line="424" w:lineRule="auto"/>
        <w:ind w:right="2848"/>
      </w:pPr>
      <w:r>
        <w:t>Draw a horizontal stacked Column Chart</w:t>
      </w:r>
      <w:r>
        <w:rPr>
          <w:spacing w:val="-106"/>
        </w:rPr>
        <w:t xml:space="preserve"> </w:t>
      </w:r>
      <w:r>
        <w:t>x = age (AGE)</w:t>
      </w:r>
    </w:p>
    <w:p w14:paraId="78F0D79B" w14:textId="77777777" w:rsidR="005351A4" w:rsidRDefault="00000000">
      <w:pPr>
        <w:spacing w:before="62" w:line="201" w:lineRule="auto"/>
        <w:ind w:left="194" w:right="2555"/>
        <w:rPr>
          <w:rFonts w:ascii="Arial"/>
          <w:b/>
          <w:sz w:val="39"/>
        </w:rPr>
      </w:pPr>
      <w:r>
        <w:rPr>
          <w:rFonts w:ascii="Arial"/>
          <w:b/>
          <w:sz w:val="39"/>
        </w:rPr>
        <w:t>y = number of beers consumed per month</w:t>
      </w:r>
      <w:r>
        <w:rPr>
          <w:rFonts w:ascii="Arial"/>
          <w:b/>
          <w:spacing w:val="-106"/>
          <w:sz w:val="39"/>
        </w:rPr>
        <w:t xml:space="preserve"> </w:t>
      </w:r>
      <w:r>
        <w:rPr>
          <w:rFonts w:ascii="Arial"/>
          <w:b/>
          <w:sz w:val="39"/>
        </w:rPr>
        <w:t>(NUMBEERMO_EST)</w:t>
      </w:r>
    </w:p>
    <w:p w14:paraId="4A8C482C" w14:textId="77777777" w:rsidR="005351A4" w:rsidRDefault="00000000">
      <w:pPr>
        <w:pStyle w:val="Heading1"/>
        <w:spacing w:before="358"/>
      </w:pPr>
      <w:r>
        <w:t xml:space="preserve">stack is based on </w:t>
      </w:r>
      <w:proofErr w:type="spellStart"/>
      <w:r>
        <w:t>depedency</w:t>
      </w:r>
      <w:proofErr w:type="spellEnd"/>
      <w:r>
        <w:t xml:space="preserve"> on</w:t>
      </w:r>
      <w:r>
        <w:rPr>
          <w:spacing w:val="-1"/>
        </w:rPr>
        <w:t xml:space="preserve"> </w:t>
      </w:r>
      <w:r>
        <w:t>beer (S2BQ1B1)</w:t>
      </w:r>
    </w:p>
    <w:p w14:paraId="02B9AB5C" w14:textId="77777777" w:rsidR="005351A4" w:rsidRDefault="005351A4">
      <w:pPr>
        <w:sectPr w:rsidR="005351A4">
          <w:headerReference w:type="default" r:id="rId20"/>
          <w:footerReference w:type="default" r:id="rId21"/>
          <w:pgSz w:w="11900" w:h="16840"/>
          <w:pgMar w:top="1020" w:right="660" w:bottom="480" w:left="680" w:header="295" w:footer="285" w:gutter="0"/>
          <w:cols w:space="720"/>
        </w:sectPr>
      </w:pPr>
    </w:p>
    <w:p w14:paraId="27EFA710" w14:textId="77777777" w:rsidR="005351A4" w:rsidRDefault="005351A4">
      <w:pPr>
        <w:pStyle w:val="BodyText"/>
        <w:spacing w:before="3"/>
        <w:rPr>
          <w:rFonts w:ascii="Arial"/>
          <w:b/>
          <w:sz w:val="6"/>
        </w:rPr>
      </w:pPr>
    </w:p>
    <w:p w14:paraId="2FE8E4F6" w14:textId="77777777" w:rsidR="005351A4" w:rsidRDefault="00F36DCC">
      <w:pPr>
        <w:pStyle w:val="BodyText"/>
        <w:ind w:left="101"/>
        <w:rPr>
          <w:rFonts w:ascii="Arial"/>
          <w:sz w:val="20"/>
        </w:rPr>
      </w:pPr>
      <w:r>
        <w:rPr>
          <w:rFonts w:ascii="Arial"/>
          <w:position w:val="-1"/>
          <w:sz w:val="20"/>
        </w:rPr>
      </w:r>
      <w:r>
        <w:rPr>
          <w:rFonts w:ascii="Arial"/>
          <w:position w:val="-1"/>
          <w:sz w:val="20"/>
        </w:rPr>
        <w:pict w14:anchorId="47E04059">
          <v:shape id="_x0000_s2072" type="#_x0000_t202" alt="" style="width:516.25pt;height:21.8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cfcfcf" strokeweight=".55214mm">
            <v:textbox inset="0,0,0,0">
              <w:txbxContent>
                <w:p w14:paraId="7D78C128" w14:textId="77777777" w:rsidR="005351A4" w:rsidRDefault="00000000">
                  <w:pPr>
                    <w:pStyle w:val="BodyText"/>
                    <w:spacing w:before="84"/>
                    <w:ind w:left="75"/>
                  </w:pPr>
                  <w:r>
                    <w:t>var3.unstack(</w:t>
                  </w:r>
                  <w:proofErr w:type="gramStart"/>
                  <w:r>
                    <w:t>).plot</w:t>
                  </w:r>
                  <w:proofErr w:type="gramEnd"/>
                  <w:r>
                    <w:t>(kind='</w:t>
                  </w:r>
                  <w:proofErr w:type="spellStart"/>
                  <w:r>
                    <w:t>barh</w:t>
                  </w:r>
                  <w:proofErr w:type="spellEnd"/>
                  <w:r>
                    <w:t>',</w:t>
                  </w:r>
                  <w:r>
                    <w:rPr>
                      <w:spacing w:val="-6"/>
                    </w:rPr>
                    <w:t xml:space="preserve"> </w:t>
                  </w:r>
                  <w:r>
                    <w:t>stacked=</w:t>
                  </w:r>
                  <w:r>
                    <w:rPr>
                      <w:b/>
                    </w:rPr>
                    <w:t>True</w:t>
                  </w:r>
                  <w:r>
                    <w:t>,</w:t>
                  </w:r>
                  <w:r>
                    <w:rPr>
                      <w:spacing w:val="105"/>
                    </w:rPr>
                    <w:t xml:space="preserve"> </w:t>
                  </w:r>
                  <w:r>
                    <w:t>color=['</w:t>
                  </w:r>
                  <w:proofErr w:type="spellStart"/>
                  <w:r>
                    <w:t>red','blue</w:t>
                  </w:r>
                  <w:proofErr w:type="spellEnd"/>
                  <w:r>
                    <w:t>'],</w:t>
                  </w:r>
                  <w:r>
                    <w:rPr>
                      <w:spacing w:val="-6"/>
                    </w:rPr>
                    <w:t xml:space="preserve"> </w:t>
                  </w:r>
                  <w:r>
                    <w:t>grid=</w:t>
                  </w:r>
                  <w:r>
                    <w:rPr>
                      <w:b/>
                    </w:rPr>
                    <w:t>False</w:t>
                  </w:r>
                  <w:r>
                    <w:t>)</w:t>
                  </w:r>
                </w:p>
              </w:txbxContent>
            </v:textbox>
            <w10:anchorlock/>
          </v:shape>
        </w:pict>
      </w:r>
    </w:p>
    <w:p w14:paraId="14A47B2D" w14:textId="3949F453" w:rsidR="005351A4" w:rsidRDefault="0044143B">
      <w:pPr>
        <w:pStyle w:val="BodyText"/>
        <w:spacing w:before="7"/>
        <w:rPr>
          <w:rFonts w:ascii="Arial"/>
          <w:b/>
          <w:sz w:val="15"/>
        </w:rPr>
      </w:pPr>
      <w:r>
        <w:rPr>
          <w:noProof/>
        </w:rPr>
        <mc:AlternateContent>
          <mc:Choice Requires="wps">
            <w:drawing>
              <wp:anchor distT="0" distB="0" distL="114300" distR="114300" simplePos="0" relativeHeight="487615488" behindDoc="0" locked="0" layoutInCell="1" allowOverlap="1" wp14:anchorId="652ED9E9" wp14:editId="289FFF8E">
                <wp:simplePos x="0" y="0"/>
                <wp:positionH relativeFrom="column">
                  <wp:posOffset>5187027</wp:posOffset>
                </wp:positionH>
                <wp:positionV relativeFrom="paragraph">
                  <wp:posOffset>664268</wp:posOffset>
                </wp:positionV>
                <wp:extent cx="1845426" cy="3092334"/>
                <wp:effectExtent l="0" t="0" r="0" b="0"/>
                <wp:wrapNone/>
                <wp:docPr id="1837888633" name="Text Box 7"/>
                <wp:cNvGraphicFramePr/>
                <a:graphic xmlns:a="http://schemas.openxmlformats.org/drawingml/2006/main">
                  <a:graphicData uri="http://schemas.microsoft.com/office/word/2010/wordprocessingShape">
                    <wps:wsp>
                      <wps:cNvSpPr txBox="1"/>
                      <wps:spPr>
                        <a:xfrm>
                          <a:off x="0" y="0"/>
                          <a:ext cx="1845426" cy="3092334"/>
                        </a:xfrm>
                        <a:prstGeom prst="rect">
                          <a:avLst/>
                        </a:prstGeom>
                        <a:solidFill>
                          <a:schemeClr val="lt1"/>
                        </a:solidFill>
                        <a:ln w="6350">
                          <a:noFill/>
                        </a:ln>
                      </wps:spPr>
                      <wps:txbx>
                        <w:txbxContent>
                          <w:p w14:paraId="167C5B39" w14:textId="5BE93BBB" w:rsidR="0044143B" w:rsidRPr="0044143B" w:rsidRDefault="0044143B" w:rsidP="0044143B">
                            <w:pPr>
                              <w:rPr>
                                <w:i/>
                                <w:iCs/>
                              </w:rPr>
                            </w:pPr>
                            <w:r w:rsidRPr="0044143B">
                              <w:rPr>
                                <w:i/>
                                <w:iCs/>
                                <w:highlight w:val="yellow"/>
                              </w:rPr>
                              <w:t xml:space="preserve"># </w:t>
                            </w:r>
                            <w:r w:rsidRPr="0044143B">
                              <w:rPr>
                                <w:i/>
                                <w:iCs/>
                                <w:highlight w:val="yellow"/>
                              </w:rPr>
                              <w:t>The horizontal bar plot shows the sum amount of beer consumed every month by interviewees from age 26 to age 50, divided into two groups based on whether they are alcohol-dependent or not. It provides a clear comparison of beer consumption between alcohol-dependent and non-alcohol-dependent individuals within each age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ED9E9" id="Text Box 7" o:spid="_x0000_s1032" type="#_x0000_t202" style="position:absolute;margin-left:408.45pt;margin-top:52.3pt;width:145.3pt;height:243.5pt;z-index:48761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" fillcolor="white [3201]" stroked="f" strokeweight=".5pt">
                <v:textbox>
                  <w:txbxContent>
                    <w:p w14:paraId="167C5B39" w14:textId="5BE93BBB" w:rsidR="0044143B" w:rsidRPr="0044143B" w:rsidRDefault="0044143B" w:rsidP="0044143B">
                      <w:pPr>
                        <w:rPr>
                          <w:i/>
                          <w:iCs/>
                        </w:rPr>
                      </w:pPr>
                      <w:r w:rsidRPr="0044143B">
                        <w:rPr>
                          <w:i/>
                          <w:iCs/>
                          <w:highlight w:val="yellow"/>
                        </w:rPr>
                        <w:t xml:space="preserve"># </w:t>
                      </w:r>
                      <w:r w:rsidRPr="0044143B">
                        <w:rPr>
                          <w:i/>
                          <w:iCs/>
                          <w:highlight w:val="yellow"/>
                        </w:rPr>
                        <w:t>The horizontal bar plot shows the sum amount of beer consumed every month by interviewees from age 26 to age 50, divided into two groups based on whether they are alcohol-dependent or not. It provides a clear comparison of beer consumption between alcohol-dependent and non-alcohol-dependent individuals within each age group.</w:t>
                      </w:r>
                    </w:p>
                  </w:txbxContent>
                </v:textbox>
              </v:shape>
            </w:pict>
          </mc:Fallback>
        </mc:AlternateContent>
      </w:r>
      <w:r w:rsidR="00000000">
        <w:rPr>
          <w:noProof/>
        </w:rPr>
        <w:drawing>
          <wp:anchor distT="0" distB="0" distL="0" distR="0" simplePos="0" relativeHeight="17" behindDoc="0" locked="0" layoutInCell="1" allowOverlap="1" wp14:anchorId="17AF7B23" wp14:editId="4213B99E">
            <wp:simplePos x="0" y="0"/>
            <wp:positionH relativeFrom="page">
              <wp:posOffset>558888</wp:posOffset>
            </wp:positionH>
            <wp:positionV relativeFrom="paragraph">
              <wp:posOffset>139275</wp:posOffset>
            </wp:positionV>
            <wp:extent cx="5486400" cy="41148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2" cstate="print"/>
                    <a:stretch>
                      <a:fillRect/>
                    </a:stretch>
                  </pic:blipFill>
                  <pic:spPr>
                    <a:xfrm>
                      <a:off x="0" y="0"/>
                      <a:ext cx="5486400" cy="4114800"/>
                    </a:xfrm>
                    <a:prstGeom prst="rect">
                      <a:avLst/>
                    </a:prstGeom>
                  </pic:spPr>
                </pic:pic>
              </a:graphicData>
            </a:graphic>
          </wp:anchor>
        </w:drawing>
      </w:r>
    </w:p>
    <w:p w14:paraId="05161D9B" w14:textId="77777777" w:rsidR="005351A4" w:rsidRDefault="005351A4">
      <w:pPr>
        <w:pStyle w:val="BodyText"/>
        <w:rPr>
          <w:rFonts w:ascii="Arial"/>
          <w:b/>
          <w:sz w:val="20"/>
        </w:rPr>
      </w:pPr>
    </w:p>
    <w:p w14:paraId="3C7A75E3" w14:textId="77777777" w:rsidR="005351A4" w:rsidRDefault="005351A4">
      <w:pPr>
        <w:pStyle w:val="BodyText"/>
        <w:rPr>
          <w:rFonts w:ascii="Arial"/>
          <w:b/>
          <w:sz w:val="20"/>
        </w:rPr>
      </w:pPr>
    </w:p>
    <w:p w14:paraId="4109503E" w14:textId="77777777" w:rsidR="005351A4" w:rsidRDefault="005351A4">
      <w:pPr>
        <w:pStyle w:val="BodyText"/>
        <w:rPr>
          <w:rFonts w:ascii="Arial"/>
          <w:b/>
          <w:sz w:val="20"/>
        </w:rPr>
      </w:pPr>
    </w:p>
    <w:p w14:paraId="1D583F01" w14:textId="77777777" w:rsidR="005351A4" w:rsidRDefault="005351A4">
      <w:pPr>
        <w:pStyle w:val="BodyText"/>
        <w:rPr>
          <w:rFonts w:ascii="Arial"/>
          <w:b/>
          <w:sz w:val="20"/>
        </w:rPr>
      </w:pPr>
    </w:p>
    <w:p w14:paraId="5D75D317" w14:textId="77777777" w:rsidR="005351A4" w:rsidRDefault="005351A4">
      <w:pPr>
        <w:pStyle w:val="BodyText"/>
        <w:rPr>
          <w:rFonts w:ascii="Arial"/>
          <w:b/>
          <w:sz w:val="20"/>
        </w:rPr>
      </w:pPr>
    </w:p>
    <w:p w14:paraId="0C300F5F" w14:textId="77777777" w:rsidR="005351A4" w:rsidRDefault="005351A4">
      <w:pPr>
        <w:pStyle w:val="BodyText"/>
        <w:rPr>
          <w:rFonts w:ascii="Arial"/>
          <w:b/>
          <w:sz w:val="20"/>
        </w:rPr>
      </w:pPr>
    </w:p>
    <w:p w14:paraId="2ACA6636" w14:textId="77777777" w:rsidR="005351A4" w:rsidRDefault="005351A4">
      <w:pPr>
        <w:pStyle w:val="BodyText"/>
        <w:rPr>
          <w:rFonts w:ascii="Arial"/>
          <w:b/>
          <w:sz w:val="20"/>
        </w:rPr>
      </w:pPr>
    </w:p>
    <w:p w14:paraId="31BFF006" w14:textId="77777777" w:rsidR="005351A4" w:rsidRDefault="005351A4">
      <w:pPr>
        <w:pStyle w:val="BodyText"/>
        <w:rPr>
          <w:rFonts w:ascii="Arial"/>
          <w:b/>
          <w:sz w:val="20"/>
        </w:rPr>
      </w:pPr>
    </w:p>
    <w:p w14:paraId="2B67D7D2" w14:textId="77777777" w:rsidR="005351A4" w:rsidRDefault="005351A4">
      <w:pPr>
        <w:pStyle w:val="BodyText"/>
        <w:spacing w:before="4"/>
        <w:rPr>
          <w:rFonts w:ascii="Arial"/>
          <w:b/>
          <w:sz w:val="20"/>
        </w:rPr>
      </w:pPr>
    </w:p>
    <w:p w14:paraId="49CF4B43" w14:textId="77777777" w:rsidR="005351A4" w:rsidRDefault="00000000">
      <w:pPr>
        <w:pStyle w:val="BodyText"/>
        <w:spacing w:before="63"/>
        <w:ind w:left="194"/>
      </w:pPr>
      <w:proofErr w:type="gramStart"/>
      <w:r>
        <w:t>Out[</w:t>
      </w:r>
      <w:proofErr w:type="gramEnd"/>
      <w:r>
        <w:t>33]:</w:t>
      </w:r>
    </w:p>
    <w:p w14:paraId="3087171E" w14:textId="77777777" w:rsidR="005351A4" w:rsidRDefault="00000000">
      <w:pPr>
        <w:pStyle w:val="BodyText"/>
        <w:spacing w:before="174"/>
        <w:ind w:left="194"/>
      </w:pPr>
      <w:r>
        <w:t>&lt;</w:t>
      </w:r>
      <w:proofErr w:type="gramStart"/>
      <w:r>
        <w:t>matplotlib.axes</w:t>
      </w:r>
      <w:proofErr w:type="gramEnd"/>
      <w:r>
        <w:t>._</w:t>
      </w:r>
      <w:proofErr w:type="spellStart"/>
      <w:r>
        <w:t>subplots.AxesSubplot</w:t>
      </w:r>
      <w:proofErr w:type="spellEnd"/>
      <w:r>
        <w:t xml:space="preserve"> at 0x6c14836588&gt;</w:t>
      </w:r>
    </w:p>
    <w:p w14:paraId="498EA234" w14:textId="77777777" w:rsidR="005351A4" w:rsidRDefault="005351A4">
      <w:pPr>
        <w:pStyle w:val="BodyText"/>
        <w:rPr>
          <w:sz w:val="20"/>
        </w:rPr>
      </w:pPr>
    </w:p>
    <w:p w14:paraId="7FF18997" w14:textId="77777777" w:rsidR="005351A4" w:rsidRDefault="005351A4">
      <w:pPr>
        <w:pStyle w:val="BodyText"/>
        <w:spacing w:before="10"/>
        <w:rPr>
          <w:sz w:val="18"/>
        </w:rPr>
      </w:pPr>
    </w:p>
    <w:p w14:paraId="70386ADA" w14:textId="77777777" w:rsidR="005351A4" w:rsidRDefault="00000000">
      <w:pPr>
        <w:pStyle w:val="Heading1"/>
        <w:spacing w:before="146" w:line="201" w:lineRule="auto"/>
        <w:ind w:right="897"/>
      </w:pPr>
      <w:r>
        <w:t>Draw a Pie Chart showing age (AGE) and total beer</w:t>
      </w:r>
      <w:r>
        <w:rPr>
          <w:spacing w:val="-106"/>
        </w:rPr>
        <w:t xml:space="preserve"> </w:t>
      </w:r>
      <w:r>
        <w:t>consumed a month (NUMBEERMO_EST)</w:t>
      </w:r>
    </w:p>
    <w:p w14:paraId="3F6816EB" w14:textId="77777777" w:rsidR="005351A4" w:rsidRDefault="00000000">
      <w:pPr>
        <w:spacing w:before="358"/>
        <w:ind w:left="194"/>
        <w:rPr>
          <w:rFonts w:ascii="Arial"/>
          <w:b/>
          <w:sz w:val="39"/>
        </w:rPr>
      </w:pPr>
      <w:r>
        <w:rPr>
          <w:rFonts w:ascii="Arial"/>
          <w:b/>
          <w:sz w:val="39"/>
        </w:rPr>
        <w:t>hint use var2</w:t>
      </w:r>
    </w:p>
    <w:p w14:paraId="17441A9A" w14:textId="77777777" w:rsidR="005351A4" w:rsidRDefault="005351A4">
      <w:pPr>
        <w:rPr>
          <w:rFonts w:ascii="Arial"/>
          <w:sz w:val="39"/>
        </w:rPr>
        <w:sectPr w:rsidR="005351A4">
          <w:headerReference w:type="default" r:id="rId23"/>
          <w:footerReference w:type="default" r:id="rId24"/>
          <w:pgSz w:w="11900" w:h="16840"/>
          <w:pgMar w:top="1020" w:right="660" w:bottom="480" w:left="680" w:header="295" w:footer="285" w:gutter="0"/>
          <w:cols w:space="720"/>
        </w:sectPr>
      </w:pPr>
    </w:p>
    <w:p w14:paraId="2ABD48A2" w14:textId="77777777" w:rsidR="005351A4" w:rsidRDefault="005351A4">
      <w:pPr>
        <w:pStyle w:val="BodyText"/>
        <w:spacing w:before="3"/>
        <w:rPr>
          <w:rFonts w:ascii="Arial"/>
          <w:b/>
          <w:sz w:val="6"/>
        </w:rPr>
      </w:pPr>
    </w:p>
    <w:p w14:paraId="3A983BA7" w14:textId="77777777" w:rsidR="005351A4" w:rsidRDefault="00F36DCC">
      <w:pPr>
        <w:pStyle w:val="BodyText"/>
        <w:ind w:left="101"/>
        <w:rPr>
          <w:rFonts w:ascii="Arial"/>
          <w:sz w:val="20"/>
        </w:rPr>
      </w:pPr>
      <w:r>
        <w:rPr>
          <w:rFonts w:ascii="Arial"/>
          <w:position w:val="-1"/>
          <w:sz w:val="20"/>
        </w:rPr>
      </w:r>
      <w:r>
        <w:rPr>
          <w:rFonts w:ascii="Arial"/>
          <w:position w:val="-1"/>
          <w:sz w:val="20"/>
        </w:rPr>
        <w:pict w14:anchorId="09C4C7D1">
          <v:shape id="_x0000_s2071" type="#_x0000_t202" alt="" style="width:516.25pt;height:21.8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cfcfcf" strokeweight=".55214mm">
            <v:textbox inset="0,0,0,0">
              <w:txbxContent>
                <w:p w14:paraId="694F8CA7" w14:textId="77777777" w:rsidR="005351A4" w:rsidRDefault="00000000">
                  <w:pPr>
                    <w:pStyle w:val="BodyText"/>
                    <w:spacing w:before="84"/>
                    <w:ind w:left="75"/>
                  </w:pPr>
                  <w:r>
                    <w:t>print(var2)</w:t>
                  </w:r>
                </w:p>
              </w:txbxContent>
            </v:textbox>
            <w10:anchorlock/>
          </v:shape>
        </w:pict>
      </w:r>
    </w:p>
    <w:p w14:paraId="7D355679" w14:textId="5F3CE961" w:rsidR="005351A4" w:rsidRDefault="005351A4">
      <w:pPr>
        <w:pStyle w:val="BodyText"/>
        <w:spacing w:before="1"/>
        <w:rPr>
          <w:rFonts w:ascii="Arial"/>
          <w:b/>
          <w:sz w:val="8"/>
        </w:rPr>
      </w:pPr>
    </w:p>
    <w:tbl>
      <w:tblPr>
        <w:tblW w:w="0" w:type="auto"/>
        <w:tblInd w:w="151" w:type="dxa"/>
        <w:tblLayout w:type="fixed"/>
        <w:tblCellMar>
          <w:left w:w="0" w:type="dxa"/>
          <w:right w:w="0" w:type="dxa"/>
        </w:tblCellMar>
        <w:tblLook w:val="01E0" w:firstRow="1" w:lastRow="1" w:firstColumn="1" w:lastColumn="1" w:noHBand="0" w:noVBand="0"/>
      </w:tblPr>
      <w:tblGrid>
        <w:gridCol w:w="743"/>
        <w:gridCol w:w="1791"/>
        <w:gridCol w:w="1725"/>
      </w:tblGrid>
      <w:tr w:rsidR="005351A4" w14:paraId="03CC43F8" w14:textId="77777777" w:rsidTr="009A3FC8">
        <w:trPr>
          <w:trHeight w:val="232"/>
        </w:trPr>
        <w:tc>
          <w:tcPr>
            <w:tcW w:w="743" w:type="dxa"/>
          </w:tcPr>
          <w:p w14:paraId="024353E0" w14:textId="77777777" w:rsidR="005351A4" w:rsidRDefault="00000000">
            <w:pPr>
              <w:pStyle w:val="TableParagraph"/>
              <w:spacing w:line="209" w:lineRule="exact"/>
              <w:ind w:left="50"/>
              <w:rPr>
                <w:sz w:val="21"/>
              </w:rPr>
            </w:pPr>
            <w:r>
              <w:rPr>
                <w:sz w:val="21"/>
              </w:rPr>
              <w:t>AGE</w:t>
            </w:r>
          </w:p>
        </w:tc>
        <w:tc>
          <w:tcPr>
            <w:tcW w:w="1791" w:type="dxa"/>
          </w:tcPr>
          <w:p w14:paraId="6BF56BD9" w14:textId="77777777" w:rsidR="005351A4" w:rsidRDefault="005351A4">
            <w:pPr>
              <w:pStyle w:val="TableParagraph"/>
              <w:spacing w:line="240" w:lineRule="auto"/>
              <w:rPr>
                <w:rFonts w:ascii="Times New Roman"/>
                <w:sz w:val="16"/>
              </w:rPr>
            </w:pPr>
          </w:p>
        </w:tc>
        <w:tc>
          <w:tcPr>
            <w:tcW w:w="1725" w:type="dxa"/>
            <w:vMerge w:val="restart"/>
          </w:tcPr>
          <w:p w14:paraId="41375BDF" w14:textId="77777777" w:rsidR="005351A4" w:rsidRDefault="005351A4">
            <w:pPr>
              <w:pStyle w:val="TableParagraph"/>
              <w:spacing w:line="240" w:lineRule="auto"/>
              <w:rPr>
                <w:rFonts w:ascii="Times New Roman"/>
                <w:sz w:val="20"/>
              </w:rPr>
            </w:pPr>
          </w:p>
        </w:tc>
      </w:tr>
      <w:tr w:rsidR="005351A4" w14:paraId="4AEF1F72" w14:textId="77777777" w:rsidTr="009A3FC8">
        <w:trPr>
          <w:trHeight w:val="255"/>
        </w:trPr>
        <w:tc>
          <w:tcPr>
            <w:tcW w:w="743" w:type="dxa"/>
          </w:tcPr>
          <w:p w14:paraId="4E583F49" w14:textId="77777777" w:rsidR="005351A4" w:rsidRDefault="00000000">
            <w:pPr>
              <w:pStyle w:val="TableParagraph"/>
              <w:ind w:left="50"/>
              <w:rPr>
                <w:sz w:val="21"/>
              </w:rPr>
            </w:pPr>
            <w:r>
              <w:rPr>
                <w:sz w:val="21"/>
              </w:rPr>
              <w:t>26</w:t>
            </w:r>
          </w:p>
        </w:tc>
        <w:tc>
          <w:tcPr>
            <w:tcW w:w="1791" w:type="dxa"/>
          </w:tcPr>
          <w:p w14:paraId="2A80A438" w14:textId="77777777" w:rsidR="005351A4" w:rsidRDefault="00000000">
            <w:pPr>
              <w:pStyle w:val="TableParagraph"/>
              <w:ind w:left="115"/>
              <w:rPr>
                <w:sz w:val="21"/>
              </w:rPr>
            </w:pPr>
            <w:r>
              <w:rPr>
                <w:sz w:val="21"/>
              </w:rPr>
              <w:t>5238.000000</w:t>
            </w:r>
          </w:p>
        </w:tc>
        <w:tc>
          <w:tcPr>
            <w:tcW w:w="1725" w:type="dxa"/>
            <w:vMerge/>
            <w:tcBorders>
              <w:top w:val="nil"/>
            </w:tcBorders>
          </w:tcPr>
          <w:p w14:paraId="2428C3E0" w14:textId="77777777" w:rsidR="005351A4" w:rsidRDefault="005351A4">
            <w:pPr>
              <w:rPr>
                <w:sz w:val="2"/>
                <w:szCs w:val="2"/>
              </w:rPr>
            </w:pPr>
          </w:p>
        </w:tc>
      </w:tr>
      <w:tr w:rsidR="005351A4" w14:paraId="18272364" w14:textId="77777777" w:rsidTr="009A3FC8">
        <w:trPr>
          <w:trHeight w:val="255"/>
        </w:trPr>
        <w:tc>
          <w:tcPr>
            <w:tcW w:w="743" w:type="dxa"/>
          </w:tcPr>
          <w:p w14:paraId="529645A9" w14:textId="77777777" w:rsidR="005351A4" w:rsidRDefault="00000000">
            <w:pPr>
              <w:pStyle w:val="TableParagraph"/>
              <w:ind w:left="50"/>
              <w:rPr>
                <w:sz w:val="21"/>
              </w:rPr>
            </w:pPr>
            <w:r>
              <w:rPr>
                <w:sz w:val="21"/>
              </w:rPr>
              <w:t>27</w:t>
            </w:r>
          </w:p>
        </w:tc>
        <w:tc>
          <w:tcPr>
            <w:tcW w:w="1791" w:type="dxa"/>
          </w:tcPr>
          <w:p w14:paraId="69FB37CA" w14:textId="77777777" w:rsidR="005351A4" w:rsidRDefault="00000000">
            <w:pPr>
              <w:pStyle w:val="TableParagraph"/>
              <w:ind w:left="115"/>
              <w:rPr>
                <w:sz w:val="21"/>
              </w:rPr>
            </w:pPr>
            <w:r>
              <w:rPr>
                <w:sz w:val="21"/>
              </w:rPr>
              <w:t>6560.000000</w:t>
            </w:r>
          </w:p>
        </w:tc>
        <w:tc>
          <w:tcPr>
            <w:tcW w:w="1725" w:type="dxa"/>
          </w:tcPr>
          <w:p w14:paraId="65982097" w14:textId="77777777" w:rsidR="005351A4" w:rsidRDefault="005351A4">
            <w:pPr>
              <w:pStyle w:val="TableParagraph"/>
              <w:spacing w:line="240" w:lineRule="auto"/>
              <w:rPr>
                <w:rFonts w:ascii="Times New Roman"/>
                <w:sz w:val="18"/>
              </w:rPr>
            </w:pPr>
          </w:p>
        </w:tc>
      </w:tr>
      <w:tr w:rsidR="005351A4" w14:paraId="74204ED2" w14:textId="77777777" w:rsidTr="009A3FC8">
        <w:trPr>
          <w:trHeight w:val="255"/>
        </w:trPr>
        <w:tc>
          <w:tcPr>
            <w:tcW w:w="743" w:type="dxa"/>
          </w:tcPr>
          <w:p w14:paraId="30856156" w14:textId="77777777" w:rsidR="005351A4" w:rsidRDefault="00000000">
            <w:pPr>
              <w:pStyle w:val="TableParagraph"/>
              <w:ind w:left="50"/>
              <w:rPr>
                <w:sz w:val="21"/>
              </w:rPr>
            </w:pPr>
            <w:r>
              <w:rPr>
                <w:sz w:val="21"/>
              </w:rPr>
              <w:t>28</w:t>
            </w:r>
          </w:p>
        </w:tc>
        <w:tc>
          <w:tcPr>
            <w:tcW w:w="1791" w:type="dxa"/>
          </w:tcPr>
          <w:p w14:paraId="07F3E7F4" w14:textId="77777777" w:rsidR="005351A4" w:rsidRDefault="00000000">
            <w:pPr>
              <w:pStyle w:val="TableParagraph"/>
              <w:ind w:left="115"/>
              <w:rPr>
                <w:sz w:val="21"/>
              </w:rPr>
            </w:pPr>
            <w:r>
              <w:rPr>
                <w:sz w:val="21"/>
              </w:rPr>
              <w:t>7238.500000</w:t>
            </w:r>
          </w:p>
        </w:tc>
        <w:tc>
          <w:tcPr>
            <w:tcW w:w="1725" w:type="dxa"/>
          </w:tcPr>
          <w:p w14:paraId="33162899" w14:textId="77777777" w:rsidR="005351A4" w:rsidRDefault="005351A4">
            <w:pPr>
              <w:pStyle w:val="TableParagraph"/>
              <w:spacing w:line="240" w:lineRule="auto"/>
              <w:rPr>
                <w:rFonts w:ascii="Times New Roman"/>
                <w:sz w:val="18"/>
              </w:rPr>
            </w:pPr>
          </w:p>
        </w:tc>
      </w:tr>
      <w:tr w:rsidR="005351A4" w14:paraId="7D22DEEA" w14:textId="77777777" w:rsidTr="009A3FC8">
        <w:trPr>
          <w:trHeight w:val="255"/>
        </w:trPr>
        <w:tc>
          <w:tcPr>
            <w:tcW w:w="743" w:type="dxa"/>
          </w:tcPr>
          <w:p w14:paraId="167CB4F2" w14:textId="77777777" w:rsidR="005351A4" w:rsidRDefault="00000000">
            <w:pPr>
              <w:pStyle w:val="TableParagraph"/>
              <w:ind w:left="50"/>
              <w:rPr>
                <w:sz w:val="21"/>
              </w:rPr>
            </w:pPr>
            <w:r>
              <w:rPr>
                <w:sz w:val="21"/>
              </w:rPr>
              <w:t>29</w:t>
            </w:r>
          </w:p>
        </w:tc>
        <w:tc>
          <w:tcPr>
            <w:tcW w:w="1791" w:type="dxa"/>
          </w:tcPr>
          <w:p w14:paraId="4936558C" w14:textId="77777777" w:rsidR="005351A4" w:rsidRDefault="00000000">
            <w:pPr>
              <w:pStyle w:val="TableParagraph"/>
              <w:ind w:left="115"/>
              <w:rPr>
                <w:sz w:val="21"/>
              </w:rPr>
            </w:pPr>
            <w:r>
              <w:rPr>
                <w:sz w:val="21"/>
              </w:rPr>
              <w:t>7126.500000</w:t>
            </w:r>
          </w:p>
        </w:tc>
        <w:tc>
          <w:tcPr>
            <w:tcW w:w="1725" w:type="dxa"/>
          </w:tcPr>
          <w:p w14:paraId="447CA716" w14:textId="77777777" w:rsidR="005351A4" w:rsidRDefault="005351A4">
            <w:pPr>
              <w:pStyle w:val="TableParagraph"/>
              <w:spacing w:line="240" w:lineRule="auto"/>
              <w:rPr>
                <w:rFonts w:ascii="Times New Roman"/>
                <w:sz w:val="18"/>
              </w:rPr>
            </w:pPr>
          </w:p>
        </w:tc>
      </w:tr>
      <w:tr w:rsidR="005351A4" w14:paraId="2704A8F7" w14:textId="77777777" w:rsidTr="009A3FC8">
        <w:trPr>
          <w:trHeight w:val="255"/>
        </w:trPr>
        <w:tc>
          <w:tcPr>
            <w:tcW w:w="743" w:type="dxa"/>
          </w:tcPr>
          <w:p w14:paraId="3DCEB4BD" w14:textId="77777777" w:rsidR="005351A4" w:rsidRDefault="00000000">
            <w:pPr>
              <w:pStyle w:val="TableParagraph"/>
              <w:ind w:left="50"/>
              <w:rPr>
                <w:sz w:val="21"/>
              </w:rPr>
            </w:pPr>
            <w:r>
              <w:rPr>
                <w:sz w:val="21"/>
              </w:rPr>
              <w:t>30</w:t>
            </w:r>
          </w:p>
        </w:tc>
        <w:tc>
          <w:tcPr>
            <w:tcW w:w="1791" w:type="dxa"/>
          </w:tcPr>
          <w:p w14:paraId="3DF8888F" w14:textId="77777777" w:rsidR="005351A4" w:rsidRDefault="00000000">
            <w:pPr>
              <w:pStyle w:val="TableParagraph"/>
              <w:ind w:left="115"/>
              <w:rPr>
                <w:sz w:val="21"/>
              </w:rPr>
            </w:pPr>
            <w:r>
              <w:rPr>
                <w:sz w:val="21"/>
              </w:rPr>
              <w:t>7299.500000</w:t>
            </w:r>
          </w:p>
        </w:tc>
        <w:tc>
          <w:tcPr>
            <w:tcW w:w="1725" w:type="dxa"/>
          </w:tcPr>
          <w:p w14:paraId="029B9DE2" w14:textId="77777777" w:rsidR="005351A4" w:rsidRDefault="005351A4">
            <w:pPr>
              <w:pStyle w:val="TableParagraph"/>
              <w:spacing w:line="240" w:lineRule="auto"/>
              <w:rPr>
                <w:rFonts w:ascii="Times New Roman"/>
                <w:sz w:val="18"/>
              </w:rPr>
            </w:pPr>
          </w:p>
        </w:tc>
      </w:tr>
      <w:tr w:rsidR="005351A4" w14:paraId="08DA90CF" w14:textId="77777777" w:rsidTr="009A3FC8">
        <w:trPr>
          <w:trHeight w:val="255"/>
        </w:trPr>
        <w:tc>
          <w:tcPr>
            <w:tcW w:w="743" w:type="dxa"/>
          </w:tcPr>
          <w:p w14:paraId="78D2D89B" w14:textId="77777777" w:rsidR="005351A4" w:rsidRDefault="00000000">
            <w:pPr>
              <w:pStyle w:val="TableParagraph"/>
              <w:ind w:left="50"/>
              <w:rPr>
                <w:sz w:val="21"/>
              </w:rPr>
            </w:pPr>
            <w:r>
              <w:rPr>
                <w:sz w:val="21"/>
              </w:rPr>
              <w:t>31</w:t>
            </w:r>
          </w:p>
        </w:tc>
        <w:tc>
          <w:tcPr>
            <w:tcW w:w="1791" w:type="dxa"/>
          </w:tcPr>
          <w:p w14:paraId="4BCCB116" w14:textId="77777777" w:rsidR="005351A4" w:rsidRDefault="00000000">
            <w:pPr>
              <w:pStyle w:val="TableParagraph"/>
              <w:ind w:left="115"/>
              <w:rPr>
                <w:sz w:val="21"/>
              </w:rPr>
            </w:pPr>
            <w:r>
              <w:rPr>
                <w:sz w:val="21"/>
              </w:rPr>
              <w:t>8403.000000</w:t>
            </w:r>
          </w:p>
        </w:tc>
        <w:tc>
          <w:tcPr>
            <w:tcW w:w="1725" w:type="dxa"/>
          </w:tcPr>
          <w:p w14:paraId="06B27FB9" w14:textId="77777777" w:rsidR="005351A4" w:rsidRDefault="005351A4">
            <w:pPr>
              <w:pStyle w:val="TableParagraph"/>
              <w:spacing w:line="240" w:lineRule="auto"/>
              <w:rPr>
                <w:rFonts w:ascii="Times New Roman"/>
                <w:sz w:val="18"/>
              </w:rPr>
            </w:pPr>
          </w:p>
        </w:tc>
      </w:tr>
      <w:tr w:rsidR="005351A4" w14:paraId="635FA41A" w14:textId="77777777" w:rsidTr="009A3FC8">
        <w:trPr>
          <w:trHeight w:val="255"/>
        </w:trPr>
        <w:tc>
          <w:tcPr>
            <w:tcW w:w="743" w:type="dxa"/>
          </w:tcPr>
          <w:p w14:paraId="43F21C4E" w14:textId="77777777" w:rsidR="005351A4" w:rsidRDefault="00000000">
            <w:pPr>
              <w:pStyle w:val="TableParagraph"/>
              <w:ind w:left="50"/>
              <w:rPr>
                <w:sz w:val="21"/>
              </w:rPr>
            </w:pPr>
            <w:r>
              <w:rPr>
                <w:sz w:val="21"/>
              </w:rPr>
              <w:t>32</w:t>
            </w:r>
          </w:p>
        </w:tc>
        <w:tc>
          <w:tcPr>
            <w:tcW w:w="1791" w:type="dxa"/>
          </w:tcPr>
          <w:p w14:paraId="3A34C4A3" w14:textId="77777777" w:rsidR="005351A4" w:rsidRDefault="00000000">
            <w:pPr>
              <w:pStyle w:val="TableParagraph"/>
              <w:ind w:left="115"/>
              <w:rPr>
                <w:sz w:val="21"/>
              </w:rPr>
            </w:pPr>
            <w:r>
              <w:rPr>
                <w:sz w:val="21"/>
              </w:rPr>
              <w:t>8679.500000</w:t>
            </w:r>
          </w:p>
        </w:tc>
        <w:tc>
          <w:tcPr>
            <w:tcW w:w="1725" w:type="dxa"/>
          </w:tcPr>
          <w:p w14:paraId="15687510" w14:textId="77777777" w:rsidR="005351A4" w:rsidRDefault="005351A4">
            <w:pPr>
              <w:pStyle w:val="TableParagraph"/>
              <w:spacing w:line="240" w:lineRule="auto"/>
              <w:rPr>
                <w:rFonts w:ascii="Times New Roman"/>
                <w:sz w:val="18"/>
              </w:rPr>
            </w:pPr>
          </w:p>
        </w:tc>
      </w:tr>
      <w:tr w:rsidR="005351A4" w14:paraId="7B034086" w14:textId="77777777" w:rsidTr="009A3FC8">
        <w:trPr>
          <w:trHeight w:val="255"/>
        </w:trPr>
        <w:tc>
          <w:tcPr>
            <w:tcW w:w="743" w:type="dxa"/>
          </w:tcPr>
          <w:p w14:paraId="6727699C" w14:textId="77777777" w:rsidR="005351A4" w:rsidRDefault="00000000">
            <w:pPr>
              <w:pStyle w:val="TableParagraph"/>
              <w:ind w:left="50"/>
              <w:rPr>
                <w:sz w:val="21"/>
              </w:rPr>
            </w:pPr>
            <w:r>
              <w:rPr>
                <w:sz w:val="21"/>
              </w:rPr>
              <w:t>33</w:t>
            </w:r>
          </w:p>
        </w:tc>
        <w:tc>
          <w:tcPr>
            <w:tcW w:w="1791" w:type="dxa"/>
          </w:tcPr>
          <w:p w14:paraId="6E0B82A6" w14:textId="77777777" w:rsidR="005351A4" w:rsidRDefault="00000000">
            <w:pPr>
              <w:pStyle w:val="TableParagraph"/>
              <w:ind w:left="115"/>
              <w:rPr>
                <w:sz w:val="21"/>
              </w:rPr>
            </w:pPr>
            <w:r>
              <w:rPr>
                <w:sz w:val="21"/>
              </w:rPr>
              <w:t>7304.500000</w:t>
            </w:r>
          </w:p>
        </w:tc>
        <w:tc>
          <w:tcPr>
            <w:tcW w:w="1725" w:type="dxa"/>
          </w:tcPr>
          <w:p w14:paraId="4AA0199C" w14:textId="77777777" w:rsidR="005351A4" w:rsidRDefault="005351A4">
            <w:pPr>
              <w:pStyle w:val="TableParagraph"/>
              <w:spacing w:line="240" w:lineRule="auto"/>
              <w:rPr>
                <w:rFonts w:ascii="Times New Roman"/>
                <w:sz w:val="18"/>
              </w:rPr>
            </w:pPr>
          </w:p>
        </w:tc>
      </w:tr>
      <w:tr w:rsidR="005351A4" w14:paraId="2F3DABD9" w14:textId="77777777" w:rsidTr="009A3FC8">
        <w:trPr>
          <w:trHeight w:val="255"/>
        </w:trPr>
        <w:tc>
          <w:tcPr>
            <w:tcW w:w="743" w:type="dxa"/>
          </w:tcPr>
          <w:p w14:paraId="46CF4020" w14:textId="77777777" w:rsidR="005351A4" w:rsidRDefault="00000000">
            <w:pPr>
              <w:pStyle w:val="TableParagraph"/>
              <w:ind w:left="50"/>
              <w:rPr>
                <w:sz w:val="21"/>
              </w:rPr>
            </w:pPr>
            <w:r>
              <w:rPr>
                <w:sz w:val="21"/>
              </w:rPr>
              <w:t>34</w:t>
            </w:r>
          </w:p>
        </w:tc>
        <w:tc>
          <w:tcPr>
            <w:tcW w:w="1791" w:type="dxa"/>
          </w:tcPr>
          <w:p w14:paraId="17DBF799" w14:textId="77777777" w:rsidR="005351A4" w:rsidRDefault="00000000">
            <w:pPr>
              <w:pStyle w:val="TableParagraph"/>
              <w:ind w:left="115"/>
              <w:rPr>
                <w:sz w:val="21"/>
              </w:rPr>
            </w:pPr>
            <w:r>
              <w:rPr>
                <w:sz w:val="21"/>
              </w:rPr>
              <w:t>7730.000000</w:t>
            </w:r>
          </w:p>
        </w:tc>
        <w:tc>
          <w:tcPr>
            <w:tcW w:w="1725" w:type="dxa"/>
          </w:tcPr>
          <w:p w14:paraId="6CB6789A" w14:textId="77777777" w:rsidR="005351A4" w:rsidRDefault="005351A4">
            <w:pPr>
              <w:pStyle w:val="TableParagraph"/>
              <w:spacing w:line="240" w:lineRule="auto"/>
              <w:rPr>
                <w:rFonts w:ascii="Times New Roman"/>
                <w:sz w:val="18"/>
              </w:rPr>
            </w:pPr>
          </w:p>
        </w:tc>
      </w:tr>
      <w:tr w:rsidR="005351A4" w14:paraId="127A1673" w14:textId="77777777" w:rsidTr="009A3FC8">
        <w:trPr>
          <w:trHeight w:val="255"/>
        </w:trPr>
        <w:tc>
          <w:tcPr>
            <w:tcW w:w="743" w:type="dxa"/>
          </w:tcPr>
          <w:p w14:paraId="6BF68011" w14:textId="77777777" w:rsidR="005351A4" w:rsidRDefault="00000000">
            <w:pPr>
              <w:pStyle w:val="TableParagraph"/>
              <w:ind w:left="50"/>
              <w:rPr>
                <w:sz w:val="21"/>
              </w:rPr>
            </w:pPr>
            <w:r>
              <w:rPr>
                <w:sz w:val="21"/>
              </w:rPr>
              <w:t>35</w:t>
            </w:r>
          </w:p>
        </w:tc>
        <w:tc>
          <w:tcPr>
            <w:tcW w:w="1791" w:type="dxa"/>
          </w:tcPr>
          <w:p w14:paraId="6A9BFD04" w14:textId="77777777" w:rsidR="005351A4" w:rsidRDefault="00000000">
            <w:pPr>
              <w:pStyle w:val="TableParagraph"/>
              <w:ind w:left="115"/>
              <w:rPr>
                <w:sz w:val="21"/>
              </w:rPr>
            </w:pPr>
            <w:r>
              <w:rPr>
                <w:sz w:val="21"/>
              </w:rPr>
              <w:t>7912.500000</w:t>
            </w:r>
          </w:p>
        </w:tc>
        <w:tc>
          <w:tcPr>
            <w:tcW w:w="1725" w:type="dxa"/>
          </w:tcPr>
          <w:p w14:paraId="7D46716B" w14:textId="77777777" w:rsidR="005351A4" w:rsidRDefault="005351A4">
            <w:pPr>
              <w:pStyle w:val="TableParagraph"/>
              <w:spacing w:line="240" w:lineRule="auto"/>
              <w:rPr>
                <w:rFonts w:ascii="Times New Roman"/>
                <w:sz w:val="18"/>
              </w:rPr>
            </w:pPr>
          </w:p>
        </w:tc>
      </w:tr>
      <w:tr w:rsidR="005351A4" w14:paraId="09E62E22" w14:textId="77777777" w:rsidTr="009A3FC8">
        <w:trPr>
          <w:trHeight w:val="255"/>
        </w:trPr>
        <w:tc>
          <w:tcPr>
            <w:tcW w:w="743" w:type="dxa"/>
          </w:tcPr>
          <w:p w14:paraId="70BC07ED" w14:textId="77777777" w:rsidR="005351A4" w:rsidRDefault="00000000">
            <w:pPr>
              <w:pStyle w:val="TableParagraph"/>
              <w:ind w:left="50"/>
              <w:rPr>
                <w:sz w:val="21"/>
              </w:rPr>
            </w:pPr>
            <w:r>
              <w:rPr>
                <w:sz w:val="21"/>
              </w:rPr>
              <w:t>36</w:t>
            </w:r>
          </w:p>
        </w:tc>
        <w:tc>
          <w:tcPr>
            <w:tcW w:w="1791" w:type="dxa"/>
          </w:tcPr>
          <w:p w14:paraId="7888FA3E" w14:textId="77777777" w:rsidR="005351A4" w:rsidRDefault="00000000">
            <w:pPr>
              <w:pStyle w:val="TableParagraph"/>
              <w:ind w:left="115"/>
              <w:rPr>
                <w:sz w:val="21"/>
              </w:rPr>
            </w:pPr>
            <w:r>
              <w:rPr>
                <w:sz w:val="21"/>
              </w:rPr>
              <w:t>8687.500000</w:t>
            </w:r>
          </w:p>
        </w:tc>
        <w:tc>
          <w:tcPr>
            <w:tcW w:w="1725" w:type="dxa"/>
          </w:tcPr>
          <w:p w14:paraId="39F512FC" w14:textId="77777777" w:rsidR="005351A4" w:rsidRDefault="005351A4">
            <w:pPr>
              <w:pStyle w:val="TableParagraph"/>
              <w:spacing w:line="240" w:lineRule="auto"/>
              <w:rPr>
                <w:rFonts w:ascii="Times New Roman"/>
                <w:sz w:val="18"/>
              </w:rPr>
            </w:pPr>
          </w:p>
        </w:tc>
      </w:tr>
      <w:tr w:rsidR="005351A4" w14:paraId="097F02BC" w14:textId="77777777" w:rsidTr="009A3FC8">
        <w:trPr>
          <w:trHeight w:val="255"/>
        </w:trPr>
        <w:tc>
          <w:tcPr>
            <w:tcW w:w="743" w:type="dxa"/>
          </w:tcPr>
          <w:p w14:paraId="5E8486FF" w14:textId="77777777" w:rsidR="005351A4" w:rsidRDefault="00000000">
            <w:pPr>
              <w:pStyle w:val="TableParagraph"/>
              <w:ind w:left="50"/>
              <w:rPr>
                <w:sz w:val="21"/>
              </w:rPr>
            </w:pPr>
            <w:r>
              <w:rPr>
                <w:sz w:val="21"/>
              </w:rPr>
              <w:t>37</w:t>
            </w:r>
          </w:p>
        </w:tc>
        <w:tc>
          <w:tcPr>
            <w:tcW w:w="1791" w:type="dxa"/>
          </w:tcPr>
          <w:p w14:paraId="1D3BCAC4" w14:textId="77777777" w:rsidR="005351A4" w:rsidRDefault="00000000">
            <w:pPr>
              <w:pStyle w:val="TableParagraph"/>
              <w:ind w:left="-1"/>
              <w:rPr>
                <w:sz w:val="21"/>
              </w:rPr>
            </w:pPr>
            <w:r>
              <w:rPr>
                <w:sz w:val="21"/>
              </w:rPr>
              <w:t>10328.000000</w:t>
            </w:r>
          </w:p>
        </w:tc>
        <w:tc>
          <w:tcPr>
            <w:tcW w:w="1725" w:type="dxa"/>
          </w:tcPr>
          <w:p w14:paraId="19DE8AC9" w14:textId="77777777" w:rsidR="005351A4" w:rsidRDefault="005351A4">
            <w:pPr>
              <w:pStyle w:val="TableParagraph"/>
              <w:spacing w:line="240" w:lineRule="auto"/>
              <w:rPr>
                <w:rFonts w:ascii="Times New Roman"/>
                <w:sz w:val="18"/>
              </w:rPr>
            </w:pPr>
          </w:p>
        </w:tc>
      </w:tr>
      <w:tr w:rsidR="005351A4" w14:paraId="1818DB7E" w14:textId="77777777" w:rsidTr="009A3FC8">
        <w:trPr>
          <w:trHeight w:val="255"/>
        </w:trPr>
        <w:tc>
          <w:tcPr>
            <w:tcW w:w="743" w:type="dxa"/>
          </w:tcPr>
          <w:p w14:paraId="6898A53C" w14:textId="77777777" w:rsidR="005351A4" w:rsidRDefault="00000000">
            <w:pPr>
              <w:pStyle w:val="TableParagraph"/>
              <w:ind w:left="50"/>
              <w:rPr>
                <w:sz w:val="21"/>
              </w:rPr>
            </w:pPr>
            <w:r>
              <w:rPr>
                <w:sz w:val="21"/>
              </w:rPr>
              <w:t>38</w:t>
            </w:r>
          </w:p>
        </w:tc>
        <w:tc>
          <w:tcPr>
            <w:tcW w:w="1791" w:type="dxa"/>
          </w:tcPr>
          <w:p w14:paraId="4307DED1" w14:textId="77777777" w:rsidR="005351A4" w:rsidRDefault="00000000">
            <w:pPr>
              <w:pStyle w:val="TableParagraph"/>
              <w:ind w:left="115"/>
              <w:rPr>
                <w:sz w:val="21"/>
              </w:rPr>
            </w:pPr>
            <w:r>
              <w:rPr>
                <w:sz w:val="21"/>
              </w:rPr>
              <w:t>9298.000000</w:t>
            </w:r>
          </w:p>
        </w:tc>
        <w:tc>
          <w:tcPr>
            <w:tcW w:w="1725" w:type="dxa"/>
          </w:tcPr>
          <w:p w14:paraId="1FFBC09C" w14:textId="77777777" w:rsidR="005351A4" w:rsidRDefault="005351A4">
            <w:pPr>
              <w:pStyle w:val="TableParagraph"/>
              <w:spacing w:line="240" w:lineRule="auto"/>
              <w:rPr>
                <w:rFonts w:ascii="Times New Roman"/>
                <w:sz w:val="18"/>
              </w:rPr>
            </w:pPr>
          </w:p>
        </w:tc>
      </w:tr>
      <w:tr w:rsidR="005351A4" w14:paraId="7B473DE1" w14:textId="77777777" w:rsidTr="009A3FC8">
        <w:trPr>
          <w:trHeight w:val="255"/>
        </w:trPr>
        <w:tc>
          <w:tcPr>
            <w:tcW w:w="743" w:type="dxa"/>
          </w:tcPr>
          <w:p w14:paraId="0CA93ACE" w14:textId="77777777" w:rsidR="005351A4" w:rsidRDefault="00000000">
            <w:pPr>
              <w:pStyle w:val="TableParagraph"/>
              <w:ind w:left="50"/>
              <w:rPr>
                <w:sz w:val="21"/>
              </w:rPr>
            </w:pPr>
            <w:r>
              <w:rPr>
                <w:sz w:val="21"/>
              </w:rPr>
              <w:t>39</w:t>
            </w:r>
          </w:p>
        </w:tc>
        <w:tc>
          <w:tcPr>
            <w:tcW w:w="1791" w:type="dxa"/>
          </w:tcPr>
          <w:p w14:paraId="5341B5FE" w14:textId="77777777" w:rsidR="005351A4" w:rsidRDefault="00000000">
            <w:pPr>
              <w:pStyle w:val="TableParagraph"/>
              <w:ind w:left="115"/>
              <w:rPr>
                <w:sz w:val="21"/>
              </w:rPr>
            </w:pPr>
            <w:r>
              <w:rPr>
                <w:sz w:val="21"/>
              </w:rPr>
              <w:t>9202.500000</w:t>
            </w:r>
          </w:p>
        </w:tc>
        <w:tc>
          <w:tcPr>
            <w:tcW w:w="1725" w:type="dxa"/>
          </w:tcPr>
          <w:p w14:paraId="1AEFC437" w14:textId="77777777" w:rsidR="005351A4" w:rsidRDefault="005351A4">
            <w:pPr>
              <w:pStyle w:val="TableParagraph"/>
              <w:spacing w:line="240" w:lineRule="auto"/>
              <w:rPr>
                <w:rFonts w:ascii="Times New Roman"/>
                <w:sz w:val="18"/>
              </w:rPr>
            </w:pPr>
          </w:p>
        </w:tc>
      </w:tr>
      <w:tr w:rsidR="005351A4" w14:paraId="37711862" w14:textId="77777777" w:rsidTr="009A3FC8">
        <w:trPr>
          <w:trHeight w:val="255"/>
        </w:trPr>
        <w:tc>
          <w:tcPr>
            <w:tcW w:w="743" w:type="dxa"/>
          </w:tcPr>
          <w:p w14:paraId="771DE103" w14:textId="77777777" w:rsidR="005351A4" w:rsidRDefault="00000000">
            <w:pPr>
              <w:pStyle w:val="TableParagraph"/>
              <w:ind w:left="50"/>
              <w:rPr>
                <w:sz w:val="21"/>
              </w:rPr>
            </w:pPr>
            <w:r>
              <w:rPr>
                <w:sz w:val="21"/>
              </w:rPr>
              <w:t>40</w:t>
            </w:r>
          </w:p>
        </w:tc>
        <w:tc>
          <w:tcPr>
            <w:tcW w:w="1791" w:type="dxa"/>
          </w:tcPr>
          <w:p w14:paraId="504E2F18" w14:textId="77777777" w:rsidR="005351A4" w:rsidRDefault="00000000">
            <w:pPr>
              <w:pStyle w:val="TableParagraph"/>
              <w:ind w:left="-1"/>
              <w:rPr>
                <w:sz w:val="21"/>
              </w:rPr>
            </w:pPr>
            <w:r>
              <w:rPr>
                <w:sz w:val="21"/>
              </w:rPr>
              <w:t>11113.000000</w:t>
            </w:r>
          </w:p>
        </w:tc>
        <w:tc>
          <w:tcPr>
            <w:tcW w:w="1725" w:type="dxa"/>
          </w:tcPr>
          <w:p w14:paraId="6271810F" w14:textId="77777777" w:rsidR="005351A4" w:rsidRDefault="005351A4">
            <w:pPr>
              <w:pStyle w:val="TableParagraph"/>
              <w:spacing w:line="240" w:lineRule="auto"/>
              <w:rPr>
                <w:rFonts w:ascii="Times New Roman"/>
                <w:sz w:val="18"/>
              </w:rPr>
            </w:pPr>
          </w:p>
        </w:tc>
      </w:tr>
      <w:tr w:rsidR="005351A4" w14:paraId="7CC3F014" w14:textId="77777777" w:rsidTr="009A3FC8">
        <w:trPr>
          <w:trHeight w:val="255"/>
        </w:trPr>
        <w:tc>
          <w:tcPr>
            <w:tcW w:w="743" w:type="dxa"/>
          </w:tcPr>
          <w:p w14:paraId="08C12BB7" w14:textId="77777777" w:rsidR="005351A4" w:rsidRDefault="00000000">
            <w:pPr>
              <w:pStyle w:val="TableParagraph"/>
              <w:ind w:left="50"/>
              <w:rPr>
                <w:sz w:val="21"/>
              </w:rPr>
            </w:pPr>
            <w:r>
              <w:rPr>
                <w:sz w:val="21"/>
              </w:rPr>
              <w:t>41</w:t>
            </w:r>
          </w:p>
        </w:tc>
        <w:tc>
          <w:tcPr>
            <w:tcW w:w="1791" w:type="dxa"/>
          </w:tcPr>
          <w:p w14:paraId="75B6C339" w14:textId="77777777" w:rsidR="005351A4" w:rsidRDefault="00000000">
            <w:pPr>
              <w:pStyle w:val="TableParagraph"/>
              <w:ind w:left="115"/>
              <w:rPr>
                <w:sz w:val="21"/>
              </w:rPr>
            </w:pPr>
            <w:r>
              <w:rPr>
                <w:sz w:val="21"/>
              </w:rPr>
              <w:t>6807.500000</w:t>
            </w:r>
          </w:p>
        </w:tc>
        <w:tc>
          <w:tcPr>
            <w:tcW w:w="1725" w:type="dxa"/>
          </w:tcPr>
          <w:p w14:paraId="7F6C674D" w14:textId="77777777" w:rsidR="005351A4" w:rsidRDefault="005351A4">
            <w:pPr>
              <w:pStyle w:val="TableParagraph"/>
              <w:spacing w:line="240" w:lineRule="auto"/>
              <w:rPr>
                <w:rFonts w:ascii="Times New Roman"/>
                <w:sz w:val="18"/>
              </w:rPr>
            </w:pPr>
          </w:p>
        </w:tc>
      </w:tr>
      <w:tr w:rsidR="005351A4" w14:paraId="76EE186F" w14:textId="77777777" w:rsidTr="009A3FC8">
        <w:trPr>
          <w:trHeight w:val="255"/>
        </w:trPr>
        <w:tc>
          <w:tcPr>
            <w:tcW w:w="743" w:type="dxa"/>
          </w:tcPr>
          <w:p w14:paraId="03DE19E5" w14:textId="77777777" w:rsidR="005351A4" w:rsidRDefault="00000000">
            <w:pPr>
              <w:pStyle w:val="TableParagraph"/>
              <w:ind w:left="50"/>
              <w:rPr>
                <w:sz w:val="21"/>
              </w:rPr>
            </w:pPr>
            <w:r>
              <w:rPr>
                <w:sz w:val="21"/>
              </w:rPr>
              <w:t>42</w:t>
            </w:r>
          </w:p>
        </w:tc>
        <w:tc>
          <w:tcPr>
            <w:tcW w:w="1791" w:type="dxa"/>
          </w:tcPr>
          <w:p w14:paraId="7A940595" w14:textId="77777777" w:rsidR="005351A4" w:rsidRDefault="00000000">
            <w:pPr>
              <w:pStyle w:val="TableParagraph"/>
              <w:ind w:left="-1"/>
              <w:rPr>
                <w:sz w:val="21"/>
              </w:rPr>
            </w:pPr>
            <w:r>
              <w:rPr>
                <w:sz w:val="21"/>
              </w:rPr>
              <w:t>10424.000000</w:t>
            </w:r>
          </w:p>
        </w:tc>
        <w:tc>
          <w:tcPr>
            <w:tcW w:w="1725" w:type="dxa"/>
          </w:tcPr>
          <w:p w14:paraId="1BA72974" w14:textId="77777777" w:rsidR="005351A4" w:rsidRDefault="005351A4">
            <w:pPr>
              <w:pStyle w:val="TableParagraph"/>
              <w:spacing w:line="240" w:lineRule="auto"/>
              <w:rPr>
                <w:rFonts w:ascii="Times New Roman"/>
                <w:sz w:val="18"/>
              </w:rPr>
            </w:pPr>
          </w:p>
        </w:tc>
      </w:tr>
      <w:tr w:rsidR="005351A4" w14:paraId="3942508D" w14:textId="77777777" w:rsidTr="009A3FC8">
        <w:trPr>
          <w:trHeight w:val="255"/>
        </w:trPr>
        <w:tc>
          <w:tcPr>
            <w:tcW w:w="743" w:type="dxa"/>
          </w:tcPr>
          <w:p w14:paraId="272C5D9A" w14:textId="77777777" w:rsidR="005351A4" w:rsidRDefault="00000000">
            <w:pPr>
              <w:pStyle w:val="TableParagraph"/>
              <w:ind w:left="50"/>
              <w:rPr>
                <w:sz w:val="21"/>
              </w:rPr>
            </w:pPr>
            <w:r>
              <w:rPr>
                <w:sz w:val="21"/>
              </w:rPr>
              <w:t>43</w:t>
            </w:r>
          </w:p>
        </w:tc>
        <w:tc>
          <w:tcPr>
            <w:tcW w:w="1791" w:type="dxa"/>
          </w:tcPr>
          <w:p w14:paraId="6C0F9969" w14:textId="77777777" w:rsidR="005351A4" w:rsidRDefault="00000000">
            <w:pPr>
              <w:pStyle w:val="TableParagraph"/>
              <w:ind w:left="115"/>
              <w:rPr>
                <w:sz w:val="21"/>
              </w:rPr>
            </w:pPr>
            <w:r>
              <w:rPr>
                <w:sz w:val="21"/>
              </w:rPr>
              <w:t>8021.000000</w:t>
            </w:r>
          </w:p>
        </w:tc>
        <w:tc>
          <w:tcPr>
            <w:tcW w:w="1725" w:type="dxa"/>
          </w:tcPr>
          <w:p w14:paraId="2D7D4163" w14:textId="77777777" w:rsidR="005351A4" w:rsidRDefault="005351A4">
            <w:pPr>
              <w:pStyle w:val="TableParagraph"/>
              <w:spacing w:line="240" w:lineRule="auto"/>
              <w:rPr>
                <w:rFonts w:ascii="Times New Roman"/>
                <w:sz w:val="18"/>
              </w:rPr>
            </w:pPr>
          </w:p>
        </w:tc>
      </w:tr>
      <w:tr w:rsidR="005351A4" w14:paraId="2885F554" w14:textId="77777777" w:rsidTr="009A3FC8">
        <w:trPr>
          <w:trHeight w:val="255"/>
        </w:trPr>
        <w:tc>
          <w:tcPr>
            <w:tcW w:w="743" w:type="dxa"/>
          </w:tcPr>
          <w:p w14:paraId="4019060B" w14:textId="77777777" w:rsidR="005351A4" w:rsidRDefault="00000000">
            <w:pPr>
              <w:pStyle w:val="TableParagraph"/>
              <w:ind w:left="50"/>
              <w:rPr>
                <w:sz w:val="21"/>
              </w:rPr>
            </w:pPr>
            <w:r>
              <w:rPr>
                <w:sz w:val="21"/>
              </w:rPr>
              <w:t>44</w:t>
            </w:r>
          </w:p>
        </w:tc>
        <w:tc>
          <w:tcPr>
            <w:tcW w:w="1791" w:type="dxa"/>
          </w:tcPr>
          <w:p w14:paraId="1B099F27" w14:textId="77777777" w:rsidR="005351A4" w:rsidRDefault="00000000">
            <w:pPr>
              <w:pStyle w:val="TableParagraph"/>
              <w:ind w:left="115"/>
              <w:rPr>
                <w:sz w:val="21"/>
              </w:rPr>
            </w:pPr>
            <w:r>
              <w:rPr>
                <w:sz w:val="21"/>
              </w:rPr>
              <w:t>9394.500000</w:t>
            </w:r>
          </w:p>
        </w:tc>
        <w:tc>
          <w:tcPr>
            <w:tcW w:w="1725" w:type="dxa"/>
          </w:tcPr>
          <w:p w14:paraId="5B2B55C3" w14:textId="77777777" w:rsidR="005351A4" w:rsidRDefault="005351A4">
            <w:pPr>
              <w:pStyle w:val="TableParagraph"/>
              <w:spacing w:line="240" w:lineRule="auto"/>
              <w:rPr>
                <w:rFonts w:ascii="Times New Roman"/>
                <w:sz w:val="18"/>
              </w:rPr>
            </w:pPr>
          </w:p>
        </w:tc>
      </w:tr>
      <w:tr w:rsidR="005351A4" w14:paraId="494DC3DF" w14:textId="77777777" w:rsidTr="009A3FC8">
        <w:trPr>
          <w:trHeight w:val="255"/>
        </w:trPr>
        <w:tc>
          <w:tcPr>
            <w:tcW w:w="743" w:type="dxa"/>
          </w:tcPr>
          <w:p w14:paraId="3621690A" w14:textId="77777777" w:rsidR="005351A4" w:rsidRDefault="00000000">
            <w:pPr>
              <w:pStyle w:val="TableParagraph"/>
              <w:ind w:left="50"/>
              <w:rPr>
                <w:sz w:val="21"/>
              </w:rPr>
            </w:pPr>
            <w:r>
              <w:rPr>
                <w:sz w:val="21"/>
              </w:rPr>
              <w:t>45</w:t>
            </w:r>
          </w:p>
        </w:tc>
        <w:tc>
          <w:tcPr>
            <w:tcW w:w="1791" w:type="dxa"/>
          </w:tcPr>
          <w:p w14:paraId="3AC77016" w14:textId="77777777" w:rsidR="005351A4" w:rsidRDefault="00000000">
            <w:pPr>
              <w:pStyle w:val="TableParagraph"/>
              <w:ind w:left="115"/>
              <w:rPr>
                <w:sz w:val="21"/>
              </w:rPr>
            </w:pPr>
            <w:r>
              <w:rPr>
                <w:sz w:val="21"/>
              </w:rPr>
              <w:t>7849.500000</w:t>
            </w:r>
          </w:p>
        </w:tc>
        <w:tc>
          <w:tcPr>
            <w:tcW w:w="1725" w:type="dxa"/>
          </w:tcPr>
          <w:p w14:paraId="1023D276" w14:textId="77777777" w:rsidR="005351A4" w:rsidRDefault="005351A4">
            <w:pPr>
              <w:pStyle w:val="TableParagraph"/>
              <w:spacing w:line="240" w:lineRule="auto"/>
              <w:rPr>
                <w:rFonts w:ascii="Times New Roman"/>
                <w:sz w:val="18"/>
              </w:rPr>
            </w:pPr>
          </w:p>
        </w:tc>
      </w:tr>
      <w:tr w:rsidR="005351A4" w14:paraId="515D9468" w14:textId="77777777" w:rsidTr="009A3FC8">
        <w:trPr>
          <w:trHeight w:val="255"/>
        </w:trPr>
        <w:tc>
          <w:tcPr>
            <w:tcW w:w="743" w:type="dxa"/>
          </w:tcPr>
          <w:p w14:paraId="47601508" w14:textId="77777777" w:rsidR="005351A4" w:rsidRDefault="00000000">
            <w:pPr>
              <w:pStyle w:val="TableParagraph"/>
              <w:ind w:left="50"/>
              <w:rPr>
                <w:sz w:val="21"/>
              </w:rPr>
            </w:pPr>
            <w:r>
              <w:rPr>
                <w:sz w:val="21"/>
              </w:rPr>
              <w:t>46</w:t>
            </w:r>
          </w:p>
        </w:tc>
        <w:tc>
          <w:tcPr>
            <w:tcW w:w="1791" w:type="dxa"/>
          </w:tcPr>
          <w:p w14:paraId="4C13B7A3" w14:textId="77777777" w:rsidR="005351A4" w:rsidRDefault="00000000">
            <w:pPr>
              <w:pStyle w:val="TableParagraph"/>
              <w:ind w:left="115"/>
              <w:rPr>
                <w:sz w:val="21"/>
              </w:rPr>
            </w:pPr>
            <w:r>
              <w:rPr>
                <w:sz w:val="21"/>
              </w:rPr>
              <w:t>8217.500000</w:t>
            </w:r>
          </w:p>
        </w:tc>
        <w:tc>
          <w:tcPr>
            <w:tcW w:w="1725" w:type="dxa"/>
          </w:tcPr>
          <w:p w14:paraId="2B78B8FD" w14:textId="77777777" w:rsidR="005351A4" w:rsidRDefault="005351A4">
            <w:pPr>
              <w:pStyle w:val="TableParagraph"/>
              <w:spacing w:line="240" w:lineRule="auto"/>
              <w:rPr>
                <w:rFonts w:ascii="Times New Roman"/>
                <w:sz w:val="18"/>
              </w:rPr>
            </w:pPr>
          </w:p>
        </w:tc>
      </w:tr>
      <w:tr w:rsidR="005351A4" w14:paraId="05D8444A" w14:textId="77777777" w:rsidTr="009A3FC8">
        <w:trPr>
          <w:trHeight w:val="255"/>
        </w:trPr>
        <w:tc>
          <w:tcPr>
            <w:tcW w:w="743" w:type="dxa"/>
          </w:tcPr>
          <w:p w14:paraId="0E133319" w14:textId="77777777" w:rsidR="005351A4" w:rsidRDefault="00000000">
            <w:pPr>
              <w:pStyle w:val="TableParagraph"/>
              <w:ind w:left="50"/>
              <w:rPr>
                <w:sz w:val="21"/>
              </w:rPr>
            </w:pPr>
            <w:r>
              <w:rPr>
                <w:sz w:val="21"/>
              </w:rPr>
              <w:t>47</w:t>
            </w:r>
          </w:p>
        </w:tc>
        <w:tc>
          <w:tcPr>
            <w:tcW w:w="1791" w:type="dxa"/>
          </w:tcPr>
          <w:p w14:paraId="119C0D58" w14:textId="77777777" w:rsidR="005351A4" w:rsidRDefault="00000000">
            <w:pPr>
              <w:pStyle w:val="TableParagraph"/>
              <w:ind w:left="115"/>
              <w:rPr>
                <w:sz w:val="21"/>
              </w:rPr>
            </w:pPr>
            <w:r>
              <w:rPr>
                <w:sz w:val="21"/>
              </w:rPr>
              <w:t>8102.000000</w:t>
            </w:r>
          </w:p>
        </w:tc>
        <w:tc>
          <w:tcPr>
            <w:tcW w:w="1725" w:type="dxa"/>
          </w:tcPr>
          <w:p w14:paraId="2AB8927B" w14:textId="77777777" w:rsidR="005351A4" w:rsidRDefault="005351A4">
            <w:pPr>
              <w:pStyle w:val="TableParagraph"/>
              <w:spacing w:line="240" w:lineRule="auto"/>
              <w:rPr>
                <w:rFonts w:ascii="Times New Roman"/>
                <w:sz w:val="18"/>
              </w:rPr>
            </w:pPr>
          </w:p>
        </w:tc>
      </w:tr>
      <w:tr w:rsidR="005351A4" w14:paraId="2783BFFD" w14:textId="77777777" w:rsidTr="009A3FC8">
        <w:trPr>
          <w:trHeight w:val="255"/>
        </w:trPr>
        <w:tc>
          <w:tcPr>
            <w:tcW w:w="743" w:type="dxa"/>
          </w:tcPr>
          <w:p w14:paraId="54C088EC" w14:textId="77777777" w:rsidR="005351A4" w:rsidRDefault="00000000">
            <w:pPr>
              <w:pStyle w:val="TableParagraph"/>
              <w:ind w:left="50"/>
              <w:rPr>
                <w:sz w:val="21"/>
              </w:rPr>
            </w:pPr>
            <w:r>
              <w:rPr>
                <w:sz w:val="21"/>
              </w:rPr>
              <w:t>48</w:t>
            </w:r>
          </w:p>
        </w:tc>
        <w:tc>
          <w:tcPr>
            <w:tcW w:w="1791" w:type="dxa"/>
          </w:tcPr>
          <w:p w14:paraId="7951AEDB" w14:textId="77777777" w:rsidR="005351A4" w:rsidRDefault="00000000">
            <w:pPr>
              <w:pStyle w:val="TableParagraph"/>
              <w:ind w:left="115"/>
              <w:rPr>
                <w:sz w:val="21"/>
              </w:rPr>
            </w:pPr>
            <w:r>
              <w:rPr>
                <w:sz w:val="21"/>
              </w:rPr>
              <w:t>8885.000000</w:t>
            </w:r>
          </w:p>
        </w:tc>
        <w:tc>
          <w:tcPr>
            <w:tcW w:w="1725" w:type="dxa"/>
          </w:tcPr>
          <w:p w14:paraId="4DAE01B1" w14:textId="77777777" w:rsidR="005351A4" w:rsidRDefault="005351A4">
            <w:pPr>
              <w:pStyle w:val="TableParagraph"/>
              <w:spacing w:line="240" w:lineRule="auto"/>
              <w:rPr>
                <w:rFonts w:ascii="Times New Roman"/>
                <w:sz w:val="18"/>
              </w:rPr>
            </w:pPr>
          </w:p>
        </w:tc>
      </w:tr>
      <w:tr w:rsidR="005351A4" w14:paraId="765B2D1B" w14:textId="77777777" w:rsidTr="009A3FC8">
        <w:trPr>
          <w:trHeight w:val="255"/>
        </w:trPr>
        <w:tc>
          <w:tcPr>
            <w:tcW w:w="743" w:type="dxa"/>
          </w:tcPr>
          <w:p w14:paraId="04691AD7" w14:textId="77777777" w:rsidR="005351A4" w:rsidRDefault="00000000">
            <w:pPr>
              <w:pStyle w:val="TableParagraph"/>
              <w:ind w:left="50"/>
              <w:rPr>
                <w:sz w:val="21"/>
              </w:rPr>
            </w:pPr>
            <w:r>
              <w:rPr>
                <w:sz w:val="21"/>
              </w:rPr>
              <w:t>49</w:t>
            </w:r>
          </w:p>
        </w:tc>
        <w:tc>
          <w:tcPr>
            <w:tcW w:w="1791" w:type="dxa"/>
          </w:tcPr>
          <w:p w14:paraId="4F3759FC" w14:textId="77777777" w:rsidR="005351A4" w:rsidRDefault="00000000">
            <w:pPr>
              <w:pStyle w:val="TableParagraph"/>
              <w:ind w:left="115"/>
              <w:rPr>
                <w:sz w:val="21"/>
              </w:rPr>
            </w:pPr>
            <w:r>
              <w:rPr>
                <w:sz w:val="21"/>
              </w:rPr>
              <w:t>6340.000000</w:t>
            </w:r>
          </w:p>
        </w:tc>
        <w:tc>
          <w:tcPr>
            <w:tcW w:w="1725" w:type="dxa"/>
          </w:tcPr>
          <w:p w14:paraId="1983F503" w14:textId="77777777" w:rsidR="005351A4" w:rsidRDefault="005351A4">
            <w:pPr>
              <w:pStyle w:val="TableParagraph"/>
              <w:spacing w:line="240" w:lineRule="auto"/>
              <w:rPr>
                <w:rFonts w:ascii="Times New Roman"/>
                <w:sz w:val="18"/>
              </w:rPr>
            </w:pPr>
          </w:p>
        </w:tc>
      </w:tr>
      <w:tr w:rsidR="005351A4" w14:paraId="2AC93462" w14:textId="77777777" w:rsidTr="009A3FC8">
        <w:trPr>
          <w:trHeight w:val="255"/>
        </w:trPr>
        <w:tc>
          <w:tcPr>
            <w:tcW w:w="743" w:type="dxa"/>
          </w:tcPr>
          <w:p w14:paraId="22DE6DC8" w14:textId="77777777" w:rsidR="005351A4" w:rsidRDefault="00000000">
            <w:pPr>
              <w:pStyle w:val="TableParagraph"/>
              <w:ind w:left="50"/>
              <w:rPr>
                <w:sz w:val="21"/>
              </w:rPr>
            </w:pPr>
            <w:r>
              <w:rPr>
                <w:sz w:val="21"/>
              </w:rPr>
              <w:t>50</w:t>
            </w:r>
          </w:p>
        </w:tc>
        <w:tc>
          <w:tcPr>
            <w:tcW w:w="1791" w:type="dxa"/>
          </w:tcPr>
          <w:p w14:paraId="4A2646A1" w14:textId="77777777" w:rsidR="005351A4" w:rsidRDefault="00000000">
            <w:pPr>
              <w:pStyle w:val="TableParagraph"/>
              <w:ind w:left="115"/>
              <w:rPr>
                <w:sz w:val="21"/>
              </w:rPr>
            </w:pPr>
            <w:r>
              <w:rPr>
                <w:sz w:val="21"/>
              </w:rPr>
              <w:t>6611.000000</w:t>
            </w:r>
          </w:p>
        </w:tc>
        <w:tc>
          <w:tcPr>
            <w:tcW w:w="1725" w:type="dxa"/>
          </w:tcPr>
          <w:p w14:paraId="39707870" w14:textId="77777777" w:rsidR="005351A4" w:rsidRDefault="005351A4">
            <w:pPr>
              <w:pStyle w:val="TableParagraph"/>
              <w:spacing w:line="240" w:lineRule="auto"/>
              <w:rPr>
                <w:rFonts w:ascii="Times New Roman"/>
                <w:sz w:val="18"/>
              </w:rPr>
            </w:pPr>
          </w:p>
        </w:tc>
      </w:tr>
      <w:tr w:rsidR="005351A4" w14:paraId="22046BA8" w14:textId="77777777" w:rsidTr="009A3FC8">
        <w:trPr>
          <w:trHeight w:val="232"/>
        </w:trPr>
        <w:tc>
          <w:tcPr>
            <w:tcW w:w="743" w:type="dxa"/>
          </w:tcPr>
          <w:p w14:paraId="03EB6953" w14:textId="77777777" w:rsidR="005351A4" w:rsidRDefault="00000000">
            <w:pPr>
              <w:pStyle w:val="TableParagraph"/>
              <w:spacing w:line="213" w:lineRule="exact"/>
              <w:ind w:left="50"/>
              <w:rPr>
                <w:sz w:val="21"/>
              </w:rPr>
            </w:pPr>
            <w:r>
              <w:rPr>
                <w:sz w:val="21"/>
              </w:rPr>
              <w:t>Name:</w:t>
            </w:r>
          </w:p>
        </w:tc>
        <w:tc>
          <w:tcPr>
            <w:tcW w:w="1791" w:type="dxa"/>
          </w:tcPr>
          <w:p w14:paraId="793440D5" w14:textId="77777777" w:rsidR="005351A4" w:rsidRDefault="00000000">
            <w:pPr>
              <w:pStyle w:val="TableParagraph"/>
              <w:spacing w:line="213" w:lineRule="exact"/>
              <w:ind w:left="115"/>
              <w:rPr>
                <w:sz w:val="21"/>
              </w:rPr>
            </w:pPr>
            <w:r>
              <w:rPr>
                <w:sz w:val="21"/>
              </w:rPr>
              <w:t>NUMBEERMO_EST,</w:t>
            </w:r>
          </w:p>
        </w:tc>
        <w:tc>
          <w:tcPr>
            <w:tcW w:w="1725" w:type="dxa"/>
          </w:tcPr>
          <w:p w14:paraId="64A8279C" w14:textId="77777777" w:rsidR="005351A4" w:rsidRDefault="00000000">
            <w:pPr>
              <w:pStyle w:val="TableParagraph"/>
              <w:spacing w:line="213" w:lineRule="exact"/>
              <w:ind w:left="56"/>
              <w:rPr>
                <w:sz w:val="21"/>
              </w:rPr>
            </w:pPr>
            <w:proofErr w:type="spellStart"/>
            <w:r>
              <w:rPr>
                <w:sz w:val="21"/>
              </w:rPr>
              <w:t>dtype</w:t>
            </w:r>
            <w:proofErr w:type="spellEnd"/>
            <w:r>
              <w:rPr>
                <w:sz w:val="21"/>
              </w:rPr>
              <w:t>: float64</w:t>
            </w:r>
          </w:p>
        </w:tc>
      </w:tr>
    </w:tbl>
    <w:p w14:paraId="1EA2D9A9" w14:textId="77777777" w:rsidR="005351A4" w:rsidRDefault="005351A4">
      <w:pPr>
        <w:spacing w:line="213" w:lineRule="exact"/>
        <w:rPr>
          <w:sz w:val="21"/>
        </w:rPr>
        <w:sectPr w:rsidR="005351A4">
          <w:headerReference w:type="default" r:id="rId25"/>
          <w:footerReference w:type="default" r:id="rId26"/>
          <w:pgSz w:w="11900" w:h="16840"/>
          <w:pgMar w:top="1020" w:right="660" w:bottom="480" w:left="680" w:header="295" w:footer="285" w:gutter="0"/>
          <w:cols w:space="720"/>
        </w:sectPr>
      </w:pPr>
    </w:p>
    <w:p w14:paraId="6884E2C3" w14:textId="590CFE28" w:rsidR="005351A4" w:rsidRDefault="005351A4">
      <w:pPr>
        <w:pStyle w:val="BodyText"/>
        <w:spacing w:before="10"/>
        <w:rPr>
          <w:rFonts w:ascii="Arial"/>
          <w:b/>
          <w:sz w:val="20"/>
        </w:rPr>
      </w:pPr>
    </w:p>
    <w:p w14:paraId="4CFC3FC9" w14:textId="77777777" w:rsidR="005351A4" w:rsidRDefault="00F36DCC">
      <w:pPr>
        <w:pStyle w:val="BodyText"/>
        <w:spacing w:before="63"/>
        <w:ind w:left="194"/>
      </w:pPr>
      <w:r>
        <w:pict w14:anchorId="7048B9CF">
          <v:shape id="_x0000_s2070" type="#_x0000_t202" alt="" style="position:absolute;left:0;text-align:left;margin-left:39.9pt;margin-top:19.95pt;width:516.25pt;height:34.55pt;z-index:-15718912;mso-wrap-style:square;mso-wrap-edited:f;mso-width-percent:0;mso-height-percent:0;mso-wrap-distance-left:0;mso-wrap-distance-right:0;mso-position-horizontal-relative:page;mso-width-percent:0;mso-height-percent:0;v-text-anchor:top" filled="f" strokecolor="#cfcfcf" strokeweight=".55214mm">
            <v:textbox inset="0,0,0,0">
              <w:txbxContent>
                <w:p w14:paraId="76B6E497" w14:textId="77777777" w:rsidR="005351A4" w:rsidRDefault="00000000">
                  <w:pPr>
                    <w:pStyle w:val="BodyText"/>
                    <w:spacing w:before="84" w:line="249" w:lineRule="auto"/>
                    <w:ind w:left="75" w:right="4541"/>
                  </w:pPr>
                  <w:r>
                    <w:t xml:space="preserve">fig = </w:t>
                  </w:r>
                  <w:proofErr w:type="spellStart"/>
                  <w:proofErr w:type="gramStart"/>
                  <w:r>
                    <w:t>plt.figure</w:t>
                  </w:r>
                  <w:proofErr w:type="spellEnd"/>
                  <w:proofErr w:type="gramEnd"/>
                  <w:r>
                    <w:t>()</w:t>
                  </w:r>
                  <w:r>
                    <w:rPr>
                      <w:spacing w:val="1"/>
                    </w:rPr>
                    <w:t xml:space="preserve"> </w:t>
                  </w:r>
                  <w:r>
                    <w:rPr>
                      <w:spacing w:val="-1"/>
                    </w:rPr>
                    <w:t>var2.plot(kind='pie',</w:t>
                  </w:r>
                  <w:proofErr w:type="spellStart"/>
                  <w:r>
                    <w:rPr>
                      <w:spacing w:val="-1"/>
                    </w:rPr>
                    <w:t>autopct</w:t>
                  </w:r>
                  <w:proofErr w:type="spellEnd"/>
                  <w:r>
                    <w:rPr>
                      <w:spacing w:val="-1"/>
                    </w:rPr>
                    <w:t>='</w:t>
                  </w:r>
                  <w:r>
                    <w:rPr>
                      <w:b/>
                      <w:spacing w:val="-1"/>
                    </w:rPr>
                    <w:t>%.1f</w:t>
                  </w:r>
                  <w:r>
                    <w:rPr>
                      <w:spacing w:val="-1"/>
                    </w:rPr>
                    <w:t>')</w:t>
                  </w:r>
                </w:p>
              </w:txbxContent>
            </v:textbox>
            <w10:wrap type="topAndBottom" anchorx="page"/>
          </v:shape>
        </w:pict>
      </w:r>
      <w:r w:rsidR="00000000">
        <w:rPr>
          <w:noProof/>
        </w:rPr>
        <w:drawing>
          <wp:anchor distT="0" distB="0" distL="0" distR="0" simplePos="0" relativeHeight="20" behindDoc="0" locked="0" layoutInCell="1" allowOverlap="1" wp14:anchorId="6186AA2F" wp14:editId="063BB215">
            <wp:simplePos x="0" y="0"/>
            <wp:positionH relativeFrom="page">
              <wp:posOffset>558888</wp:posOffset>
            </wp:positionH>
            <wp:positionV relativeFrom="paragraph">
              <wp:posOffset>858328</wp:posOffset>
            </wp:positionV>
            <wp:extent cx="5486400" cy="41148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7" cstate="print"/>
                    <a:stretch>
                      <a:fillRect/>
                    </a:stretch>
                  </pic:blipFill>
                  <pic:spPr>
                    <a:xfrm>
                      <a:off x="0" y="0"/>
                      <a:ext cx="5486400" cy="4114800"/>
                    </a:xfrm>
                    <a:prstGeom prst="rect">
                      <a:avLst/>
                    </a:prstGeom>
                  </pic:spPr>
                </pic:pic>
              </a:graphicData>
            </a:graphic>
          </wp:anchor>
        </w:drawing>
      </w:r>
      <w:r w:rsidR="00000000">
        <w:t>In [34]:</w:t>
      </w:r>
    </w:p>
    <w:p w14:paraId="0427DFE9" w14:textId="3ED22021" w:rsidR="005351A4" w:rsidRDefault="004B6CDF">
      <w:pPr>
        <w:pStyle w:val="BodyText"/>
        <w:spacing w:before="3"/>
        <w:rPr>
          <w:sz w:val="15"/>
        </w:rPr>
      </w:pPr>
      <w:r>
        <w:rPr>
          <w:rFonts w:ascii="Arial"/>
          <w:b/>
          <w:noProof/>
          <w:sz w:val="8"/>
        </w:rPr>
        <mc:AlternateContent>
          <mc:Choice Requires="wps">
            <w:drawing>
              <wp:anchor distT="0" distB="0" distL="114300" distR="114300" simplePos="0" relativeHeight="487616512" behindDoc="0" locked="0" layoutInCell="1" allowOverlap="1" wp14:anchorId="5502FACE" wp14:editId="64B57B54">
                <wp:simplePos x="0" y="0"/>
                <wp:positionH relativeFrom="column">
                  <wp:posOffset>366222</wp:posOffset>
                </wp:positionH>
                <wp:positionV relativeFrom="paragraph">
                  <wp:posOffset>4646180</wp:posOffset>
                </wp:positionV>
                <wp:extent cx="6134793" cy="1064029"/>
                <wp:effectExtent l="0" t="0" r="0" b="3175"/>
                <wp:wrapNone/>
                <wp:docPr id="1500724673" name="Text Box 8"/>
                <wp:cNvGraphicFramePr/>
                <a:graphic xmlns:a="http://schemas.openxmlformats.org/drawingml/2006/main">
                  <a:graphicData uri="http://schemas.microsoft.com/office/word/2010/wordprocessingShape">
                    <wps:wsp>
                      <wps:cNvSpPr txBox="1"/>
                      <wps:spPr>
                        <a:xfrm>
                          <a:off x="0" y="0"/>
                          <a:ext cx="6134793" cy="1064029"/>
                        </a:xfrm>
                        <a:prstGeom prst="rect">
                          <a:avLst/>
                        </a:prstGeom>
                        <a:solidFill>
                          <a:schemeClr val="lt1"/>
                        </a:solidFill>
                        <a:ln w="6350">
                          <a:noFill/>
                        </a:ln>
                      </wps:spPr>
                      <wps:txbx>
                        <w:txbxContent>
                          <w:p w14:paraId="7535D62F" w14:textId="5633C229" w:rsidR="009A3FC8" w:rsidRPr="009A3FC8" w:rsidRDefault="009A3FC8">
                            <w:pPr>
                              <w:rPr>
                                <w:i/>
                                <w:iCs/>
                              </w:rPr>
                            </w:pPr>
                            <w:r w:rsidRPr="009A3FC8">
                              <w:rPr>
                                <w:highlight w:val="yellow"/>
                              </w:rPr>
                              <w:t xml:space="preserve"># </w:t>
                            </w:r>
                            <w:r w:rsidRPr="009A3FC8">
                              <w:rPr>
                                <w:highlight w:val="yellow"/>
                              </w:rPr>
                              <w:t>The pie chart illustrates the distribution of beer consumption among different age groups (from 26 to 50). Each slice represents the proportion of beer consumed by each age group in relation to the total amount of beer consumed across all age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2FACE" id="Text Box 8" o:spid="_x0000_s1033" type="#_x0000_t202" style="position:absolute;margin-left:28.85pt;margin-top:365.85pt;width:483.05pt;height:83.8pt;z-index:48761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" fillcolor="white [3201]" stroked="f" strokeweight=".5pt">
                <v:textbox>
                  <w:txbxContent>
                    <w:p w14:paraId="7535D62F" w14:textId="5633C229" w:rsidR="009A3FC8" w:rsidRPr="009A3FC8" w:rsidRDefault="009A3FC8">
                      <w:pPr>
                        <w:rPr>
                          <w:i/>
                          <w:iCs/>
                        </w:rPr>
                      </w:pPr>
                      <w:r w:rsidRPr="009A3FC8">
                        <w:rPr>
                          <w:highlight w:val="yellow"/>
                        </w:rPr>
                        <w:t xml:space="preserve"># </w:t>
                      </w:r>
                      <w:r w:rsidRPr="009A3FC8">
                        <w:rPr>
                          <w:highlight w:val="yellow"/>
                        </w:rPr>
                        <w:t>The pie chart illustrates the distribution of beer consumption among different age groups (from 26 to 50). Each slice represents the proportion of beer consumed by each age group in relation to the total amount of beer consumed across all age groups.</w:t>
                      </w:r>
                    </w:p>
                  </w:txbxContent>
                </v:textbox>
              </v:shape>
            </w:pict>
          </mc:Fallback>
        </mc:AlternateContent>
      </w:r>
    </w:p>
    <w:p w14:paraId="08C5919D" w14:textId="5146ED39" w:rsidR="005351A4" w:rsidRDefault="005351A4">
      <w:pPr>
        <w:pStyle w:val="BodyText"/>
        <w:rPr>
          <w:sz w:val="20"/>
        </w:rPr>
      </w:pPr>
    </w:p>
    <w:p w14:paraId="1E6FEEB5" w14:textId="23396009" w:rsidR="005351A4" w:rsidRDefault="005351A4">
      <w:pPr>
        <w:pStyle w:val="BodyText"/>
        <w:rPr>
          <w:sz w:val="20"/>
        </w:rPr>
      </w:pPr>
    </w:p>
    <w:p w14:paraId="472551D9" w14:textId="77777777" w:rsidR="005351A4" w:rsidRDefault="005351A4">
      <w:pPr>
        <w:pStyle w:val="BodyText"/>
        <w:rPr>
          <w:sz w:val="20"/>
        </w:rPr>
      </w:pPr>
    </w:p>
    <w:p w14:paraId="7DC1BF3B" w14:textId="77777777" w:rsidR="005351A4" w:rsidRDefault="005351A4">
      <w:pPr>
        <w:pStyle w:val="BodyText"/>
        <w:rPr>
          <w:sz w:val="20"/>
        </w:rPr>
      </w:pPr>
    </w:p>
    <w:p w14:paraId="0CD22CA1" w14:textId="77777777" w:rsidR="005351A4" w:rsidRDefault="005351A4">
      <w:pPr>
        <w:pStyle w:val="BodyText"/>
        <w:rPr>
          <w:sz w:val="20"/>
        </w:rPr>
      </w:pPr>
    </w:p>
    <w:p w14:paraId="7606C911" w14:textId="77777777" w:rsidR="005351A4" w:rsidRDefault="005351A4">
      <w:pPr>
        <w:pStyle w:val="BodyText"/>
        <w:rPr>
          <w:sz w:val="20"/>
        </w:rPr>
      </w:pPr>
    </w:p>
    <w:p w14:paraId="7D5C944C" w14:textId="77777777" w:rsidR="005351A4" w:rsidRDefault="005351A4">
      <w:pPr>
        <w:pStyle w:val="BodyText"/>
        <w:rPr>
          <w:sz w:val="20"/>
        </w:rPr>
      </w:pPr>
    </w:p>
    <w:p w14:paraId="63B222DD" w14:textId="77777777" w:rsidR="005351A4" w:rsidRDefault="005351A4">
      <w:pPr>
        <w:pStyle w:val="BodyText"/>
        <w:rPr>
          <w:sz w:val="20"/>
        </w:rPr>
      </w:pPr>
    </w:p>
    <w:p w14:paraId="43F070D8" w14:textId="77777777" w:rsidR="005351A4" w:rsidRDefault="005351A4">
      <w:pPr>
        <w:pStyle w:val="BodyText"/>
        <w:rPr>
          <w:sz w:val="20"/>
        </w:rPr>
      </w:pPr>
    </w:p>
    <w:p w14:paraId="7A25F245" w14:textId="77777777" w:rsidR="005351A4" w:rsidRDefault="005351A4">
      <w:pPr>
        <w:pStyle w:val="BodyText"/>
        <w:rPr>
          <w:sz w:val="20"/>
        </w:rPr>
      </w:pPr>
    </w:p>
    <w:p w14:paraId="1CCC3F2C" w14:textId="77777777" w:rsidR="005351A4" w:rsidRDefault="005351A4">
      <w:pPr>
        <w:pStyle w:val="BodyText"/>
        <w:rPr>
          <w:sz w:val="20"/>
        </w:rPr>
      </w:pPr>
    </w:p>
    <w:p w14:paraId="62A0496F" w14:textId="77777777" w:rsidR="005351A4" w:rsidRDefault="005351A4">
      <w:pPr>
        <w:pStyle w:val="BodyText"/>
        <w:rPr>
          <w:sz w:val="20"/>
        </w:rPr>
      </w:pPr>
    </w:p>
    <w:p w14:paraId="3A2E07FB" w14:textId="77777777" w:rsidR="005351A4" w:rsidRDefault="005351A4">
      <w:pPr>
        <w:pStyle w:val="BodyText"/>
        <w:rPr>
          <w:sz w:val="20"/>
        </w:rPr>
      </w:pPr>
    </w:p>
    <w:p w14:paraId="12F50E2A" w14:textId="77777777" w:rsidR="005351A4" w:rsidRDefault="005351A4">
      <w:pPr>
        <w:pStyle w:val="BodyText"/>
        <w:rPr>
          <w:sz w:val="20"/>
        </w:rPr>
      </w:pPr>
    </w:p>
    <w:p w14:paraId="5E2D1CE6" w14:textId="77777777" w:rsidR="005351A4" w:rsidRDefault="005351A4">
      <w:pPr>
        <w:pStyle w:val="BodyText"/>
        <w:rPr>
          <w:sz w:val="20"/>
        </w:rPr>
      </w:pPr>
    </w:p>
    <w:p w14:paraId="03BA93E0" w14:textId="77777777" w:rsidR="005351A4" w:rsidRDefault="005351A4">
      <w:pPr>
        <w:pStyle w:val="BodyText"/>
        <w:rPr>
          <w:sz w:val="20"/>
        </w:rPr>
      </w:pPr>
    </w:p>
    <w:p w14:paraId="27C7B691" w14:textId="77777777" w:rsidR="005351A4" w:rsidRDefault="005351A4">
      <w:pPr>
        <w:pStyle w:val="BodyText"/>
        <w:rPr>
          <w:sz w:val="20"/>
        </w:rPr>
      </w:pPr>
    </w:p>
    <w:p w14:paraId="33B3A960" w14:textId="77777777" w:rsidR="005351A4" w:rsidRDefault="005351A4">
      <w:pPr>
        <w:pStyle w:val="BodyText"/>
        <w:rPr>
          <w:sz w:val="20"/>
        </w:rPr>
      </w:pPr>
    </w:p>
    <w:p w14:paraId="0E759368" w14:textId="77777777" w:rsidR="005351A4" w:rsidRDefault="005351A4">
      <w:pPr>
        <w:pStyle w:val="BodyText"/>
        <w:rPr>
          <w:sz w:val="20"/>
        </w:rPr>
      </w:pPr>
    </w:p>
    <w:p w14:paraId="4FA4B3DA" w14:textId="77777777" w:rsidR="005351A4" w:rsidRDefault="005351A4">
      <w:pPr>
        <w:pStyle w:val="BodyText"/>
        <w:rPr>
          <w:sz w:val="20"/>
        </w:rPr>
      </w:pPr>
    </w:p>
    <w:p w14:paraId="7C949F70" w14:textId="77777777" w:rsidR="005351A4" w:rsidRDefault="005351A4">
      <w:pPr>
        <w:pStyle w:val="BodyText"/>
        <w:rPr>
          <w:sz w:val="20"/>
        </w:rPr>
      </w:pPr>
    </w:p>
    <w:p w14:paraId="6CB58572" w14:textId="77777777" w:rsidR="005351A4" w:rsidRDefault="005351A4">
      <w:pPr>
        <w:pStyle w:val="BodyText"/>
        <w:rPr>
          <w:sz w:val="20"/>
        </w:rPr>
      </w:pPr>
    </w:p>
    <w:p w14:paraId="0ACD46B3" w14:textId="77777777" w:rsidR="005351A4" w:rsidRDefault="005351A4">
      <w:pPr>
        <w:pStyle w:val="BodyText"/>
        <w:rPr>
          <w:sz w:val="20"/>
        </w:rPr>
      </w:pPr>
    </w:p>
    <w:p w14:paraId="001E043E" w14:textId="77777777" w:rsidR="005351A4" w:rsidRDefault="005351A4">
      <w:pPr>
        <w:pStyle w:val="BodyText"/>
        <w:rPr>
          <w:sz w:val="20"/>
        </w:rPr>
      </w:pPr>
    </w:p>
    <w:p w14:paraId="1A956F61" w14:textId="77777777" w:rsidR="005351A4" w:rsidRDefault="005351A4">
      <w:pPr>
        <w:pStyle w:val="BodyText"/>
        <w:rPr>
          <w:sz w:val="20"/>
        </w:rPr>
      </w:pPr>
    </w:p>
    <w:p w14:paraId="71DEA032" w14:textId="77777777" w:rsidR="005351A4" w:rsidRDefault="005351A4">
      <w:pPr>
        <w:pStyle w:val="BodyText"/>
        <w:rPr>
          <w:sz w:val="27"/>
        </w:rPr>
      </w:pPr>
    </w:p>
    <w:p w14:paraId="04B4A312" w14:textId="77777777" w:rsidR="005351A4" w:rsidRDefault="00000000">
      <w:pPr>
        <w:pStyle w:val="BodyText"/>
        <w:spacing w:before="63"/>
        <w:ind w:left="194"/>
      </w:pPr>
      <w:proofErr w:type="gramStart"/>
      <w:r>
        <w:t>Out[</w:t>
      </w:r>
      <w:proofErr w:type="gramEnd"/>
      <w:r>
        <w:t>34]:</w:t>
      </w:r>
    </w:p>
    <w:p w14:paraId="20E0ADA7" w14:textId="77777777" w:rsidR="005351A4" w:rsidRDefault="00000000">
      <w:pPr>
        <w:pStyle w:val="BodyText"/>
        <w:spacing w:before="174"/>
        <w:ind w:left="194"/>
      </w:pPr>
      <w:r>
        <w:t>&lt;</w:t>
      </w:r>
      <w:proofErr w:type="gramStart"/>
      <w:r>
        <w:t>matplotlib.axes</w:t>
      </w:r>
      <w:proofErr w:type="gramEnd"/>
      <w:r>
        <w:t>._</w:t>
      </w:r>
      <w:proofErr w:type="spellStart"/>
      <w:r>
        <w:t>subplots.AxesSubplot</w:t>
      </w:r>
      <w:proofErr w:type="spellEnd"/>
      <w:r>
        <w:t xml:space="preserve"> at 0x6c14d07e10&gt;</w:t>
      </w:r>
    </w:p>
    <w:p w14:paraId="6672976A" w14:textId="77777777" w:rsidR="005351A4" w:rsidRDefault="005351A4">
      <w:pPr>
        <w:sectPr w:rsidR="005351A4">
          <w:headerReference w:type="default" r:id="rId28"/>
          <w:footerReference w:type="default" r:id="rId29"/>
          <w:pgSz w:w="11900" w:h="16840"/>
          <w:pgMar w:top="460" w:right="660" w:bottom="480" w:left="680" w:header="274" w:footer="285" w:gutter="0"/>
          <w:cols w:space="720"/>
        </w:sectPr>
      </w:pPr>
    </w:p>
    <w:p w14:paraId="55279CBE" w14:textId="77777777" w:rsidR="005351A4" w:rsidRDefault="005351A4">
      <w:pPr>
        <w:pStyle w:val="BodyText"/>
        <w:rPr>
          <w:sz w:val="20"/>
        </w:rPr>
      </w:pPr>
    </w:p>
    <w:p w14:paraId="6BB4F9B1" w14:textId="77777777" w:rsidR="005351A4" w:rsidRDefault="00000000">
      <w:pPr>
        <w:pStyle w:val="Heading1"/>
        <w:spacing w:before="285" w:line="201" w:lineRule="auto"/>
        <w:ind w:right="2178"/>
      </w:pPr>
      <w:r>
        <w:t>Draw</w:t>
      </w:r>
      <w:r>
        <w:rPr>
          <w:spacing w:val="-3"/>
        </w:rPr>
        <w:t xml:space="preserve"> </w:t>
      </w:r>
      <w:r>
        <w:t>a</w:t>
      </w:r>
      <w:r>
        <w:rPr>
          <w:spacing w:val="-3"/>
        </w:rPr>
        <w:t xml:space="preserve"> </w:t>
      </w:r>
      <w:r>
        <w:t>Violin</w:t>
      </w:r>
      <w:r>
        <w:rPr>
          <w:spacing w:val="-3"/>
        </w:rPr>
        <w:t xml:space="preserve"> </w:t>
      </w:r>
      <w:r>
        <w:t>Plot</w:t>
      </w:r>
      <w:r>
        <w:rPr>
          <w:spacing w:val="-3"/>
        </w:rPr>
        <w:t xml:space="preserve"> </w:t>
      </w:r>
      <w:r>
        <w:t>for</w:t>
      </w:r>
      <w:r>
        <w:rPr>
          <w:spacing w:val="-3"/>
        </w:rPr>
        <w:t xml:space="preserve"> </w:t>
      </w:r>
      <w:r>
        <w:t>age</w:t>
      </w:r>
      <w:r>
        <w:rPr>
          <w:spacing w:val="-3"/>
        </w:rPr>
        <w:t xml:space="preserve"> </w:t>
      </w:r>
      <w:r>
        <w:t>(AGE)</w:t>
      </w:r>
      <w:r>
        <w:rPr>
          <w:spacing w:val="-3"/>
        </w:rPr>
        <w:t xml:space="preserve"> </w:t>
      </w:r>
      <w:r>
        <w:t>and</w:t>
      </w:r>
      <w:r>
        <w:rPr>
          <w:spacing w:val="-3"/>
        </w:rPr>
        <w:t xml:space="preserve"> </w:t>
      </w:r>
      <w:r>
        <w:t>income</w:t>
      </w:r>
      <w:r>
        <w:rPr>
          <w:spacing w:val="-105"/>
        </w:rPr>
        <w:t xml:space="preserve"> </w:t>
      </w:r>
      <w:r>
        <w:t>(S1Q10A)</w:t>
      </w:r>
    </w:p>
    <w:p w14:paraId="18DBDEE2" w14:textId="77777777" w:rsidR="005351A4" w:rsidRDefault="005351A4">
      <w:pPr>
        <w:pStyle w:val="BodyText"/>
        <w:spacing w:before="1"/>
        <w:rPr>
          <w:rFonts w:ascii="Arial"/>
          <w:b/>
          <w:sz w:val="65"/>
        </w:rPr>
      </w:pPr>
    </w:p>
    <w:p w14:paraId="46024703" w14:textId="77777777" w:rsidR="005351A4" w:rsidRDefault="00000000">
      <w:pPr>
        <w:ind w:left="194"/>
        <w:rPr>
          <w:rFonts w:ascii="Arial"/>
          <w:b/>
          <w:sz w:val="39"/>
        </w:rPr>
      </w:pPr>
      <w:r>
        <w:rPr>
          <w:rFonts w:ascii="Arial"/>
          <w:b/>
          <w:sz w:val="39"/>
        </w:rPr>
        <w:t xml:space="preserve">convert income (S1Q10A) to </w:t>
      </w:r>
      <w:proofErr w:type="gramStart"/>
      <w:r>
        <w:rPr>
          <w:rFonts w:ascii="Arial"/>
          <w:b/>
          <w:sz w:val="39"/>
        </w:rPr>
        <w:t>numeric</w:t>
      </w:r>
      <w:proofErr w:type="gramEnd"/>
    </w:p>
    <w:p w14:paraId="606B1FCB" w14:textId="77777777" w:rsidR="005351A4" w:rsidRDefault="00F36DCC">
      <w:pPr>
        <w:pStyle w:val="BodyText"/>
        <w:spacing w:before="369"/>
        <w:ind w:left="194"/>
      </w:pPr>
      <w:r>
        <w:pict w14:anchorId="3B2B7D69">
          <v:shape id="_x0000_s2069" type="#_x0000_t202" alt="" style="position:absolute;left:0;text-align:left;margin-left:39.9pt;margin-top:36pt;width:516.25pt;height:21.8pt;z-index:-15717888;mso-wrap-style:square;mso-wrap-edited:f;mso-width-percent:0;mso-height-percent:0;mso-wrap-distance-left:0;mso-wrap-distance-right:0;mso-position-horizontal-relative:page;mso-width-percent:0;mso-height-percent:0;v-text-anchor:top" filled="f" strokecolor="#cfcfcf" strokeweight=".55214mm">
            <v:textbox inset="0,0,0,0">
              <w:txbxContent>
                <w:p w14:paraId="1988A9FA" w14:textId="77777777" w:rsidR="005351A4" w:rsidRDefault="00000000">
                  <w:pPr>
                    <w:spacing w:before="68"/>
                    <w:ind w:left="75"/>
                    <w:rPr>
                      <w:i/>
                      <w:sz w:val="21"/>
                    </w:rPr>
                  </w:pPr>
                  <w:r>
                    <w:rPr>
                      <w:sz w:val="21"/>
                    </w:rPr>
                    <w:t>sub2['S1Q10A']</w:t>
                  </w:r>
                  <w:r>
                    <w:rPr>
                      <w:spacing w:val="-3"/>
                      <w:sz w:val="21"/>
                    </w:rPr>
                    <w:t xml:space="preserve"> </w:t>
                  </w:r>
                  <w:r>
                    <w:rPr>
                      <w:sz w:val="21"/>
                    </w:rPr>
                    <w:t>=</w:t>
                  </w:r>
                  <w:r>
                    <w:rPr>
                      <w:spacing w:val="-2"/>
                      <w:sz w:val="21"/>
                    </w:rPr>
                    <w:t xml:space="preserve"> </w:t>
                  </w:r>
                  <w:proofErr w:type="spellStart"/>
                  <w:r>
                    <w:rPr>
                      <w:sz w:val="21"/>
                    </w:rPr>
                    <w:t>pd.to_numeric</w:t>
                  </w:r>
                  <w:proofErr w:type="spellEnd"/>
                  <w:r>
                    <w:rPr>
                      <w:sz w:val="21"/>
                    </w:rPr>
                    <w:t>(</w:t>
                  </w:r>
                  <w:proofErr w:type="spellStart"/>
                  <w:r>
                    <w:rPr>
                      <w:sz w:val="21"/>
                    </w:rPr>
                    <w:t>nesarc</w:t>
                  </w:r>
                  <w:proofErr w:type="spellEnd"/>
                  <w:r>
                    <w:rPr>
                      <w:sz w:val="21"/>
                    </w:rPr>
                    <w:t>['S1Q10A'])</w:t>
                  </w:r>
                  <w:r>
                    <w:rPr>
                      <w:spacing w:val="-2"/>
                      <w:sz w:val="21"/>
                    </w:rPr>
                    <w:t xml:space="preserve"> </w:t>
                  </w:r>
                  <w:r>
                    <w:rPr>
                      <w:i/>
                      <w:sz w:val="21"/>
                    </w:rPr>
                    <w:t>#convert</w:t>
                  </w:r>
                  <w:r>
                    <w:rPr>
                      <w:i/>
                      <w:spacing w:val="-1"/>
                      <w:sz w:val="21"/>
                    </w:rPr>
                    <w:t xml:space="preserve"> </w:t>
                  </w:r>
                  <w:r>
                    <w:rPr>
                      <w:i/>
                      <w:sz w:val="21"/>
                    </w:rPr>
                    <w:t>variable</w:t>
                  </w:r>
                  <w:r>
                    <w:rPr>
                      <w:i/>
                      <w:spacing w:val="-2"/>
                      <w:sz w:val="21"/>
                    </w:rPr>
                    <w:t xml:space="preserve"> </w:t>
                  </w:r>
                  <w:r>
                    <w:rPr>
                      <w:i/>
                      <w:sz w:val="21"/>
                    </w:rPr>
                    <w:t>to</w:t>
                  </w:r>
                  <w:r>
                    <w:rPr>
                      <w:i/>
                      <w:spacing w:val="-1"/>
                      <w:sz w:val="21"/>
                    </w:rPr>
                    <w:t xml:space="preserve"> </w:t>
                  </w:r>
                  <w:r>
                    <w:rPr>
                      <w:i/>
                      <w:sz w:val="21"/>
                    </w:rPr>
                    <w:t>numeric</w:t>
                  </w:r>
                </w:p>
              </w:txbxContent>
            </v:textbox>
            <w10:wrap type="topAndBottom" anchorx="page"/>
          </v:shape>
        </w:pict>
      </w:r>
      <w:r w:rsidR="00000000">
        <w:t>In [17]:</w:t>
      </w:r>
    </w:p>
    <w:p w14:paraId="08AFA98F" w14:textId="77777777" w:rsidR="005351A4" w:rsidRDefault="005351A4">
      <w:pPr>
        <w:pStyle w:val="BodyText"/>
        <w:spacing w:before="3"/>
        <w:rPr>
          <w:sz w:val="27"/>
        </w:rPr>
      </w:pPr>
    </w:p>
    <w:p w14:paraId="56087B42" w14:textId="77777777" w:rsidR="005351A4" w:rsidRDefault="00000000">
      <w:pPr>
        <w:pStyle w:val="Heading1"/>
      </w:pPr>
      <w:r>
        <w:t>Plot violin plot</w:t>
      </w:r>
    </w:p>
    <w:p w14:paraId="1E6D888B" w14:textId="77777777" w:rsidR="005351A4" w:rsidRDefault="00F36DCC">
      <w:pPr>
        <w:pStyle w:val="BodyText"/>
        <w:spacing w:before="354"/>
        <w:ind w:left="194"/>
      </w:pPr>
      <w:r>
        <w:pict w14:anchorId="0606FC63">
          <v:shape id="_x0000_s2068" type="#_x0000_t202" alt="" style="position:absolute;left:0;text-align:left;margin-left:39.9pt;margin-top:35.25pt;width:516.25pt;height:60.05pt;z-index:-15717376;mso-wrap-style:square;mso-wrap-edited:f;mso-width-percent:0;mso-height-percent:0;mso-wrap-distance-left:0;mso-wrap-distance-right:0;mso-position-horizontal-relative:page;mso-width-percent:0;mso-height-percent:0;v-text-anchor:top" filled="f" strokecolor="#cfcfcf" strokeweight=".55214mm">
            <v:textbox inset="0,0,0,0">
              <w:txbxContent>
                <w:p w14:paraId="77E3F9AA" w14:textId="77777777" w:rsidR="005351A4" w:rsidRDefault="00000000">
                  <w:pPr>
                    <w:pStyle w:val="BodyText"/>
                    <w:spacing w:before="84"/>
                    <w:ind w:left="75"/>
                  </w:pPr>
                  <w:r>
                    <w:t>fig</w:t>
                  </w:r>
                  <w:r>
                    <w:rPr>
                      <w:spacing w:val="-3"/>
                    </w:rPr>
                    <w:t xml:space="preserve"> </w:t>
                  </w:r>
                  <w:r>
                    <w:t>=</w:t>
                  </w:r>
                  <w:r>
                    <w:rPr>
                      <w:spacing w:val="-2"/>
                    </w:rPr>
                    <w:t xml:space="preserve"> </w:t>
                  </w:r>
                  <w:proofErr w:type="spellStart"/>
                  <w:proofErr w:type="gramStart"/>
                  <w:r>
                    <w:t>plt.figure</w:t>
                  </w:r>
                  <w:proofErr w:type="spellEnd"/>
                  <w:proofErr w:type="gramEnd"/>
                  <w:r>
                    <w:t>()</w:t>
                  </w:r>
                </w:p>
                <w:p w14:paraId="7FEDE930" w14:textId="77777777" w:rsidR="005351A4" w:rsidRDefault="00000000">
                  <w:pPr>
                    <w:pStyle w:val="BodyText"/>
                    <w:spacing w:before="9" w:line="249" w:lineRule="auto"/>
                    <w:ind w:left="75" w:right="4887"/>
                  </w:pPr>
                  <w:proofErr w:type="spellStart"/>
                  <w:proofErr w:type="gramStart"/>
                  <w:r>
                    <w:t>sns.violinplot</w:t>
                  </w:r>
                  <w:proofErr w:type="spellEnd"/>
                  <w:proofErr w:type="gramEnd"/>
                  <w:r>
                    <w:t>(x='AGE', y='S1Q10A', data=sub2)</w:t>
                  </w:r>
                  <w:r>
                    <w:rPr>
                      <w:spacing w:val="-113"/>
                    </w:rPr>
                    <w:t xml:space="preserve"> </w:t>
                  </w:r>
                  <w:proofErr w:type="spellStart"/>
                  <w:r>
                    <w:t>plt.xlabel</w:t>
                  </w:r>
                  <w:proofErr w:type="spellEnd"/>
                  <w:r>
                    <w:t>('Age')</w:t>
                  </w:r>
                </w:p>
                <w:p w14:paraId="6517CEFF" w14:textId="77777777" w:rsidR="005351A4" w:rsidRDefault="00000000">
                  <w:pPr>
                    <w:pStyle w:val="BodyText"/>
                    <w:spacing w:line="245" w:lineRule="exact"/>
                    <w:ind w:left="75"/>
                  </w:pPr>
                  <w:proofErr w:type="spellStart"/>
                  <w:proofErr w:type="gramStart"/>
                  <w:r>
                    <w:t>plt.ylabel</w:t>
                  </w:r>
                  <w:proofErr w:type="spellEnd"/>
                  <w:proofErr w:type="gramEnd"/>
                  <w:r>
                    <w:t>('Income')</w:t>
                  </w:r>
                </w:p>
              </w:txbxContent>
            </v:textbox>
            <w10:wrap type="topAndBottom" anchorx="page"/>
          </v:shape>
        </w:pict>
      </w:r>
      <w:r w:rsidR="00000000">
        <w:rPr>
          <w:noProof/>
        </w:rPr>
        <w:drawing>
          <wp:anchor distT="0" distB="0" distL="0" distR="0" simplePos="0" relativeHeight="23" behindDoc="0" locked="0" layoutInCell="1" allowOverlap="1" wp14:anchorId="71BA44B2" wp14:editId="11EA4C1D">
            <wp:simplePos x="0" y="0"/>
            <wp:positionH relativeFrom="page">
              <wp:posOffset>558888</wp:posOffset>
            </wp:positionH>
            <wp:positionV relativeFrom="paragraph">
              <wp:posOffset>1376645</wp:posOffset>
            </wp:positionV>
            <wp:extent cx="5541600" cy="156819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30" cstate="print"/>
                    <a:stretch>
                      <a:fillRect/>
                    </a:stretch>
                  </pic:blipFill>
                  <pic:spPr>
                    <a:xfrm>
                      <a:off x="0" y="0"/>
                      <a:ext cx="5541600" cy="1568196"/>
                    </a:xfrm>
                    <a:prstGeom prst="rect">
                      <a:avLst/>
                    </a:prstGeom>
                  </pic:spPr>
                </pic:pic>
              </a:graphicData>
            </a:graphic>
          </wp:anchor>
        </w:drawing>
      </w:r>
      <w:r w:rsidR="00000000">
        <w:t>In [35]:</w:t>
      </w:r>
    </w:p>
    <w:p w14:paraId="6B1BEFBF" w14:textId="41342262" w:rsidR="005351A4" w:rsidRDefault="005351A4">
      <w:pPr>
        <w:pStyle w:val="BodyText"/>
        <w:spacing w:before="3"/>
        <w:rPr>
          <w:sz w:val="15"/>
        </w:rPr>
      </w:pPr>
    </w:p>
    <w:p w14:paraId="29C95585" w14:textId="0817EDDC" w:rsidR="005351A4" w:rsidRDefault="00620A56">
      <w:pPr>
        <w:pStyle w:val="BodyText"/>
        <w:spacing w:before="114"/>
        <w:ind w:left="194"/>
      </w:pPr>
      <w:r>
        <w:rPr>
          <w:noProof/>
          <w:sz w:val="15"/>
        </w:rPr>
        <mc:AlternateContent>
          <mc:Choice Requires="wps">
            <w:drawing>
              <wp:anchor distT="0" distB="0" distL="114300" distR="114300" simplePos="0" relativeHeight="487617536" behindDoc="0" locked="0" layoutInCell="1" allowOverlap="1" wp14:anchorId="7D7DF9D6" wp14:editId="17B3D8CF">
                <wp:simplePos x="0" y="0"/>
                <wp:positionH relativeFrom="column">
                  <wp:posOffset>1802823</wp:posOffset>
                </wp:positionH>
                <wp:positionV relativeFrom="paragraph">
                  <wp:posOffset>1730375</wp:posOffset>
                </wp:positionV>
                <wp:extent cx="5047730" cy="648393"/>
                <wp:effectExtent l="0" t="0" r="0" b="0"/>
                <wp:wrapNone/>
                <wp:docPr id="203215250" name="Text Box 9"/>
                <wp:cNvGraphicFramePr/>
                <a:graphic xmlns:a="http://schemas.openxmlformats.org/drawingml/2006/main">
                  <a:graphicData uri="http://schemas.microsoft.com/office/word/2010/wordprocessingShape">
                    <wps:wsp>
                      <wps:cNvSpPr txBox="1"/>
                      <wps:spPr>
                        <a:xfrm>
                          <a:off x="0" y="0"/>
                          <a:ext cx="5047730" cy="648393"/>
                        </a:xfrm>
                        <a:prstGeom prst="rect">
                          <a:avLst/>
                        </a:prstGeom>
                        <a:solidFill>
                          <a:schemeClr val="lt1"/>
                        </a:solidFill>
                        <a:ln w="6350">
                          <a:noFill/>
                        </a:ln>
                      </wps:spPr>
                      <wps:txbx>
                        <w:txbxContent>
                          <w:p w14:paraId="796ED781" w14:textId="57F5234C" w:rsidR="00620A56" w:rsidRPr="00620A56" w:rsidRDefault="00620A56">
                            <w:pPr>
                              <w:rPr>
                                <w:i/>
                                <w:iCs/>
                                <w:color w:val="000000" w:themeColor="text1"/>
                              </w:rPr>
                            </w:pPr>
                            <w:r w:rsidRPr="00620A56">
                              <w:rPr>
                                <w:rFonts w:ascii="Segoe UI" w:hAnsi="Segoe UI" w:cs="Segoe UI"/>
                                <w:i/>
                                <w:iCs/>
                                <w:color w:val="374151"/>
                                <w:highlight w:val="yellow"/>
                                <w:shd w:val="clear" w:color="auto" w:fill="F7F7F8"/>
                              </w:rPr>
                              <w:t xml:space="preserve"># </w:t>
                            </w:r>
                            <w:r w:rsidRPr="00620A56">
                              <w:rPr>
                                <w:rFonts w:ascii="Segoe UI" w:hAnsi="Segoe UI" w:cs="Segoe UI"/>
                                <w:i/>
                                <w:iCs/>
                                <w:color w:val="374151"/>
                                <w:highlight w:val="yellow"/>
                                <w:shd w:val="clear" w:color="auto" w:fill="F7F7F8"/>
                              </w:rPr>
                              <w:t>The violin plot displays the distribution of incomes from age 26 to 50. It indicates that there is a slight upward trend in income as the interviewees age, with the distribution widening at older ages, suggesting greater income variability in those age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DF9D6" id="Text Box 9" o:spid="_x0000_s1034" type="#_x0000_t202" style="position:absolute;left:0;text-align:left;margin-left:141.95pt;margin-top:136.25pt;width:397.45pt;height:51.05pt;z-index:48761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" fillcolor="white [3201]" stroked="f" strokeweight=".5pt">
                <v:textbox>
                  <w:txbxContent>
                    <w:p w14:paraId="796ED781" w14:textId="57F5234C" w:rsidR="00620A56" w:rsidRPr="00620A56" w:rsidRDefault="00620A56">
                      <w:pPr>
                        <w:rPr>
                          <w:i/>
                          <w:iCs/>
                          <w:color w:val="000000" w:themeColor="text1"/>
                        </w:rPr>
                      </w:pPr>
                      <w:r w:rsidRPr="00620A56">
                        <w:rPr>
                          <w:rFonts w:ascii="Segoe UI" w:hAnsi="Segoe UI" w:cs="Segoe UI"/>
                          <w:i/>
                          <w:iCs/>
                          <w:color w:val="374151"/>
                          <w:highlight w:val="yellow"/>
                          <w:shd w:val="clear" w:color="auto" w:fill="F7F7F8"/>
                        </w:rPr>
                        <w:t xml:space="preserve"># </w:t>
                      </w:r>
                      <w:r w:rsidRPr="00620A56">
                        <w:rPr>
                          <w:rFonts w:ascii="Segoe UI" w:hAnsi="Segoe UI" w:cs="Segoe UI"/>
                          <w:i/>
                          <w:iCs/>
                          <w:color w:val="374151"/>
                          <w:highlight w:val="yellow"/>
                          <w:shd w:val="clear" w:color="auto" w:fill="F7F7F8"/>
                        </w:rPr>
                        <w:t>The violin plot displays the distribution of incomes from age 26 to 50. It indicates that there is a slight upward trend in income as the interviewees age, with the distribution widening at older ages, suggesting greater income variability in those age groups.</w:t>
                      </w:r>
                    </w:p>
                  </w:txbxContent>
                </v:textbox>
              </v:shape>
            </w:pict>
          </mc:Fallback>
        </mc:AlternateContent>
      </w:r>
      <w:proofErr w:type="gramStart"/>
      <w:r w:rsidR="00000000">
        <w:t>Out[</w:t>
      </w:r>
      <w:proofErr w:type="gramEnd"/>
      <w:r w:rsidR="00000000">
        <w:t>35]:</w:t>
      </w:r>
    </w:p>
    <w:p w14:paraId="2BE28EC8" w14:textId="3B85ED97" w:rsidR="005351A4" w:rsidRDefault="005351A4">
      <w:pPr>
        <w:pStyle w:val="BodyText"/>
        <w:spacing w:before="2"/>
        <w:rPr>
          <w:sz w:val="16"/>
        </w:rPr>
      </w:pPr>
    </w:p>
    <w:p w14:paraId="2D8C62BA" w14:textId="77777777" w:rsidR="005351A4" w:rsidRDefault="00000000">
      <w:pPr>
        <w:pStyle w:val="BodyText"/>
        <w:ind w:left="194"/>
      </w:pPr>
      <w:r>
        <w:t>Text(0,0.5,'Income')</w:t>
      </w:r>
    </w:p>
    <w:p w14:paraId="7DB44BC3" w14:textId="77777777" w:rsidR="005351A4" w:rsidRDefault="005351A4">
      <w:pPr>
        <w:pStyle w:val="BodyText"/>
        <w:rPr>
          <w:sz w:val="20"/>
        </w:rPr>
      </w:pPr>
    </w:p>
    <w:p w14:paraId="08CB8203" w14:textId="77777777" w:rsidR="005351A4" w:rsidRDefault="005351A4">
      <w:pPr>
        <w:pStyle w:val="BodyText"/>
        <w:spacing w:before="6"/>
        <w:rPr>
          <w:sz w:val="17"/>
        </w:rPr>
      </w:pPr>
    </w:p>
    <w:p w14:paraId="02475E79" w14:textId="77777777" w:rsidR="005351A4" w:rsidRDefault="00000000">
      <w:pPr>
        <w:pStyle w:val="Heading1"/>
        <w:spacing w:before="146" w:line="201" w:lineRule="auto"/>
        <w:ind w:right="1331"/>
      </w:pPr>
      <w:r>
        <w:t xml:space="preserve">Draw a </w:t>
      </w:r>
      <w:proofErr w:type="spellStart"/>
      <w:r>
        <w:t>HeatMap</w:t>
      </w:r>
      <w:proofErr w:type="spellEnd"/>
      <w:r>
        <w:t xml:space="preserve"> for Ethnicity and Carton of Beer</w:t>
      </w:r>
      <w:r>
        <w:rPr>
          <w:spacing w:val="-106"/>
        </w:rPr>
        <w:t xml:space="preserve"> </w:t>
      </w:r>
      <w:r>
        <w:t xml:space="preserve">consumed per month, based on </w:t>
      </w:r>
      <w:proofErr w:type="spellStart"/>
      <w:r>
        <w:t>depedency</w:t>
      </w:r>
      <w:proofErr w:type="spellEnd"/>
      <w:r>
        <w:t xml:space="preserve"> on</w:t>
      </w:r>
      <w:r>
        <w:rPr>
          <w:spacing w:val="1"/>
        </w:rPr>
        <w:t xml:space="preserve"> </w:t>
      </w:r>
      <w:proofErr w:type="gramStart"/>
      <w:r>
        <w:t>beer</w:t>
      </w:r>
      <w:proofErr w:type="gramEnd"/>
    </w:p>
    <w:p w14:paraId="06FFEFF9" w14:textId="77777777" w:rsidR="005351A4" w:rsidRDefault="005351A4">
      <w:pPr>
        <w:pStyle w:val="BodyText"/>
        <w:spacing w:before="8"/>
        <w:rPr>
          <w:rFonts w:ascii="Arial"/>
          <w:b/>
          <w:sz w:val="46"/>
        </w:rPr>
      </w:pPr>
    </w:p>
    <w:p w14:paraId="23A5D6CA" w14:textId="77777777" w:rsidR="005351A4" w:rsidRDefault="00000000">
      <w:pPr>
        <w:spacing w:before="1"/>
        <w:ind w:left="194"/>
        <w:rPr>
          <w:rFonts w:ascii="Arial"/>
          <w:b/>
          <w:sz w:val="39"/>
        </w:rPr>
      </w:pPr>
      <w:r>
        <w:rPr>
          <w:rFonts w:ascii="Arial"/>
          <w:b/>
          <w:sz w:val="39"/>
        </w:rPr>
        <w:t>Rename Race - From Module 4</w:t>
      </w:r>
    </w:p>
    <w:p w14:paraId="2C2DB7C0" w14:textId="77777777" w:rsidR="005351A4" w:rsidRDefault="00F36DCC">
      <w:pPr>
        <w:pStyle w:val="BodyText"/>
        <w:spacing w:before="369"/>
        <w:ind w:left="194"/>
      </w:pPr>
      <w:r>
        <w:pict w14:anchorId="6476BA24">
          <v:shape id="_x0000_s2067" type="#_x0000_t202" alt="" style="position:absolute;left:0;text-align:left;margin-left:39.9pt;margin-top:34.25pt;width:516.25pt;height:99.05pt;z-index:-15716352;mso-wrap-style:square;mso-wrap-edited:f;mso-width-percent:0;mso-height-percent:0;mso-wrap-distance-left:0;mso-wrap-distance-right:0;mso-position-horizontal-relative:page;mso-width-percent:0;mso-height-percent:0;v-text-anchor:top" filled="f" strokecolor="#cfcfcf" strokeweight=".55214mm">
            <v:textbox inset="0,0,0,0">
              <w:txbxContent>
                <w:p w14:paraId="3753D6AA" w14:textId="77777777" w:rsidR="005351A4" w:rsidRDefault="00000000">
                  <w:pPr>
                    <w:spacing w:before="84" w:line="249" w:lineRule="auto"/>
                    <w:ind w:left="75" w:right="153"/>
                    <w:rPr>
                      <w:i/>
                      <w:sz w:val="21"/>
                    </w:rPr>
                  </w:pPr>
                  <w:r>
                    <w:rPr>
                      <w:i/>
                      <w:sz w:val="21"/>
                    </w:rPr>
                    <w:t># you can rename categorical variable values for graphing if original values are not in</w:t>
                  </w:r>
                  <w:r>
                    <w:rPr>
                      <w:i/>
                      <w:spacing w:val="-113"/>
                      <w:sz w:val="21"/>
                    </w:rPr>
                    <w:t xml:space="preserve"> </w:t>
                  </w:r>
                  <w:r>
                    <w:rPr>
                      <w:i/>
                      <w:sz w:val="21"/>
                    </w:rPr>
                    <w:t>formative</w:t>
                  </w:r>
                </w:p>
                <w:p w14:paraId="265F0203" w14:textId="77777777" w:rsidR="005351A4" w:rsidRDefault="00000000">
                  <w:pPr>
                    <w:spacing w:line="249" w:lineRule="auto"/>
                    <w:ind w:left="75" w:right="961"/>
                    <w:rPr>
                      <w:sz w:val="21"/>
                    </w:rPr>
                  </w:pPr>
                  <w:r>
                    <w:rPr>
                      <w:i/>
                      <w:sz w:val="21"/>
                    </w:rPr>
                    <w:t># first change the variable format to categorical if you haven’t already done so</w:t>
                  </w:r>
                  <w:r>
                    <w:rPr>
                      <w:i/>
                      <w:spacing w:val="-113"/>
                      <w:sz w:val="21"/>
                    </w:rPr>
                    <w:t xml:space="preserve"> </w:t>
                  </w:r>
                  <w:r>
                    <w:rPr>
                      <w:sz w:val="21"/>
                    </w:rPr>
                    <w:t>sub2['ETHRACE2A']</w:t>
                  </w:r>
                  <w:r>
                    <w:rPr>
                      <w:spacing w:val="-2"/>
                      <w:sz w:val="21"/>
                    </w:rPr>
                    <w:t xml:space="preserve"> </w:t>
                  </w:r>
                  <w:r>
                    <w:rPr>
                      <w:sz w:val="21"/>
                    </w:rPr>
                    <w:t>=</w:t>
                  </w:r>
                  <w:r>
                    <w:rPr>
                      <w:spacing w:val="-1"/>
                      <w:sz w:val="21"/>
                    </w:rPr>
                    <w:t xml:space="preserve"> </w:t>
                  </w:r>
                  <w:r>
                    <w:rPr>
                      <w:sz w:val="21"/>
                    </w:rPr>
                    <w:t>sub2['ETHRACE2A'</w:t>
                  </w:r>
                  <w:proofErr w:type="gramStart"/>
                  <w:r>
                    <w:rPr>
                      <w:sz w:val="21"/>
                    </w:rPr>
                    <w:t>].</w:t>
                  </w:r>
                  <w:proofErr w:type="spellStart"/>
                  <w:r>
                    <w:rPr>
                      <w:sz w:val="21"/>
                    </w:rPr>
                    <w:t>astype</w:t>
                  </w:r>
                  <w:proofErr w:type="spellEnd"/>
                  <w:proofErr w:type="gramEnd"/>
                  <w:r>
                    <w:rPr>
                      <w:sz w:val="21"/>
                    </w:rPr>
                    <w:t>('category')</w:t>
                  </w:r>
                </w:p>
                <w:p w14:paraId="25DD0728" w14:textId="77777777" w:rsidR="005351A4" w:rsidRDefault="005351A4">
                  <w:pPr>
                    <w:pStyle w:val="BodyText"/>
                    <w:spacing w:before="6"/>
                  </w:pPr>
                </w:p>
                <w:p w14:paraId="2B6849BF" w14:textId="77777777" w:rsidR="005351A4" w:rsidRDefault="00000000">
                  <w:pPr>
                    <w:pStyle w:val="BodyText"/>
                    <w:spacing w:line="249" w:lineRule="auto"/>
                    <w:ind w:left="75" w:right="384"/>
                  </w:pPr>
                  <w:r>
                    <w:t>sub2['ETHRACE2A</w:t>
                  </w:r>
                  <w:proofErr w:type="gramStart"/>
                  <w:r>
                    <w:t>']=</w:t>
                  </w:r>
                  <w:proofErr w:type="gramEnd"/>
                  <w:r>
                    <w:t>sub2['ETHRACE2A'].cat.rename_categories(["White", "Black", "</w:t>
                  </w:r>
                  <w:proofErr w:type="spellStart"/>
                  <w:r>
                    <w:t>NatAm</w:t>
                  </w:r>
                  <w:proofErr w:type="spellEnd"/>
                  <w:r>
                    <w:t>",</w:t>
                  </w:r>
                  <w:r>
                    <w:rPr>
                      <w:spacing w:val="-113"/>
                    </w:rPr>
                    <w:t xml:space="preserve"> </w:t>
                  </w:r>
                  <w:r>
                    <w:t>"Asian",</w:t>
                  </w:r>
                  <w:r>
                    <w:rPr>
                      <w:spacing w:val="-2"/>
                    </w:rPr>
                    <w:t xml:space="preserve"> </w:t>
                  </w:r>
                  <w:r>
                    <w:t>"Hispanic"])</w:t>
                  </w:r>
                </w:p>
              </w:txbxContent>
            </v:textbox>
            <w10:wrap type="topAndBottom" anchorx="page"/>
          </v:shape>
        </w:pict>
      </w:r>
      <w:r w:rsidR="00000000">
        <w:t>In [19]:</w:t>
      </w:r>
    </w:p>
    <w:p w14:paraId="70EF0A11" w14:textId="77777777" w:rsidR="005351A4" w:rsidRDefault="005351A4">
      <w:pPr>
        <w:sectPr w:rsidR="005351A4">
          <w:pgSz w:w="11900" w:h="16840"/>
          <w:pgMar w:top="460" w:right="660" w:bottom="480" w:left="680" w:header="274" w:footer="285" w:gutter="0"/>
          <w:cols w:space="720"/>
        </w:sectPr>
      </w:pPr>
    </w:p>
    <w:p w14:paraId="1D62110C" w14:textId="77777777" w:rsidR="005351A4" w:rsidRDefault="005351A4">
      <w:pPr>
        <w:pStyle w:val="BodyText"/>
        <w:rPr>
          <w:sz w:val="20"/>
        </w:rPr>
      </w:pPr>
    </w:p>
    <w:p w14:paraId="5634B394" w14:textId="77777777" w:rsidR="005351A4" w:rsidRDefault="00000000">
      <w:pPr>
        <w:pStyle w:val="Heading1"/>
        <w:spacing w:before="285" w:line="201" w:lineRule="auto"/>
        <w:ind w:right="2168"/>
      </w:pPr>
      <w:r>
        <w:t>Create</w:t>
      </w:r>
      <w:r>
        <w:rPr>
          <w:spacing w:val="-12"/>
        </w:rPr>
        <w:t xml:space="preserve"> </w:t>
      </w:r>
      <w:r>
        <w:t>a</w:t>
      </w:r>
      <w:r>
        <w:rPr>
          <w:spacing w:val="-11"/>
        </w:rPr>
        <w:t xml:space="preserve"> </w:t>
      </w:r>
      <w:r>
        <w:t>new</w:t>
      </w:r>
      <w:r>
        <w:rPr>
          <w:spacing w:val="-12"/>
        </w:rPr>
        <w:t xml:space="preserve"> </w:t>
      </w:r>
      <w:r>
        <w:t>variable</w:t>
      </w:r>
      <w:r>
        <w:rPr>
          <w:spacing w:val="-11"/>
        </w:rPr>
        <w:t xml:space="preserve"> </w:t>
      </w:r>
      <w:r>
        <w:t>CARTON_ADAY</w:t>
      </w:r>
      <w:r>
        <w:rPr>
          <w:spacing w:val="-12"/>
        </w:rPr>
        <w:t xml:space="preserve"> </w:t>
      </w:r>
      <w:r>
        <w:t>using</w:t>
      </w:r>
      <w:r>
        <w:rPr>
          <w:spacing w:val="-105"/>
        </w:rPr>
        <w:t xml:space="preserve"> </w:t>
      </w:r>
      <w:r>
        <w:t>CARTON_ADAY</w:t>
      </w:r>
      <w:r>
        <w:rPr>
          <w:spacing w:val="-3"/>
        </w:rPr>
        <w:t xml:space="preserve"> </w:t>
      </w:r>
      <w:r>
        <w:t>function</w:t>
      </w:r>
      <w:r>
        <w:rPr>
          <w:spacing w:val="-2"/>
        </w:rPr>
        <w:t xml:space="preserve"> </w:t>
      </w:r>
      <w:proofErr w:type="gramStart"/>
      <w:r>
        <w:t>provided</w:t>
      </w:r>
      <w:proofErr w:type="gramEnd"/>
    </w:p>
    <w:p w14:paraId="3EDA13C6" w14:textId="77777777" w:rsidR="005351A4" w:rsidRDefault="00F36DCC">
      <w:pPr>
        <w:pStyle w:val="BodyText"/>
        <w:spacing w:before="306"/>
        <w:ind w:left="194"/>
      </w:pPr>
      <w:r>
        <w:pict w14:anchorId="78D5C7C4">
          <v:shape id="_x0000_s2066" type="#_x0000_t202" alt="" style="position:absolute;left:0;text-align:left;margin-left:39.9pt;margin-top:32.85pt;width:516.25pt;height:98.3pt;z-index:-15715840;mso-wrap-style:square;mso-wrap-edited:f;mso-width-percent:0;mso-height-percent:0;mso-wrap-distance-left:0;mso-wrap-distance-right:0;mso-position-horizontal-relative:page;mso-width-percent:0;mso-height-percent:0;v-text-anchor:top" filled="f" strokecolor="#cfcfcf" strokeweight=".55214mm">
            <v:textbox inset="0,0,0,0">
              <w:txbxContent>
                <w:p w14:paraId="28F73EDC" w14:textId="77777777" w:rsidR="005351A4" w:rsidRDefault="00000000">
                  <w:pPr>
                    <w:pStyle w:val="BodyText"/>
                    <w:spacing w:before="68"/>
                    <w:ind w:left="75"/>
                  </w:pPr>
                  <w:r>
                    <w:rPr>
                      <w:b/>
                    </w:rPr>
                    <w:t>def</w:t>
                  </w:r>
                  <w:r>
                    <w:rPr>
                      <w:b/>
                      <w:spacing w:val="-2"/>
                    </w:rPr>
                    <w:t xml:space="preserve"> </w:t>
                  </w:r>
                  <w:r>
                    <w:t>CARTON_ADAY</w:t>
                  </w:r>
                  <w:r>
                    <w:rPr>
                      <w:spacing w:val="-2"/>
                    </w:rPr>
                    <w:t xml:space="preserve"> </w:t>
                  </w:r>
                  <w:r>
                    <w:t>(row):</w:t>
                  </w:r>
                </w:p>
                <w:p w14:paraId="30333F1C" w14:textId="77777777" w:rsidR="005351A4" w:rsidRDefault="00000000">
                  <w:pPr>
                    <w:pStyle w:val="BodyText"/>
                    <w:spacing w:before="10"/>
                    <w:ind w:left="422"/>
                  </w:pPr>
                  <w:r>
                    <w:rPr>
                      <w:b/>
                    </w:rPr>
                    <w:t>if</w:t>
                  </w:r>
                  <w:r>
                    <w:rPr>
                      <w:b/>
                      <w:spacing w:val="-2"/>
                    </w:rPr>
                    <w:t xml:space="preserve"> </w:t>
                  </w:r>
                  <w:r>
                    <w:t>row['BEER_FEQMO']</w:t>
                  </w:r>
                  <w:r>
                    <w:rPr>
                      <w:spacing w:val="-2"/>
                    </w:rPr>
                    <w:t xml:space="preserve"> </w:t>
                  </w:r>
                  <w:r>
                    <w:t>&gt;=</w:t>
                  </w:r>
                  <w:r>
                    <w:rPr>
                      <w:spacing w:val="-1"/>
                    </w:rPr>
                    <w:t xml:space="preserve"> </w:t>
                  </w:r>
                  <w:proofErr w:type="gramStart"/>
                  <w:r>
                    <w:t>30</w:t>
                  </w:r>
                  <w:r>
                    <w:rPr>
                      <w:spacing w:val="-2"/>
                    </w:rPr>
                    <w:t xml:space="preserve"> </w:t>
                  </w:r>
                  <w:r>
                    <w:t>:</w:t>
                  </w:r>
                  <w:proofErr w:type="gramEnd"/>
                </w:p>
                <w:p w14:paraId="3908F010" w14:textId="77777777" w:rsidR="005351A4" w:rsidRDefault="00000000">
                  <w:pPr>
                    <w:spacing w:before="9"/>
                    <w:ind w:left="768"/>
                    <w:rPr>
                      <w:sz w:val="21"/>
                    </w:rPr>
                  </w:pPr>
                  <w:r>
                    <w:rPr>
                      <w:b/>
                      <w:sz w:val="21"/>
                    </w:rPr>
                    <w:t>return</w:t>
                  </w:r>
                  <w:r>
                    <w:rPr>
                      <w:b/>
                      <w:spacing w:val="-1"/>
                      <w:sz w:val="21"/>
                    </w:rPr>
                    <w:t xml:space="preserve"> </w:t>
                  </w:r>
                  <w:r>
                    <w:rPr>
                      <w:sz w:val="21"/>
                    </w:rPr>
                    <w:t>1</w:t>
                  </w:r>
                </w:p>
                <w:p w14:paraId="26EE55F4" w14:textId="77777777" w:rsidR="005351A4" w:rsidRDefault="00000000">
                  <w:pPr>
                    <w:spacing w:before="9" w:line="249" w:lineRule="auto"/>
                    <w:ind w:left="768" w:right="6504" w:hanging="347"/>
                    <w:rPr>
                      <w:sz w:val="21"/>
                    </w:rPr>
                  </w:pPr>
                  <w:proofErr w:type="spellStart"/>
                  <w:r>
                    <w:rPr>
                      <w:b/>
                      <w:sz w:val="21"/>
                    </w:rPr>
                    <w:t>elif</w:t>
                  </w:r>
                  <w:proofErr w:type="spellEnd"/>
                  <w:r>
                    <w:rPr>
                      <w:b/>
                      <w:sz w:val="21"/>
                    </w:rPr>
                    <w:t xml:space="preserve"> </w:t>
                  </w:r>
                  <w:r>
                    <w:rPr>
                      <w:sz w:val="21"/>
                    </w:rPr>
                    <w:t xml:space="preserve">row['BEER_FEQMO'] &lt; </w:t>
                  </w:r>
                  <w:proofErr w:type="gramStart"/>
                  <w:r>
                    <w:rPr>
                      <w:sz w:val="21"/>
                    </w:rPr>
                    <w:t>30 :</w:t>
                  </w:r>
                  <w:proofErr w:type="gramEnd"/>
                  <w:r>
                    <w:rPr>
                      <w:spacing w:val="-113"/>
                      <w:sz w:val="21"/>
                    </w:rPr>
                    <w:t xml:space="preserve"> </w:t>
                  </w:r>
                  <w:r>
                    <w:rPr>
                      <w:b/>
                      <w:sz w:val="21"/>
                    </w:rPr>
                    <w:t>return</w:t>
                  </w:r>
                  <w:r>
                    <w:rPr>
                      <w:b/>
                      <w:spacing w:val="-1"/>
                      <w:sz w:val="21"/>
                    </w:rPr>
                    <w:t xml:space="preserve"> </w:t>
                  </w:r>
                  <w:r>
                    <w:rPr>
                      <w:sz w:val="21"/>
                    </w:rPr>
                    <w:t>0</w:t>
                  </w:r>
                </w:p>
                <w:p w14:paraId="206437B3" w14:textId="77777777" w:rsidR="005351A4" w:rsidRDefault="005351A4">
                  <w:pPr>
                    <w:pStyle w:val="BodyText"/>
                    <w:spacing w:before="8"/>
                  </w:pPr>
                </w:p>
                <w:p w14:paraId="3FB9A17F" w14:textId="77777777" w:rsidR="005351A4" w:rsidRDefault="00000000">
                  <w:pPr>
                    <w:pStyle w:val="BodyText"/>
                    <w:ind w:left="75"/>
                  </w:pPr>
                  <w:r>
                    <w:t>sub2['CARTON_ADAY']</w:t>
                  </w:r>
                  <w:r>
                    <w:rPr>
                      <w:spacing w:val="-3"/>
                    </w:rPr>
                    <w:t xml:space="preserve"> </w:t>
                  </w:r>
                  <w:r>
                    <w:t>=</w:t>
                  </w:r>
                  <w:r>
                    <w:rPr>
                      <w:spacing w:val="-3"/>
                    </w:rPr>
                    <w:t xml:space="preserve"> </w:t>
                  </w:r>
                  <w:r>
                    <w:t>sub2.apply</w:t>
                  </w:r>
                  <w:r>
                    <w:rPr>
                      <w:spacing w:val="-3"/>
                    </w:rPr>
                    <w:t xml:space="preserve"> </w:t>
                  </w:r>
                  <w:r>
                    <w:t>(</w:t>
                  </w:r>
                  <w:r>
                    <w:rPr>
                      <w:b/>
                    </w:rPr>
                    <w:t>lambda</w:t>
                  </w:r>
                  <w:r>
                    <w:rPr>
                      <w:b/>
                      <w:spacing w:val="-3"/>
                    </w:rPr>
                    <w:t xml:space="preserve"> </w:t>
                  </w:r>
                  <w:r>
                    <w:t>row:</w:t>
                  </w:r>
                  <w:r>
                    <w:rPr>
                      <w:spacing w:val="-3"/>
                    </w:rPr>
                    <w:t xml:space="preserve"> </w:t>
                  </w:r>
                  <w:r>
                    <w:t>CARTON_ADAY</w:t>
                  </w:r>
                  <w:r>
                    <w:rPr>
                      <w:spacing w:val="-3"/>
                    </w:rPr>
                    <w:t xml:space="preserve"> </w:t>
                  </w:r>
                  <w:r>
                    <w:t>(row</w:t>
                  </w:r>
                  <w:proofErr w:type="gramStart"/>
                  <w:r>
                    <w:t>),axis</w:t>
                  </w:r>
                  <w:proofErr w:type="gramEnd"/>
                  <w:r>
                    <w:t>=1)</w:t>
                  </w:r>
                </w:p>
              </w:txbxContent>
            </v:textbox>
            <w10:wrap type="topAndBottom" anchorx="page"/>
          </v:shape>
        </w:pict>
      </w:r>
      <w:r w:rsidR="00000000">
        <w:t>In [20]:</w:t>
      </w:r>
    </w:p>
    <w:p w14:paraId="4F35790E" w14:textId="77777777" w:rsidR="005351A4" w:rsidRDefault="005351A4">
      <w:pPr>
        <w:pStyle w:val="BodyText"/>
        <w:spacing w:before="3"/>
        <w:rPr>
          <w:sz w:val="27"/>
        </w:rPr>
      </w:pPr>
    </w:p>
    <w:p w14:paraId="5171FE07" w14:textId="77777777" w:rsidR="005351A4" w:rsidRDefault="00000000">
      <w:pPr>
        <w:pStyle w:val="Heading1"/>
        <w:spacing w:before="146" w:line="201" w:lineRule="auto"/>
        <w:ind w:right="2104"/>
      </w:pPr>
      <w:r>
        <w:t>Print</w:t>
      </w:r>
      <w:r>
        <w:rPr>
          <w:spacing w:val="-17"/>
        </w:rPr>
        <w:t xml:space="preserve"> </w:t>
      </w:r>
      <w:r>
        <w:t>the</w:t>
      </w:r>
      <w:r>
        <w:rPr>
          <w:spacing w:val="-17"/>
        </w:rPr>
        <w:t xml:space="preserve"> </w:t>
      </w:r>
      <w:r>
        <w:t>size</w:t>
      </w:r>
      <w:r>
        <w:rPr>
          <w:spacing w:val="-17"/>
        </w:rPr>
        <w:t xml:space="preserve"> </w:t>
      </w:r>
      <w:r>
        <w:t>of</w:t>
      </w:r>
      <w:r>
        <w:rPr>
          <w:spacing w:val="-16"/>
        </w:rPr>
        <w:t xml:space="preserve"> </w:t>
      </w:r>
      <w:r>
        <w:t>CARTON_ADAY,</w:t>
      </w:r>
      <w:r>
        <w:rPr>
          <w:spacing w:val="-17"/>
        </w:rPr>
        <w:t xml:space="preserve"> </w:t>
      </w:r>
      <w:r>
        <w:t>grouped</w:t>
      </w:r>
      <w:r>
        <w:rPr>
          <w:spacing w:val="-17"/>
        </w:rPr>
        <w:t xml:space="preserve"> </w:t>
      </w:r>
      <w:r>
        <w:t>by</w:t>
      </w:r>
      <w:r>
        <w:rPr>
          <w:spacing w:val="-105"/>
        </w:rPr>
        <w:t xml:space="preserve"> </w:t>
      </w:r>
      <w:proofErr w:type="gramStart"/>
      <w:r>
        <w:t>category</w:t>
      </w:r>
      <w:proofErr w:type="gramEnd"/>
    </w:p>
    <w:p w14:paraId="1D2B3A9F" w14:textId="2496BAB9" w:rsidR="005351A4" w:rsidRDefault="00F36DCC">
      <w:pPr>
        <w:pStyle w:val="BodyText"/>
        <w:spacing w:before="366"/>
        <w:ind w:left="194"/>
      </w:pPr>
      <w:r>
        <w:pict w14:anchorId="70B84571">
          <v:shape id="_x0000_s2065" type="#_x0000_t202" alt="" style="position:absolute;left:0;text-align:left;margin-left:39.9pt;margin-top:35.85pt;width:516.25pt;height:34.55pt;z-index:-15715328;mso-wrap-style:square;mso-wrap-edited:f;mso-width-percent:0;mso-height-percent:0;mso-wrap-distance-left:0;mso-wrap-distance-right:0;mso-position-horizontal-relative:page;mso-width-percent:0;mso-height-percent:0;v-text-anchor:top" filled="f" strokecolor="#cfcfcf" strokeweight=".55214mm">
            <v:textbox inset="0,0,0,0">
              <w:txbxContent>
                <w:p w14:paraId="66C91778" w14:textId="77777777" w:rsidR="005351A4" w:rsidRDefault="00000000">
                  <w:pPr>
                    <w:pStyle w:val="BodyText"/>
                    <w:spacing w:before="84" w:line="249" w:lineRule="auto"/>
                    <w:ind w:left="75" w:right="5811"/>
                  </w:pPr>
                  <w:r>
                    <w:t>c4= sub2.groupby('CARTON_ADAY'</w:t>
                  </w:r>
                  <w:proofErr w:type="gramStart"/>
                  <w:r>
                    <w:t>).size</w:t>
                  </w:r>
                  <w:proofErr w:type="gramEnd"/>
                  <w:r>
                    <w:t>()</w:t>
                  </w:r>
                  <w:r>
                    <w:rPr>
                      <w:spacing w:val="-113"/>
                    </w:rPr>
                    <w:t xml:space="preserve"> </w:t>
                  </w:r>
                  <w:r>
                    <w:t>print(c4)</w:t>
                  </w:r>
                </w:p>
              </w:txbxContent>
            </v:textbox>
            <w10:wrap type="topAndBottom" anchorx="page"/>
          </v:shape>
        </w:pict>
      </w:r>
      <w:r w:rsidR="00000000">
        <w:t>In [21]:</w:t>
      </w:r>
    </w:p>
    <w:p w14:paraId="1E74A4B4" w14:textId="4586213A" w:rsidR="005351A4" w:rsidRDefault="00911473">
      <w:pPr>
        <w:pStyle w:val="BodyText"/>
        <w:spacing w:before="9"/>
        <w:rPr>
          <w:sz w:val="7"/>
        </w:rPr>
      </w:pPr>
      <w:r>
        <w:rPr>
          <w:noProof/>
          <w:sz w:val="7"/>
        </w:rPr>
        <mc:AlternateContent>
          <mc:Choice Requires="wps">
            <w:drawing>
              <wp:anchor distT="0" distB="0" distL="114300" distR="114300" simplePos="0" relativeHeight="487618560" behindDoc="0" locked="0" layoutInCell="1" allowOverlap="1" wp14:anchorId="2457ABD2" wp14:editId="27CDEA07">
                <wp:simplePos x="0" y="0"/>
                <wp:positionH relativeFrom="column">
                  <wp:posOffset>1631950</wp:posOffset>
                </wp:positionH>
                <wp:positionV relativeFrom="paragraph">
                  <wp:posOffset>637813</wp:posOffset>
                </wp:positionV>
                <wp:extent cx="4614636" cy="984068"/>
                <wp:effectExtent l="0" t="0" r="0" b="0"/>
                <wp:wrapNone/>
                <wp:docPr id="1331132900" name="Text Box 10"/>
                <wp:cNvGraphicFramePr/>
                <a:graphic xmlns:a="http://schemas.openxmlformats.org/drawingml/2006/main">
                  <a:graphicData uri="http://schemas.microsoft.com/office/word/2010/wordprocessingShape">
                    <wps:wsp>
                      <wps:cNvSpPr txBox="1"/>
                      <wps:spPr>
                        <a:xfrm>
                          <a:off x="0" y="0"/>
                          <a:ext cx="4614636" cy="984068"/>
                        </a:xfrm>
                        <a:prstGeom prst="rect">
                          <a:avLst/>
                        </a:prstGeom>
                        <a:solidFill>
                          <a:schemeClr val="lt1"/>
                        </a:solidFill>
                        <a:ln w="6350">
                          <a:noFill/>
                        </a:ln>
                      </wps:spPr>
                      <wps:txbx>
                        <w:txbxContent>
                          <w:p w14:paraId="5EA95E8C" w14:textId="6D3EB5D7" w:rsidR="00911473" w:rsidRPr="00911473" w:rsidRDefault="00911473">
                            <w:pPr>
                              <w:rPr>
                                <w:i/>
                                <w:iCs/>
                              </w:rPr>
                            </w:pPr>
                            <w:r w:rsidRPr="00911473">
                              <w:rPr>
                                <w:i/>
                                <w:iCs/>
                                <w:highlight w:val="yellow"/>
                              </w:rPr>
                              <w:t xml:space="preserve"># </w:t>
                            </w:r>
                            <w:r w:rsidRPr="00911473">
                              <w:rPr>
                                <w:i/>
                                <w:iCs/>
                                <w:highlight w:val="yellow"/>
                              </w:rPr>
                              <w:t>The results indicate that 6897 interviewees do not drink more than a carton of beer per day, while 417 interviewees consume more than a carton of beer daily. This information helps distinguish between the two groups based on their beer consumption patterns.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7ABD2" id="Text Box 10" o:spid="_x0000_s1035" type="#_x0000_t202" style="position:absolute;margin-left:128.5pt;margin-top:50.2pt;width:363.35pt;height:77.5pt;z-index:48761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" fillcolor="white [3201]" stroked="f" strokeweight=".5pt">
                <v:textbox>
                  <w:txbxContent>
                    <w:p w14:paraId="5EA95E8C" w14:textId="6D3EB5D7" w:rsidR="00911473" w:rsidRPr="00911473" w:rsidRDefault="00911473">
                      <w:pPr>
                        <w:rPr>
                          <w:i/>
                          <w:iCs/>
                        </w:rPr>
                      </w:pPr>
                      <w:r w:rsidRPr="00911473">
                        <w:rPr>
                          <w:i/>
                          <w:iCs/>
                          <w:highlight w:val="yellow"/>
                        </w:rPr>
                        <w:t xml:space="preserve"># </w:t>
                      </w:r>
                      <w:r w:rsidRPr="00911473">
                        <w:rPr>
                          <w:i/>
                          <w:iCs/>
                          <w:highlight w:val="yellow"/>
                        </w:rPr>
                        <w:t>The results indicate that 6897 interviewees do not drink more than a carton of beer per day, while 417 interviewees consume more than a carton of beer daily. This information helps distinguish between the two groups based on their beer consumption patterns.</w:t>
                      </w:r>
                    </w:p>
                  </w:txbxContent>
                </v:textbox>
              </v:shape>
            </w:pict>
          </mc:Fallback>
        </mc:AlternateContent>
      </w:r>
    </w:p>
    <w:tbl>
      <w:tblPr>
        <w:tblW w:w="0" w:type="auto"/>
        <w:tblInd w:w="151" w:type="dxa"/>
        <w:tblLayout w:type="fixed"/>
        <w:tblCellMar>
          <w:left w:w="0" w:type="dxa"/>
          <w:right w:w="0" w:type="dxa"/>
        </w:tblCellMar>
        <w:tblLook w:val="01E0" w:firstRow="1" w:lastRow="1" w:firstColumn="1" w:lastColumn="1" w:noHBand="0" w:noVBand="0"/>
      </w:tblPr>
      <w:tblGrid>
        <w:gridCol w:w="1436"/>
        <w:gridCol w:w="512"/>
      </w:tblGrid>
      <w:tr w:rsidR="005351A4" w14:paraId="280ED0D1" w14:textId="77777777">
        <w:trPr>
          <w:trHeight w:val="232"/>
        </w:trPr>
        <w:tc>
          <w:tcPr>
            <w:tcW w:w="1436" w:type="dxa"/>
          </w:tcPr>
          <w:p w14:paraId="7BDF570B" w14:textId="77777777" w:rsidR="005351A4" w:rsidRDefault="00000000">
            <w:pPr>
              <w:pStyle w:val="TableParagraph"/>
              <w:spacing w:line="209" w:lineRule="exact"/>
              <w:ind w:left="50"/>
              <w:rPr>
                <w:sz w:val="21"/>
              </w:rPr>
            </w:pPr>
            <w:r>
              <w:rPr>
                <w:sz w:val="21"/>
              </w:rPr>
              <w:t>CARTON_ADAY</w:t>
            </w:r>
          </w:p>
        </w:tc>
        <w:tc>
          <w:tcPr>
            <w:tcW w:w="512" w:type="dxa"/>
          </w:tcPr>
          <w:p w14:paraId="421B300A" w14:textId="77777777" w:rsidR="005351A4" w:rsidRDefault="005351A4">
            <w:pPr>
              <w:pStyle w:val="TableParagraph"/>
              <w:spacing w:line="240" w:lineRule="auto"/>
              <w:rPr>
                <w:rFonts w:ascii="Times New Roman"/>
                <w:sz w:val="16"/>
              </w:rPr>
            </w:pPr>
          </w:p>
        </w:tc>
      </w:tr>
      <w:tr w:rsidR="005351A4" w14:paraId="29CF66D6" w14:textId="77777777">
        <w:trPr>
          <w:trHeight w:val="255"/>
        </w:trPr>
        <w:tc>
          <w:tcPr>
            <w:tcW w:w="1436" w:type="dxa"/>
          </w:tcPr>
          <w:p w14:paraId="5B6DABF4" w14:textId="77777777" w:rsidR="005351A4" w:rsidRDefault="00000000">
            <w:pPr>
              <w:pStyle w:val="TableParagraph"/>
              <w:ind w:left="50"/>
              <w:rPr>
                <w:sz w:val="21"/>
              </w:rPr>
            </w:pPr>
            <w:r>
              <w:rPr>
                <w:sz w:val="21"/>
              </w:rPr>
              <w:t>0.000000</w:t>
            </w:r>
          </w:p>
        </w:tc>
        <w:tc>
          <w:tcPr>
            <w:tcW w:w="512" w:type="dxa"/>
          </w:tcPr>
          <w:p w14:paraId="196A9B2A" w14:textId="77777777" w:rsidR="005351A4" w:rsidRDefault="00000000">
            <w:pPr>
              <w:pStyle w:val="TableParagraph"/>
              <w:ind w:right="47"/>
              <w:jc w:val="right"/>
              <w:rPr>
                <w:sz w:val="21"/>
              </w:rPr>
            </w:pPr>
            <w:r>
              <w:rPr>
                <w:sz w:val="21"/>
              </w:rPr>
              <w:t>6897</w:t>
            </w:r>
          </w:p>
        </w:tc>
      </w:tr>
      <w:tr w:rsidR="005351A4" w14:paraId="4EC59433" w14:textId="77777777">
        <w:trPr>
          <w:trHeight w:val="255"/>
        </w:trPr>
        <w:tc>
          <w:tcPr>
            <w:tcW w:w="1436" w:type="dxa"/>
          </w:tcPr>
          <w:p w14:paraId="14A8EBA6" w14:textId="77777777" w:rsidR="005351A4" w:rsidRDefault="00000000">
            <w:pPr>
              <w:pStyle w:val="TableParagraph"/>
              <w:ind w:left="50"/>
              <w:rPr>
                <w:sz w:val="21"/>
              </w:rPr>
            </w:pPr>
            <w:r>
              <w:rPr>
                <w:sz w:val="21"/>
              </w:rPr>
              <w:t>1.000000</w:t>
            </w:r>
          </w:p>
        </w:tc>
        <w:tc>
          <w:tcPr>
            <w:tcW w:w="512" w:type="dxa"/>
          </w:tcPr>
          <w:p w14:paraId="2F64F2DB" w14:textId="77777777" w:rsidR="005351A4" w:rsidRDefault="00000000">
            <w:pPr>
              <w:pStyle w:val="TableParagraph"/>
              <w:ind w:right="47"/>
              <w:jc w:val="right"/>
              <w:rPr>
                <w:sz w:val="21"/>
              </w:rPr>
            </w:pPr>
            <w:r>
              <w:rPr>
                <w:sz w:val="21"/>
              </w:rPr>
              <w:t>417</w:t>
            </w:r>
          </w:p>
        </w:tc>
      </w:tr>
      <w:tr w:rsidR="005351A4" w14:paraId="730DD358" w14:textId="77777777">
        <w:trPr>
          <w:trHeight w:val="232"/>
        </w:trPr>
        <w:tc>
          <w:tcPr>
            <w:tcW w:w="1436" w:type="dxa"/>
          </w:tcPr>
          <w:p w14:paraId="0CD33DCD" w14:textId="77777777" w:rsidR="005351A4" w:rsidRDefault="00000000">
            <w:pPr>
              <w:pStyle w:val="TableParagraph"/>
              <w:spacing w:line="213" w:lineRule="exact"/>
              <w:ind w:left="50" w:right="-15"/>
              <w:rPr>
                <w:sz w:val="21"/>
              </w:rPr>
            </w:pPr>
            <w:proofErr w:type="spellStart"/>
            <w:r>
              <w:rPr>
                <w:sz w:val="21"/>
              </w:rPr>
              <w:t>dtype</w:t>
            </w:r>
            <w:proofErr w:type="spellEnd"/>
            <w:r>
              <w:rPr>
                <w:sz w:val="21"/>
              </w:rPr>
              <w:t>: int64</w:t>
            </w:r>
          </w:p>
        </w:tc>
        <w:tc>
          <w:tcPr>
            <w:tcW w:w="512" w:type="dxa"/>
          </w:tcPr>
          <w:p w14:paraId="1EF689B6" w14:textId="77777777" w:rsidR="005351A4" w:rsidRDefault="005351A4">
            <w:pPr>
              <w:pStyle w:val="TableParagraph"/>
              <w:spacing w:line="240" w:lineRule="auto"/>
              <w:rPr>
                <w:rFonts w:ascii="Times New Roman"/>
                <w:sz w:val="16"/>
              </w:rPr>
            </w:pPr>
          </w:p>
        </w:tc>
      </w:tr>
    </w:tbl>
    <w:p w14:paraId="7471DB11" w14:textId="77777777" w:rsidR="005351A4" w:rsidRDefault="005351A4">
      <w:pPr>
        <w:pStyle w:val="BodyText"/>
        <w:rPr>
          <w:sz w:val="20"/>
        </w:rPr>
      </w:pPr>
    </w:p>
    <w:p w14:paraId="4EEDFE01" w14:textId="77777777" w:rsidR="005351A4" w:rsidRDefault="005351A4">
      <w:pPr>
        <w:pStyle w:val="BodyText"/>
        <w:spacing w:before="5"/>
        <w:rPr>
          <w:sz w:val="17"/>
        </w:rPr>
      </w:pPr>
    </w:p>
    <w:p w14:paraId="1B365CAF" w14:textId="77777777" w:rsidR="005351A4" w:rsidRDefault="00000000">
      <w:pPr>
        <w:pStyle w:val="Heading1"/>
        <w:spacing w:before="146" w:line="201" w:lineRule="auto"/>
        <w:ind w:right="1135"/>
      </w:pPr>
      <w:r>
        <w:t>Draw bar chart to show relationship between race</w:t>
      </w:r>
      <w:r>
        <w:rPr>
          <w:spacing w:val="-106"/>
        </w:rPr>
        <w:t xml:space="preserve"> </w:t>
      </w:r>
      <w:r>
        <w:t>(ETHRACE2A)</w:t>
      </w:r>
      <w:r>
        <w:rPr>
          <w:spacing w:val="-2"/>
        </w:rPr>
        <w:t xml:space="preserve"> </w:t>
      </w:r>
      <w:r>
        <w:t>and</w:t>
      </w:r>
      <w:r>
        <w:rPr>
          <w:spacing w:val="-2"/>
        </w:rPr>
        <w:t xml:space="preserve"> </w:t>
      </w:r>
      <w:r>
        <w:t>CARTON_ADAY</w:t>
      </w:r>
    </w:p>
    <w:p w14:paraId="0F8E63C5" w14:textId="77777777" w:rsidR="005351A4" w:rsidRDefault="005351A4">
      <w:pPr>
        <w:spacing w:line="201" w:lineRule="auto"/>
        <w:sectPr w:rsidR="005351A4">
          <w:pgSz w:w="11900" w:h="16840"/>
          <w:pgMar w:top="460" w:right="660" w:bottom="480" w:left="680" w:header="274" w:footer="285" w:gutter="0"/>
          <w:cols w:space="720"/>
        </w:sectPr>
      </w:pPr>
    </w:p>
    <w:p w14:paraId="649626E6" w14:textId="77777777" w:rsidR="005351A4" w:rsidRDefault="005351A4">
      <w:pPr>
        <w:pStyle w:val="BodyText"/>
        <w:spacing w:before="3"/>
        <w:rPr>
          <w:rFonts w:ascii="Arial"/>
          <w:b/>
          <w:sz w:val="6"/>
        </w:rPr>
      </w:pPr>
    </w:p>
    <w:p w14:paraId="6F5F3771" w14:textId="77777777" w:rsidR="005351A4" w:rsidRDefault="00F36DCC">
      <w:pPr>
        <w:pStyle w:val="BodyText"/>
        <w:ind w:left="101"/>
        <w:rPr>
          <w:rFonts w:ascii="Arial"/>
          <w:sz w:val="20"/>
        </w:rPr>
      </w:pPr>
      <w:r>
        <w:rPr>
          <w:rFonts w:ascii="Arial"/>
          <w:position w:val="-1"/>
          <w:sz w:val="20"/>
        </w:rPr>
      </w:r>
      <w:r>
        <w:rPr>
          <w:rFonts w:ascii="Arial"/>
          <w:position w:val="-1"/>
          <w:sz w:val="20"/>
        </w:rPr>
        <w:pict w14:anchorId="6B1885EA">
          <v:shape id="_x0000_s2064" type="#_x0000_t202" alt="" style="width:516.25pt;height:72.8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cfcfcf" strokeweight=".55214mm">
            <v:textbox inset="0,0,0,0">
              <w:txbxContent>
                <w:p w14:paraId="60C92A93" w14:textId="77777777" w:rsidR="005351A4" w:rsidRDefault="00000000">
                  <w:pPr>
                    <w:spacing w:before="84"/>
                    <w:ind w:left="75"/>
                    <w:rPr>
                      <w:i/>
                      <w:sz w:val="21"/>
                    </w:rPr>
                  </w:pPr>
                  <w:r>
                    <w:rPr>
                      <w:i/>
                      <w:sz w:val="21"/>
                    </w:rPr>
                    <w:t># bivariate bar graph C-&gt;C</w:t>
                  </w:r>
                </w:p>
                <w:p w14:paraId="20732E7C" w14:textId="77777777" w:rsidR="005351A4" w:rsidRDefault="00000000">
                  <w:pPr>
                    <w:spacing w:before="9"/>
                    <w:ind w:left="75"/>
                    <w:rPr>
                      <w:sz w:val="21"/>
                    </w:rPr>
                  </w:pPr>
                  <w:r>
                    <w:rPr>
                      <w:sz w:val="21"/>
                    </w:rPr>
                    <w:t>%</w:t>
                  </w:r>
                  <w:r>
                    <w:rPr>
                      <w:b/>
                      <w:sz w:val="21"/>
                    </w:rPr>
                    <w:t>matplotlib</w:t>
                  </w:r>
                  <w:r>
                    <w:rPr>
                      <w:b/>
                      <w:spacing w:val="-1"/>
                      <w:sz w:val="21"/>
                    </w:rPr>
                    <w:t xml:space="preserve"> </w:t>
                  </w:r>
                  <w:r>
                    <w:rPr>
                      <w:sz w:val="21"/>
                    </w:rPr>
                    <w:t>notebook</w:t>
                  </w:r>
                </w:p>
                <w:p w14:paraId="7DCAFFCB" w14:textId="77777777" w:rsidR="005351A4" w:rsidRDefault="00000000">
                  <w:pPr>
                    <w:pStyle w:val="BodyText"/>
                    <w:spacing w:before="9" w:line="249" w:lineRule="auto"/>
                    <w:ind w:left="75" w:right="1192"/>
                  </w:pPr>
                  <w:proofErr w:type="spellStart"/>
                  <w:proofErr w:type="gramStart"/>
                  <w:r>
                    <w:t>sns.factorplot</w:t>
                  </w:r>
                  <w:proofErr w:type="spellEnd"/>
                  <w:proofErr w:type="gramEnd"/>
                  <w:r>
                    <w:t>(x='ETHRACE2A', y='CARTON_ADAY', data=sub2, kind="bar", ci=</w:t>
                  </w:r>
                  <w:r>
                    <w:rPr>
                      <w:b/>
                    </w:rPr>
                    <w:t>None</w:t>
                  </w:r>
                  <w:r>
                    <w:t>)</w:t>
                  </w:r>
                  <w:r>
                    <w:rPr>
                      <w:spacing w:val="-113"/>
                    </w:rPr>
                    <w:t xml:space="preserve"> </w:t>
                  </w:r>
                  <w:proofErr w:type="spellStart"/>
                  <w:r>
                    <w:t>plt.xlabel</w:t>
                  </w:r>
                  <w:proofErr w:type="spellEnd"/>
                  <w:r>
                    <w:t>('Ethnic</w:t>
                  </w:r>
                  <w:r>
                    <w:rPr>
                      <w:spacing w:val="-1"/>
                    </w:rPr>
                    <w:t xml:space="preserve"> </w:t>
                  </w:r>
                  <w:r>
                    <w:t>Group')</w:t>
                  </w:r>
                </w:p>
                <w:p w14:paraId="6FC40A27" w14:textId="77777777" w:rsidR="005351A4" w:rsidRDefault="00000000">
                  <w:pPr>
                    <w:pStyle w:val="BodyText"/>
                    <w:spacing w:line="245" w:lineRule="exact"/>
                    <w:ind w:left="75"/>
                  </w:pPr>
                  <w:proofErr w:type="spellStart"/>
                  <w:proofErr w:type="gramStart"/>
                  <w:r>
                    <w:t>plt.ylabel</w:t>
                  </w:r>
                  <w:proofErr w:type="spellEnd"/>
                  <w:proofErr w:type="gramEnd"/>
                  <w:r>
                    <w:t>('Proportion</w:t>
                  </w:r>
                  <w:r>
                    <w:rPr>
                      <w:spacing w:val="-1"/>
                    </w:rPr>
                    <w:t xml:space="preserve"> </w:t>
                  </w:r>
                  <w:r>
                    <w:t>of</w:t>
                  </w:r>
                  <w:r>
                    <w:rPr>
                      <w:spacing w:val="-1"/>
                    </w:rPr>
                    <w:t xml:space="preserve"> </w:t>
                  </w:r>
                  <w:r>
                    <w:t>consumed a</w:t>
                  </w:r>
                  <w:r>
                    <w:rPr>
                      <w:spacing w:val="-1"/>
                    </w:rPr>
                    <w:t xml:space="preserve"> </w:t>
                  </w:r>
                  <w:r>
                    <w:t>carton a</w:t>
                  </w:r>
                  <w:r>
                    <w:rPr>
                      <w:spacing w:val="-1"/>
                    </w:rPr>
                    <w:t xml:space="preserve"> </w:t>
                  </w:r>
                  <w:r>
                    <w:t>day</w:t>
                  </w:r>
                  <w:r>
                    <w:rPr>
                      <w:spacing w:val="-1"/>
                    </w:rPr>
                    <w:t xml:space="preserve"> </w:t>
                  </w:r>
                  <w:r>
                    <w:t>Beer Drinkers')</w:t>
                  </w:r>
                </w:p>
              </w:txbxContent>
            </v:textbox>
            <w10:anchorlock/>
          </v:shape>
        </w:pict>
      </w:r>
    </w:p>
    <w:p w14:paraId="32DEEDDA" w14:textId="05B18FF7" w:rsidR="005351A4" w:rsidRDefault="008815B2">
      <w:pPr>
        <w:pStyle w:val="BodyText"/>
        <w:spacing w:before="8"/>
        <w:rPr>
          <w:rFonts w:ascii="Arial"/>
          <w:b/>
          <w:sz w:val="15"/>
        </w:rPr>
      </w:pPr>
      <w:r>
        <w:rPr>
          <w:noProof/>
        </w:rPr>
        <mc:AlternateContent>
          <mc:Choice Requires="wps">
            <w:drawing>
              <wp:anchor distT="0" distB="0" distL="114300" distR="114300" simplePos="0" relativeHeight="487619584" behindDoc="0" locked="0" layoutInCell="1" allowOverlap="1" wp14:anchorId="07ECB586" wp14:editId="3F084F3F">
                <wp:simplePos x="0" y="0"/>
                <wp:positionH relativeFrom="column">
                  <wp:posOffset>3999980</wp:posOffset>
                </wp:positionH>
                <wp:positionV relativeFrom="paragraph">
                  <wp:posOffset>336550</wp:posOffset>
                </wp:positionV>
                <wp:extent cx="2633032" cy="3393195"/>
                <wp:effectExtent l="0" t="0" r="0" b="0"/>
                <wp:wrapNone/>
                <wp:docPr id="384964809" name="Text Box 11"/>
                <wp:cNvGraphicFramePr/>
                <a:graphic xmlns:a="http://schemas.openxmlformats.org/drawingml/2006/main">
                  <a:graphicData uri="http://schemas.microsoft.com/office/word/2010/wordprocessingShape">
                    <wps:wsp>
                      <wps:cNvSpPr txBox="1"/>
                      <wps:spPr>
                        <a:xfrm>
                          <a:off x="0" y="0"/>
                          <a:ext cx="2633032" cy="3393195"/>
                        </a:xfrm>
                        <a:prstGeom prst="rect">
                          <a:avLst/>
                        </a:prstGeom>
                        <a:solidFill>
                          <a:schemeClr val="lt1"/>
                        </a:solidFill>
                        <a:ln w="6350">
                          <a:noFill/>
                        </a:ln>
                      </wps:spPr>
                      <wps:txbx>
                        <w:txbxContent>
                          <w:p w14:paraId="1A784541" w14:textId="2ABC585E" w:rsidR="008815B2" w:rsidRPr="008815B2" w:rsidRDefault="008815B2">
                            <w:pPr>
                              <w:rPr>
                                <w:i/>
                                <w:iCs/>
                              </w:rPr>
                            </w:pPr>
                            <w:r w:rsidRPr="008815B2">
                              <w:rPr>
                                <w:i/>
                                <w:iCs/>
                                <w:highlight w:val="yellow"/>
                              </w:rPr>
                              <w:t xml:space="preserve"># </w:t>
                            </w:r>
                            <w:r w:rsidRPr="008815B2">
                              <w:rPr>
                                <w:i/>
                                <w:iCs/>
                                <w:highlight w:val="yellow"/>
                              </w:rPr>
                              <w:t>The bar plot displays the proportion of individuals who consume more than a carton of beer per day in five different ethnic groups: White, Black, Native American, Asian, and Hispanic. The plot shows that Black individuals have the highest proportion (0.105) of beer drinkers consuming more than a carton per day, while Asians and Hispanics have lower proportions, around 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ECB586" id="Text Box 11" o:spid="_x0000_s1036" type="#_x0000_t202" style="position:absolute;margin-left:314.95pt;margin-top:26.5pt;width:207.35pt;height:267.2pt;z-index:487619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" fillcolor="white [3201]" stroked="f" strokeweight=".5pt">
                <v:textbox>
                  <w:txbxContent>
                    <w:p w14:paraId="1A784541" w14:textId="2ABC585E" w:rsidR="008815B2" w:rsidRPr="008815B2" w:rsidRDefault="008815B2">
                      <w:pPr>
                        <w:rPr>
                          <w:i/>
                          <w:iCs/>
                        </w:rPr>
                      </w:pPr>
                      <w:r w:rsidRPr="008815B2">
                        <w:rPr>
                          <w:i/>
                          <w:iCs/>
                          <w:highlight w:val="yellow"/>
                        </w:rPr>
                        <w:t xml:space="preserve"># </w:t>
                      </w:r>
                      <w:r w:rsidRPr="008815B2">
                        <w:rPr>
                          <w:i/>
                          <w:iCs/>
                          <w:highlight w:val="yellow"/>
                        </w:rPr>
                        <w:t>The bar plot displays the proportion of individuals who consume more than a carton of beer per day in five different ethnic groups: White, Black, Native American, Asian, and Hispanic. The plot shows that Black individuals have the highest proportion (0.105) of beer drinkers consuming more than a carton per day, while Asians and Hispanics have lower proportions, around 0.04.</w:t>
                      </w:r>
                    </w:p>
                  </w:txbxContent>
                </v:textbox>
              </v:shape>
            </w:pict>
          </mc:Fallback>
        </mc:AlternateContent>
      </w:r>
      <w:r w:rsidR="00000000">
        <w:rPr>
          <w:noProof/>
        </w:rPr>
        <w:drawing>
          <wp:anchor distT="0" distB="0" distL="0" distR="0" simplePos="0" relativeHeight="28" behindDoc="0" locked="0" layoutInCell="1" allowOverlap="1" wp14:anchorId="08493164" wp14:editId="7AF87130">
            <wp:simplePos x="0" y="0"/>
            <wp:positionH relativeFrom="page">
              <wp:posOffset>558888</wp:posOffset>
            </wp:positionH>
            <wp:positionV relativeFrom="paragraph">
              <wp:posOffset>139572</wp:posOffset>
            </wp:positionV>
            <wp:extent cx="3810000" cy="38100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1" cstate="print"/>
                    <a:stretch>
                      <a:fillRect/>
                    </a:stretch>
                  </pic:blipFill>
                  <pic:spPr>
                    <a:xfrm>
                      <a:off x="0" y="0"/>
                      <a:ext cx="3810000" cy="3810000"/>
                    </a:xfrm>
                    <a:prstGeom prst="rect">
                      <a:avLst/>
                    </a:prstGeom>
                  </pic:spPr>
                </pic:pic>
              </a:graphicData>
            </a:graphic>
          </wp:anchor>
        </w:drawing>
      </w:r>
    </w:p>
    <w:p w14:paraId="2D578B27" w14:textId="77777777" w:rsidR="005351A4" w:rsidRDefault="005351A4">
      <w:pPr>
        <w:pStyle w:val="BodyText"/>
        <w:rPr>
          <w:rFonts w:ascii="Arial"/>
          <w:b/>
          <w:sz w:val="20"/>
        </w:rPr>
      </w:pPr>
    </w:p>
    <w:p w14:paraId="12823189" w14:textId="77777777" w:rsidR="005351A4" w:rsidRDefault="005351A4">
      <w:pPr>
        <w:pStyle w:val="BodyText"/>
        <w:rPr>
          <w:rFonts w:ascii="Arial"/>
          <w:b/>
          <w:sz w:val="20"/>
        </w:rPr>
      </w:pPr>
    </w:p>
    <w:p w14:paraId="27B30A7F" w14:textId="77777777" w:rsidR="005351A4" w:rsidRDefault="005351A4">
      <w:pPr>
        <w:pStyle w:val="BodyText"/>
        <w:rPr>
          <w:rFonts w:ascii="Arial"/>
          <w:b/>
          <w:sz w:val="20"/>
        </w:rPr>
      </w:pPr>
    </w:p>
    <w:p w14:paraId="1AA666AE" w14:textId="77777777" w:rsidR="005351A4" w:rsidRDefault="005351A4">
      <w:pPr>
        <w:pStyle w:val="BodyText"/>
        <w:rPr>
          <w:rFonts w:ascii="Arial"/>
          <w:b/>
          <w:sz w:val="20"/>
        </w:rPr>
      </w:pPr>
    </w:p>
    <w:p w14:paraId="7CBDF20E" w14:textId="77777777" w:rsidR="005351A4" w:rsidRDefault="005351A4">
      <w:pPr>
        <w:pStyle w:val="BodyText"/>
        <w:rPr>
          <w:rFonts w:ascii="Arial"/>
          <w:b/>
          <w:sz w:val="20"/>
        </w:rPr>
      </w:pPr>
    </w:p>
    <w:p w14:paraId="1DFC02EA" w14:textId="77777777" w:rsidR="005351A4" w:rsidRDefault="005351A4">
      <w:pPr>
        <w:pStyle w:val="BodyText"/>
        <w:rPr>
          <w:rFonts w:ascii="Arial"/>
          <w:b/>
          <w:sz w:val="20"/>
        </w:rPr>
      </w:pPr>
    </w:p>
    <w:p w14:paraId="6808A033" w14:textId="77777777" w:rsidR="005351A4" w:rsidRDefault="005351A4">
      <w:pPr>
        <w:pStyle w:val="BodyText"/>
        <w:rPr>
          <w:rFonts w:ascii="Arial"/>
          <w:b/>
          <w:sz w:val="20"/>
        </w:rPr>
      </w:pPr>
    </w:p>
    <w:p w14:paraId="2DF6B286" w14:textId="77777777" w:rsidR="005351A4" w:rsidRDefault="005351A4">
      <w:pPr>
        <w:pStyle w:val="BodyText"/>
        <w:rPr>
          <w:rFonts w:ascii="Arial"/>
          <w:b/>
          <w:sz w:val="20"/>
        </w:rPr>
      </w:pPr>
    </w:p>
    <w:p w14:paraId="6C2B8B07" w14:textId="77777777" w:rsidR="005351A4" w:rsidRDefault="005351A4">
      <w:pPr>
        <w:pStyle w:val="BodyText"/>
        <w:rPr>
          <w:rFonts w:ascii="Arial"/>
          <w:b/>
          <w:sz w:val="20"/>
        </w:rPr>
      </w:pPr>
    </w:p>
    <w:p w14:paraId="5D818F44" w14:textId="77777777" w:rsidR="005351A4" w:rsidRDefault="005351A4">
      <w:pPr>
        <w:pStyle w:val="BodyText"/>
        <w:rPr>
          <w:rFonts w:ascii="Arial"/>
          <w:b/>
          <w:sz w:val="20"/>
        </w:rPr>
      </w:pPr>
    </w:p>
    <w:p w14:paraId="4E6209FB" w14:textId="77777777" w:rsidR="005351A4" w:rsidRDefault="005351A4">
      <w:pPr>
        <w:pStyle w:val="BodyText"/>
        <w:rPr>
          <w:rFonts w:ascii="Arial"/>
          <w:b/>
          <w:sz w:val="20"/>
        </w:rPr>
      </w:pPr>
    </w:p>
    <w:p w14:paraId="2225B9B4" w14:textId="77777777" w:rsidR="005351A4" w:rsidRDefault="005351A4">
      <w:pPr>
        <w:pStyle w:val="BodyText"/>
        <w:rPr>
          <w:rFonts w:ascii="Arial"/>
          <w:b/>
          <w:sz w:val="20"/>
        </w:rPr>
      </w:pPr>
    </w:p>
    <w:p w14:paraId="1C51E7DD" w14:textId="77777777" w:rsidR="005351A4" w:rsidRDefault="005351A4">
      <w:pPr>
        <w:pStyle w:val="BodyText"/>
        <w:rPr>
          <w:rFonts w:ascii="Arial"/>
          <w:b/>
          <w:sz w:val="20"/>
        </w:rPr>
      </w:pPr>
    </w:p>
    <w:p w14:paraId="0D38C8FA" w14:textId="77777777" w:rsidR="005351A4" w:rsidRDefault="005351A4">
      <w:pPr>
        <w:pStyle w:val="BodyText"/>
        <w:rPr>
          <w:rFonts w:ascii="Arial"/>
          <w:b/>
          <w:sz w:val="20"/>
        </w:rPr>
      </w:pPr>
    </w:p>
    <w:p w14:paraId="5682E16E" w14:textId="77777777" w:rsidR="005351A4" w:rsidRDefault="005351A4">
      <w:pPr>
        <w:pStyle w:val="BodyText"/>
        <w:rPr>
          <w:rFonts w:ascii="Arial"/>
          <w:b/>
          <w:sz w:val="20"/>
        </w:rPr>
      </w:pPr>
    </w:p>
    <w:p w14:paraId="760F2528" w14:textId="77777777" w:rsidR="005351A4" w:rsidRDefault="005351A4">
      <w:pPr>
        <w:pStyle w:val="BodyText"/>
        <w:rPr>
          <w:rFonts w:ascii="Arial"/>
          <w:b/>
          <w:sz w:val="20"/>
        </w:rPr>
      </w:pPr>
    </w:p>
    <w:p w14:paraId="3E115476" w14:textId="77777777" w:rsidR="005351A4" w:rsidRDefault="005351A4">
      <w:pPr>
        <w:pStyle w:val="BodyText"/>
        <w:rPr>
          <w:rFonts w:ascii="Arial"/>
          <w:b/>
          <w:sz w:val="20"/>
        </w:rPr>
      </w:pPr>
    </w:p>
    <w:p w14:paraId="39E2001E" w14:textId="77777777" w:rsidR="005351A4" w:rsidRDefault="005351A4">
      <w:pPr>
        <w:pStyle w:val="BodyText"/>
        <w:rPr>
          <w:rFonts w:ascii="Arial"/>
          <w:b/>
          <w:sz w:val="20"/>
        </w:rPr>
      </w:pPr>
    </w:p>
    <w:p w14:paraId="2E2B6327" w14:textId="77777777" w:rsidR="005351A4" w:rsidRDefault="005351A4">
      <w:pPr>
        <w:pStyle w:val="BodyText"/>
        <w:spacing w:before="2"/>
        <w:rPr>
          <w:rFonts w:ascii="Arial"/>
          <w:b/>
          <w:sz w:val="25"/>
        </w:rPr>
      </w:pPr>
    </w:p>
    <w:p w14:paraId="5187AA5B" w14:textId="77777777" w:rsidR="005351A4" w:rsidRDefault="00000000">
      <w:pPr>
        <w:pStyle w:val="BodyText"/>
        <w:spacing w:before="63"/>
        <w:ind w:left="194"/>
      </w:pPr>
      <w:proofErr w:type="gramStart"/>
      <w:r>
        <w:t>Out[</w:t>
      </w:r>
      <w:proofErr w:type="gramEnd"/>
      <w:r>
        <w:t>36]:</w:t>
      </w:r>
    </w:p>
    <w:p w14:paraId="5C9F4112" w14:textId="77777777" w:rsidR="005351A4" w:rsidRDefault="00000000">
      <w:pPr>
        <w:pStyle w:val="BodyText"/>
        <w:spacing w:before="175"/>
        <w:ind w:left="194"/>
      </w:pPr>
      <w:proofErr w:type="gramStart"/>
      <w:r>
        <w:t>Text(</w:t>
      </w:r>
      <w:proofErr w:type="gramEnd"/>
      <w:r>
        <w:t>0.694444,0.5,'Proportion of consumed a carton a day Beer Drinkers')</w:t>
      </w:r>
    </w:p>
    <w:p w14:paraId="64902B79" w14:textId="77777777" w:rsidR="005351A4" w:rsidRDefault="005351A4">
      <w:pPr>
        <w:pStyle w:val="BodyText"/>
        <w:rPr>
          <w:sz w:val="20"/>
        </w:rPr>
      </w:pPr>
    </w:p>
    <w:p w14:paraId="09E0BC4B" w14:textId="77777777" w:rsidR="005351A4" w:rsidRDefault="005351A4">
      <w:pPr>
        <w:pStyle w:val="BodyText"/>
        <w:spacing w:before="9"/>
        <w:rPr>
          <w:sz w:val="18"/>
        </w:rPr>
      </w:pPr>
    </w:p>
    <w:p w14:paraId="0DA43BFA" w14:textId="77777777" w:rsidR="005351A4" w:rsidRDefault="00000000">
      <w:pPr>
        <w:pStyle w:val="Heading1"/>
        <w:spacing w:before="146" w:line="201" w:lineRule="auto"/>
        <w:ind w:right="2609"/>
      </w:pPr>
      <w:r>
        <w:t>Make copy of just race (ETHRACE2A) and</w:t>
      </w:r>
      <w:r>
        <w:rPr>
          <w:spacing w:val="-106"/>
        </w:rPr>
        <w:t xml:space="preserve"> </w:t>
      </w:r>
      <w:r>
        <w:t>CARTON_ADAY</w:t>
      </w:r>
    </w:p>
    <w:p w14:paraId="709D982B" w14:textId="77777777" w:rsidR="005351A4" w:rsidRDefault="005351A4">
      <w:pPr>
        <w:spacing w:line="201" w:lineRule="auto"/>
        <w:sectPr w:rsidR="005351A4">
          <w:headerReference w:type="default" r:id="rId32"/>
          <w:footerReference w:type="default" r:id="rId33"/>
          <w:pgSz w:w="11900" w:h="16840"/>
          <w:pgMar w:top="1020" w:right="660" w:bottom="480" w:left="680" w:header="295" w:footer="285" w:gutter="0"/>
          <w:cols w:space="720"/>
        </w:sectPr>
      </w:pPr>
    </w:p>
    <w:p w14:paraId="68E3AC38" w14:textId="77777777" w:rsidR="005351A4" w:rsidRDefault="005351A4">
      <w:pPr>
        <w:pStyle w:val="BodyText"/>
        <w:spacing w:before="3"/>
        <w:rPr>
          <w:rFonts w:ascii="Arial"/>
          <w:b/>
          <w:sz w:val="6"/>
        </w:rPr>
      </w:pPr>
    </w:p>
    <w:p w14:paraId="0152D144" w14:textId="77777777" w:rsidR="005351A4" w:rsidRDefault="00F36DCC">
      <w:pPr>
        <w:pStyle w:val="BodyText"/>
        <w:ind w:left="101"/>
        <w:rPr>
          <w:rFonts w:ascii="Arial"/>
          <w:sz w:val="20"/>
        </w:rPr>
      </w:pPr>
      <w:r>
        <w:rPr>
          <w:rFonts w:ascii="Arial"/>
          <w:position w:val="-1"/>
          <w:sz w:val="20"/>
        </w:rPr>
      </w:r>
      <w:r>
        <w:rPr>
          <w:rFonts w:ascii="Arial"/>
          <w:position w:val="-1"/>
          <w:sz w:val="20"/>
        </w:rPr>
        <w:pict w14:anchorId="281B308E">
          <v:shape id="_x0000_s2063" type="#_x0000_t202" alt="" style="width:516.25pt;height:34.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cfcfcf" strokeweight=".55214mm">
            <v:textbox inset="0,0,0,0">
              <w:txbxContent>
                <w:p w14:paraId="2A83179D" w14:textId="77777777" w:rsidR="005351A4" w:rsidRDefault="00000000">
                  <w:pPr>
                    <w:pStyle w:val="BodyText"/>
                    <w:spacing w:before="84"/>
                    <w:ind w:left="75"/>
                  </w:pPr>
                  <w:r>
                    <w:t>sub3</w:t>
                  </w:r>
                  <w:r>
                    <w:rPr>
                      <w:spacing w:val="-5"/>
                    </w:rPr>
                    <w:t xml:space="preserve"> </w:t>
                  </w:r>
                  <w:r>
                    <w:t>=</w:t>
                  </w:r>
                  <w:r>
                    <w:rPr>
                      <w:spacing w:val="-4"/>
                    </w:rPr>
                    <w:t xml:space="preserve"> </w:t>
                  </w:r>
                  <w:r>
                    <w:t>sub2[['ETHRACE2A','CARTON_ADAY']</w:t>
                  </w:r>
                  <w:proofErr w:type="gramStart"/>
                  <w:r>
                    <w:t>].copy</w:t>
                  </w:r>
                  <w:proofErr w:type="gramEnd"/>
                  <w:r>
                    <w:t>()</w:t>
                  </w:r>
                </w:p>
                <w:p w14:paraId="022D9B22" w14:textId="77777777" w:rsidR="005351A4" w:rsidRDefault="00000000">
                  <w:pPr>
                    <w:pStyle w:val="BodyText"/>
                    <w:spacing w:before="9"/>
                    <w:ind w:left="75"/>
                  </w:pPr>
                  <w:r>
                    <w:t>sub3.head()</w:t>
                  </w:r>
                </w:p>
              </w:txbxContent>
            </v:textbox>
            <w10:anchorlock/>
          </v:shape>
        </w:pict>
      </w:r>
    </w:p>
    <w:p w14:paraId="6132C6E9" w14:textId="77777777" w:rsidR="005351A4" w:rsidRDefault="00000000">
      <w:pPr>
        <w:pStyle w:val="BodyText"/>
        <w:spacing w:before="56"/>
        <w:ind w:left="194"/>
      </w:pPr>
      <w:proofErr w:type="gramStart"/>
      <w:r>
        <w:t>Out[</w:t>
      </w:r>
      <w:proofErr w:type="gramEnd"/>
      <w:r>
        <w:t>23]:</w:t>
      </w:r>
    </w:p>
    <w:p w14:paraId="7405D519" w14:textId="72D16EFA" w:rsidR="005351A4" w:rsidRDefault="00DF30D1">
      <w:pPr>
        <w:pStyle w:val="BodyText"/>
        <w:rPr>
          <w:sz w:val="20"/>
        </w:rPr>
      </w:pPr>
      <w:r>
        <w:rPr>
          <w:noProof/>
          <w:sz w:val="20"/>
        </w:rPr>
        <mc:AlternateContent>
          <mc:Choice Requires="wps">
            <w:drawing>
              <wp:anchor distT="0" distB="0" distL="114300" distR="114300" simplePos="0" relativeHeight="487620608" behindDoc="0" locked="0" layoutInCell="1" allowOverlap="1" wp14:anchorId="679B732A" wp14:editId="0CF0BD5E">
                <wp:simplePos x="0" y="0"/>
                <wp:positionH relativeFrom="column">
                  <wp:posOffset>2829192</wp:posOffset>
                </wp:positionH>
                <wp:positionV relativeFrom="paragraph">
                  <wp:posOffset>121170</wp:posOffset>
                </wp:positionV>
                <wp:extent cx="3803841" cy="1211856"/>
                <wp:effectExtent l="0" t="0" r="6350" b="0"/>
                <wp:wrapNone/>
                <wp:docPr id="51781709" name="Text Box 12"/>
                <wp:cNvGraphicFramePr/>
                <a:graphic xmlns:a="http://schemas.openxmlformats.org/drawingml/2006/main">
                  <a:graphicData uri="http://schemas.microsoft.com/office/word/2010/wordprocessingShape">
                    <wps:wsp>
                      <wps:cNvSpPr txBox="1"/>
                      <wps:spPr>
                        <a:xfrm>
                          <a:off x="0" y="0"/>
                          <a:ext cx="3803841" cy="1211856"/>
                        </a:xfrm>
                        <a:prstGeom prst="rect">
                          <a:avLst/>
                        </a:prstGeom>
                        <a:solidFill>
                          <a:schemeClr val="lt1"/>
                        </a:solidFill>
                        <a:ln w="6350">
                          <a:noFill/>
                        </a:ln>
                      </wps:spPr>
                      <wps:txbx>
                        <w:txbxContent>
                          <w:p w14:paraId="6A0D273C" w14:textId="4F2D48E0" w:rsidR="00DF30D1" w:rsidRPr="00DF30D1" w:rsidRDefault="00DF30D1">
                            <w:pPr>
                              <w:rPr>
                                <w:i/>
                                <w:iCs/>
                              </w:rPr>
                            </w:pPr>
                            <w:r w:rsidRPr="00DF30D1">
                              <w:rPr>
                                <w:i/>
                                <w:iCs/>
                                <w:highlight w:val="yellow"/>
                              </w:rPr>
                              <w:t xml:space="preserve"># </w:t>
                            </w:r>
                            <w:r w:rsidRPr="00DF30D1">
                              <w:rPr>
                                <w:i/>
                                <w:iCs/>
                                <w:highlight w:val="yellow"/>
                              </w:rPr>
                              <w:t>The data contains the ethnic groups and whether individuals drink more than a carton of beer per day. The "</w:t>
                            </w:r>
                            <w:proofErr w:type="spellStart"/>
                            <w:r w:rsidRPr="00DF30D1">
                              <w:rPr>
                                <w:i/>
                                <w:iCs/>
                                <w:highlight w:val="yellow"/>
                              </w:rPr>
                              <w:t>NaN</w:t>
                            </w:r>
                            <w:proofErr w:type="spellEnd"/>
                            <w:r w:rsidRPr="00DF30D1">
                              <w:rPr>
                                <w:i/>
                                <w:iCs/>
                                <w:highlight w:val="yellow"/>
                              </w:rPr>
                              <w:t>" values indicate missing data for some individuals' carton per day drinking habits.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B732A" id="Text Box 12" o:spid="_x0000_s1037" type="#_x0000_t202" style="position:absolute;margin-left:222.75pt;margin-top:9.55pt;width:299.5pt;height:95.4pt;z-index:48762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" fillcolor="white [3201]" stroked="f" strokeweight=".5pt">
                <v:textbox>
                  <w:txbxContent>
                    <w:p w14:paraId="6A0D273C" w14:textId="4F2D48E0" w:rsidR="00DF30D1" w:rsidRPr="00DF30D1" w:rsidRDefault="00DF30D1">
                      <w:pPr>
                        <w:rPr>
                          <w:i/>
                          <w:iCs/>
                        </w:rPr>
                      </w:pPr>
                      <w:r w:rsidRPr="00DF30D1">
                        <w:rPr>
                          <w:i/>
                          <w:iCs/>
                          <w:highlight w:val="yellow"/>
                        </w:rPr>
                        <w:t xml:space="preserve"># </w:t>
                      </w:r>
                      <w:r w:rsidRPr="00DF30D1">
                        <w:rPr>
                          <w:i/>
                          <w:iCs/>
                          <w:highlight w:val="yellow"/>
                        </w:rPr>
                        <w:t>The data contains the ethnic groups and whether individuals drink more than a carton of beer per day. The "</w:t>
                      </w:r>
                      <w:proofErr w:type="spellStart"/>
                      <w:r w:rsidRPr="00DF30D1">
                        <w:rPr>
                          <w:i/>
                          <w:iCs/>
                          <w:highlight w:val="yellow"/>
                        </w:rPr>
                        <w:t>NaN</w:t>
                      </w:r>
                      <w:proofErr w:type="spellEnd"/>
                      <w:r w:rsidRPr="00DF30D1">
                        <w:rPr>
                          <w:i/>
                          <w:iCs/>
                          <w:highlight w:val="yellow"/>
                        </w:rPr>
                        <w:t>" values indicate missing data for some individuals' carton per day drinking habits.</w:t>
                      </w:r>
                    </w:p>
                  </w:txbxContent>
                </v:textbox>
              </v:shape>
            </w:pict>
          </mc:Fallback>
        </mc:AlternateContent>
      </w:r>
    </w:p>
    <w:p w14:paraId="1ECD2070" w14:textId="77777777" w:rsidR="005351A4" w:rsidRDefault="005351A4">
      <w:pPr>
        <w:pStyle w:val="BodyText"/>
        <w:spacing w:before="8"/>
        <w:rPr>
          <w:sz w:val="12"/>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5"/>
        <w:gridCol w:w="1425"/>
        <w:gridCol w:w="1725"/>
      </w:tblGrid>
      <w:tr w:rsidR="005351A4" w14:paraId="63F7083C" w14:textId="77777777">
        <w:trPr>
          <w:trHeight w:val="415"/>
        </w:trPr>
        <w:tc>
          <w:tcPr>
            <w:tcW w:w="375" w:type="dxa"/>
          </w:tcPr>
          <w:p w14:paraId="3E622202" w14:textId="77777777" w:rsidR="005351A4" w:rsidRDefault="005351A4">
            <w:pPr>
              <w:pStyle w:val="TableParagraph"/>
              <w:spacing w:line="240" w:lineRule="auto"/>
              <w:rPr>
                <w:rFonts w:ascii="Times New Roman"/>
              </w:rPr>
            </w:pPr>
          </w:p>
        </w:tc>
        <w:tc>
          <w:tcPr>
            <w:tcW w:w="1425" w:type="dxa"/>
          </w:tcPr>
          <w:p w14:paraId="55BF7ED7" w14:textId="77777777" w:rsidR="005351A4" w:rsidRDefault="00000000">
            <w:pPr>
              <w:pStyle w:val="TableParagraph"/>
              <w:spacing w:before="85" w:line="240" w:lineRule="auto"/>
              <w:ind w:left="65"/>
              <w:rPr>
                <w:rFonts w:ascii="Arial"/>
                <w:b/>
                <w:sz w:val="21"/>
              </w:rPr>
            </w:pPr>
            <w:r>
              <w:rPr>
                <w:rFonts w:ascii="Arial"/>
                <w:b/>
                <w:sz w:val="21"/>
              </w:rPr>
              <w:t>ETHRACE2A</w:t>
            </w:r>
          </w:p>
        </w:tc>
        <w:tc>
          <w:tcPr>
            <w:tcW w:w="1725" w:type="dxa"/>
          </w:tcPr>
          <w:p w14:paraId="2E71EF53" w14:textId="77777777" w:rsidR="005351A4" w:rsidRDefault="00000000">
            <w:pPr>
              <w:pStyle w:val="TableParagraph"/>
              <w:spacing w:before="85" w:line="240" w:lineRule="auto"/>
              <w:ind w:left="62"/>
              <w:rPr>
                <w:rFonts w:ascii="Arial"/>
                <w:b/>
                <w:sz w:val="21"/>
              </w:rPr>
            </w:pPr>
            <w:r>
              <w:rPr>
                <w:rFonts w:ascii="Arial"/>
                <w:b/>
                <w:sz w:val="21"/>
              </w:rPr>
              <w:t>CARTON_ADAY</w:t>
            </w:r>
          </w:p>
        </w:tc>
      </w:tr>
      <w:tr w:rsidR="005351A4" w14:paraId="6C7422DA" w14:textId="77777777">
        <w:trPr>
          <w:trHeight w:val="415"/>
        </w:trPr>
        <w:tc>
          <w:tcPr>
            <w:tcW w:w="375" w:type="dxa"/>
          </w:tcPr>
          <w:p w14:paraId="1703D1C5" w14:textId="77777777" w:rsidR="005351A4" w:rsidRDefault="00000000">
            <w:pPr>
              <w:pStyle w:val="TableParagraph"/>
              <w:spacing w:before="85" w:line="240" w:lineRule="auto"/>
              <w:ind w:right="118"/>
              <w:jc w:val="center"/>
              <w:rPr>
                <w:rFonts w:ascii="Arial"/>
                <w:b/>
                <w:sz w:val="21"/>
              </w:rPr>
            </w:pPr>
            <w:r>
              <w:rPr>
                <w:rFonts w:ascii="Arial"/>
                <w:b/>
                <w:sz w:val="21"/>
              </w:rPr>
              <w:t>1</w:t>
            </w:r>
          </w:p>
        </w:tc>
        <w:tc>
          <w:tcPr>
            <w:tcW w:w="1425" w:type="dxa"/>
          </w:tcPr>
          <w:p w14:paraId="08934298" w14:textId="77777777" w:rsidR="005351A4" w:rsidRDefault="00000000">
            <w:pPr>
              <w:pStyle w:val="TableParagraph"/>
              <w:spacing w:before="85" w:line="240" w:lineRule="auto"/>
              <w:ind w:left="59"/>
              <w:rPr>
                <w:rFonts w:ascii="Arial MT"/>
                <w:sz w:val="21"/>
              </w:rPr>
            </w:pPr>
            <w:r>
              <w:rPr>
                <w:rFonts w:ascii="Arial MT"/>
                <w:sz w:val="21"/>
              </w:rPr>
              <w:t>Hispanic</w:t>
            </w:r>
          </w:p>
        </w:tc>
        <w:tc>
          <w:tcPr>
            <w:tcW w:w="1725" w:type="dxa"/>
          </w:tcPr>
          <w:p w14:paraId="146E7466" w14:textId="77777777" w:rsidR="005351A4" w:rsidRDefault="00000000">
            <w:pPr>
              <w:pStyle w:val="TableParagraph"/>
              <w:spacing w:before="85" w:line="240" w:lineRule="auto"/>
              <w:ind w:left="59"/>
              <w:rPr>
                <w:rFonts w:ascii="Arial MT"/>
                <w:sz w:val="21"/>
              </w:rPr>
            </w:pPr>
            <w:r>
              <w:rPr>
                <w:rFonts w:ascii="Arial MT"/>
                <w:sz w:val="21"/>
              </w:rPr>
              <w:t>nan</w:t>
            </w:r>
          </w:p>
        </w:tc>
      </w:tr>
      <w:tr w:rsidR="005351A4" w14:paraId="34FA1410" w14:textId="77777777">
        <w:trPr>
          <w:trHeight w:val="415"/>
        </w:trPr>
        <w:tc>
          <w:tcPr>
            <w:tcW w:w="375" w:type="dxa"/>
          </w:tcPr>
          <w:p w14:paraId="3E69EF12" w14:textId="77777777" w:rsidR="005351A4" w:rsidRDefault="00000000">
            <w:pPr>
              <w:pStyle w:val="TableParagraph"/>
              <w:spacing w:before="85" w:line="240" w:lineRule="auto"/>
              <w:ind w:right="118"/>
              <w:jc w:val="center"/>
              <w:rPr>
                <w:rFonts w:ascii="Arial"/>
                <w:b/>
                <w:sz w:val="21"/>
              </w:rPr>
            </w:pPr>
            <w:r>
              <w:rPr>
                <w:rFonts w:ascii="Arial"/>
                <w:b/>
                <w:sz w:val="21"/>
              </w:rPr>
              <w:t>8</w:t>
            </w:r>
          </w:p>
        </w:tc>
        <w:tc>
          <w:tcPr>
            <w:tcW w:w="1425" w:type="dxa"/>
          </w:tcPr>
          <w:p w14:paraId="01055258" w14:textId="77777777" w:rsidR="005351A4" w:rsidRDefault="00000000">
            <w:pPr>
              <w:pStyle w:val="TableParagraph"/>
              <w:spacing w:before="85" w:line="240" w:lineRule="auto"/>
              <w:ind w:left="59"/>
              <w:rPr>
                <w:rFonts w:ascii="Arial MT"/>
                <w:sz w:val="21"/>
              </w:rPr>
            </w:pPr>
            <w:r>
              <w:rPr>
                <w:rFonts w:ascii="Arial MT"/>
                <w:sz w:val="21"/>
              </w:rPr>
              <w:t>White</w:t>
            </w:r>
          </w:p>
        </w:tc>
        <w:tc>
          <w:tcPr>
            <w:tcW w:w="1725" w:type="dxa"/>
          </w:tcPr>
          <w:p w14:paraId="4434B46A" w14:textId="77777777" w:rsidR="005351A4" w:rsidRDefault="00000000">
            <w:pPr>
              <w:pStyle w:val="TableParagraph"/>
              <w:spacing w:before="85" w:line="240" w:lineRule="auto"/>
              <w:ind w:left="59"/>
              <w:rPr>
                <w:rFonts w:ascii="Arial MT"/>
                <w:sz w:val="21"/>
              </w:rPr>
            </w:pPr>
            <w:r>
              <w:rPr>
                <w:rFonts w:ascii="Arial MT"/>
                <w:sz w:val="21"/>
              </w:rPr>
              <w:t>nan</w:t>
            </w:r>
          </w:p>
        </w:tc>
      </w:tr>
      <w:tr w:rsidR="005351A4" w14:paraId="4CBE7CDE" w14:textId="77777777">
        <w:trPr>
          <w:trHeight w:val="415"/>
        </w:trPr>
        <w:tc>
          <w:tcPr>
            <w:tcW w:w="375" w:type="dxa"/>
          </w:tcPr>
          <w:p w14:paraId="78E068AD" w14:textId="77777777" w:rsidR="005351A4" w:rsidRDefault="00000000">
            <w:pPr>
              <w:pStyle w:val="TableParagraph"/>
              <w:spacing w:before="85" w:line="240" w:lineRule="auto"/>
              <w:ind w:left="40" w:right="41"/>
              <w:jc w:val="center"/>
              <w:rPr>
                <w:rFonts w:ascii="Arial"/>
                <w:b/>
                <w:sz w:val="21"/>
              </w:rPr>
            </w:pPr>
            <w:r>
              <w:rPr>
                <w:rFonts w:ascii="Arial"/>
                <w:b/>
                <w:sz w:val="21"/>
              </w:rPr>
              <w:t>12</w:t>
            </w:r>
          </w:p>
        </w:tc>
        <w:tc>
          <w:tcPr>
            <w:tcW w:w="1425" w:type="dxa"/>
          </w:tcPr>
          <w:p w14:paraId="541C9DE5" w14:textId="77777777" w:rsidR="005351A4" w:rsidRDefault="00000000">
            <w:pPr>
              <w:pStyle w:val="TableParagraph"/>
              <w:spacing w:before="85" w:line="240" w:lineRule="auto"/>
              <w:ind w:left="59"/>
              <w:rPr>
                <w:rFonts w:ascii="Arial MT"/>
                <w:sz w:val="21"/>
              </w:rPr>
            </w:pPr>
            <w:r>
              <w:rPr>
                <w:rFonts w:ascii="Arial MT"/>
                <w:sz w:val="21"/>
              </w:rPr>
              <w:t>Asian</w:t>
            </w:r>
          </w:p>
        </w:tc>
        <w:tc>
          <w:tcPr>
            <w:tcW w:w="1725" w:type="dxa"/>
          </w:tcPr>
          <w:p w14:paraId="68E24D5B" w14:textId="77777777" w:rsidR="005351A4" w:rsidRDefault="00000000">
            <w:pPr>
              <w:pStyle w:val="TableParagraph"/>
              <w:spacing w:before="85" w:line="240" w:lineRule="auto"/>
              <w:ind w:left="59"/>
              <w:rPr>
                <w:rFonts w:ascii="Arial MT"/>
                <w:sz w:val="21"/>
              </w:rPr>
            </w:pPr>
            <w:r>
              <w:rPr>
                <w:rFonts w:ascii="Arial MT"/>
                <w:sz w:val="21"/>
              </w:rPr>
              <w:t>0.000000</w:t>
            </w:r>
          </w:p>
        </w:tc>
      </w:tr>
      <w:tr w:rsidR="005351A4" w14:paraId="117056CB" w14:textId="77777777">
        <w:trPr>
          <w:trHeight w:val="415"/>
        </w:trPr>
        <w:tc>
          <w:tcPr>
            <w:tcW w:w="375" w:type="dxa"/>
          </w:tcPr>
          <w:p w14:paraId="42C91E33" w14:textId="77777777" w:rsidR="005351A4" w:rsidRDefault="00000000">
            <w:pPr>
              <w:pStyle w:val="TableParagraph"/>
              <w:spacing w:before="85" w:line="240" w:lineRule="auto"/>
              <w:ind w:left="40" w:right="41"/>
              <w:jc w:val="center"/>
              <w:rPr>
                <w:rFonts w:ascii="Arial"/>
                <w:b/>
                <w:sz w:val="21"/>
              </w:rPr>
            </w:pPr>
            <w:r>
              <w:rPr>
                <w:rFonts w:ascii="Arial"/>
                <w:b/>
                <w:sz w:val="21"/>
              </w:rPr>
              <w:t>16</w:t>
            </w:r>
          </w:p>
        </w:tc>
        <w:tc>
          <w:tcPr>
            <w:tcW w:w="1425" w:type="dxa"/>
          </w:tcPr>
          <w:p w14:paraId="3898644B" w14:textId="77777777" w:rsidR="005351A4" w:rsidRDefault="00000000">
            <w:pPr>
              <w:pStyle w:val="TableParagraph"/>
              <w:spacing w:before="85" w:line="240" w:lineRule="auto"/>
              <w:ind w:left="59"/>
              <w:rPr>
                <w:rFonts w:ascii="Arial MT"/>
                <w:sz w:val="21"/>
              </w:rPr>
            </w:pPr>
            <w:r>
              <w:rPr>
                <w:rFonts w:ascii="Arial MT"/>
                <w:sz w:val="21"/>
              </w:rPr>
              <w:t>White</w:t>
            </w:r>
          </w:p>
        </w:tc>
        <w:tc>
          <w:tcPr>
            <w:tcW w:w="1725" w:type="dxa"/>
          </w:tcPr>
          <w:p w14:paraId="494C5BF3" w14:textId="77777777" w:rsidR="005351A4" w:rsidRDefault="00000000">
            <w:pPr>
              <w:pStyle w:val="TableParagraph"/>
              <w:spacing w:before="85" w:line="240" w:lineRule="auto"/>
              <w:ind w:left="59"/>
              <w:rPr>
                <w:rFonts w:ascii="Arial MT"/>
                <w:sz w:val="21"/>
              </w:rPr>
            </w:pPr>
            <w:r>
              <w:rPr>
                <w:rFonts w:ascii="Arial MT"/>
                <w:sz w:val="21"/>
              </w:rPr>
              <w:t>nan</w:t>
            </w:r>
          </w:p>
        </w:tc>
      </w:tr>
      <w:tr w:rsidR="005351A4" w14:paraId="16027546" w14:textId="77777777">
        <w:trPr>
          <w:trHeight w:val="415"/>
        </w:trPr>
        <w:tc>
          <w:tcPr>
            <w:tcW w:w="375" w:type="dxa"/>
          </w:tcPr>
          <w:p w14:paraId="1DBE513C" w14:textId="77777777" w:rsidR="005351A4" w:rsidRDefault="00000000">
            <w:pPr>
              <w:pStyle w:val="TableParagraph"/>
              <w:spacing w:before="85" w:line="240" w:lineRule="auto"/>
              <w:ind w:left="40" w:right="41"/>
              <w:jc w:val="center"/>
              <w:rPr>
                <w:rFonts w:ascii="Arial"/>
                <w:b/>
                <w:sz w:val="21"/>
              </w:rPr>
            </w:pPr>
            <w:r>
              <w:rPr>
                <w:rFonts w:ascii="Arial"/>
                <w:b/>
                <w:sz w:val="21"/>
              </w:rPr>
              <w:t>24</w:t>
            </w:r>
          </w:p>
        </w:tc>
        <w:tc>
          <w:tcPr>
            <w:tcW w:w="1425" w:type="dxa"/>
          </w:tcPr>
          <w:p w14:paraId="293F3A13" w14:textId="77777777" w:rsidR="005351A4" w:rsidRDefault="00000000">
            <w:pPr>
              <w:pStyle w:val="TableParagraph"/>
              <w:spacing w:before="85" w:line="240" w:lineRule="auto"/>
              <w:ind w:left="59"/>
              <w:rPr>
                <w:rFonts w:ascii="Arial MT"/>
                <w:sz w:val="21"/>
              </w:rPr>
            </w:pPr>
            <w:r>
              <w:rPr>
                <w:rFonts w:ascii="Arial MT"/>
                <w:sz w:val="21"/>
              </w:rPr>
              <w:t>Hispanic</w:t>
            </w:r>
          </w:p>
        </w:tc>
        <w:tc>
          <w:tcPr>
            <w:tcW w:w="1725" w:type="dxa"/>
          </w:tcPr>
          <w:p w14:paraId="79A3A51E" w14:textId="77777777" w:rsidR="005351A4" w:rsidRDefault="00000000">
            <w:pPr>
              <w:pStyle w:val="TableParagraph"/>
              <w:spacing w:before="85" w:line="240" w:lineRule="auto"/>
              <w:ind w:left="59"/>
              <w:rPr>
                <w:rFonts w:ascii="Arial MT"/>
                <w:sz w:val="21"/>
              </w:rPr>
            </w:pPr>
            <w:r>
              <w:rPr>
                <w:rFonts w:ascii="Arial MT"/>
                <w:sz w:val="21"/>
              </w:rPr>
              <w:t>nan</w:t>
            </w:r>
          </w:p>
        </w:tc>
      </w:tr>
    </w:tbl>
    <w:p w14:paraId="7759BE31" w14:textId="77777777" w:rsidR="005351A4" w:rsidRDefault="005351A4">
      <w:pPr>
        <w:pStyle w:val="BodyText"/>
        <w:rPr>
          <w:sz w:val="20"/>
        </w:rPr>
      </w:pPr>
    </w:p>
    <w:p w14:paraId="48E24DBE" w14:textId="77777777" w:rsidR="005351A4" w:rsidRDefault="005351A4">
      <w:pPr>
        <w:pStyle w:val="BodyText"/>
        <w:rPr>
          <w:sz w:val="20"/>
        </w:rPr>
      </w:pPr>
    </w:p>
    <w:p w14:paraId="2CCD5A1A" w14:textId="77777777" w:rsidR="005351A4" w:rsidRDefault="00000000">
      <w:pPr>
        <w:pStyle w:val="Heading1"/>
        <w:spacing w:before="124" w:line="201" w:lineRule="auto"/>
        <w:ind w:right="2132"/>
      </w:pPr>
      <w:r>
        <w:t>Create pivot table of race (ETHRACE2A) and</w:t>
      </w:r>
      <w:r>
        <w:rPr>
          <w:spacing w:val="-107"/>
        </w:rPr>
        <w:t xml:space="preserve"> </w:t>
      </w:r>
      <w:r>
        <w:t>CARTON_ADAY</w:t>
      </w:r>
    </w:p>
    <w:p w14:paraId="5D065662" w14:textId="77777777" w:rsidR="005351A4" w:rsidRDefault="00F36DCC">
      <w:pPr>
        <w:pStyle w:val="BodyText"/>
        <w:spacing w:before="367"/>
        <w:ind w:left="194"/>
      </w:pPr>
      <w:r>
        <w:pict w14:anchorId="6520EC10">
          <v:shape id="_x0000_s2062" type="#_x0000_t202" alt="" style="position:absolute;left:0;text-align:left;margin-left:39.9pt;margin-top:35.9pt;width:516.25pt;height:47.3pt;z-index:-15713280;mso-wrap-style:square;mso-wrap-edited:f;mso-width-percent:0;mso-height-percent:0;mso-wrap-distance-left:0;mso-wrap-distance-right:0;mso-position-horizontal-relative:page;mso-width-percent:0;mso-height-percent:0;v-text-anchor:top" filled="f" strokecolor="#cfcfcf" strokeweight=".55214mm">
            <v:textbox inset="0,0,0,0">
              <w:txbxContent>
                <w:p w14:paraId="1D5EAD89" w14:textId="77777777" w:rsidR="005351A4" w:rsidRDefault="00000000">
                  <w:pPr>
                    <w:pStyle w:val="BodyText"/>
                    <w:spacing w:before="84" w:line="249" w:lineRule="auto"/>
                    <w:ind w:left="75" w:right="153"/>
                  </w:pPr>
                  <w:r>
                    <w:t xml:space="preserve">table = </w:t>
                  </w:r>
                  <w:proofErr w:type="spellStart"/>
                  <w:proofErr w:type="gramStart"/>
                  <w:r>
                    <w:t>pd.pivot</w:t>
                  </w:r>
                  <w:proofErr w:type="gramEnd"/>
                  <w:r>
                    <w:t>_table</w:t>
                  </w:r>
                  <w:proofErr w:type="spellEnd"/>
                  <w:r>
                    <w:t xml:space="preserve">(sub3, index=['ETHRACE2A'], columns=['CARTON_ADAY'], </w:t>
                  </w:r>
                  <w:proofErr w:type="spellStart"/>
                  <w:r>
                    <w:t>aggfunc</w:t>
                  </w:r>
                  <w:proofErr w:type="spellEnd"/>
                  <w:r>
                    <w:t>=</w:t>
                  </w:r>
                  <w:proofErr w:type="spellStart"/>
                  <w:r>
                    <w:t>np.s</w:t>
                  </w:r>
                  <w:proofErr w:type="spellEnd"/>
                  <w:r>
                    <w:rPr>
                      <w:spacing w:val="-113"/>
                    </w:rPr>
                    <w:t xml:space="preserve"> </w:t>
                  </w:r>
                  <w:proofErr w:type="spellStart"/>
                  <w:r>
                    <w:t>ize</w:t>
                  </w:r>
                  <w:proofErr w:type="spellEnd"/>
                  <w:r>
                    <w:t>)</w:t>
                  </w:r>
                </w:p>
                <w:p w14:paraId="5434155E" w14:textId="77777777" w:rsidR="005351A4" w:rsidRDefault="00000000">
                  <w:pPr>
                    <w:pStyle w:val="BodyText"/>
                    <w:spacing w:line="245" w:lineRule="exact"/>
                    <w:ind w:left="75"/>
                  </w:pPr>
                  <w:r>
                    <w:t>print(table)</w:t>
                  </w:r>
                </w:p>
              </w:txbxContent>
            </v:textbox>
            <w10:wrap type="topAndBottom" anchorx="page"/>
          </v:shape>
        </w:pict>
      </w:r>
      <w:r w:rsidR="00000000">
        <w:t>In [24]:</w:t>
      </w:r>
    </w:p>
    <w:p w14:paraId="572CDD9E" w14:textId="713957AE" w:rsidR="005351A4" w:rsidRDefault="00AC3FD9">
      <w:pPr>
        <w:pStyle w:val="BodyText"/>
        <w:spacing w:before="9"/>
        <w:rPr>
          <w:sz w:val="7"/>
        </w:rPr>
      </w:pPr>
      <w:r>
        <w:rPr>
          <w:noProof/>
          <w:sz w:val="7"/>
        </w:rPr>
        <mc:AlternateContent>
          <mc:Choice Requires="wps">
            <w:drawing>
              <wp:anchor distT="0" distB="0" distL="114300" distR="114300" simplePos="0" relativeHeight="487621632" behindDoc="0" locked="0" layoutInCell="1" allowOverlap="1" wp14:anchorId="3FE59683" wp14:editId="49B21776">
                <wp:simplePos x="0" y="0"/>
                <wp:positionH relativeFrom="column">
                  <wp:posOffset>2619872</wp:posOffset>
                </wp:positionH>
                <wp:positionV relativeFrom="paragraph">
                  <wp:posOffset>733624</wp:posOffset>
                </wp:positionV>
                <wp:extent cx="4012152" cy="1894901"/>
                <wp:effectExtent l="0" t="0" r="1270" b="0"/>
                <wp:wrapNone/>
                <wp:docPr id="778393568" name="Text Box 13"/>
                <wp:cNvGraphicFramePr/>
                <a:graphic xmlns:a="http://schemas.openxmlformats.org/drawingml/2006/main">
                  <a:graphicData uri="http://schemas.microsoft.com/office/word/2010/wordprocessingShape">
                    <wps:wsp>
                      <wps:cNvSpPr txBox="1"/>
                      <wps:spPr>
                        <a:xfrm>
                          <a:off x="0" y="0"/>
                          <a:ext cx="4012152" cy="1894901"/>
                        </a:xfrm>
                        <a:prstGeom prst="rect">
                          <a:avLst/>
                        </a:prstGeom>
                        <a:solidFill>
                          <a:schemeClr val="lt1"/>
                        </a:solidFill>
                        <a:ln w="6350">
                          <a:noFill/>
                        </a:ln>
                      </wps:spPr>
                      <wps:txbx>
                        <w:txbxContent>
                          <w:p w14:paraId="233282FD" w14:textId="0C1106FE" w:rsidR="00AC3FD9" w:rsidRPr="00AC3FD9" w:rsidRDefault="00AC3FD9" w:rsidP="00AC3FD9">
                            <w:pPr>
                              <w:rPr>
                                <w:i/>
                                <w:iCs/>
                              </w:rPr>
                            </w:pPr>
                            <w:r w:rsidRPr="00AC3FD9">
                              <w:rPr>
                                <w:i/>
                                <w:iCs/>
                                <w:highlight w:val="yellow"/>
                              </w:rPr>
                              <w:t xml:space="preserve"># </w:t>
                            </w:r>
                            <w:r w:rsidRPr="00AC3FD9">
                              <w:rPr>
                                <w:i/>
                                <w:iCs/>
                                <w:highlight w:val="yellow"/>
                              </w:rPr>
                              <w:t>The pivot table displays the number of individuals from each ethnic group who drink less than a carton of beer per day (0.0) and the number of individuals who drink more than a carton of beer per day (1.0). For example, there are 8312 White individuals who drink less than a carton of beer per day, and 456 White individuals who drink more than a carton of beer per day. Similar information is provided for the other ethnic groups as well.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E59683" id="Text Box 13" o:spid="_x0000_s1038" type="#_x0000_t202" style="position:absolute;margin-left:206.3pt;margin-top:57.75pt;width:315.9pt;height:149.2pt;z-index:487621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" fillcolor="white [3201]" stroked="f" strokeweight=".5pt">
                <v:textbox>
                  <w:txbxContent>
                    <w:p w14:paraId="233282FD" w14:textId="0C1106FE" w:rsidR="00AC3FD9" w:rsidRPr="00AC3FD9" w:rsidRDefault="00AC3FD9" w:rsidP="00AC3FD9">
                      <w:pPr>
                        <w:rPr>
                          <w:i/>
                          <w:iCs/>
                        </w:rPr>
                      </w:pPr>
                      <w:r w:rsidRPr="00AC3FD9">
                        <w:rPr>
                          <w:i/>
                          <w:iCs/>
                          <w:highlight w:val="yellow"/>
                        </w:rPr>
                        <w:t xml:space="preserve"># </w:t>
                      </w:r>
                      <w:r w:rsidRPr="00AC3FD9">
                        <w:rPr>
                          <w:i/>
                          <w:iCs/>
                          <w:highlight w:val="yellow"/>
                        </w:rPr>
                        <w:t>The pivot table displays the number of individuals from each ethnic group who drink less than a carton of beer per day (0.0) and the number of individuals who drink more than a carton of beer per day (1.0). For example, there are 8312 White individuals who drink less than a carton of beer per day, and 456 White individuals who drink more than a carton of beer per day. Similar information is provided for the other ethnic groups as well.</w:t>
                      </w:r>
                    </w:p>
                  </w:txbxContent>
                </v:textbox>
              </v:shape>
            </w:pict>
          </mc:Fallback>
        </mc:AlternateContent>
      </w:r>
    </w:p>
    <w:tbl>
      <w:tblPr>
        <w:tblW w:w="0" w:type="auto"/>
        <w:tblInd w:w="151" w:type="dxa"/>
        <w:tblLayout w:type="fixed"/>
        <w:tblCellMar>
          <w:left w:w="0" w:type="dxa"/>
          <w:right w:w="0" w:type="dxa"/>
        </w:tblCellMar>
        <w:tblLook w:val="01E0" w:firstRow="1" w:lastRow="1" w:firstColumn="1" w:lastColumn="1" w:noHBand="0" w:noVBand="0"/>
      </w:tblPr>
      <w:tblGrid>
        <w:gridCol w:w="1436"/>
        <w:gridCol w:w="1155"/>
        <w:gridCol w:w="1089"/>
      </w:tblGrid>
      <w:tr w:rsidR="005351A4" w14:paraId="58995AD0" w14:textId="77777777">
        <w:trPr>
          <w:trHeight w:val="487"/>
        </w:trPr>
        <w:tc>
          <w:tcPr>
            <w:tcW w:w="1436" w:type="dxa"/>
          </w:tcPr>
          <w:p w14:paraId="6F3EE571" w14:textId="77777777" w:rsidR="005351A4" w:rsidRDefault="00000000">
            <w:pPr>
              <w:pStyle w:val="TableParagraph"/>
              <w:spacing w:line="209" w:lineRule="exact"/>
              <w:ind w:left="50"/>
              <w:rPr>
                <w:sz w:val="21"/>
              </w:rPr>
            </w:pPr>
            <w:r>
              <w:rPr>
                <w:sz w:val="21"/>
              </w:rPr>
              <w:t>CARTON_ADAY</w:t>
            </w:r>
          </w:p>
          <w:p w14:paraId="5AF5013B" w14:textId="77777777" w:rsidR="005351A4" w:rsidRDefault="00000000">
            <w:pPr>
              <w:pStyle w:val="TableParagraph"/>
              <w:spacing w:before="9" w:line="240" w:lineRule="auto"/>
              <w:ind w:left="50"/>
              <w:rPr>
                <w:sz w:val="21"/>
              </w:rPr>
            </w:pPr>
            <w:r>
              <w:rPr>
                <w:sz w:val="21"/>
              </w:rPr>
              <w:t>ETHRACE2A</w:t>
            </w:r>
          </w:p>
        </w:tc>
        <w:tc>
          <w:tcPr>
            <w:tcW w:w="1155" w:type="dxa"/>
          </w:tcPr>
          <w:p w14:paraId="043D24E8" w14:textId="77777777" w:rsidR="005351A4" w:rsidRDefault="00000000">
            <w:pPr>
              <w:pStyle w:val="TableParagraph"/>
              <w:spacing w:line="209" w:lineRule="exact"/>
              <w:ind w:right="113"/>
              <w:jc w:val="right"/>
              <w:rPr>
                <w:sz w:val="21"/>
              </w:rPr>
            </w:pPr>
            <w:r>
              <w:rPr>
                <w:sz w:val="21"/>
              </w:rPr>
              <w:t>0.000000</w:t>
            </w:r>
          </w:p>
        </w:tc>
        <w:tc>
          <w:tcPr>
            <w:tcW w:w="1089" w:type="dxa"/>
          </w:tcPr>
          <w:p w14:paraId="38BD7E0C" w14:textId="77777777" w:rsidR="005351A4" w:rsidRDefault="00000000">
            <w:pPr>
              <w:pStyle w:val="TableParagraph"/>
              <w:spacing w:line="209" w:lineRule="exact"/>
              <w:ind w:right="47"/>
              <w:jc w:val="right"/>
              <w:rPr>
                <w:sz w:val="21"/>
              </w:rPr>
            </w:pPr>
            <w:r>
              <w:rPr>
                <w:sz w:val="21"/>
              </w:rPr>
              <w:t>1.000000</w:t>
            </w:r>
          </w:p>
        </w:tc>
      </w:tr>
      <w:tr w:rsidR="005351A4" w14:paraId="163AFBBB" w14:textId="77777777">
        <w:trPr>
          <w:trHeight w:val="255"/>
        </w:trPr>
        <w:tc>
          <w:tcPr>
            <w:tcW w:w="1436" w:type="dxa"/>
          </w:tcPr>
          <w:p w14:paraId="0E3DD035" w14:textId="77777777" w:rsidR="005351A4" w:rsidRDefault="00000000">
            <w:pPr>
              <w:pStyle w:val="TableParagraph"/>
              <w:ind w:left="50"/>
              <w:rPr>
                <w:sz w:val="21"/>
              </w:rPr>
            </w:pPr>
            <w:r>
              <w:rPr>
                <w:sz w:val="21"/>
              </w:rPr>
              <w:t>Asian</w:t>
            </w:r>
          </w:p>
        </w:tc>
        <w:tc>
          <w:tcPr>
            <w:tcW w:w="1155" w:type="dxa"/>
          </w:tcPr>
          <w:p w14:paraId="74693148" w14:textId="77777777" w:rsidR="005351A4" w:rsidRDefault="00000000">
            <w:pPr>
              <w:pStyle w:val="TableParagraph"/>
              <w:ind w:right="113"/>
              <w:jc w:val="right"/>
              <w:rPr>
                <w:sz w:val="21"/>
              </w:rPr>
            </w:pPr>
            <w:r>
              <w:rPr>
                <w:sz w:val="21"/>
              </w:rPr>
              <w:t>374</w:t>
            </w:r>
          </w:p>
        </w:tc>
        <w:tc>
          <w:tcPr>
            <w:tcW w:w="1089" w:type="dxa"/>
          </w:tcPr>
          <w:p w14:paraId="0294818F" w14:textId="77777777" w:rsidR="005351A4" w:rsidRDefault="00000000">
            <w:pPr>
              <w:pStyle w:val="TableParagraph"/>
              <w:ind w:right="47"/>
              <w:jc w:val="right"/>
              <w:rPr>
                <w:sz w:val="21"/>
              </w:rPr>
            </w:pPr>
            <w:r>
              <w:rPr>
                <w:sz w:val="21"/>
              </w:rPr>
              <w:t>16</w:t>
            </w:r>
          </w:p>
        </w:tc>
      </w:tr>
      <w:tr w:rsidR="005351A4" w14:paraId="0ECE93D7" w14:textId="77777777">
        <w:trPr>
          <w:trHeight w:val="255"/>
        </w:trPr>
        <w:tc>
          <w:tcPr>
            <w:tcW w:w="1436" w:type="dxa"/>
          </w:tcPr>
          <w:p w14:paraId="6FD7F1ED" w14:textId="77777777" w:rsidR="005351A4" w:rsidRDefault="00000000">
            <w:pPr>
              <w:pStyle w:val="TableParagraph"/>
              <w:ind w:left="50"/>
              <w:rPr>
                <w:sz w:val="21"/>
              </w:rPr>
            </w:pPr>
            <w:r>
              <w:rPr>
                <w:sz w:val="21"/>
              </w:rPr>
              <w:t>Black</w:t>
            </w:r>
          </w:p>
        </w:tc>
        <w:tc>
          <w:tcPr>
            <w:tcW w:w="1155" w:type="dxa"/>
          </w:tcPr>
          <w:p w14:paraId="4A68FC65" w14:textId="77777777" w:rsidR="005351A4" w:rsidRDefault="00000000">
            <w:pPr>
              <w:pStyle w:val="TableParagraph"/>
              <w:ind w:right="113"/>
              <w:jc w:val="right"/>
              <w:rPr>
                <w:sz w:val="21"/>
              </w:rPr>
            </w:pPr>
            <w:r>
              <w:rPr>
                <w:sz w:val="21"/>
              </w:rPr>
              <w:t>1972</w:t>
            </w:r>
          </w:p>
        </w:tc>
        <w:tc>
          <w:tcPr>
            <w:tcW w:w="1089" w:type="dxa"/>
          </w:tcPr>
          <w:p w14:paraId="38A78CBA" w14:textId="77777777" w:rsidR="005351A4" w:rsidRDefault="00000000">
            <w:pPr>
              <w:pStyle w:val="TableParagraph"/>
              <w:ind w:right="47"/>
              <w:jc w:val="right"/>
              <w:rPr>
                <w:sz w:val="21"/>
              </w:rPr>
            </w:pPr>
            <w:r>
              <w:rPr>
                <w:sz w:val="21"/>
              </w:rPr>
              <w:t>234</w:t>
            </w:r>
          </w:p>
        </w:tc>
      </w:tr>
      <w:tr w:rsidR="005351A4" w14:paraId="0387DDC0" w14:textId="77777777">
        <w:trPr>
          <w:trHeight w:val="255"/>
        </w:trPr>
        <w:tc>
          <w:tcPr>
            <w:tcW w:w="1436" w:type="dxa"/>
          </w:tcPr>
          <w:p w14:paraId="260A5189" w14:textId="77777777" w:rsidR="005351A4" w:rsidRDefault="00000000">
            <w:pPr>
              <w:pStyle w:val="TableParagraph"/>
              <w:ind w:left="50"/>
              <w:rPr>
                <w:sz w:val="21"/>
              </w:rPr>
            </w:pPr>
            <w:r>
              <w:rPr>
                <w:sz w:val="21"/>
              </w:rPr>
              <w:t>Hispanic</w:t>
            </w:r>
          </w:p>
        </w:tc>
        <w:tc>
          <w:tcPr>
            <w:tcW w:w="1155" w:type="dxa"/>
          </w:tcPr>
          <w:p w14:paraId="74E6B19C" w14:textId="77777777" w:rsidR="005351A4" w:rsidRDefault="00000000">
            <w:pPr>
              <w:pStyle w:val="TableParagraph"/>
              <w:ind w:right="113"/>
              <w:jc w:val="right"/>
              <w:rPr>
                <w:sz w:val="21"/>
              </w:rPr>
            </w:pPr>
            <w:r>
              <w:rPr>
                <w:sz w:val="21"/>
              </w:rPr>
              <w:t>2914</w:t>
            </w:r>
          </w:p>
        </w:tc>
        <w:tc>
          <w:tcPr>
            <w:tcW w:w="1089" w:type="dxa"/>
          </w:tcPr>
          <w:p w14:paraId="51389A64" w14:textId="77777777" w:rsidR="005351A4" w:rsidRDefault="00000000">
            <w:pPr>
              <w:pStyle w:val="TableParagraph"/>
              <w:ind w:right="47"/>
              <w:jc w:val="right"/>
              <w:rPr>
                <w:sz w:val="21"/>
              </w:rPr>
            </w:pPr>
            <w:r>
              <w:rPr>
                <w:sz w:val="21"/>
              </w:rPr>
              <w:t>114</w:t>
            </w:r>
          </w:p>
        </w:tc>
      </w:tr>
      <w:tr w:rsidR="005351A4" w14:paraId="3B8A5113" w14:textId="77777777">
        <w:trPr>
          <w:trHeight w:val="255"/>
        </w:trPr>
        <w:tc>
          <w:tcPr>
            <w:tcW w:w="1436" w:type="dxa"/>
          </w:tcPr>
          <w:p w14:paraId="0E52C60D" w14:textId="77777777" w:rsidR="005351A4" w:rsidRDefault="00000000">
            <w:pPr>
              <w:pStyle w:val="TableParagraph"/>
              <w:ind w:left="50"/>
              <w:rPr>
                <w:sz w:val="21"/>
              </w:rPr>
            </w:pPr>
            <w:proofErr w:type="spellStart"/>
            <w:r>
              <w:rPr>
                <w:sz w:val="21"/>
              </w:rPr>
              <w:t>NatAm</w:t>
            </w:r>
            <w:proofErr w:type="spellEnd"/>
          </w:p>
        </w:tc>
        <w:tc>
          <w:tcPr>
            <w:tcW w:w="1155" w:type="dxa"/>
          </w:tcPr>
          <w:p w14:paraId="18849626" w14:textId="77777777" w:rsidR="005351A4" w:rsidRDefault="00000000">
            <w:pPr>
              <w:pStyle w:val="TableParagraph"/>
              <w:ind w:right="113"/>
              <w:jc w:val="right"/>
              <w:rPr>
                <w:sz w:val="21"/>
              </w:rPr>
            </w:pPr>
            <w:r>
              <w:rPr>
                <w:sz w:val="21"/>
              </w:rPr>
              <w:t>222</w:t>
            </w:r>
          </w:p>
        </w:tc>
        <w:tc>
          <w:tcPr>
            <w:tcW w:w="1089" w:type="dxa"/>
          </w:tcPr>
          <w:p w14:paraId="3180F6D7" w14:textId="77777777" w:rsidR="005351A4" w:rsidRDefault="00000000">
            <w:pPr>
              <w:pStyle w:val="TableParagraph"/>
              <w:ind w:right="47"/>
              <w:jc w:val="right"/>
              <w:rPr>
                <w:sz w:val="21"/>
              </w:rPr>
            </w:pPr>
            <w:r>
              <w:rPr>
                <w:sz w:val="21"/>
              </w:rPr>
              <w:t>14</w:t>
            </w:r>
          </w:p>
        </w:tc>
      </w:tr>
      <w:tr w:rsidR="005351A4" w14:paraId="6BC9753D" w14:textId="77777777">
        <w:trPr>
          <w:trHeight w:val="232"/>
        </w:trPr>
        <w:tc>
          <w:tcPr>
            <w:tcW w:w="1436" w:type="dxa"/>
          </w:tcPr>
          <w:p w14:paraId="44551DDE" w14:textId="77777777" w:rsidR="005351A4" w:rsidRDefault="00000000">
            <w:pPr>
              <w:pStyle w:val="TableParagraph"/>
              <w:spacing w:line="213" w:lineRule="exact"/>
              <w:ind w:left="50"/>
              <w:rPr>
                <w:sz w:val="21"/>
              </w:rPr>
            </w:pPr>
            <w:r>
              <w:rPr>
                <w:sz w:val="21"/>
              </w:rPr>
              <w:t>White</w:t>
            </w:r>
          </w:p>
        </w:tc>
        <w:tc>
          <w:tcPr>
            <w:tcW w:w="1155" w:type="dxa"/>
          </w:tcPr>
          <w:p w14:paraId="1067B0EF" w14:textId="77777777" w:rsidR="005351A4" w:rsidRDefault="00000000">
            <w:pPr>
              <w:pStyle w:val="TableParagraph"/>
              <w:spacing w:line="213" w:lineRule="exact"/>
              <w:ind w:right="113"/>
              <w:jc w:val="right"/>
              <w:rPr>
                <w:sz w:val="21"/>
              </w:rPr>
            </w:pPr>
            <w:r>
              <w:rPr>
                <w:sz w:val="21"/>
              </w:rPr>
              <w:t>8312</w:t>
            </w:r>
          </w:p>
        </w:tc>
        <w:tc>
          <w:tcPr>
            <w:tcW w:w="1089" w:type="dxa"/>
          </w:tcPr>
          <w:p w14:paraId="74FB67C9" w14:textId="77777777" w:rsidR="005351A4" w:rsidRDefault="00000000">
            <w:pPr>
              <w:pStyle w:val="TableParagraph"/>
              <w:spacing w:line="213" w:lineRule="exact"/>
              <w:ind w:right="47"/>
              <w:jc w:val="right"/>
              <w:rPr>
                <w:sz w:val="21"/>
              </w:rPr>
            </w:pPr>
            <w:r>
              <w:rPr>
                <w:sz w:val="21"/>
              </w:rPr>
              <w:t>456</w:t>
            </w:r>
          </w:p>
        </w:tc>
      </w:tr>
    </w:tbl>
    <w:p w14:paraId="2AA3A2AB" w14:textId="77777777" w:rsidR="005351A4" w:rsidRDefault="005351A4">
      <w:pPr>
        <w:pStyle w:val="BodyText"/>
        <w:rPr>
          <w:sz w:val="20"/>
        </w:rPr>
      </w:pPr>
    </w:p>
    <w:p w14:paraId="62A43730" w14:textId="77777777" w:rsidR="005351A4" w:rsidRDefault="005351A4">
      <w:pPr>
        <w:pStyle w:val="BodyText"/>
        <w:spacing w:before="5"/>
        <w:rPr>
          <w:sz w:val="17"/>
        </w:rPr>
      </w:pPr>
    </w:p>
    <w:p w14:paraId="50E607B3" w14:textId="77777777" w:rsidR="005351A4" w:rsidRDefault="00000000">
      <w:pPr>
        <w:pStyle w:val="Heading1"/>
        <w:spacing w:before="87"/>
      </w:pPr>
      <w:r>
        <w:t xml:space="preserve">Draw heat </w:t>
      </w:r>
      <w:proofErr w:type="gramStart"/>
      <w:r>
        <w:t>map</w:t>
      </w:r>
      <w:proofErr w:type="gramEnd"/>
    </w:p>
    <w:p w14:paraId="23C24102" w14:textId="77777777" w:rsidR="005351A4" w:rsidRDefault="005351A4">
      <w:pPr>
        <w:sectPr w:rsidR="005351A4">
          <w:headerReference w:type="default" r:id="rId34"/>
          <w:footerReference w:type="default" r:id="rId35"/>
          <w:pgSz w:w="11900" w:h="16840"/>
          <w:pgMar w:top="1020" w:right="660" w:bottom="480" w:left="680" w:header="295" w:footer="285" w:gutter="0"/>
          <w:cols w:space="720"/>
        </w:sectPr>
      </w:pPr>
    </w:p>
    <w:p w14:paraId="6E44C18A" w14:textId="77777777" w:rsidR="005351A4" w:rsidRDefault="005351A4">
      <w:pPr>
        <w:pStyle w:val="BodyText"/>
        <w:spacing w:before="3"/>
        <w:rPr>
          <w:rFonts w:ascii="Arial"/>
          <w:b/>
          <w:sz w:val="6"/>
        </w:rPr>
      </w:pPr>
    </w:p>
    <w:p w14:paraId="5EC1C6D6" w14:textId="77777777" w:rsidR="005351A4" w:rsidRDefault="00F36DCC">
      <w:pPr>
        <w:pStyle w:val="BodyText"/>
        <w:ind w:left="101"/>
        <w:rPr>
          <w:rFonts w:ascii="Arial"/>
          <w:sz w:val="20"/>
        </w:rPr>
      </w:pPr>
      <w:r>
        <w:rPr>
          <w:rFonts w:ascii="Arial"/>
          <w:position w:val="-1"/>
          <w:sz w:val="20"/>
        </w:rPr>
      </w:r>
      <w:r>
        <w:rPr>
          <w:rFonts w:ascii="Arial"/>
          <w:position w:val="-1"/>
          <w:sz w:val="20"/>
        </w:rPr>
        <w:pict w14:anchorId="0074956D">
          <v:shape id="_x0000_s2061" type="#_x0000_t202" alt="" style="width:516.25pt;height:34.5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cfcfcf" strokeweight=".55214mm">
            <v:textbox inset="0,0,0,0">
              <w:txbxContent>
                <w:p w14:paraId="31CC29B3" w14:textId="77777777" w:rsidR="005351A4" w:rsidRDefault="00000000">
                  <w:pPr>
                    <w:pStyle w:val="BodyText"/>
                    <w:spacing w:before="84" w:line="249" w:lineRule="auto"/>
                    <w:ind w:left="75" w:right="8120"/>
                  </w:pPr>
                  <w:r>
                    <w:t xml:space="preserve">fig = </w:t>
                  </w:r>
                  <w:proofErr w:type="spellStart"/>
                  <w:proofErr w:type="gramStart"/>
                  <w:r>
                    <w:t>plt.figure</w:t>
                  </w:r>
                  <w:proofErr w:type="spellEnd"/>
                  <w:proofErr w:type="gramEnd"/>
                  <w:r>
                    <w:t>()</w:t>
                  </w:r>
                  <w:r>
                    <w:rPr>
                      <w:spacing w:val="-113"/>
                    </w:rPr>
                    <w:t xml:space="preserve"> </w:t>
                  </w:r>
                  <w:proofErr w:type="spellStart"/>
                  <w:r>
                    <w:t>sns.heatmap</w:t>
                  </w:r>
                  <w:proofErr w:type="spellEnd"/>
                  <w:r>
                    <w:t>(table)</w:t>
                  </w:r>
                </w:p>
              </w:txbxContent>
            </v:textbox>
            <w10:anchorlock/>
          </v:shape>
        </w:pict>
      </w:r>
    </w:p>
    <w:p w14:paraId="4AF5FBC0" w14:textId="77777777" w:rsidR="005351A4" w:rsidRDefault="00000000">
      <w:pPr>
        <w:pStyle w:val="BodyText"/>
        <w:spacing w:before="7"/>
        <w:rPr>
          <w:rFonts w:ascii="Arial"/>
          <w:b/>
          <w:sz w:val="15"/>
        </w:rPr>
      </w:pPr>
      <w:r>
        <w:rPr>
          <w:noProof/>
        </w:rPr>
        <w:drawing>
          <wp:anchor distT="0" distB="0" distL="0" distR="0" simplePos="0" relativeHeight="32" behindDoc="0" locked="0" layoutInCell="1" allowOverlap="1" wp14:anchorId="59BE8C21" wp14:editId="7E12BAF8">
            <wp:simplePos x="0" y="0"/>
            <wp:positionH relativeFrom="page">
              <wp:posOffset>558888</wp:posOffset>
            </wp:positionH>
            <wp:positionV relativeFrom="paragraph">
              <wp:posOffset>139350</wp:posOffset>
            </wp:positionV>
            <wp:extent cx="5486400" cy="411480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6" cstate="print"/>
                    <a:stretch>
                      <a:fillRect/>
                    </a:stretch>
                  </pic:blipFill>
                  <pic:spPr>
                    <a:xfrm>
                      <a:off x="0" y="0"/>
                      <a:ext cx="5486400" cy="4114800"/>
                    </a:xfrm>
                    <a:prstGeom prst="rect">
                      <a:avLst/>
                    </a:prstGeom>
                  </pic:spPr>
                </pic:pic>
              </a:graphicData>
            </a:graphic>
          </wp:anchor>
        </w:drawing>
      </w:r>
    </w:p>
    <w:p w14:paraId="59C7BFD4" w14:textId="77777777" w:rsidR="005351A4" w:rsidRDefault="005351A4">
      <w:pPr>
        <w:pStyle w:val="BodyText"/>
        <w:rPr>
          <w:rFonts w:ascii="Arial"/>
          <w:b/>
          <w:sz w:val="20"/>
        </w:rPr>
      </w:pPr>
    </w:p>
    <w:p w14:paraId="5F170201" w14:textId="177573C1" w:rsidR="005351A4" w:rsidRDefault="00AC3FD9">
      <w:pPr>
        <w:pStyle w:val="BodyText"/>
        <w:rPr>
          <w:rFonts w:ascii="Arial"/>
          <w:b/>
          <w:sz w:val="20"/>
        </w:rPr>
      </w:pPr>
      <w:r>
        <w:rPr>
          <w:rFonts w:ascii="Arial"/>
          <w:b/>
          <w:noProof/>
          <w:sz w:val="20"/>
        </w:rPr>
        <mc:AlternateContent>
          <mc:Choice Requires="wps">
            <w:drawing>
              <wp:anchor distT="0" distB="0" distL="114300" distR="114300" simplePos="0" relativeHeight="487622656" behindDoc="0" locked="0" layoutInCell="1" allowOverlap="1" wp14:anchorId="0FE6811E" wp14:editId="11223DD1">
                <wp:simplePos x="0" y="0"/>
                <wp:positionH relativeFrom="column">
                  <wp:posOffset>263769</wp:posOffset>
                </wp:positionH>
                <wp:positionV relativeFrom="paragraph">
                  <wp:posOffset>56027</wp:posOffset>
                </wp:positionV>
                <wp:extent cx="6228862" cy="1456266"/>
                <wp:effectExtent l="0" t="0" r="0" b="4445"/>
                <wp:wrapNone/>
                <wp:docPr id="2123407061" name="Text Box 14"/>
                <wp:cNvGraphicFramePr/>
                <a:graphic xmlns:a="http://schemas.openxmlformats.org/drawingml/2006/main">
                  <a:graphicData uri="http://schemas.microsoft.com/office/word/2010/wordprocessingShape">
                    <wps:wsp>
                      <wps:cNvSpPr txBox="1"/>
                      <wps:spPr>
                        <a:xfrm>
                          <a:off x="0" y="0"/>
                          <a:ext cx="6228862" cy="1456266"/>
                        </a:xfrm>
                        <a:prstGeom prst="rect">
                          <a:avLst/>
                        </a:prstGeom>
                        <a:solidFill>
                          <a:schemeClr val="lt1"/>
                        </a:solidFill>
                        <a:ln w="6350">
                          <a:noFill/>
                        </a:ln>
                      </wps:spPr>
                      <wps:txbx>
                        <w:txbxContent>
                          <w:p w14:paraId="57CF1C54" w14:textId="71A7767E" w:rsidR="00AC3FD9" w:rsidRPr="00AC3FD9" w:rsidRDefault="00AC3FD9">
                            <w:pPr>
                              <w:rPr>
                                <w:i/>
                                <w:iCs/>
                              </w:rPr>
                            </w:pPr>
                            <w:r w:rsidRPr="00AC3FD9">
                              <w:rPr>
                                <w:i/>
                                <w:iCs/>
                                <w:highlight w:val="yellow"/>
                              </w:rPr>
                              <w:t xml:space="preserve"># </w:t>
                            </w:r>
                            <w:r w:rsidRPr="00AC3FD9">
                              <w:rPr>
                                <w:i/>
                                <w:iCs/>
                                <w:highlight w:val="yellow"/>
                              </w:rPr>
                              <w:t>The heatmap visually represents the number of individuals from each ethnic group who drink less than a carton of beer per day (0.0) and the number of individuals who drink more than a carton of beer per day (1.0). The darker colors indicate higher counts of individuals in each category for each ethnic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E6811E" id="Text Box 14" o:spid="_x0000_s1039" type="#_x0000_t202" style="position:absolute;margin-left:20.75pt;margin-top:4.4pt;width:490.45pt;height:114.65pt;z-index:48762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" fillcolor="white [3201]" stroked="f" strokeweight=".5pt">
                <v:textbox>
                  <w:txbxContent>
                    <w:p w14:paraId="57CF1C54" w14:textId="71A7767E" w:rsidR="00AC3FD9" w:rsidRPr="00AC3FD9" w:rsidRDefault="00AC3FD9">
                      <w:pPr>
                        <w:rPr>
                          <w:i/>
                          <w:iCs/>
                        </w:rPr>
                      </w:pPr>
                      <w:r w:rsidRPr="00AC3FD9">
                        <w:rPr>
                          <w:i/>
                          <w:iCs/>
                          <w:highlight w:val="yellow"/>
                        </w:rPr>
                        <w:t xml:space="preserve"># </w:t>
                      </w:r>
                      <w:r w:rsidRPr="00AC3FD9">
                        <w:rPr>
                          <w:i/>
                          <w:iCs/>
                          <w:highlight w:val="yellow"/>
                        </w:rPr>
                        <w:t>The heatmap visually represents the number of individuals from each ethnic group who drink less than a carton of beer per day (0.0) and the number of individuals who drink more than a carton of beer per day (1.0). The darker colors indicate higher counts of individuals in each category for each ethnic group.</w:t>
                      </w:r>
                    </w:p>
                  </w:txbxContent>
                </v:textbox>
              </v:shape>
            </w:pict>
          </mc:Fallback>
        </mc:AlternateContent>
      </w:r>
    </w:p>
    <w:p w14:paraId="10B4BFFA" w14:textId="77777777" w:rsidR="005351A4" w:rsidRDefault="005351A4">
      <w:pPr>
        <w:pStyle w:val="BodyText"/>
        <w:rPr>
          <w:rFonts w:ascii="Arial"/>
          <w:b/>
          <w:sz w:val="20"/>
        </w:rPr>
      </w:pPr>
    </w:p>
    <w:p w14:paraId="0135849C" w14:textId="77777777" w:rsidR="005351A4" w:rsidRDefault="005351A4">
      <w:pPr>
        <w:pStyle w:val="BodyText"/>
        <w:rPr>
          <w:rFonts w:ascii="Arial"/>
          <w:b/>
          <w:sz w:val="20"/>
        </w:rPr>
      </w:pPr>
    </w:p>
    <w:p w14:paraId="7D2CFD48" w14:textId="77777777" w:rsidR="005351A4" w:rsidRDefault="005351A4">
      <w:pPr>
        <w:pStyle w:val="BodyText"/>
        <w:rPr>
          <w:rFonts w:ascii="Arial"/>
          <w:b/>
          <w:sz w:val="20"/>
        </w:rPr>
      </w:pPr>
    </w:p>
    <w:p w14:paraId="41FD9E3B" w14:textId="77777777" w:rsidR="005351A4" w:rsidRDefault="005351A4">
      <w:pPr>
        <w:pStyle w:val="BodyText"/>
        <w:rPr>
          <w:rFonts w:ascii="Arial"/>
          <w:b/>
          <w:sz w:val="20"/>
        </w:rPr>
      </w:pPr>
    </w:p>
    <w:p w14:paraId="39AC1207" w14:textId="77777777" w:rsidR="005351A4" w:rsidRDefault="005351A4">
      <w:pPr>
        <w:pStyle w:val="BodyText"/>
        <w:rPr>
          <w:rFonts w:ascii="Arial"/>
          <w:b/>
          <w:sz w:val="20"/>
        </w:rPr>
      </w:pPr>
    </w:p>
    <w:p w14:paraId="193C7328" w14:textId="77777777" w:rsidR="005351A4" w:rsidRDefault="005351A4">
      <w:pPr>
        <w:pStyle w:val="BodyText"/>
        <w:rPr>
          <w:rFonts w:ascii="Arial"/>
          <w:b/>
          <w:sz w:val="20"/>
        </w:rPr>
      </w:pPr>
    </w:p>
    <w:p w14:paraId="3F1A8C7D" w14:textId="77777777" w:rsidR="005351A4" w:rsidRDefault="005351A4">
      <w:pPr>
        <w:pStyle w:val="BodyText"/>
        <w:rPr>
          <w:rFonts w:ascii="Arial"/>
          <w:b/>
          <w:sz w:val="20"/>
        </w:rPr>
      </w:pPr>
    </w:p>
    <w:p w14:paraId="788C71C5" w14:textId="77777777" w:rsidR="005351A4" w:rsidRDefault="005351A4">
      <w:pPr>
        <w:pStyle w:val="BodyText"/>
        <w:rPr>
          <w:rFonts w:ascii="Arial"/>
          <w:b/>
          <w:sz w:val="20"/>
        </w:rPr>
      </w:pPr>
    </w:p>
    <w:p w14:paraId="3EF59504" w14:textId="77777777" w:rsidR="005351A4" w:rsidRDefault="005351A4">
      <w:pPr>
        <w:pStyle w:val="BodyText"/>
        <w:rPr>
          <w:rFonts w:ascii="Arial"/>
          <w:b/>
          <w:sz w:val="20"/>
        </w:rPr>
      </w:pPr>
    </w:p>
    <w:p w14:paraId="6E629D6E" w14:textId="77777777" w:rsidR="005351A4" w:rsidRDefault="005351A4">
      <w:pPr>
        <w:pStyle w:val="BodyText"/>
        <w:rPr>
          <w:rFonts w:ascii="Arial"/>
          <w:b/>
          <w:sz w:val="20"/>
        </w:rPr>
      </w:pPr>
    </w:p>
    <w:p w14:paraId="583E8324" w14:textId="77777777" w:rsidR="005351A4" w:rsidRDefault="005351A4">
      <w:pPr>
        <w:pStyle w:val="BodyText"/>
        <w:rPr>
          <w:rFonts w:ascii="Arial"/>
          <w:b/>
          <w:sz w:val="20"/>
        </w:rPr>
      </w:pPr>
    </w:p>
    <w:p w14:paraId="7139D16B" w14:textId="77777777" w:rsidR="005351A4" w:rsidRDefault="005351A4">
      <w:pPr>
        <w:pStyle w:val="BodyText"/>
        <w:rPr>
          <w:rFonts w:ascii="Arial"/>
          <w:b/>
          <w:sz w:val="20"/>
        </w:rPr>
      </w:pPr>
    </w:p>
    <w:p w14:paraId="5223F1CD" w14:textId="77777777" w:rsidR="005351A4" w:rsidRDefault="005351A4">
      <w:pPr>
        <w:pStyle w:val="BodyText"/>
        <w:rPr>
          <w:rFonts w:ascii="Arial"/>
          <w:b/>
          <w:sz w:val="20"/>
        </w:rPr>
      </w:pPr>
    </w:p>
    <w:p w14:paraId="48002FF2" w14:textId="77777777" w:rsidR="005351A4" w:rsidRDefault="005351A4">
      <w:pPr>
        <w:pStyle w:val="BodyText"/>
        <w:rPr>
          <w:rFonts w:ascii="Arial"/>
          <w:b/>
          <w:sz w:val="20"/>
        </w:rPr>
      </w:pPr>
    </w:p>
    <w:p w14:paraId="4A3C3506" w14:textId="77777777" w:rsidR="005351A4" w:rsidRDefault="00000000">
      <w:pPr>
        <w:pStyle w:val="BodyText"/>
        <w:spacing w:before="63"/>
        <w:ind w:left="194"/>
      </w:pPr>
      <w:proofErr w:type="gramStart"/>
      <w:r>
        <w:t>Out[</w:t>
      </w:r>
      <w:proofErr w:type="gramEnd"/>
      <w:r>
        <w:t>37]:</w:t>
      </w:r>
    </w:p>
    <w:p w14:paraId="02CB066B" w14:textId="77777777" w:rsidR="005351A4" w:rsidRDefault="00000000">
      <w:pPr>
        <w:pStyle w:val="BodyText"/>
        <w:spacing w:before="174"/>
        <w:ind w:left="194"/>
      </w:pPr>
      <w:r>
        <w:t>&lt;</w:t>
      </w:r>
      <w:proofErr w:type="gramStart"/>
      <w:r>
        <w:t>matplotlib.axes</w:t>
      </w:r>
      <w:proofErr w:type="gramEnd"/>
      <w:r>
        <w:t>._</w:t>
      </w:r>
      <w:proofErr w:type="spellStart"/>
      <w:r>
        <w:t>subplots.AxesSubplot</w:t>
      </w:r>
      <w:proofErr w:type="spellEnd"/>
      <w:r>
        <w:t xml:space="preserve"> at 0x6c05e2a9e8&gt;</w:t>
      </w:r>
    </w:p>
    <w:p w14:paraId="41C1E52D" w14:textId="77777777" w:rsidR="005351A4" w:rsidRDefault="005351A4">
      <w:pPr>
        <w:pStyle w:val="BodyText"/>
        <w:rPr>
          <w:sz w:val="20"/>
        </w:rPr>
      </w:pPr>
    </w:p>
    <w:p w14:paraId="4681D2EE" w14:textId="77777777" w:rsidR="005351A4" w:rsidRDefault="005351A4">
      <w:pPr>
        <w:pStyle w:val="BodyText"/>
        <w:spacing w:before="10"/>
        <w:rPr>
          <w:sz w:val="18"/>
        </w:rPr>
      </w:pPr>
    </w:p>
    <w:p w14:paraId="7D85CE4C" w14:textId="77777777" w:rsidR="005351A4" w:rsidRDefault="00000000">
      <w:pPr>
        <w:pStyle w:val="Heading1"/>
        <w:spacing w:before="87" w:line="523" w:lineRule="auto"/>
        <w:ind w:right="6112"/>
      </w:pPr>
      <w:r>
        <w:t>Draw a bubble Chart</w:t>
      </w:r>
      <w:r>
        <w:rPr>
          <w:spacing w:val="1"/>
        </w:rPr>
        <w:t xml:space="preserve"> </w:t>
      </w:r>
      <w:r>
        <w:t>Read</w:t>
      </w:r>
      <w:r>
        <w:rPr>
          <w:spacing w:val="-18"/>
        </w:rPr>
        <w:t xml:space="preserve"> </w:t>
      </w:r>
      <w:r>
        <w:t>in</w:t>
      </w:r>
      <w:r>
        <w:rPr>
          <w:spacing w:val="-18"/>
        </w:rPr>
        <w:t xml:space="preserve"> </w:t>
      </w:r>
      <w:proofErr w:type="gramStart"/>
      <w:r>
        <w:t>gapminder.csv</w:t>
      </w:r>
      <w:proofErr w:type="gramEnd"/>
    </w:p>
    <w:p w14:paraId="114831A6" w14:textId="77777777" w:rsidR="005351A4" w:rsidRDefault="005351A4">
      <w:pPr>
        <w:spacing w:line="523" w:lineRule="auto"/>
        <w:sectPr w:rsidR="005351A4">
          <w:headerReference w:type="default" r:id="rId37"/>
          <w:footerReference w:type="default" r:id="rId38"/>
          <w:pgSz w:w="11900" w:h="16840"/>
          <w:pgMar w:top="1020" w:right="660" w:bottom="480" w:left="680" w:header="295" w:footer="285" w:gutter="0"/>
          <w:cols w:space="720"/>
        </w:sectPr>
      </w:pPr>
    </w:p>
    <w:p w14:paraId="19A56055" w14:textId="77777777" w:rsidR="005351A4" w:rsidRDefault="005351A4">
      <w:pPr>
        <w:pStyle w:val="BodyText"/>
        <w:spacing w:before="3"/>
        <w:rPr>
          <w:rFonts w:ascii="Arial"/>
          <w:b/>
          <w:sz w:val="6"/>
        </w:rPr>
      </w:pPr>
    </w:p>
    <w:p w14:paraId="786D6B1A" w14:textId="77777777" w:rsidR="005351A4" w:rsidRDefault="00F36DCC">
      <w:pPr>
        <w:pStyle w:val="BodyText"/>
        <w:ind w:left="101"/>
        <w:rPr>
          <w:rFonts w:ascii="Arial"/>
          <w:sz w:val="20"/>
        </w:rPr>
      </w:pPr>
      <w:r>
        <w:rPr>
          <w:rFonts w:ascii="Arial"/>
          <w:position w:val="-1"/>
          <w:sz w:val="20"/>
        </w:rPr>
      </w:r>
      <w:r>
        <w:rPr>
          <w:rFonts w:ascii="Arial"/>
          <w:position w:val="-1"/>
          <w:sz w:val="20"/>
        </w:rPr>
        <w:pict w14:anchorId="2F9BB0AF">
          <v:shape id="_x0000_s2060" type="#_x0000_t202" alt="" style="width:516.25pt;height:83.3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cfcfcf" strokeweight=".55214mm">
            <v:textbox inset="0,0,0,0">
              <w:txbxContent>
                <w:p w14:paraId="45CACDAB" w14:textId="77777777" w:rsidR="005351A4" w:rsidRDefault="00000000">
                  <w:pPr>
                    <w:spacing w:before="84"/>
                    <w:ind w:left="75"/>
                    <w:rPr>
                      <w:sz w:val="21"/>
                    </w:rPr>
                  </w:pPr>
                  <w:proofErr w:type="spellStart"/>
                  <w:r>
                    <w:rPr>
                      <w:sz w:val="21"/>
                    </w:rPr>
                    <w:t>pd.set_</w:t>
                  </w:r>
                  <w:proofErr w:type="gramStart"/>
                  <w:r>
                    <w:rPr>
                      <w:sz w:val="21"/>
                    </w:rPr>
                    <w:t>option</w:t>
                  </w:r>
                  <w:proofErr w:type="spellEnd"/>
                  <w:r>
                    <w:rPr>
                      <w:sz w:val="21"/>
                    </w:rPr>
                    <w:t>(</w:t>
                  </w:r>
                  <w:proofErr w:type="gramEnd"/>
                  <w:r>
                    <w:rPr>
                      <w:sz w:val="21"/>
                    </w:rPr>
                    <w:t>'</w:t>
                  </w:r>
                  <w:proofErr w:type="spellStart"/>
                  <w:r>
                    <w:rPr>
                      <w:sz w:val="21"/>
                    </w:rPr>
                    <w:t>display.float_format</w:t>
                  </w:r>
                  <w:proofErr w:type="spellEnd"/>
                  <w:r>
                    <w:rPr>
                      <w:sz w:val="21"/>
                    </w:rPr>
                    <w:t>',</w:t>
                  </w:r>
                  <w:r>
                    <w:rPr>
                      <w:spacing w:val="-6"/>
                      <w:sz w:val="21"/>
                    </w:rPr>
                    <w:t xml:space="preserve"> </w:t>
                  </w:r>
                  <w:r>
                    <w:rPr>
                      <w:b/>
                      <w:sz w:val="21"/>
                    </w:rPr>
                    <w:t>lambda</w:t>
                  </w:r>
                  <w:r>
                    <w:rPr>
                      <w:b/>
                      <w:spacing w:val="-6"/>
                      <w:sz w:val="21"/>
                    </w:rPr>
                    <w:t xml:space="preserve"> </w:t>
                  </w:r>
                  <w:r>
                    <w:rPr>
                      <w:sz w:val="21"/>
                    </w:rPr>
                    <w:t>x:'</w:t>
                  </w:r>
                  <w:r>
                    <w:rPr>
                      <w:b/>
                      <w:sz w:val="21"/>
                    </w:rPr>
                    <w:t>%.2f</w:t>
                  </w:r>
                  <w:r>
                    <w:rPr>
                      <w:sz w:val="21"/>
                    </w:rPr>
                    <w:t>'%</w:t>
                  </w:r>
                  <w:r>
                    <w:rPr>
                      <w:b/>
                      <w:sz w:val="21"/>
                    </w:rPr>
                    <w:t>x</w:t>
                  </w:r>
                  <w:r>
                    <w:rPr>
                      <w:sz w:val="21"/>
                    </w:rPr>
                    <w:t>)</w:t>
                  </w:r>
                </w:p>
                <w:p w14:paraId="1040E2EE" w14:textId="77777777" w:rsidR="005351A4" w:rsidRDefault="005351A4">
                  <w:pPr>
                    <w:pStyle w:val="BodyText"/>
                    <w:spacing w:before="6"/>
                    <w:rPr>
                      <w:sz w:val="22"/>
                    </w:rPr>
                  </w:pPr>
                </w:p>
                <w:p w14:paraId="244E831A" w14:textId="77777777" w:rsidR="005351A4" w:rsidRDefault="00000000">
                  <w:pPr>
                    <w:pStyle w:val="BodyText"/>
                    <w:spacing w:line="249" w:lineRule="auto"/>
                    <w:ind w:left="75" w:right="3502"/>
                  </w:pPr>
                  <w:proofErr w:type="spellStart"/>
                  <w:r>
                    <w:t>gapminder</w:t>
                  </w:r>
                  <w:proofErr w:type="spellEnd"/>
                  <w:r>
                    <w:t xml:space="preserve"> = </w:t>
                  </w:r>
                  <w:proofErr w:type="spellStart"/>
                  <w:proofErr w:type="gramStart"/>
                  <w:r>
                    <w:t>pd.read</w:t>
                  </w:r>
                  <w:proofErr w:type="gramEnd"/>
                  <w:r>
                    <w:t>_csv</w:t>
                  </w:r>
                  <w:proofErr w:type="spellEnd"/>
                  <w:r>
                    <w:t xml:space="preserve">('gapminder.csv', </w:t>
                  </w:r>
                  <w:proofErr w:type="spellStart"/>
                  <w:r>
                    <w:t>low_memory</w:t>
                  </w:r>
                  <w:proofErr w:type="spellEnd"/>
                  <w:r>
                    <w:t>=</w:t>
                  </w:r>
                  <w:r>
                    <w:rPr>
                      <w:b/>
                    </w:rPr>
                    <w:t>False</w:t>
                  </w:r>
                  <w:r>
                    <w:t>)</w:t>
                  </w:r>
                  <w:r>
                    <w:rPr>
                      <w:spacing w:val="-113"/>
                    </w:rPr>
                    <w:t xml:space="preserve"> </w:t>
                  </w:r>
                  <w:proofErr w:type="spellStart"/>
                  <w:r>
                    <w:t>gapminder.head</w:t>
                  </w:r>
                  <w:proofErr w:type="spellEnd"/>
                  <w:r>
                    <w:t>()</w:t>
                  </w:r>
                </w:p>
              </w:txbxContent>
            </v:textbox>
            <w10:anchorlock/>
          </v:shape>
        </w:pict>
      </w:r>
    </w:p>
    <w:p w14:paraId="18B2B690" w14:textId="77777777" w:rsidR="005351A4" w:rsidRDefault="00000000">
      <w:pPr>
        <w:pStyle w:val="BodyText"/>
        <w:spacing w:before="56"/>
        <w:ind w:left="194"/>
      </w:pPr>
      <w:proofErr w:type="gramStart"/>
      <w:r>
        <w:t>Out[</w:t>
      </w:r>
      <w:proofErr w:type="gramEnd"/>
      <w:r>
        <w:t>26]:</w:t>
      </w:r>
    </w:p>
    <w:p w14:paraId="1B127E5E" w14:textId="77777777" w:rsidR="005351A4" w:rsidRDefault="005351A4">
      <w:pPr>
        <w:pStyle w:val="BodyText"/>
        <w:rPr>
          <w:sz w:val="20"/>
        </w:rPr>
      </w:pPr>
    </w:p>
    <w:p w14:paraId="2F869DA3" w14:textId="77777777" w:rsidR="005351A4" w:rsidRDefault="005351A4">
      <w:pPr>
        <w:pStyle w:val="BodyText"/>
        <w:spacing w:before="8"/>
        <w:rPr>
          <w:sz w:val="12"/>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5"/>
        <w:gridCol w:w="1245"/>
        <w:gridCol w:w="1950"/>
        <w:gridCol w:w="1755"/>
        <w:gridCol w:w="1785"/>
        <w:gridCol w:w="1717"/>
      </w:tblGrid>
      <w:tr w:rsidR="005351A4" w14:paraId="0ABFA628" w14:textId="77777777">
        <w:trPr>
          <w:trHeight w:val="415"/>
        </w:trPr>
        <w:tc>
          <w:tcPr>
            <w:tcW w:w="255" w:type="dxa"/>
          </w:tcPr>
          <w:p w14:paraId="5A5A469D" w14:textId="77777777" w:rsidR="005351A4" w:rsidRDefault="005351A4">
            <w:pPr>
              <w:pStyle w:val="TableParagraph"/>
              <w:spacing w:line="240" w:lineRule="auto"/>
              <w:rPr>
                <w:rFonts w:ascii="Times New Roman"/>
              </w:rPr>
            </w:pPr>
          </w:p>
        </w:tc>
        <w:tc>
          <w:tcPr>
            <w:tcW w:w="1245" w:type="dxa"/>
          </w:tcPr>
          <w:p w14:paraId="5453CB0D" w14:textId="77777777" w:rsidR="005351A4" w:rsidRDefault="00000000">
            <w:pPr>
              <w:pStyle w:val="TableParagraph"/>
              <w:spacing w:before="85" w:line="240" w:lineRule="auto"/>
              <w:ind w:left="399"/>
              <w:rPr>
                <w:rFonts w:ascii="Arial"/>
                <w:b/>
                <w:sz w:val="21"/>
              </w:rPr>
            </w:pPr>
            <w:r>
              <w:rPr>
                <w:rFonts w:ascii="Arial"/>
                <w:b/>
                <w:sz w:val="21"/>
              </w:rPr>
              <w:t>country</w:t>
            </w:r>
          </w:p>
        </w:tc>
        <w:tc>
          <w:tcPr>
            <w:tcW w:w="1950" w:type="dxa"/>
          </w:tcPr>
          <w:p w14:paraId="2DA19FA5" w14:textId="77777777" w:rsidR="005351A4" w:rsidRDefault="00000000">
            <w:pPr>
              <w:pStyle w:val="TableParagraph"/>
              <w:spacing w:before="85" w:line="240" w:lineRule="auto"/>
              <w:ind w:left="92" w:right="34"/>
              <w:jc w:val="center"/>
              <w:rPr>
                <w:rFonts w:ascii="Arial"/>
                <w:b/>
                <w:sz w:val="21"/>
              </w:rPr>
            </w:pPr>
            <w:proofErr w:type="spellStart"/>
            <w:r>
              <w:rPr>
                <w:rFonts w:ascii="Arial"/>
                <w:b/>
                <w:sz w:val="21"/>
              </w:rPr>
              <w:t>incomeperperson</w:t>
            </w:r>
            <w:proofErr w:type="spellEnd"/>
          </w:p>
        </w:tc>
        <w:tc>
          <w:tcPr>
            <w:tcW w:w="1755" w:type="dxa"/>
          </w:tcPr>
          <w:p w14:paraId="2C764254" w14:textId="77777777" w:rsidR="005351A4" w:rsidRDefault="00000000">
            <w:pPr>
              <w:pStyle w:val="TableParagraph"/>
              <w:spacing w:before="85" w:line="240" w:lineRule="auto"/>
              <w:ind w:left="70"/>
              <w:rPr>
                <w:rFonts w:ascii="Arial"/>
                <w:b/>
                <w:sz w:val="21"/>
              </w:rPr>
            </w:pPr>
            <w:proofErr w:type="spellStart"/>
            <w:r>
              <w:rPr>
                <w:rFonts w:ascii="Arial"/>
                <w:b/>
                <w:sz w:val="21"/>
              </w:rPr>
              <w:t>alcconsumption</w:t>
            </w:r>
            <w:proofErr w:type="spellEnd"/>
          </w:p>
        </w:tc>
        <w:tc>
          <w:tcPr>
            <w:tcW w:w="1785" w:type="dxa"/>
          </w:tcPr>
          <w:p w14:paraId="4FDB4BA2" w14:textId="77777777" w:rsidR="005351A4" w:rsidRDefault="00000000">
            <w:pPr>
              <w:pStyle w:val="TableParagraph"/>
              <w:spacing w:before="85" w:line="240" w:lineRule="auto"/>
              <w:ind w:left="65"/>
              <w:rPr>
                <w:rFonts w:ascii="Arial"/>
                <w:b/>
                <w:sz w:val="21"/>
              </w:rPr>
            </w:pPr>
            <w:proofErr w:type="spellStart"/>
            <w:r>
              <w:rPr>
                <w:rFonts w:ascii="Arial"/>
                <w:b/>
                <w:sz w:val="21"/>
              </w:rPr>
              <w:t>armedforcesrate</w:t>
            </w:r>
            <w:proofErr w:type="spellEnd"/>
          </w:p>
        </w:tc>
        <w:tc>
          <w:tcPr>
            <w:tcW w:w="1717" w:type="dxa"/>
            <w:tcBorders>
              <w:right w:val="nil"/>
            </w:tcBorders>
          </w:tcPr>
          <w:p w14:paraId="2AF16BC1" w14:textId="77777777" w:rsidR="005351A4" w:rsidRDefault="00000000">
            <w:pPr>
              <w:pStyle w:val="TableParagraph"/>
              <w:spacing w:before="85" w:line="240" w:lineRule="auto"/>
              <w:ind w:left="69"/>
              <w:rPr>
                <w:rFonts w:ascii="Arial"/>
                <w:b/>
                <w:sz w:val="21"/>
              </w:rPr>
            </w:pPr>
            <w:proofErr w:type="spellStart"/>
            <w:r>
              <w:rPr>
                <w:rFonts w:ascii="Arial"/>
                <w:b/>
                <w:sz w:val="21"/>
              </w:rPr>
              <w:t>breastcancerper</w:t>
            </w:r>
            <w:proofErr w:type="spellEnd"/>
          </w:p>
        </w:tc>
      </w:tr>
      <w:tr w:rsidR="005351A4" w14:paraId="2877F7C4" w14:textId="77777777">
        <w:trPr>
          <w:trHeight w:val="415"/>
        </w:trPr>
        <w:tc>
          <w:tcPr>
            <w:tcW w:w="255" w:type="dxa"/>
          </w:tcPr>
          <w:p w14:paraId="7555F43E" w14:textId="77777777" w:rsidR="005351A4" w:rsidRDefault="00000000">
            <w:pPr>
              <w:pStyle w:val="TableParagraph"/>
              <w:spacing w:before="85" w:line="240" w:lineRule="auto"/>
              <w:jc w:val="center"/>
              <w:rPr>
                <w:rFonts w:ascii="Arial"/>
                <w:b/>
                <w:sz w:val="21"/>
              </w:rPr>
            </w:pPr>
            <w:r>
              <w:rPr>
                <w:rFonts w:ascii="Arial"/>
                <w:b/>
                <w:sz w:val="21"/>
              </w:rPr>
              <w:t>0</w:t>
            </w:r>
          </w:p>
        </w:tc>
        <w:tc>
          <w:tcPr>
            <w:tcW w:w="1245" w:type="dxa"/>
          </w:tcPr>
          <w:p w14:paraId="7D87D2B3" w14:textId="77777777" w:rsidR="005351A4" w:rsidRDefault="00000000">
            <w:pPr>
              <w:pStyle w:val="TableParagraph"/>
              <w:spacing w:before="85" w:line="240" w:lineRule="auto"/>
              <w:ind w:left="59"/>
              <w:rPr>
                <w:rFonts w:ascii="Arial MT"/>
                <w:sz w:val="21"/>
              </w:rPr>
            </w:pPr>
            <w:r>
              <w:rPr>
                <w:rFonts w:ascii="Arial MT"/>
                <w:sz w:val="21"/>
              </w:rPr>
              <w:t>Afghanistan</w:t>
            </w:r>
          </w:p>
        </w:tc>
        <w:tc>
          <w:tcPr>
            <w:tcW w:w="1950" w:type="dxa"/>
          </w:tcPr>
          <w:p w14:paraId="5EAB17AF" w14:textId="77777777" w:rsidR="005351A4" w:rsidRDefault="005351A4">
            <w:pPr>
              <w:pStyle w:val="TableParagraph"/>
              <w:spacing w:line="240" w:lineRule="auto"/>
              <w:rPr>
                <w:rFonts w:ascii="Times New Roman"/>
              </w:rPr>
            </w:pPr>
          </w:p>
        </w:tc>
        <w:tc>
          <w:tcPr>
            <w:tcW w:w="1755" w:type="dxa"/>
          </w:tcPr>
          <w:p w14:paraId="64B87BC0" w14:textId="77777777" w:rsidR="005351A4" w:rsidRDefault="00000000">
            <w:pPr>
              <w:pStyle w:val="TableParagraph"/>
              <w:spacing w:before="85" w:line="240" w:lineRule="auto"/>
              <w:ind w:left="60"/>
              <w:rPr>
                <w:rFonts w:ascii="Arial MT"/>
                <w:sz w:val="21"/>
              </w:rPr>
            </w:pPr>
            <w:r>
              <w:rPr>
                <w:rFonts w:ascii="Arial MT"/>
                <w:sz w:val="21"/>
              </w:rPr>
              <w:t>.03</w:t>
            </w:r>
          </w:p>
        </w:tc>
        <w:tc>
          <w:tcPr>
            <w:tcW w:w="1785" w:type="dxa"/>
          </w:tcPr>
          <w:p w14:paraId="1470532A" w14:textId="77777777" w:rsidR="005351A4" w:rsidRDefault="00000000">
            <w:pPr>
              <w:pStyle w:val="TableParagraph"/>
              <w:spacing w:before="85" w:line="240" w:lineRule="auto"/>
              <w:ind w:left="61"/>
              <w:rPr>
                <w:rFonts w:ascii="Arial MT"/>
                <w:sz w:val="21"/>
              </w:rPr>
            </w:pPr>
            <w:r>
              <w:rPr>
                <w:rFonts w:ascii="Arial MT"/>
                <w:sz w:val="21"/>
              </w:rPr>
              <w:t>.5696534</w:t>
            </w:r>
          </w:p>
        </w:tc>
        <w:tc>
          <w:tcPr>
            <w:tcW w:w="1717" w:type="dxa"/>
            <w:tcBorders>
              <w:right w:val="nil"/>
            </w:tcBorders>
          </w:tcPr>
          <w:p w14:paraId="343320A4" w14:textId="77777777" w:rsidR="005351A4" w:rsidRDefault="00000000">
            <w:pPr>
              <w:pStyle w:val="TableParagraph"/>
              <w:spacing w:before="85" w:line="240" w:lineRule="auto"/>
              <w:ind w:left="62"/>
              <w:rPr>
                <w:rFonts w:ascii="Arial MT"/>
                <w:sz w:val="21"/>
              </w:rPr>
            </w:pPr>
            <w:r>
              <w:rPr>
                <w:rFonts w:ascii="Arial MT"/>
                <w:sz w:val="21"/>
              </w:rPr>
              <w:t>26.8</w:t>
            </w:r>
          </w:p>
        </w:tc>
      </w:tr>
      <w:tr w:rsidR="005351A4" w14:paraId="53BB1568" w14:textId="77777777">
        <w:trPr>
          <w:trHeight w:val="415"/>
        </w:trPr>
        <w:tc>
          <w:tcPr>
            <w:tcW w:w="255" w:type="dxa"/>
          </w:tcPr>
          <w:p w14:paraId="1D68D8EC" w14:textId="77777777" w:rsidR="005351A4" w:rsidRDefault="00000000">
            <w:pPr>
              <w:pStyle w:val="TableParagraph"/>
              <w:spacing w:before="85" w:line="240" w:lineRule="auto"/>
              <w:jc w:val="center"/>
              <w:rPr>
                <w:rFonts w:ascii="Arial"/>
                <w:b/>
                <w:sz w:val="21"/>
              </w:rPr>
            </w:pPr>
            <w:r>
              <w:rPr>
                <w:rFonts w:ascii="Arial"/>
                <w:b/>
                <w:sz w:val="21"/>
              </w:rPr>
              <w:t>1</w:t>
            </w:r>
          </w:p>
        </w:tc>
        <w:tc>
          <w:tcPr>
            <w:tcW w:w="1245" w:type="dxa"/>
          </w:tcPr>
          <w:p w14:paraId="5A568A7C" w14:textId="77777777" w:rsidR="005351A4" w:rsidRDefault="00000000">
            <w:pPr>
              <w:pStyle w:val="TableParagraph"/>
              <w:spacing w:before="85" w:line="240" w:lineRule="auto"/>
              <w:ind w:left="59"/>
              <w:rPr>
                <w:rFonts w:ascii="Arial MT"/>
                <w:sz w:val="21"/>
              </w:rPr>
            </w:pPr>
            <w:r>
              <w:rPr>
                <w:rFonts w:ascii="Arial MT"/>
                <w:sz w:val="21"/>
              </w:rPr>
              <w:t>Albania</w:t>
            </w:r>
          </w:p>
        </w:tc>
        <w:tc>
          <w:tcPr>
            <w:tcW w:w="1950" w:type="dxa"/>
          </w:tcPr>
          <w:p w14:paraId="450B8C17" w14:textId="77777777" w:rsidR="005351A4" w:rsidRDefault="00000000">
            <w:pPr>
              <w:pStyle w:val="TableParagraph"/>
              <w:spacing w:before="85" w:line="240" w:lineRule="auto"/>
              <w:ind w:left="34" w:right="34"/>
              <w:jc w:val="center"/>
              <w:rPr>
                <w:rFonts w:ascii="Arial MT"/>
                <w:sz w:val="21"/>
              </w:rPr>
            </w:pPr>
            <w:r>
              <w:rPr>
                <w:rFonts w:ascii="Arial MT"/>
                <w:sz w:val="21"/>
              </w:rPr>
              <w:t>1914.99655094922</w:t>
            </w:r>
          </w:p>
        </w:tc>
        <w:tc>
          <w:tcPr>
            <w:tcW w:w="1755" w:type="dxa"/>
          </w:tcPr>
          <w:p w14:paraId="670A2E69" w14:textId="77777777" w:rsidR="005351A4" w:rsidRDefault="00000000">
            <w:pPr>
              <w:pStyle w:val="TableParagraph"/>
              <w:spacing w:before="85" w:line="240" w:lineRule="auto"/>
              <w:ind w:left="60"/>
              <w:rPr>
                <w:rFonts w:ascii="Arial MT"/>
                <w:sz w:val="21"/>
              </w:rPr>
            </w:pPr>
            <w:r>
              <w:rPr>
                <w:rFonts w:ascii="Arial MT"/>
                <w:sz w:val="21"/>
              </w:rPr>
              <w:t>7.29</w:t>
            </w:r>
          </w:p>
        </w:tc>
        <w:tc>
          <w:tcPr>
            <w:tcW w:w="1785" w:type="dxa"/>
          </w:tcPr>
          <w:p w14:paraId="0CA36D1B" w14:textId="77777777" w:rsidR="005351A4" w:rsidRDefault="00000000">
            <w:pPr>
              <w:pStyle w:val="TableParagraph"/>
              <w:spacing w:before="85" w:line="240" w:lineRule="auto"/>
              <w:ind w:left="61"/>
              <w:rPr>
                <w:rFonts w:ascii="Arial MT"/>
                <w:sz w:val="21"/>
              </w:rPr>
            </w:pPr>
            <w:r>
              <w:rPr>
                <w:rFonts w:ascii="Arial MT"/>
                <w:sz w:val="21"/>
              </w:rPr>
              <w:t>1.0247361</w:t>
            </w:r>
          </w:p>
        </w:tc>
        <w:tc>
          <w:tcPr>
            <w:tcW w:w="1717" w:type="dxa"/>
            <w:tcBorders>
              <w:right w:val="nil"/>
            </w:tcBorders>
          </w:tcPr>
          <w:p w14:paraId="749D5B0E" w14:textId="77777777" w:rsidR="005351A4" w:rsidRDefault="00000000">
            <w:pPr>
              <w:pStyle w:val="TableParagraph"/>
              <w:spacing w:before="85" w:line="240" w:lineRule="auto"/>
              <w:ind w:left="62"/>
              <w:rPr>
                <w:rFonts w:ascii="Arial MT"/>
                <w:sz w:val="21"/>
              </w:rPr>
            </w:pPr>
            <w:r>
              <w:rPr>
                <w:rFonts w:ascii="Arial MT"/>
                <w:sz w:val="21"/>
              </w:rPr>
              <w:t>57.4</w:t>
            </w:r>
          </w:p>
        </w:tc>
      </w:tr>
      <w:tr w:rsidR="005351A4" w14:paraId="105FD903" w14:textId="77777777">
        <w:trPr>
          <w:trHeight w:val="415"/>
        </w:trPr>
        <w:tc>
          <w:tcPr>
            <w:tcW w:w="255" w:type="dxa"/>
          </w:tcPr>
          <w:p w14:paraId="4B311138" w14:textId="77777777" w:rsidR="005351A4" w:rsidRDefault="00000000">
            <w:pPr>
              <w:pStyle w:val="TableParagraph"/>
              <w:spacing w:before="85" w:line="240" w:lineRule="auto"/>
              <w:jc w:val="center"/>
              <w:rPr>
                <w:rFonts w:ascii="Arial"/>
                <w:b/>
                <w:sz w:val="21"/>
              </w:rPr>
            </w:pPr>
            <w:r>
              <w:rPr>
                <w:rFonts w:ascii="Arial"/>
                <w:b/>
                <w:sz w:val="21"/>
              </w:rPr>
              <w:t>2</w:t>
            </w:r>
          </w:p>
        </w:tc>
        <w:tc>
          <w:tcPr>
            <w:tcW w:w="1245" w:type="dxa"/>
          </w:tcPr>
          <w:p w14:paraId="346E7466" w14:textId="77777777" w:rsidR="005351A4" w:rsidRDefault="00000000">
            <w:pPr>
              <w:pStyle w:val="TableParagraph"/>
              <w:spacing w:before="85" w:line="240" w:lineRule="auto"/>
              <w:ind w:left="59"/>
              <w:rPr>
                <w:rFonts w:ascii="Arial MT"/>
                <w:sz w:val="21"/>
              </w:rPr>
            </w:pPr>
            <w:r>
              <w:rPr>
                <w:rFonts w:ascii="Arial MT"/>
                <w:sz w:val="21"/>
              </w:rPr>
              <w:t>Algeria</w:t>
            </w:r>
          </w:p>
        </w:tc>
        <w:tc>
          <w:tcPr>
            <w:tcW w:w="1950" w:type="dxa"/>
          </w:tcPr>
          <w:p w14:paraId="0C744BD8" w14:textId="77777777" w:rsidR="005351A4" w:rsidRDefault="00000000">
            <w:pPr>
              <w:pStyle w:val="TableParagraph"/>
              <w:spacing w:before="85" w:line="240" w:lineRule="auto"/>
              <w:ind w:left="34" w:right="34"/>
              <w:jc w:val="center"/>
              <w:rPr>
                <w:rFonts w:ascii="Arial MT"/>
                <w:sz w:val="21"/>
              </w:rPr>
            </w:pPr>
            <w:r>
              <w:rPr>
                <w:rFonts w:ascii="Arial MT"/>
                <w:sz w:val="21"/>
              </w:rPr>
              <w:t>2231.99333515006</w:t>
            </w:r>
          </w:p>
        </w:tc>
        <w:tc>
          <w:tcPr>
            <w:tcW w:w="1755" w:type="dxa"/>
          </w:tcPr>
          <w:p w14:paraId="648E4853" w14:textId="77777777" w:rsidR="005351A4" w:rsidRDefault="00000000">
            <w:pPr>
              <w:pStyle w:val="TableParagraph"/>
              <w:spacing w:before="85" w:line="240" w:lineRule="auto"/>
              <w:ind w:left="60"/>
              <w:rPr>
                <w:rFonts w:ascii="Arial MT"/>
                <w:sz w:val="21"/>
              </w:rPr>
            </w:pPr>
            <w:r>
              <w:rPr>
                <w:rFonts w:ascii="Arial MT"/>
                <w:sz w:val="21"/>
              </w:rPr>
              <w:t>.69</w:t>
            </w:r>
          </w:p>
        </w:tc>
        <w:tc>
          <w:tcPr>
            <w:tcW w:w="1785" w:type="dxa"/>
          </w:tcPr>
          <w:p w14:paraId="41799475" w14:textId="77777777" w:rsidR="005351A4" w:rsidRDefault="00000000">
            <w:pPr>
              <w:pStyle w:val="TableParagraph"/>
              <w:spacing w:before="85" w:line="240" w:lineRule="auto"/>
              <w:ind w:left="61"/>
              <w:rPr>
                <w:rFonts w:ascii="Arial MT"/>
                <w:sz w:val="21"/>
              </w:rPr>
            </w:pPr>
            <w:r>
              <w:rPr>
                <w:rFonts w:ascii="Arial MT"/>
                <w:sz w:val="21"/>
              </w:rPr>
              <w:t>2.306817</w:t>
            </w:r>
          </w:p>
        </w:tc>
        <w:tc>
          <w:tcPr>
            <w:tcW w:w="1717" w:type="dxa"/>
            <w:tcBorders>
              <w:right w:val="nil"/>
            </w:tcBorders>
          </w:tcPr>
          <w:p w14:paraId="70413374" w14:textId="77777777" w:rsidR="005351A4" w:rsidRDefault="00000000">
            <w:pPr>
              <w:pStyle w:val="TableParagraph"/>
              <w:spacing w:before="85" w:line="240" w:lineRule="auto"/>
              <w:ind w:left="62"/>
              <w:rPr>
                <w:rFonts w:ascii="Arial MT"/>
                <w:sz w:val="21"/>
              </w:rPr>
            </w:pPr>
            <w:r>
              <w:rPr>
                <w:rFonts w:ascii="Arial MT"/>
                <w:sz w:val="21"/>
              </w:rPr>
              <w:t>23.5</w:t>
            </w:r>
          </w:p>
        </w:tc>
      </w:tr>
      <w:tr w:rsidR="005351A4" w14:paraId="1E8BF88B" w14:textId="77777777">
        <w:trPr>
          <w:trHeight w:val="415"/>
        </w:trPr>
        <w:tc>
          <w:tcPr>
            <w:tcW w:w="255" w:type="dxa"/>
          </w:tcPr>
          <w:p w14:paraId="481502E9" w14:textId="77777777" w:rsidR="005351A4" w:rsidRDefault="00000000">
            <w:pPr>
              <w:pStyle w:val="TableParagraph"/>
              <w:spacing w:before="85" w:line="240" w:lineRule="auto"/>
              <w:jc w:val="center"/>
              <w:rPr>
                <w:rFonts w:ascii="Arial"/>
                <w:b/>
                <w:sz w:val="21"/>
              </w:rPr>
            </w:pPr>
            <w:r>
              <w:rPr>
                <w:rFonts w:ascii="Arial"/>
                <w:b/>
                <w:sz w:val="21"/>
              </w:rPr>
              <w:t>3</w:t>
            </w:r>
          </w:p>
        </w:tc>
        <w:tc>
          <w:tcPr>
            <w:tcW w:w="1245" w:type="dxa"/>
          </w:tcPr>
          <w:p w14:paraId="691D6EAC" w14:textId="77777777" w:rsidR="005351A4" w:rsidRDefault="00000000">
            <w:pPr>
              <w:pStyle w:val="TableParagraph"/>
              <w:spacing w:before="85" w:line="240" w:lineRule="auto"/>
              <w:ind w:left="59"/>
              <w:rPr>
                <w:rFonts w:ascii="Arial MT"/>
                <w:sz w:val="21"/>
              </w:rPr>
            </w:pPr>
            <w:r>
              <w:rPr>
                <w:rFonts w:ascii="Arial MT"/>
                <w:sz w:val="21"/>
              </w:rPr>
              <w:t>Andorra</w:t>
            </w:r>
          </w:p>
        </w:tc>
        <w:tc>
          <w:tcPr>
            <w:tcW w:w="1950" w:type="dxa"/>
          </w:tcPr>
          <w:p w14:paraId="292BA802" w14:textId="77777777" w:rsidR="005351A4" w:rsidRDefault="00000000">
            <w:pPr>
              <w:pStyle w:val="TableParagraph"/>
              <w:spacing w:before="85" w:line="240" w:lineRule="auto"/>
              <w:ind w:left="34" w:right="34"/>
              <w:jc w:val="center"/>
              <w:rPr>
                <w:rFonts w:ascii="Arial MT"/>
                <w:sz w:val="21"/>
              </w:rPr>
            </w:pPr>
            <w:r>
              <w:rPr>
                <w:rFonts w:ascii="Arial MT"/>
                <w:sz w:val="21"/>
              </w:rPr>
              <w:t>21943.3398976022</w:t>
            </w:r>
          </w:p>
        </w:tc>
        <w:tc>
          <w:tcPr>
            <w:tcW w:w="1755" w:type="dxa"/>
          </w:tcPr>
          <w:p w14:paraId="0AD9214F" w14:textId="77777777" w:rsidR="005351A4" w:rsidRDefault="00000000">
            <w:pPr>
              <w:pStyle w:val="TableParagraph"/>
              <w:spacing w:before="85" w:line="240" w:lineRule="auto"/>
              <w:ind w:left="60"/>
              <w:rPr>
                <w:rFonts w:ascii="Arial MT"/>
                <w:sz w:val="21"/>
              </w:rPr>
            </w:pPr>
            <w:r>
              <w:rPr>
                <w:rFonts w:ascii="Arial MT"/>
                <w:sz w:val="21"/>
              </w:rPr>
              <w:t>10.17</w:t>
            </w:r>
          </w:p>
        </w:tc>
        <w:tc>
          <w:tcPr>
            <w:tcW w:w="1785" w:type="dxa"/>
          </w:tcPr>
          <w:p w14:paraId="46DF793D" w14:textId="77777777" w:rsidR="005351A4" w:rsidRDefault="005351A4">
            <w:pPr>
              <w:pStyle w:val="TableParagraph"/>
              <w:spacing w:line="240" w:lineRule="auto"/>
              <w:rPr>
                <w:rFonts w:ascii="Times New Roman"/>
              </w:rPr>
            </w:pPr>
          </w:p>
        </w:tc>
        <w:tc>
          <w:tcPr>
            <w:tcW w:w="1717" w:type="dxa"/>
            <w:tcBorders>
              <w:right w:val="nil"/>
            </w:tcBorders>
          </w:tcPr>
          <w:p w14:paraId="063AF314" w14:textId="77777777" w:rsidR="005351A4" w:rsidRDefault="005351A4">
            <w:pPr>
              <w:pStyle w:val="TableParagraph"/>
              <w:spacing w:line="240" w:lineRule="auto"/>
              <w:rPr>
                <w:rFonts w:ascii="Times New Roman"/>
              </w:rPr>
            </w:pPr>
          </w:p>
        </w:tc>
      </w:tr>
      <w:tr w:rsidR="005351A4" w14:paraId="30235498" w14:textId="77777777">
        <w:trPr>
          <w:trHeight w:val="415"/>
        </w:trPr>
        <w:tc>
          <w:tcPr>
            <w:tcW w:w="255" w:type="dxa"/>
          </w:tcPr>
          <w:p w14:paraId="7ACAC1C3" w14:textId="77777777" w:rsidR="005351A4" w:rsidRDefault="00000000">
            <w:pPr>
              <w:pStyle w:val="TableParagraph"/>
              <w:spacing w:before="85" w:line="240" w:lineRule="auto"/>
              <w:jc w:val="center"/>
              <w:rPr>
                <w:rFonts w:ascii="Arial"/>
                <w:b/>
                <w:sz w:val="21"/>
              </w:rPr>
            </w:pPr>
            <w:r>
              <w:rPr>
                <w:rFonts w:ascii="Arial"/>
                <w:b/>
                <w:sz w:val="21"/>
              </w:rPr>
              <w:t>4</w:t>
            </w:r>
          </w:p>
        </w:tc>
        <w:tc>
          <w:tcPr>
            <w:tcW w:w="1245" w:type="dxa"/>
          </w:tcPr>
          <w:p w14:paraId="4F784ACD" w14:textId="77777777" w:rsidR="005351A4" w:rsidRDefault="00000000">
            <w:pPr>
              <w:pStyle w:val="TableParagraph"/>
              <w:spacing w:before="85" w:line="240" w:lineRule="auto"/>
              <w:ind w:left="59"/>
              <w:rPr>
                <w:rFonts w:ascii="Arial MT"/>
                <w:sz w:val="21"/>
              </w:rPr>
            </w:pPr>
            <w:r>
              <w:rPr>
                <w:rFonts w:ascii="Arial MT"/>
                <w:sz w:val="21"/>
              </w:rPr>
              <w:t>Angola</w:t>
            </w:r>
          </w:p>
        </w:tc>
        <w:tc>
          <w:tcPr>
            <w:tcW w:w="1950" w:type="dxa"/>
          </w:tcPr>
          <w:p w14:paraId="54DA8924" w14:textId="77777777" w:rsidR="005351A4" w:rsidRDefault="00000000">
            <w:pPr>
              <w:pStyle w:val="TableParagraph"/>
              <w:spacing w:before="85" w:line="240" w:lineRule="auto"/>
              <w:ind w:left="34" w:right="34"/>
              <w:jc w:val="center"/>
              <w:rPr>
                <w:rFonts w:ascii="Arial MT"/>
                <w:sz w:val="21"/>
              </w:rPr>
            </w:pPr>
            <w:r>
              <w:rPr>
                <w:rFonts w:ascii="Arial MT"/>
                <w:sz w:val="21"/>
              </w:rPr>
              <w:t>1381.00426770244</w:t>
            </w:r>
          </w:p>
        </w:tc>
        <w:tc>
          <w:tcPr>
            <w:tcW w:w="1755" w:type="dxa"/>
          </w:tcPr>
          <w:p w14:paraId="5ECC0EC8" w14:textId="77777777" w:rsidR="005351A4" w:rsidRDefault="00000000">
            <w:pPr>
              <w:pStyle w:val="TableParagraph"/>
              <w:spacing w:before="85" w:line="240" w:lineRule="auto"/>
              <w:ind w:left="60"/>
              <w:rPr>
                <w:rFonts w:ascii="Arial MT"/>
                <w:sz w:val="21"/>
              </w:rPr>
            </w:pPr>
            <w:r>
              <w:rPr>
                <w:rFonts w:ascii="Arial MT"/>
                <w:sz w:val="21"/>
              </w:rPr>
              <w:t>5.57</w:t>
            </w:r>
          </w:p>
        </w:tc>
        <w:tc>
          <w:tcPr>
            <w:tcW w:w="1785" w:type="dxa"/>
          </w:tcPr>
          <w:p w14:paraId="555FED4A" w14:textId="77777777" w:rsidR="005351A4" w:rsidRDefault="00000000">
            <w:pPr>
              <w:pStyle w:val="TableParagraph"/>
              <w:spacing w:before="85" w:line="240" w:lineRule="auto"/>
              <w:ind w:left="61"/>
              <w:rPr>
                <w:rFonts w:ascii="Arial MT"/>
                <w:sz w:val="21"/>
              </w:rPr>
            </w:pPr>
            <w:r>
              <w:rPr>
                <w:rFonts w:ascii="Arial MT"/>
                <w:sz w:val="21"/>
              </w:rPr>
              <w:t>1.4613288</w:t>
            </w:r>
          </w:p>
        </w:tc>
        <w:tc>
          <w:tcPr>
            <w:tcW w:w="1717" w:type="dxa"/>
            <w:tcBorders>
              <w:right w:val="nil"/>
            </w:tcBorders>
          </w:tcPr>
          <w:p w14:paraId="5C1F1988" w14:textId="77777777" w:rsidR="005351A4" w:rsidRDefault="00000000">
            <w:pPr>
              <w:pStyle w:val="TableParagraph"/>
              <w:spacing w:before="85" w:line="240" w:lineRule="auto"/>
              <w:ind w:left="62"/>
              <w:rPr>
                <w:rFonts w:ascii="Arial MT"/>
                <w:sz w:val="21"/>
              </w:rPr>
            </w:pPr>
            <w:r>
              <w:rPr>
                <w:rFonts w:ascii="Arial MT"/>
                <w:sz w:val="21"/>
              </w:rPr>
              <w:t>23.1</w:t>
            </w:r>
          </w:p>
        </w:tc>
      </w:tr>
    </w:tbl>
    <w:p w14:paraId="56710B0E" w14:textId="77777777" w:rsidR="005351A4" w:rsidRDefault="005351A4">
      <w:pPr>
        <w:pStyle w:val="BodyText"/>
        <w:spacing w:before="4"/>
        <w:rPr>
          <w:sz w:val="6"/>
        </w:rPr>
      </w:pPr>
    </w:p>
    <w:p w14:paraId="49C20EFF" w14:textId="77777777" w:rsidR="005351A4" w:rsidRDefault="00F36DCC">
      <w:pPr>
        <w:pStyle w:val="BodyText"/>
        <w:ind w:left="110"/>
        <w:rPr>
          <w:sz w:val="20"/>
        </w:rPr>
      </w:pPr>
      <w:r>
        <w:rPr>
          <w:sz w:val="20"/>
        </w:rPr>
      </w:r>
      <w:r>
        <w:rPr>
          <w:sz w:val="20"/>
        </w:rPr>
        <w:pict w14:anchorId="6531637E">
          <v:group id="_x0000_s2053" alt="" style="width:440.5pt;height:12.8pt;mso-position-horizontal-relative:char;mso-position-vertical-relative:line" coordsize="8810,256">
            <v:rect id="_x0000_s2054" alt="" style="position:absolute;width:256;height:256" fillcolor="#f0f0f0" stroked="f"/>
            <v:shape id="_x0000_s2055" alt="" style="position:absolute;left:90;top:75;width:61;height:106" coordorigin="90,75" coordsize="61,106" path="m150,180l90,128,150,75r,105xe" fillcolor="#a2a2a2" stroked="f">
              <v:path arrowok="t"/>
            </v:shape>
            <v:shape id="_x0000_s2056" alt="" style="position:absolute;left:255;width:8554;height:256" coordorigin="255" coordsize="8554,256" o:spt="100" adj="0,,0" path="m1561,l255,r,255l1561,255,1561,xm8809,l8554,r,255l8809,255,8809,xe" fillcolor="#f0f0f0" stroked="f">
              <v:stroke joinstyle="round"/>
              <v:formulas/>
              <v:path arrowok="t" o:connecttype="segments"/>
            </v:shape>
            <v:shape id="_x0000_s2057" alt="" style="position:absolute;left:8659;top:75;width:61;height:106" coordorigin="8659,75" coordsize="61,106" path="m8659,180r,-105l8719,128r-60,52xe" fillcolor="#505050" stroked="f">
              <v:path arrowok="t"/>
            </v:shape>
            <v:rect id="_x0000_s2058" alt="" style="position:absolute;left:1560;width:6994;height:256" fillcolor="#f0f0f0" stroked="f"/>
            <v:rect id="_x0000_s2059" alt="" style="position:absolute;left:255;top:30;width:2627;height:196" fillcolor="black" stroked="f">
              <v:fill opacity="13107f"/>
            </v:rect>
            <w10:anchorlock/>
          </v:group>
        </w:pict>
      </w:r>
    </w:p>
    <w:p w14:paraId="34C63098" w14:textId="77777777" w:rsidR="005351A4" w:rsidRDefault="005351A4">
      <w:pPr>
        <w:pStyle w:val="BodyText"/>
        <w:rPr>
          <w:sz w:val="20"/>
        </w:rPr>
      </w:pPr>
    </w:p>
    <w:p w14:paraId="3242F689" w14:textId="4B03B441" w:rsidR="005351A4" w:rsidRDefault="00281FE8">
      <w:pPr>
        <w:pStyle w:val="BodyText"/>
        <w:spacing w:before="7"/>
        <w:rPr>
          <w:sz w:val="19"/>
        </w:rPr>
      </w:pPr>
      <w:r>
        <w:rPr>
          <w:noProof/>
          <w:sz w:val="19"/>
        </w:rPr>
        <mc:AlternateContent>
          <mc:Choice Requires="wps">
            <w:drawing>
              <wp:anchor distT="0" distB="0" distL="114300" distR="114300" simplePos="0" relativeHeight="487623680" behindDoc="0" locked="0" layoutInCell="1" allowOverlap="1" wp14:anchorId="682701E5" wp14:editId="0120E4F1">
                <wp:simplePos x="0" y="0"/>
                <wp:positionH relativeFrom="column">
                  <wp:posOffset>4809901</wp:posOffset>
                </wp:positionH>
                <wp:positionV relativeFrom="paragraph">
                  <wp:posOffset>62919</wp:posOffset>
                </wp:positionV>
                <wp:extent cx="2030078" cy="1030131"/>
                <wp:effectExtent l="0" t="0" r="2540" b="0"/>
                <wp:wrapNone/>
                <wp:docPr id="1472594667" name="Text Box 15"/>
                <wp:cNvGraphicFramePr/>
                <a:graphic xmlns:a="http://schemas.openxmlformats.org/drawingml/2006/main">
                  <a:graphicData uri="http://schemas.microsoft.com/office/word/2010/wordprocessingShape">
                    <wps:wsp>
                      <wps:cNvSpPr txBox="1"/>
                      <wps:spPr>
                        <a:xfrm>
                          <a:off x="0" y="0"/>
                          <a:ext cx="2030078" cy="1030131"/>
                        </a:xfrm>
                        <a:prstGeom prst="rect">
                          <a:avLst/>
                        </a:prstGeom>
                        <a:solidFill>
                          <a:schemeClr val="lt1"/>
                        </a:solidFill>
                        <a:ln w="6350">
                          <a:noFill/>
                        </a:ln>
                      </wps:spPr>
                      <wps:txbx>
                        <w:txbxContent>
                          <w:p w14:paraId="1FA1B64E" w14:textId="6A7D04F9" w:rsidR="00281FE8" w:rsidRPr="00281FE8" w:rsidRDefault="00281FE8">
                            <w:pPr>
                              <w:rPr>
                                <w:i/>
                                <w:iCs/>
                                <w:sz w:val="6"/>
                                <w:szCs w:val="6"/>
                              </w:rPr>
                            </w:pPr>
                            <w:r w:rsidRPr="00281FE8">
                              <w:rPr>
                                <w:i/>
                                <w:iCs/>
                                <w:sz w:val="11"/>
                                <w:szCs w:val="11"/>
                                <w:highlight w:val="yellow"/>
                              </w:rPr>
                              <w:t xml:space="preserve"># </w:t>
                            </w:r>
                            <w:r w:rsidRPr="00281FE8">
                              <w:rPr>
                                <w:i/>
                                <w:iCs/>
                                <w:sz w:val="11"/>
                                <w:szCs w:val="11"/>
                                <w:highlight w:val="yellow"/>
                              </w:rPr>
                              <w:t>The table displays the first five rows of the '</w:t>
                            </w:r>
                            <w:proofErr w:type="spellStart"/>
                            <w:r w:rsidRPr="00281FE8">
                              <w:rPr>
                                <w:i/>
                                <w:iCs/>
                                <w:sz w:val="11"/>
                                <w:szCs w:val="11"/>
                                <w:highlight w:val="yellow"/>
                              </w:rPr>
                              <w:t>gapminder</w:t>
                            </w:r>
                            <w:proofErr w:type="spellEnd"/>
                            <w:r w:rsidRPr="00281FE8">
                              <w:rPr>
                                <w:i/>
                                <w:iCs/>
                                <w:sz w:val="11"/>
                                <w:szCs w:val="11"/>
                                <w:highlight w:val="yellow"/>
                              </w:rPr>
                              <w:t>' dataset, showing various statistics for different countries, including income per person, alcohol consumption, breast cancer rate, CO2 emissions, female employment rate, HIV rate, internet usage rate, life expectancy, oil consumption per person, polity score, residential electricity consumption, suicide rate, employment rate, and urbanization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701E5" id="Text Box 15" o:spid="_x0000_s1040" type="#_x0000_t202" style="position:absolute;margin-left:378.75pt;margin-top:4.95pt;width:159.85pt;height:81.1pt;z-index:48762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" fillcolor="white [3201]" stroked="f" strokeweight=".5pt">
                <v:textbox>
                  <w:txbxContent>
                    <w:p w14:paraId="1FA1B64E" w14:textId="6A7D04F9" w:rsidR="00281FE8" w:rsidRPr="00281FE8" w:rsidRDefault="00281FE8">
                      <w:pPr>
                        <w:rPr>
                          <w:i/>
                          <w:iCs/>
                          <w:sz w:val="6"/>
                          <w:szCs w:val="6"/>
                        </w:rPr>
                      </w:pPr>
                      <w:r w:rsidRPr="00281FE8">
                        <w:rPr>
                          <w:i/>
                          <w:iCs/>
                          <w:sz w:val="11"/>
                          <w:szCs w:val="11"/>
                          <w:highlight w:val="yellow"/>
                        </w:rPr>
                        <w:t xml:space="preserve"># </w:t>
                      </w:r>
                      <w:r w:rsidRPr="00281FE8">
                        <w:rPr>
                          <w:i/>
                          <w:iCs/>
                          <w:sz w:val="11"/>
                          <w:szCs w:val="11"/>
                          <w:highlight w:val="yellow"/>
                        </w:rPr>
                        <w:t>The table displays the first five rows of the '</w:t>
                      </w:r>
                      <w:proofErr w:type="spellStart"/>
                      <w:r w:rsidRPr="00281FE8">
                        <w:rPr>
                          <w:i/>
                          <w:iCs/>
                          <w:sz w:val="11"/>
                          <w:szCs w:val="11"/>
                          <w:highlight w:val="yellow"/>
                        </w:rPr>
                        <w:t>gapminder</w:t>
                      </w:r>
                      <w:proofErr w:type="spellEnd"/>
                      <w:r w:rsidRPr="00281FE8">
                        <w:rPr>
                          <w:i/>
                          <w:iCs/>
                          <w:sz w:val="11"/>
                          <w:szCs w:val="11"/>
                          <w:highlight w:val="yellow"/>
                        </w:rPr>
                        <w:t>' dataset, showing various statistics for different countries, including income per person, alcohol consumption, breast cancer rate, CO2 emissions, female employment rate, HIV rate, internet usage rate, life expectancy, oil consumption per person, polity score, residential electricity consumption, suicide rate, employment rate, and urbanization rate.</w:t>
                      </w:r>
                    </w:p>
                  </w:txbxContent>
                </v:textbox>
              </v:shape>
            </w:pict>
          </mc:Fallback>
        </mc:AlternateContent>
      </w:r>
    </w:p>
    <w:p w14:paraId="4DF8ABE7" w14:textId="77777777" w:rsidR="005351A4" w:rsidRDefault="00000000">
      <w:pPr>
        <w:pStyle w:val="Heading1"/>
        <w:spacing w:before="0" w:line="201" w:lineRule="auto"/>
        <w:ind w:right="3129"/>
      </w:pPr>
      <w:r>
        <w:t xml:space="preserve">Convert </w:t>
      </w:r>
      <w:proofErr w:type="spellStart"/>
      <w:r>
        <w:t>internetuserate</w:t>
      </w:r>
      <w:proofErr w:type="spellEnd"/>
      <w:r>
        <w:t xml:space="preserve">, </w:t>
      </w:r>
      <w:proofErr w:type="spellStart"/>
      <w:r>
        <w:t>urbanrate</w:t>
      </w:r>
      <w:proofErr w:type="spellEnd"/>
      <w:r>
        <w:t xml:space="preserve"> and</w:t>
      </w:r>
      <w:r>
        <w:rPr>
          <w:spacing w:val="-106"/>
        </w:rPr>
        <w:t xml:space="preserve"> </w:t>
      </w:r>
      <w:proofErr w:type="spellStart"/>
      <w:r>
        <w:t>incomeperperson</w:t>
      </w:r>
      <w:proofErr w:type="spellEnd"/>
      <w:r>
        <w:t xml:space="preserve"> to </w:t>
      </w:r>
      <w:proofErr w:type="gramStart"/>
      <w:r>
        <w:t>numeric</w:t>
      </w:r>
      <w:proofErr w:type="gramEnd"/>
    </w:p>
    <w:p w14:paraId="57E7975B" w14:textId="77777777" w:rsidR="005351A4" w:rsidRDefault="00F36DCC">
      <w:pPr>
        <w:pStyle w:val="BodyText"/>
        <w:spacing w:before="381"/>
        <w:ind w:left="194"/>
      </w:pPr>
      <w:r>
        <w:pict w14:anchorId="73594D8D">
          <v:shape id="_x0000_s2052" type="#_x0000_t202" alt="" style="position:absolute;left:0;text-align:left;margin-left:39.9pt;margin-top:36.6pt;width:516.25pt;height:72.8pt;z-index:-15710720;mso-wrap-style:square;mso-wrap-edited:f;mso-width-percent:0;mso-height-percent:0;mso-wrap-distance-left:0;mso-wrap-distance-right:0;mso-position-horizontal-relative:page;mso-width-percent:0;mso-height-percent:0;v-text-anchor:top" filled="f" strokecolor="#cfcfcf" strokeweight=".55214mm">
            <v:textbox inset="0,0,0,0">
              <w:txbxContent>
                <w:p w14:paraId="21088A06" w14:textId="77777777" w:rsidR="005351A4" w:rsidRDefault="00000000">
                  <w:pPr>
                    <w:pStyle w:val="BodyText"/>
                    <w:spacing w:before="68" w:line="249" w:lineRule="auto"/>
                    <w:ind w:left="75" w:right="153"/>
                  </w:pPr>
                  <w:proofErr w:type="spellStart"/>
                  <w:r>
                    <w:t>gapminder</w:t>
                  </w:r>
                  <w:proofErr w:type="spellEnd"/>
                  <w:r>
                    <w:t>['</w:t>
                  </w:r>
                  <w:proofErr w:type="spellStart"/>
                  <w:r>
                    <w:t>internetuserate</w:t>
                  </w:r>
                  <w:proofErr w:type="spellEnd"/>
                  <w:r>
                    <w:t xml:space="preserve">'] = </w:t>
                  </w:r>
                  <w:proofErr w:type="spellStart"/>
                  <w:r>
                    <w:t>pd.to_numeric</w:t>
                  </w:r>
                  <w:proofErr w:type="spellEnd"/>
                  <w:r>
                    <w:t>(</w:t>
                  </w:r>
                  <w:proofErr w:type="spellStart"/>
                  <w:r>
                    <w:t>gapminder</w:t>
                  </w:r>
                  <w:proofErr w:type="spellEnd"/>
                  <w:r>
                    <w:t>['</w:t>
                  </w:r>
                  <w:proofErr w:type="spellStart"/>
                  <w:r>
                    <w:t>internetuserate</w:t>
                  </w:r>
                  <w:proofErr w:type="spellEnd"/>
                  <w:r>
                    <w:t>'</w:t>
                  </w:r>
                  <w:proofErr w:type="gramStart"/>
                  <w:r>
                    <w:t>],errors</w:t>
                  </w:r>
                  <w:proofErr w:type="gramEnd"/>
                  <w:r>
                    <w:t>='</w:t>
                  </w:r>
                  <w:proofErr w:type="spellStart"/>
                  <w:r>
                    <w:t>coerc</w:t>
                  </w:r>
                  <w:proofErr w:type="spellEnd"/>
                  <w:r>
                    <w:rPr>
                      <w:spacing w:val="-113"/>
                    </w:rPr>
                    <w:t xml:space="preserve"> </w:t>
                  </w:r>
                  <w:r>
                    <w:t>e')</w:t>
                  </w:r>
                </w:p>
                <w:p w14:paraId="5FA3C180" w14:textId="77777777" w:rsidR="005351A4" w:rsidRDefault="00000000">
                  <w:pPr>
                    <w:pStyle w:val="BodyText"/>
                    <w:spacing w:line="249" w:lineRule="auto"/>
                    <w:ind w:left="75" w:right="153"/>
                  </w:pPr>
                  <w:proofErr w:type="spellStart"/>
                  <w:r>
                    <w:t>gapminder</w:t>
                  </w:r>
                  <w:proofErr w:type="spellEnd"/>
                  <w:r>
                    <w:t>['</w:t>
                  </w:r>
                  <w:proofErr w:type="spellStart"/>
                  <w:r>
                    <w:t>urbanrate</w:t>
                  </w:r>
                  <w:proofErr w:type="spellEnd"/>
                  <w:r>
                    <w:t xml:space="preserve">'] = </w:t>
                  </w:r>
                  <w:proofErr w:type="spellStart"/>
                  <w:r>
                    <w:t>pd.to_numeric</w:t>
                  </w:r>
                  <w:proofErr w:type="spellEnd"/>
                  <w:r>
                    <w:t>(</w:t>
                  </w:r>
                  <w:proofErr w:type="spellStart"/>
                  <w:r>
                    <w:t>gapminder</w:t>
                  </w:r>
                  <w:proofErr w:type="spellEnd"/>
                  <w:r>
                    <w:t>['</w:t>
                  </w:r>
                  <w:proofErr w:type="spellStart"/>
                  <w:r>
                    <w:t>urbanrate</w:t>
                  </w:r>
                  <w:proofErr w:type="spellEnd"/>
                  <w:r>
                    <w:t>'</w:t>
                  </w:r>
                  <w:proofErr w:type="gramStart"/>
                  <w:r>
                    <w:t>],errors</w:t>
                  </w:r>
                  <w:proofErr w:type="gramEnd"/>
                  <w:r>
                    <w:t>='coerce')</w:t>
                  </w:r>
                  <w:r>
                    <w:rPr>
                      <w:spacing w:val="1"/>
                    </w:rPr>
                    <w:t xml:space="preserve"> </w:t>
                  </w:r>
                  <w:proofErr w:type="spellStart"/>
                  <w:r>
                    <w:t>gapminder</w:t>
                  </w:r>
                  <w:proofErr w:type="spellEnd"/>
                  <w:r>
                    <w:t>['</w:t>
                  </w:r>
                  <w:proofErr w:type="spellStart"/>
                  <w:r>
                    <w:t>incomeperperson</w:t>
                  </w:r>
                  <w:proofErr w:type="spellEnd"/>
                  <w:r>
                    <w:t xml:space="preserve">'] = </w:t>
                  </w:r>
                  <w:proofErr w:type="spellStart"/>
                  <w:r>
                    <w:t>pd.to_numeric</w:t>
                  </w:r>
                  <w:proofErr w:type="spellEnd"/>
                  <w:r>
                    <w:t>(</w:t>
                  </w:r>
                  <w:proofErr w:type="spellStart"/>
                  <w:r>
                    <w:t>gapminder</w:t>
                  </w:r>
                  <w:proofErr w:type="spellEnd"/>
                  <w:r>
                    <w:t>['</w:t>
                  </w:r>
                  <w:proofErr w:type="spellStart"/>
                  <w:r>
                    <w:t>incomeperperson</w:t>
                  </w:r>
                  <w:proofErr w:type="spellEnd"/>
                  <w:r>
                    <w:t>'],errors='</w:t>
                  </w:r>
                  <w:proofErr w:type="spellStart"/>
                  <w:r>
                    <w:t>coerc</w:t>
                  </w:r>
                  <w:proofErr w:type="spellEnd"/>
                  <w:r>
                    <w:rPr>
                      <w:spacing w:val="-113"/>
                    </w:rPr>
                    <w:t xml:space="preserve"> </w:t>
                  </w:r>
                  <w:r>
                    <w:t>e')</w:t>
                  </w:r>
                </w:p>
              </w:txbxContent>
            </v:textbox>
            <w10:wrap type="topAndBottom" anchorx="page"/>
          </v:shape>
        </w:pict>
      </w:r>
      <w:r w:rsidR="00000000">
        <w:t>In [27]:</w:t>
      </w:r>
    </w:p>
    <w:p w14:paraId="6AA6611D" w14:textId="77777777" w:rsidR="005351A4" w:rsidRDefault="005351A4">
      <w:pPr>
        <w:pStyle w:val="BodyText"/>
        <w:spacing w:before="7"/>
        <w:rPr>
          <w:sz w:val="14"/>
        </w:rPr>
      </w:pPr>
    </w:p>
    <w:p w14:paraId="0BE87453" w14:textId="77777777" w:rsidR="005351A4" w:rsidRDefault="00F36DCC">
      <w:pPr>
        <w:pStyle w:val="BodyText"/>
        <w:spacing w:before="63"/>
        <w:ind w:left="194"/>
      </w:pPr>
      <w:r>
        <w:pict w14:anchorId="7762D028">
          <v:shape id="_x0000_s2051" type="#_x0000_t202" alt="" style="position:absolute;left:0;text-align:left;margin-left:39.9pt;margin-top:20.7pt;width:516.25pt;height:21.8pt;z-index:-15710208;mso-wrap-style:square;mso-wrap-edited:f;mso-width-percent:0;mso-height-percent:0;mso-wrap-distance-left:0;mso-wrap-distance-right:0;mso-position-horizontal-relative:page;mso-width-percent:0;mso-height-percent:0;v-text-anchor:top" filled="f" strokecolor="#cfcfcf" strokeweight=".55214mm">
            <v:textbox inset="0,0,0,0">
              <w:txbxContent>
                <w:p w14:paraId="32BA2F41" w14:textId="77777777" w:rsidR="005351A4" w:rsidRDefault="00000000">
                  <w:pPr>
                    <w:pStyle w:val="BodyText"/>
                    <w:spacing w:before="84"/>
                    <w:ind w:left="75"/>
                  </w:pPr>
                  <w:proofErr w:type="spellStart"/>
                  <w:r>
                    <w:t>gapminder_clean</w:t>
                  </w:r>
                  <w:proofErr w:type="spellEnd"/>
                  <w:r>
                    <w:t>=</w:t>
                  </w:r>
                  <w:proofErr w:type="spellStart"/>
                  <w:proofErr w:type="gramStart"/>
                  <w:r>
                    <w:t>gapminder.dropna</w:t>
                  </w:r>
                  <w:proofErr w:type="spellEnd"/>
                  <w:proofErr w:type="gramEnd"/>
                  <w:r>
                    <w:t>()</w:t>
                  </w:r>
                </w:p>
              </w:txbxContent>
            </v:textbox>
            <w10:wrap type="topAndBottom" anchorx="page"/>
          </v:shape>
        </w:pict>
      </w:r>
      <w:r w:rsidR="00000000">
        <w:t>In [28]:</w:t>
      </w:r>
    </w:p>
    <w:p w14:paraId="6FC33F02" w14:textId="77777777" w:rsidR="005351A4" w:rsidRDefault="005351A4">
      <w:pPr>
        <w:pStyle w:val="BodyText"/>
        <w:spacing w:before="3"/>
        <w:rPr>
          <w:sz w:val="27"/>
        </w:rPr>
      </w:pPr>
    </w:p>
    <w:p w14:paraId="30552C09" w14:textId="77777777" w:rsidR="005351A4" w:rsidRDefault="00000000">
      <w:pPr>
        <w:pStyle w:val="Heading1"/>
        <w:spacing w:line="424" w:lineRule="auto"/>
        <w:ind w:right="6553"/>
      </w:pPr>
      <w:r>
        <w:t>Draw a bubble Chart</w:t>
      </w:r>
      <w:r>
        <w:rPr>
          <w:spacing w:val="-107"/>
        </w:rPr>
        <w:t xml:space="preserve"> </w:t>
      </w:r>
      <w:r>
        <w:t xml:space="preserve">x = </w:t>
      </w:r>
      <w:proofErr w:type="spellStart"/>
      <w:r>
        <w:t>urbanrate</w:t>
      </w:r>
      <w:proofErr w:type="spellEnd"/>
    </w:p>
    <w:p w14:paraId="4E8715EF" w14:textId="77777777" w:rsidR="005351A4" w:rsidRDefault="00000000">
      <w:pPr>
        <w:spacing w:before="3" w:line="424" w:lineRule="auto"/>
        <w:ind w:left="194" w:right="4976"/>
        <w:rPr>
          <w:rFonts w:ascii="Arial"/>
          <w:b/>
          <w:sz w:val="39"/>
        </w:rPr>
      </w:pPr>
      <w:r>
        <w:rPr>
          <w:rFonts w:ascii="Arial"/>
          <w:b/>
          <w:sz w:val="39"/>
        </w:rPr>
        <w:t>y = income per person</w:t>
      </w:r>
      <w:r>
        <w:rPr>
          <w:rFonts w:ascii="Arial"/>
          <w:b/>
          <w:spacing w:val="1"/>
          <w:sz w:val="39"/>
        </w:rPr>
        <w:t xml:space="preserve"> </w:t>
      </w:r>
      <w:r>
        <w:rPr>
          <w:rFonts w:ascii="Arial"/>
          <w:b/>
          <w:sz w:val="39"/>
        </w:rPr>
        <w:t>bubble</w:t>
      </w:r>
      <w:r>
        <w:rPr>
          <w:rFonts w:ascii="Arial"/>
          <w:b/>
          <w:spacing w:val="-6"/>
          <w:sz w:val="39"/>
        </w:rPr>
        <w:t xml:space="preserve"> </w:t>
      </w:r>
      <w:r>
        <w:rPr>
          <w:rFonts w:ascii="Arial"/>
          <w:b/>
          <w:sz w:val="39"/>
        </w:rPr>
        <w:t>size</w:t>
      </w:r>
      <w:r>
        <w:rPr>
          <w:rFonts w:ascii="Arial"/>
          <w:b/>
          <w:spacing w:val="-5"/>
          <w:sz w:val="39"/>
        </w:rPr>
        <w:t xml:space="preserve"> </w:t>
      </w:r>
      <w:r>
        <w:rPr>
          <w:rFonts w:ascii="Arial"/>
          <w:b/>
          <w:sz w:val="39"/>
        </w:rPr>
        <w:t>=</w:t>
      </w:r>
      <w:r>
        <w:rPr>
          <w:rFonts w:ascii="Arial"/>
          <w:b/>
          <w:spacing w:val="-5"/>
          <w:sz w:val="39"/>
        </w:rPr>
        <w:t xml:space="preserve"> </w:t>
      </w:r>
      <w:proofErr w:type="spellStart"/>
      <w:r>
        <w:rPr>
          <w:rFonts w:ascii="Arial"/>
          <w:b/>
          <w:sz w:val="39"/>
        </w:rPr>
        <w:t>internetuserate</w:t>
      </w:r>
      <w:proofErr w:type="spellEnd"/>
    </w:p>
    <w:p w14:paraId="2F61424C" w14:textId="77777777" w:rsidR="005351A4" w:rsidRDefault="005351A4">
      <w:pPr>
        <w:spacing w:line="424" w:lineRule="auto"/>
        <w:rPr>
          <w:rFonts w:ascii="Arial"/>
          <w:sz w:val="39"/>
        </w:rPr>
        <w:sectPr w:rsidR="005351A4">
          <w:headerReference w:type="default" r:id="rId39"/>
          <w:footerReference w:type="default" r:id="rId40"/>
          <w:pgSz w:w="11900" w:h="16840"/>
          <w:pgMar w:top="1020" w:right="660" w:bottom="480" w:left="680" w:header="295" w:footer="285" w:gutter="0"/>
          <w:cols w:space="720"/>
        </w:sectPr>
      </w:pPr>
    </w:p>
    <w:p w14:paraId="41393A98" w14:textId="77777777" w:rsidR="005351A4" w:rsidRDefault="005351A4">
      <w:pPr>
        <w:pStyle w:val="BodyText"/>
        <w:spacing w:before="3"/>
        <w:rPr>
          <w:rFonts w:ascii="Arial"/>
          <w:b/>
          <w:sz w:val="6"/>
        </w:rPr>
      </w:pPr>
    </w:p>
    <w:p w14:paraId="4B89C304" w14:textId="2BC4F9BE" w:rsidR="005351A4" w:rsidRDefault="00F36DCC">
      <w:pPr>
        <w:pStyle w:val="BodyText"/>
        <w:ind w:left="101"/>
        <w:rPr>
          <w:rFonts w:ascii="Arial"/>
          <w:sz w:val="20"/>
        </w:rPr>
      </w:pPr>
      <w:r>
        <w:rPr>
          <w:rFonts w:ascii="Arial"/>
          <w:position w:val="-1"/>
          <w:sz w:val="20"/>
        </w:rPr>
      </w:r>
      <w:r>
        <w:rPr>
          <w:rFonts w:ascii="Arial"/>
          <w:position w:val="-1"/>
          <w:sz w:val="20"/>
        </w:rPr>
        <w:pict w14:anchorId="22EB73D7">
          <v:shape id="_x0000_s2050" type="#_x0000_t202" alt="" style="width:516.25pt;height:123.8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color="#cfcfcf" strokeweight=".55214mm">
            <v:textbox inset="0,0,0,0">
              <w:txbxContent>
                <w:p w14:paraId="2382B9A3" w14:textId="77777777" w:rsidR="005351A4" w:rsidRDefault="00000000">
                  <w:pPr>
                    <w:spacing w:before="84" w:line="249" w:lineRule="auto"/>
                    <w:ind w:left="75" w:right="7774"/>
                    <w:rPr>
                      <w:i/>
                      <w:sz w:val="21"/>
                    </w:rPr>
                  </w:pPr>
                  <w:r>
                    <w:rPr>
                      <w:i/>
                      <w:sz w:val="21"/>
                    </w:rPr>
                    <w:t xml:space="preserve"># x = </w:t>
                  </w:r>
                  <w:proofErr w:type="spellStart"/>
                  <w:r>
                    <w:rPr>
                      <w:i/>
                      <w:sz w:val="21"/>
                    </w:rPr>
                    <w:t>internetuserate</w:t>
                  </w:r>
                  <w:proofErr w:type="spellEnd"/>
                  <w:r>
                    <w:rPr>
                      <w:i/>
                      <w:spacing w:val="-113"/>
                      <w:sz w:val="21"/>
                    </w:rPr>
                    <w:t xml:space="preserve"> </w:t>
                  </w:r>
                  <w:r>
                    <w:rPr>
                      <w:i/>
                      <w:sz w:val="21"/>
                    </w:rPr>
                    <w:t>#</w:t>
                  </w:r>
                  <w:r>
                    <w:rPr>
                      <w:i/>
                      <w:spacing w:val="-5"/>
                      <w:sz w:val="21"/>
                    </w:rPr>
                    <w:t xml:space="preserve"> </w:t>
                  </w:r>
                  <w:r>
                    <w:rPr>
                      <w:i/>
                      <w:sz w:val="21"/>
                    </w:rPr>
                    <w:t>y</w:t>
                  </w:r>
                  <w:r>
                    <w:rPr>
                      <w:i/>
                      <w:spacing w:val="-5"/>
                      <w:sz w:val="21"/>
                    </w:rPr>
                    <w:t xml:space="preserve"> </w:t>
                  </w:r>
                  <w:r>
                    <w:rPr>
                      <w:i/>
                      <w:sz w:val="21"/>
                    </w:rPr>
                    <w:t>=</w:t>
                  </w:r>
                  <w:r>
                    <w:rPr>
                      <w:i/>
                      <w:spacing w:val="-5"/>
                      <w:sz w:val="21"/>
                    </w:rPr>
                    <w:t xml:space="preserve"> </w:t>
                  </w:r>
                  <w:proofErr w:type="spellStart"/>
                  <w:r>
                    <w:rPr>
                      <w:i/>
                      <w:sz w:val="21"/>
                    </w:rPr>
                    <w:t>incomeperperson</w:t>
                  </w:r>
                  <w:proofErr w:type="spellEnd"/>
                </w:p>
                <w:p w14:paraId="6918723C" w14:textId="77777777" w:rsidR="005351A4" w:rsidRDefault="00000000">
                  <w:pPr>
                    <w:spacing w:line="245" w:lineRule="exact"/>
                    <w:ind w:left="75"/>
                    <w:rPr>
                      <w:i/>
                      <w:sz w:val="21"/>
                    </w:rPr>
                  </w:pPr>
                  <w:r>
                    <w:rPr>
                      <w:i/>
                      <w:sz w:val="21"/>
                    </w:rPr>
                    <w:t># Added third variable income as size of the bubble</w:t>
                  </w:r>
                </w:p>
                <w:p w14:paraId="69E367B2" w14:textId="77777777" w:rsidR="005351A4" w:rsidRDefault="00000000">
                  <w:pPr>
                    <w:spacing w:before="9" w:line="249" w:lineRule="auto"/>
                    <w:ind w:left="75" w:right="7889"/>
                    <w:rPr>
                      <w:sz w:val="21"/>
                    </w:rPr>
                  </w:pPr>
                  <w:r>
                    <w:rPr>
                      <w:sz w:val="21"/>
                    </w:rPr>
                    <w:t>%</w:t>
                  </w:r>
                  <w:r>
                    <w:rPr>
                      <w:b/>
                      <w:sz w:val="21"/>
                    </w:rPr>
                    <w:t xml:space="preserve">matplotlib </w:t>
                  </w:r>
                  <w:r>
                    <w:rPr>
                      <w:sz w:val="21"/>
                    </w:rPr>
                    <w:t>notebook</w:t>
                  </w:r>
                  <w:r>
                    <w:rPr>
                      <w:spacing w:val="-113"/>
                      <w:sz w:val="21"/>
                    </w:rPr>
                    <w:t xml:space="preserve"> </w:t>
                  </w:r>
                  <w:r>
                    <w:rPr>
                      <w:sz w:val="21"/>
                    </w:rPr>
                    <w:t>fig</w:t>
                  </w:r>
                  <w:r>
                    <w:rPr>
                      <w:spacing w:val="-2"/>
                      <w:sz w:val="21"/>
                    </w:rPr>
                    <w:t xml:space="preserve"> </w:t>
                  </w:r>
                  <w:r>
                    <w:rPr>
                      <w:sz w:val="21"/>
                    </w:rPr>
                    <w:t>=</w:t>
                  </w:r>
                  <w:r>
                    <w:rPr>
                      <w:spacing w:val="-2"/>
                      <w:sz w:val="21"/>
                    </w:rPr>
                    <w:t xml:space="preserve"> </w:t>
                  </w:r>
                  <w:proofErr w:type="spellStart"/>
                  <w:proofErr w:type="gramStart"/>
                  <w:r>
                    <w:rPr>
                      <w:sz w:val="21"/>
                    </w:rPr>
                    <w:t>plt.figure</w:t>
                  </w:r>
                  <w:proofErr w:type="spellEnd"/>
                  <w:proofErr w:type="gramEnd"/>
                  <w:r>
                    <w:rPr>
                      <w:sz w:val="21"/>
                    </w:rPr>
                    <w:t>()</w:t>
                  </w:r>
                </w:p>
                <w:p w14:paraId="540E1A30" w14:textId="77777777" w:rsidR="005351A4" w:rsidRDefault="00000000">
                  <w:pPr>
                    <w:pStyle w:val="BodyText"/>
                    <w:spacing w:line="249" w:lineRule="auto"/>
                    <w:ind w:left="75" w:right="153"/>
                  </w:pPr>
                  <w:proofErr w:type="gramStart"/>
                  <w:r>
                    <w:t>plt.scatter</w:t>
                  </w:r>
                  <w:proofErr w:type="gramEnd"/>
                  <w:r>
                    <w:t>(gapminder_clean['incomeperperson'],gapminder_clean['urbanrate'], s=</w:t>
                  </w:r>
                  <w:proofErr w:type="spellStart"/>
                  <w:r>
                    <w:t>gapminde</w:t>
                  </w:r>
                  <w:proofErr w:type="spellEnd"/>
                  <w:r>
                    <w:rPr>
                      <w:spacing w:val="-113"/>
                    </w:rPr>
                    <w:t xml:space="preserve"> </w:t>
                  </w:r>
                  <w:proofErr w:type="spellStart"/>
                  <w:r>
                    <w:t>r_clean</w:t>
                  </w:r>
                  <w:proofErr w:type="spellEnd"/>
                  <w:r>
                    <w:t>['</w:t>
                  </w:r>
                  <w:proofErr w:type="spellStart"/>
                  <w:r>
                    <w:t>internetuserate</w:t>
                  </w:r>
                  <w:proofErr w:type="spellEnd"/>
                  <w:r>
                    <w:t>'])</w:t>
                  </w:r>
                </w:p>
                <w:p w14:paraId="3C0F8D50" w14:textId="77777777" w:rsidR="005351A4" w:rsidRDefault="00000000">
                  <w:pPr>
                    <w:pStyle w:val="BodyText"/>
                    <w:spacing w:line="249" w:lineRule="auto"/>
                    <w:ind w:left="75" w:right="6634"/>
                  </w:pPr>
                  <w:proofErr w:type="spellStart"/>
                  <w:proofErr w:type="gramStart"/>
                  <w:r>
                    <w:t>plt.xlabel</w:t>
                  </w:r>
                  <w:proofErr w:type="spellEnd"/>
                  <w:proofErr w:type="gramEnd"/>
                  <w:r>
                    <w:t>('</w:t>
                  </w:r>
                  <w:proofErr w:type="spellStart"/>
                  <w:r>
                    <w:t>Ubran</w:t>
                  </w:r>
                  <w:proofErr w:type="spellEnd"/>
                  <w:r>
                    <w:t xml:space="preserve"> Rate')</w:t>
                  </w:r>
                  <w:r>
                    <w:rPr>
                      <w:spacing w:val="1"/>
                    </w:rPr>
                    <w:t xml:space="preserve"> </w:t>
                  </w:r>
                  <w:proofErr w:type="spellStart"/>
                  <w:r>
                    <w:t>plt.ylabel</w:t>
                  </w:r>
                  <w:proofErr w:type="spellEnd"/>
                  <w:r>
                    <w:t>('Income</w:t>
                  </w:r>
                  <w:r>
                    <w:rPr>
                      <w:spacing w:val="-8"/>
                    </w:rPr>
                    <w:t xml:space="preserve"> </w:t>
                  </w:r>
                  <w:r>
                    <w:t>Per</w:t>
                  </w:r>
                  <w:r>
                    <w:rPr>
                      <w:spacing w:val="-7"/>
                    </w:rPr>
                    <w:t xml:space="preserve"> </w:t>
                  </w:r>
                  <w:r>
                    <w:t>Person')</w:t>
                  </w:r>
                </w:p>
              </w:txbxContent>
            </v:textbox>
            <w10:anchorlock/>
          </v:shape>
        </w:pict>
      </w:r>
    </w:p>
    <w:p w14:paraId="7F0B5C92" w14:textId="77777777" w:rsidR="005351A4" w:rsidRDefault="005351A4">
      <w:pPr>
        <w:pStyle w:val="BodyText"/>
        <w:rPr>
          <w:rFonts w:ascii="Arial"/>
          <w:b/>
          <w:sz w:val="20"/>
        </w:rPr>
      </w:pPr>
    </w:p>
    <w:p w14:paraId="71EB515C" w14:textId="1AA1FCDA" w:rsidR="005351A4" w:rsidRDefault="00000000">
      <w:pPr>
        <w:pStyle w:val="BodyText"/>
        <w:spacing w:before="8"/>
        <w:rPr>
          <w:rFonts w:ascii="Arial"/>
          <w:b/>
          <w:sz w:val="12"/>
        </w:rPr>
      </w:pPr>
      <w:r>
        <w:rPr>
          <w:noProof/>
        </w:rPr>
        <w:drawing>
          <wp:anchor distT="0" distB="0" distL="0" distR="0" simplePos="0" relativeHeight="38" behindDoc="0" locked="0" layoutInCell="1" allowOverlap="1" wp14:anchorId="362B357A" wp14:editId="12C4C47B">
            <wp:simplePos x="0" y="0"/>
            <wp:positionH relativeFrom="page">
              <wp:posOffset>558888</wp:posOffset>
            </wp:positionH>
            <wp:positionV relativeFrom="paragraph">
              <wp:posOffset>117721</wp:posOffset>
            </wp:positionV>
            <wp:extent cx="5486400" cy="411480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41" cstate="print"/>
                    <a:stretch>
                      <a:fillRect/>
                    </a:stretch>
                  </pic:blipFill>
                  <pic:spPr>
                    <a:xfrm>
                      <a:off x="0" y="0"/>
                      <a:ext cx="5486400" cy="4114800"/>
                    </a:xfrm>
                    <a:prstGeom prst="rect">
                      <a:avLst/>
                    </a:prstGeom>
                  </pic:spPr>
                </pic:pic>
              </a:graphicData>
            </a:graphic>
          </wp:anchor>
        </w:drawing>
      </w:r>
    </w:p>
    <w:p w14:paraId="6B9D2E14" w14:textId="06563DD9" w:rsidR="005351A4" w:rsidRDefault="005351A4">
      <w:pPr>
        <w:pStyle w:val="BodyText"/>
        <w:spacing w:before="9"/>
        <w:rPr>
          <w:rFonts w:ascii="Arial"/>
          <w:b/>
          <w:sz w:val="6"/>
        </w:rPr>
      </w:pPr>
    </w:p>
    <w:p w14:paraId="07FDB89E" w14:textId="536DF66F" w:rsidR="005351A4" w:rsidRDefault="000C4872">
      <w:pPr>
        <w:pStyle w:val="BodyText"/>
        <w:spacing w:before="63"/>
        <w:ind w:left="194"/>
      </w:pPr>
      <w:r>
        <w:rPr>
          <w:noProof/>
        </w:rPr>
        <mc:AlternateContent>
          <mc:Choice Requires="wps">
            <w:drawing>
              <wp:anchor distT="0" distB="0" distL="114300" distR="114300" simplePos="0" relativeHeight="487624704" behindDoc="0" locked="0" layoutInCell="1" allowOverlap="1" wp14:anchorId="485333ED" wp14:editId="730D331D">
                <wp:simplePos x="0" y="0"/>
                <wp:positionH relativeFrom="column">
                  <wp:posOffset>2646251</wp:posOffset>
                </wp:positionH>
                <wp:positionV relativeFrom="paragraph">
                  <wp:posOffset>155843</wp:posOffset>
                </wp:positionV>
                <wp:extent cx="4314422" cy="2105696"/>
                <wp:effectExtent l="0" t="0" r="3810" b="2540"/>
                <wp:wrapNone/>
                <wp:docPr id="1524985606" name="Text Box 16"/>
                <wp:cNvGraphicFramePr/>
                <a:graphic xmlns:a="http://schemas.openxmlformats.org/drawingml/2006/main">
                  <a:graphicData uri="http://schemas.microsoft.com/office/word/2010/wordprocessingShape">
                    <wps:wsp>
                      <wps:cNvSpPr txBox="1"/>
                      <wps:spPr>
                        <a:xfrm>
                          <a:off x="0" y="0"/>
                          <a:ext cx="4314422" cy="2105696"/>
                        </a:xfrm>
                        <a:prstGeom prst="rect">
                          <a:avLst/>
                        </a:prstGeom>
                        <a:solidFill>
                          <a:schemeClr val="lt1"/>
                        </a:solidFill>
                        <a:ln w="6350">
                          <a:noFill/>
                        </a:ln>
                      </wps:spPr>
                      <wps:txbx>
                        <w:txbxContent>
                          <w:p w14:paraId="6F8CFA33" w14:textId="7CE22193" w:rsidR="006F3764" w:rsidRPr="006F3764" w:rsidRDefault="006F3764">
                            <w:pPr>
                              <w:rPr>
                                <w:i/>
                                <w:iCs/>
                              </w:rPr>
                            </w:pPr>
                            <w:r w:rsidRPr="006F3764">
                              <w:rPr>
                                <w:i/>
                                <w:iCs/>
                                <w:highlight w:val="yellow"/>
                              </w:rPr>
                              <w:t xml:space="preserve"># </w:t>
                            </w:r>
                            <w:r w:rsidRPr="006F3764">
                              <w:rPr>
                                <w:i/>
                                <w:iCs/>
                                <w:highlight w:val="yellow"/>
                              </w:rPr>
                              <w:t>The bubble chart displays the relationship between urbanization rate and income per person, with the size of the bubbles representing the internet usage rate. The chart suggests a positive correlation between urbanization rate and income per person, and larger bubbles indicate higher internet usage rates in those countries.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333ED" id="Text Box 16" o:spid="_x0000_s1041" type="#_x0000_t202" style="position:absolute;left:0;text-align:left;margin-left:208.35pt;margin-top:12.25pt;width:339.7pt;height:165.8pt;z-index:48762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" fillcolor="white [3201]" stroked="f" strokeweight=".5pt">
                <v:textbox>
                  <w:txbxContent>
                    <w:p w14:paraId="6F8CFA33" w14:textId="7CE22193" w:rsidR="006F3764" w:rsidRPr="006F3764" w:rsidRDefault="006F3764">
                      <w:pPr>
                        <w:rPr>
                          <w:i/>
                          <w:iCs/>
                        </w:rPr>
                      </w:pPr>
                      <w:r w:rsidRPr="006F3764">
                        <w:rPr>
                          <w:i/>
                          <w:iCs/>
                          <w:highlight w:val="yellow"/>
                        </w:rPr>
                        <w:t xml:space="preserve"># </w:t>
                      </w:r>
                      <w:r w:rsidRPr="006F3764">
                        <w:rPr>
                          <w:i/>
                          <w:iCs/>
                          <w:highlight w:val="yellow"/>
                        </w:rPr>
                        <w:t>The bubble chart displays the relationship between urbanization rate and income per person, with the size of the bubbles representing the internet usage rate. The chart suggests a positive correlation between urbanization rate and income per person, and larger bubbles indicate higher internet usage rates in those countries.</w:t>
                      </w:r>
                    </w:p>
                  </w:txbxContent>
                </v:textbox>
              </v:shape>
            </w:pict>
          </mc:Fallback>
        </mc:AlternateContent>
      </w:r>
      <w:proofErr w:type="gramStart"/>
      <w:r w:rsidR="00000000">
        <w:t>Out[</w:t>
      </w:r>
      <w:proofErr w:type="gramEnd"/>
      <w:r w:rsidR="00000000">
        <w:t>29]:</w:t>
      </w:r>
    </w:p>
    <w:p w14:paraId="2BA048E9" w14:textId="12B0C0C3" w:rsidR="005351A4" w:rsidRDefault="005351A4">
      <w:pPr>
        <w:pStyle w:val="BodyText"/>
        <w:spacing w:before="1"/>
        <w:rPr>
          <w:sz w:val="16"/>
        </w:rPr>
      </w:pPr>
    </w:p>
    <w:p w14:paraId="3F19DF5F" w14:textId="77777777" w:rsidR="005351A4" w:rsidRDefault="00000000">
      <w:pPr>
        <w:pStyle w:val="BodyText"/>
        <w:spacing w:before="1"/>
        <w:ind w:left="194"/>
      </w:pPr>
      <w:proofErr w:type="gramStart"/>
      <w:r>
        <w:t>Text(</w:t>
      </w:r>
      <w:proofErr w:type="gramEnd"/>
      <w:r>
        <w:t>0,0.5,'Income Per Person')</w:t>
      </w:r>
    </w:p>
    <w:sectPr w:rsidR="005351A4">
      <w:headerReference w:type="default" r:id="rId42"/>
      <w:footerReference w:type="default" r:id="rId43"/>
      <w:pgSz w:w="11900" w:h="16840"/>
      <w:pgMar w:top="1020" w:right="660" w:bottom="480" w:left="680" w:header="295" w:footer="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A8CFB" w14:textId="77777777" w:rsidR="00F36DCC" w:rsidRDefault="00F36DCC">
      <w:r>
        <w:separator/>
      </w:r>
    </w:p>
  </w:endnote>
  <w:endnote w:type="continuationSeparator" w:id="0">
    <w:p w14:paraId="2E85DDA6" w14:textId="77777777" w:rsidR="00F36DCC" w:rsidRDefault="00F36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Arial MT">
    <w:altName w:val="Arial"/>
    <w:panose1 w:val="020B0604020202020204"/>
    <w:charset w:val="01"/>
    <w:family w:val="swiss"/>
    <w:pitch w:val="variable"/>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B3DB7" w14:textId="77777777" w:rsidR="005351A4" w:rsidRDefault="00F36DCC">
    <w:pPr>
      <w:pStyle w:val="BodyText"/>
      <w:spacing w:line="14" w:lineRule="auto"/>
      <w:rPr>
        <w:sz w:val="20"/>
      </w:rPr>
    </w:pPr>
    <w:r>
      <w:pict w14:anchorId="14FF66F1">
        <v:shapetype id="_x0000_t202" coordsize="21600,21600" o:spt="202" path="m,l,21600r21600,l21600,xe">
          <v:stroke joinstyle="miter"/>
          <v:path gradientshapeok="t" o:connecttype="rect"/>
        </v:shapetype>
        <v:shape id="_x0000_s1089" type="#_x0000_t202" alt="" style="position:absolute;margin-left:25.45pt;margin-top:816.75pt;width:211.25pt;height:10.95pt;z-index:-16861696;mso-wrap-style:square;mso-wrap-edited:f;mso-width-percent:0;mso-height-percent:0;mso-position-horizontal-relative:page;mso-position-vertical-relative:page;mso-width-percent:0;mso-height-percent:0;v-text-anchor:top" filled="f" stroked="f">
          <v:textbox inset="0,0,0,0">
            <w:txbxContent>
              <w:p w14:paraId="3EBF54AA" w14:textId="77777777" w:rsidR="005351A4" w:rsidRDefault="00000000">
                <w:pPr>
                  <w:spacing w:before="14"/>
                  <w:ind w:left="20"/>
                  <w:rPr>
                    <w:rFonts w:ascii="Arial MT"/>
                    <w:sz w:val="16"/>
                  </w:rPr>
                </w:pPr>
                <w:r>
                  <w:rPr>
                    <w:rFonts w:ascii="Arial MT"/>
                    <w:sz w:val="16"/>
                  </w:rPr>
                  <w:t>file:///C:/Users/jc443343/Downloads/Prac+4+-+answer.html</w:t>
                </w:r>
              </w:p>
            </w:txbxContent>
          </v:textbox>
          <w10:wrap anchorx="page" anchory="page"/>
        </v:shape>
      </w:pict>
    </w:r>
    <w:r>
      <w:pict w14:anchorId="6048B9D7">
        <v:shape id="_x0000_s1088" type="#_x0000_t202" alt="" style="position:absolute;margin-left:549.95pt;margin-top:816.75pt;width:22.6pt;height:10.95pt;z-index:-16861184;mso-wrap-style:square;mso-wrap-edited:f;mso-width-percent:0;mso-height-percent:0;mso-position-horizontal-relative:page;mso-position-vertical-relative:page;mso-width-percent:0;mso-height-percent:0;v-text-anchor:top" filled="f" stroked="f">
          <v:textbox inset="0,0,0,0">
            <w:txbxContent>
              <w:p w14:paraId="5ABB6D73" w14:textId="77777777" w:rsidR="005351A4" w:rsidRDefault="00000000">
                <w:pPr>
                  <w:spacing w:before="14"/>
                  <w:ind w:left="60"/>
                  <w:rPr>
                    <w:rFonts w:ascii="Arial MT"/>
                    <w:sz w:val="16"/>
                  </w:rPr>
                </w:pPr>
                <w:r>
                  <w:fldChar w:fldCharType="begin"/>
                </w:r>
                <w:r>
                  <w:rPr>
                    <w:rFonts w:ascii="Arial MT"/>
                    <w:sz w:val="16"/>
                  </w:rPr>
                  <w:instrText xml:space="preserve"> PAGE </w:instrText>
                </w:r>
                <w:r>
                  <w:fldChar w:fldCharType="separate"/>
                </w:r>
                <w:r>
                  <w:t>1</w:t>
                </w:r>
                <w:r>
                  <w:fldChar w:fldCharType="end"/>
                </w:r>
                <w:r>
                  <w:rPr>
                    <w:rFonts w:ascii="Arial MT"/>
                    <w:sz w:val="16"/>
                  </w:rPr>
                  <w:t>/19</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F01CF" w14:textId="77777777" w:rsidR="005351A4" w:rsidRDefault="00F36DCC">
    <w:pPr>
      <w:pStyle w:val="BodyText"/>
      <w:spacing w:line="14" w:lineRule="auto"/>
      <w:rPr>
        <w:sz w:val="20"/>
      </w:rPr>
    </w:pPr>
    <w:r>
      <w:pict w14:anchorId="5A3FA3F6">
        <v:shapetype id="_x0000_t202" coordsize="21600,21600" o:spt="202" path="m,l,21600r21600,l21600,xe">
          <v:stroke joinstyle="miter"/>
          <v:path gradientshapeok="t" o:connecttype="rect"/>
        </v:shapetype>
        <v:shape id="_x0000_s1046" type="#_x0000_t202" alt="" style="position:absolute;margin-left:25.45pt;margin-top:816.75pt;width:211.25pt;height:10.95pt;z-index:-16839680;mso-wrap-style:square;mso-wrap-edited:f;mso-width-percent:0;mso-height-percent:0;mso-position-horizontal-relative:page;mso-position-vertical-relative:page;mso-width-percent:0;mso-height-percent:0;v-text-anchor:top" filled="f" stroked="f">
          <v:textbox inset="0,0,0,0">
            <w:txbxContent>
              <w:p w14:paraId="6D8FF92D" w14:textId="77777777" w:rsidR="005351A4" w:rsidRDefault="00000000">
                <w:pPr>
                  <w:spacing w:before="14"/>
                  <w:ind w:left="20"/>
                  <w:rPr>
                    <w:rFonts w:ascii="Arial MT"/>
                    <w:sz w:val="16"/>
                  </w:rPr>
                </w:pPr>
                <w:r>
                  <w:rPr>
                    <w:rFonts w:ascii="Arial MT"/>
                    <w:sz w:val="16"/>
                  </w:rPr>
                  <w:t>file:///C:/Users/jc443343/Downloads/Prac+4+-+answer.html</w:t>
                </w:r>
              </w:p>
            </w:txbxContent>
          </v:textbox>
          <w10:wrap anchorx="page" anchory="page"/>
        </v:shape>
      </w:pict>
    </w:r>
    <w:r>
      <w:pict w14:anchorId="52908DEF">
        <v:shape id="_x0000_s1045" type="#_x0000_t202" alt="" style="position:absolute;margin-left:545.5pt;margin-top:816.75pt;width:27.05pt;height:10.95pt;z-index:-16839168;mso-wrap-style:square;mso-wrap-edited:f;mso-width-percent:0;mso-height-percent:0;mso-position-horizontal-relative:page;mso-position-vertical-relative:page;mso-width-percent:0;mso-height-percent:0;v-text-anchor:top" filled="f" stroked="f">
          <v:textbox inset="0,0,0,0">
            <w:txbxContent>
              <w:p w14:paraId="753C7298" w14:textId="77777777" w:rsidR="005351A4" w:rsidRDefault="00000000">
                <w:pPr>
                  <w:spacing w:before="14"/>
                  <w:ind w:left="60"/>
                  <w:rPr>
                    <w:rFonts w:ascii="Arial MT"/>
                    <w:sz w:val="16"/>
                  </w:rPr>
                </w:pPr>
                <w:r>
                  <w:fldChar w:fldCharType="begin"/>
                </w:r>
                <w:r>
                  <w:rPr>
                    <w:rFonts w:ascii="Arial MT"/>
                    <w:sz w:val="16"/>
                  </w:rPr>
                  <w:instrText xml:space="preserve"> PAGE </w:instrText>
                </w:r>
                <w:r>
                  <w:fldChar w:fldCharType="separate"/>
                </w:r>
                <w:r>
                  <w:t>15</w:t>
                </w:r>
                <w:r>
                  <w:fldChar w:fldCharType="end"/>
                </w:r>
                <w:r>
                  <w:rPr>
                    <w:rFonts w:ascii="Arial MT"/>
                    <w:sz w:val="16"/>
                  </w:rPr>
                  <w:t>/19</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BB00" w14:textId="77777777" w:rsidR="005351A4" w:rsidRDefault="00F36DCC">
    <w:pPr>
      <w:pStyle w:val="BodyText"/>
      <w:spacing w:line="14" w:lineRule="auto"/>
      <w:rPr>
        <w:sz w:val="20"/>
      </w:rPr>
    </w:pPr>
    <w:r>
      <w:pict w14:anchorId="2A0100F7">
        <v:shapetype id="_x0000_t202" coordsize="21600,21600" o:spt="202" path="m,l,21600r21600,l21600,xe">
          <v:stroke joinstyle="miter"/>
          <v:path gradientshapeok="t" o:connecttype="rect"/>
        </v:shapetype>
        <v:shape id="_x0000_s1041" type="#_x0000_t202" alt="" style="position:absolute;margin-left:25.45pt;margin-top:816.75pt;width:211.25pt;height:10.95pt;z-index:-16837120;mso-wrap-style:square;mso-wrap-edited:f;mso-width-percent:0;mso-height-percent:0;mso-position-horizontal-relative:page;mso-position-vertical-relative:page;mso-width-percent:0;mso-height-percent:0;v-text-anchor:top" filled="f" stroked="f">
          <v:textbox inset="0,0,0,0">
            <w:txbxContent>
              <w:p w14:paraId="526BF9FF" w14:textId="77777777" w:rsidR="005351A4" w:rsidRDefault="00000000">
                <w:pPr>
                  <w:spacing w:before="14"/>
                  <w:ind w:left="20"/>
                  <w:rPr>
                    <w:rFonts w:ascii="Arial MT"/>
                    <w:sz w:val="16"/>
                  </w:rPr>
                </w:pPr>
                <w:r>
                  <w:rPr>
                    <w:rFonts w:ascii="Arial MT"/>
                    <w:sz w:val="16"/>
                  </w:rPr>
                  <w:t>file:///C:/Users/jc443343/Downloads/Prac+4+-+answer.html</w:t>
                </w:r>
              </w:p>
            </w:txbxContent>
          </v:textbox>
          <w10:wrap anchorx="page" anchory="page"/>
        </v:shape>
      </w:pict>
    </w:r>
    <w:r>
      <w:pict w14:anchorId="1A781FFB">
        <v:shape id="_x0000_s1040" type="#_x0000_t202" alt="" style="position:absolute;margin-left:545.5pt;margin-top:816.75pt;width:27.05pt;height:10.95pt;z-index:-16836608;mso-wrap-style:square;mso-wrap-edited:f;mso-width-percent:0;mso-height-percent:0;mso-position-horizontal-relative:page;mso-position-vertical-relative:page;mso-width-percent:0;mso-height-percent:0;v-text-anchor:top" filled="f" stroked="f">
          <v:textbox inset="0,0,0,0">
            <w:txbxContent>
              <w:p w14:paraId="48172EEE" w14:textId="77777777" w:rsidR="005351A4" w:rsidRDefault="00000000">
                <w:pPr>
                  <w:spacing w:before="14"/>
                  <w:ind w:left="60"/>
                  <w:rPr>
                    <w:rFonts w:ascii="Arial MT"/>
                    <w:sz w:val="16"/>
                  </w:rPr>
                </w:pPr>
                <w:r>
                  <w:fldChar w:fldCharType="begin"/>
                </w:r>
                <w:r>
                  <w:rPr>
                    <w:rFonts w:ascii="Arial MT"/>
                    <w:sz w:val="16"/>
                  </w:rPr>
                  <w:instrText xml:space="preserve"> PAGE </w:instrText>
                </w:r>
                <w:r>
                  <w:fldChar w:fldCharType="separate"/>
                </w:r>
                <w:r>
                  <w:t>16</w:t>
                </w:r>
                <w:r>
                  <w:fldChar w:fldCharType="end"/>
                </w:r>
                <w:r>
                  <w:rPr>
                    <w:rFonts w:ascii="Arial MT"/>
                    <w:sz w:val="16"/>
                  </w:rPr>
                  <w:t>/19</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4525" w14:textId="77777777" w:rsidR="005351A4" w:rsidRDefault="00F36DCC">
    <w:pPr>
      <w:pStyle w:val="BodyText"/>
      <w:spacing w:line="14" w:lineRule="auto"/>
      <w:rPr>
        <w:sz w:val="20"/>
      </w:rPr>
    </w:pPr>
    <w:r>
      <w:pict w14:anchorId="53DFD947">
        <v:shapetype id="_x0000_t202" coordsize="21600,21600" o:spt="202" path="m,l,21600r21600,l21600,xe">
          <v:stroke joinstyle="miter"/>
          <v:path gradientshapeok="t" o:connecttype="rect"/>
        </v:shapetype>
        <v:shape id="_x0000_s1036" type="#_x0000_t202" alt="" style="position:absolute;margin-left:25.45pt;margin-top:816.75pt;width:211.25pt;height:10.95pt;z-index:-16834560;mso-wrap-style:square;mso-wrap-edited:f;mso-width-percent:0;mso-height-percent:0;mso-position-horizontal-relative:page;mso-position-vertical-relative:page;mso-width-percent:0;mso-height-percent:0;v-text-anchor:top" filled="f" stroked="f">
          <v:textbox inset="0,0,0,0">
            <w:txbxContent>
              <w:p w14:paraId="0B885B6B" w14:textId="77777777" w:rsidR="005351A4" w:rsidRDefault="00000000">
                <w:pPr>
                  <w:spacing w:before="14"/>
                  <w:ind w:left="20"/>
                  <w:rPr>
                    <w:rFonts w:ascii="Arial MT"/>
                    <w:sz w:val="16"/>
                  </w:rPr>
                </w:pPr>
                <w:r>
                  <w:rPr>
                    <w:rFonts w:ascii="Arial MT"/>
                    <w:sz w:val="16"/>
                  </w:rPr>
                  <w:t>file:///C:/Users/jc443343/Downloads/Prac+4+-+answer.html</w:t>
                </w:r>
              </w:p>
            </w:txbxContent>
          </v:textbox>
          <w10:wrap anchorx="page" anchory="page"/>
        </v:shape>
      </w:pict>
    </w:r>
    <w:r>
      <w:pict w14:anchorId="72ADD3FB">
        <v:shape id="_x0000_s1035" type="#_x0000_t202" alt="" style="position:absolute;margin-left:545.5pt;margin-top:816.75pt;width:27.05pt;height:10.95pt;z-index:-16834048;mso-wrap-style:square;mso-wrap-edited:f;mso-width-percent:0;mso-height-percent:0;mso-position-horizontal-relative:page;mso-position-vertical-relative:page;mso-width-percent:0;mso-height-percent:0;v-text-anchor:top" filled="f" stroked="f">
          <v:textbox inset="0,0,0,0">
            <w:txbxContent>
              <w:p w14:paraId="555DB643" w14:textId="77777777" w:rsidR="005351A4" w:rsidRDefault="00000000">
                <w:pPr>
                  <w:spacing w:before="14"/>
                  <w:ind w:left="60"/>
                  <w:rPr>
                    <w:rFonts w:ascii="Arial MT"/>
                    <w:sz w:val="16"/>
                  </w:rPr>
                </w:pPr>
                <w:r>
                  <w:fldChar w:fldCharType="begin"/>
                </w:r>
                <w:r>
                  <w:rPr>
                    <w:rFonts w:ascii="Arial MT"/>
                    <w:sz w:val="16"/>
                  </w:rPr>
                  <w:instrText xml:space="preserve"> PAGE </w:instrText>
                </w:r>
                <w:r>
                  <w:fldChar w:fldCharType="separate"/>
                </w:r>
                <w:r>
                  <w:t>17</w:t>
                </w:r>
                <w:r>
                  <w:fldChar w:fldCharType="end"/>
                </w:r>
                <w:r>
                  <w:rPr>
                    <w:rFonts w:ascii="Arial MT"/>
                    <w:sz w:val="16"/>
                  </w:rPr>
                  <w:t>/19</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E03BF" w14:textId="77777777" w:rsidR="005351A4" w:rsidRDefault="00F36DCC">
    <w:pPr>
      <w:pStyle w:val="BodyText"/>
      <w:spacing w:line="14" w:lineRule="auto"/>
      <w:rPr>
        <w:sz w:val="20"/>
      </w:rPr>
    </w:pPr>
    <w:r>
      <w:pict w14:anchorId="60D359CC">
        <v:shapetype id="_x0000_t202" coordsize="21600,21600" o:spt="202" path="m,l,21600r21600,l21600,xe">
          <v:stroke joinstyle="miter"/>
          <v:path gradientshapeok="t" o:connecttype="rect"/>
        </v:shapetype>
        <v:shape id="_x0000_s1031" type="#_x0000_t202" alt="" style="position:absolute;margin-left:25.45pt;margin-top:816.75pt;width:211.25pt;height:10.95pt;z-index:-16832000;mso-wrap-style:square;mso-wrap-edited:f;mso-width-percent:0;mso-height-percent:0;mso-position-horizontal-relative:page;mso-position-vertical-relative:page;mso-width-percent:0;mso-height-percent:0;v-text-anchor:top" filled="f" stroked="f">
          <v:textbox inset="0,0,0,0">
            <w:txbxContent>
              <w:p w14:paraId="5244033F" w14:textId="77777777" w:rsidR="005351A4" w:rsidRDefault="00000000">
                <w:pPr>
                  <w:spacing w:before="14"/>
                  <w:ind w:left="20"/>
                  <w:rPr>
                    <w:rFonts w:ascii="Arial MT"/>
                    <w:sz w:val="16"/>
                  </w:rPr>
                </w:pPr>
                <w:r>
                  <w:rPr>
                    <w:rFonts w:ascii="Arial MT"/>
                    <w:sz w:val="16"/>
                  </w:rPr>
                  <w:t>file:///C:/Users/jc443343/Downloads/Prac+4+-+answer.html</w:t>
                </w:r>
              </w:p>
            </w:txbxContent>
          </v:textbox>
          <w10:wrap anchorx="page" anchory="page"/>
        </v:shape>
      </w:pict>
    </w:r>
    <w:r>
      <w:pict w14:anchorId="65AC4BD7">
        <v:shape id="_x0000_s1030" type="#_x0000_t202" alt="" style="position:absolute;margin-left:545.5pt;margin-top:816.75pt;width:27.05pt;height:10.95pt;z-index:-16831488;mso-wrap-style:square;mso-wrap-edited:f;mso-width-percent:0;mso-height-percent:0;mso-position-horizontal-relative:page;mso-position-vertical-relative:page;mso-width-percent:0;mso-height-percent:0;v-text-anchor:top" filled="f" stroked="f">
          <v:textbox inset="0,0,0,0">
            <w:txbxContent>
              <w:p w14:paraId="4DFA4CCD" w14:textId="77777777" w:rsidR="005351A4" w:rsidRDefault="00000000">
                <w:pPr>
                  <w:spacing w:before="14"/>
                  <w:ind w:left="60"/>
                  <w:rPr>
                    <w:rFonts w:ascii="Arial MT"/>
                    <w:sz w:val="16"/>
                  </w:rPr>
                </w:pPr>
                <w:r>
                  <w:fldChar w:fldCharType="begin"/>
                </w:r>
                <w:r>
                  <w:rPr>
                    <w:rFonts w:ascii="Arial MT"/>
                    <w:sz w:val="16"/>
                  </w:rPr>
                  <w:instrText xml:space="preserve"> PAGE </w:instrText>
                </w:r>
                <w:r>
                  <w:fldChar w:fldCharType="separate"/>
                </w:r>
                <w:r>
                  <w:t>18</w:t>
                </w:r>
                <w:r>
                  <w:fldChar w:fldCharType="end"/>
                </w:r>
                <w:r>
                  <w:rPr>
                    <w:rFonts w:ascii="Arial MT"/>
                    <w:sz w:val="16"/>
                  </w:rPr>
                  <w:t>/19</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81EE" w14:textId="77777777" w:rsidR="005351A4" w:rsidRDefault="00F36DCC">
    <w:pPr>
      <w:pStyle w:val="BodyText"/>
      <w:spacing w:line="14" w:lineRule="auto"/>
      <w:rPr>
        <w:sz w:val="20"/>
      </w:rPr>
    </w:pPr>
    <w:r>
      <w:pict w14:anchorId="36AAF42F">
        <v:shapetype id="_x0000_t202" coordsize="21600,21600" o:spt="202" path="m,l,21600r21600,l21600,xe">
          <v:stroke joinstyle="miter"/>
          <v:path gradientshapeok="t" o:connecttype="rect"/>
        </v:shapetype>
        <v:shape id="_x0000_s1026" type="#_x0000_t202" alt="" style="position:absolute;margin-left:25.45pt;margin-top:816.75pt;width:211.25pt;height:10.95pt;z-index:-16829440;mso-wrap-style:square;mso-wrap-edited:f;mso-width-percent:0;mso-height-percent:0;mso-position-horizontal-relative:page;mso-position-vertical-relative:page;mso-width-percent:0;mso-height-percent:0;v-text-anchor:top" filled="f" stroked="f">
          <v:textbox inset="0,0,0,0">
            <w:txbxContent>
              <w:p w14:paraId="15490649" w14:textId="77777777" w:rsidR="005351A4" w:rsidRDefault="00000000">
                <w:pPr>
                  <w:spacing w:before="14"/>
                  <w:ind w:left="20"/>
                  <w:rPr>
                    <w:rFonts w:ascii="Arial MT"/>
                    <w:sz w:val="16"/>
                  </w:rPr>
                </w:pPr>
                <w:r>
                  <w:rPr>
                    <w:rFonts w:ascii="Arial MT"/>
                    <w:sz w:val="16"/>
                  </w:rPr>
                  <w:t>file:///C:/Users/jc443343/Downloads/Prac+4+-+answer.html</w:t>
                </w:r>
              </w:p>
            </w:txbxContent>
          </v:textbox>
          <w10:wrap anchorx="page" anchory="page"/>
        </v:shape>
      </w:pict>
    </w:r>
    <w:r>
      <w:pict w14:anchorId="0F8EB980">
        <v:shape id="_x0000_s1025" type="#_x0000_t202" alt="" style="position:absolute;margin-left:545.5pt;margin-top:816.75pt;width:27.05pt;height:10.95pt;z-index:-16828928;mso-wrap-style:square;mso-wrap-edited:f;mso-width-percent:0;mso-height-percent:0;mso-position-horizontal-relative:page;mso-position-vertical-relative:page;mso-width-percent:0;mso-height-percent:0;v-text-anchor:top" filled="f" stroked="f">
          <v:textbox inset="0,0,0,0">
            <w:txbxContent>
              <w:p w14:paraId="0FFB2716" w14:textId="77777777" w:rsidR="005351A4" w:rsidRDefault="00000000">
                <w:pPr>
                  <w:spacing w:before="14"/>
                  <w:ind w:left="60"/>
                  <w:rPr>
                    <w:rFonts w:ascii="Arial MT"/>
                    <w:sz w:val="16"/>
                  </w:rPr>
                </w:pPr>
                <w:r>
                  <w:fldChar w:fldCharType="begin"/>
                </w:r>
                <w:r>
                  <w:rPr>
                    <w:rFonts w:ascii="Arial MT"/>
                    <w:sz w:val="16"/>
                  </w:rPr>
                  <w:instrText xml:space="preserve"> PAGE </w:instrText>
                </w:r>
                <w:r>
                  <w:fldChar w:fldCharType="separate"/>
                </w:r>
                <w:r>
                  <w:t>19</w:t>
                </w:r>
                <w:r>
                  <w:fldChar w:fldCharType="end"/>
                </w:r>
                <w:r>
                  <w:rPr>
                    <w:rFonts w:ascii="Arial MT"/>
                    <w:sz w:val="16"/>
                  </w:rPr>
                  <w:t>/19</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267D" w14:textId="77777777" w:rsidR="005351A4" w:rsidRDefault="00F36DCC">
    <w:pPr>
      <w:pStyle w:val="BodyText"/>
      <w:spacing w:line="14" w:lineRule="auto"/>
      <w:rPr>
        <w:sz w:val="20"/>
      </w:rPr>
    </w:pPr>
    <w:r>
      <w:pict w14:anchorId="48863643">
        <v:shapetype id="_x0000_t202" coordsize="21600,21600" o:spt="202" path="m,l,21600r21600,l21600,xe">
          <v:stroke joinstyle="miter"/>
          <v:path gradientshapeok="t" o:connecttype="rect"/>
        </v:shapetype>
        <v:shape id="_x0000_s1084" type="#_x0000_t202" alt="" style="position:absolute;margin-left:25.45pt;margin-top:816.75pt;width:211.25pt;height:10.95pt;z-index:-16859136;mso-wrap-style:square;mso-wrap-edited:f;mso-width-percent:0;mso-height-percent:0;mso-position-horizontal-relative:page;mso-position-vertical-relative:page;mso-width-percent:0;mso-height-percent:0;v-text-anchor:top" filled="f" stroked="f">
          <v:textbox inset="0,0,0,0">
            <w:txbxContent>
              <w:p w14:paraId="24008573" w14:textId="77777777" w:rsidR="005351A4" w:rsidRDefault="00000000">
                <w:pPr>
                  <w:spacing w:before="14"/>
                  <w:ind w:left="20"/>
                  <w:rPr>
                    <w:rFonts w:ascii="Arial MT"/>
                    <w:sz w:val="16"/>
                  </w:rPr>
                </w:pPr>
                <w:r>
                  <w:rPr>
                    <w:rFonts w:ascii="Arial MT"/>
                    <w:sz w:val="16"/>
                  </w:rPr>
                  <w:t>file:///C:/Users/jc443343/Downloads/Prac+4+-+answer.html</w:t>
                </w:r>
              </w:p>
            </w:txbxContent>
          </v:textbox>
          <w10:wrap anchorx="page" anchory="page"/>
        </v:shape>
      </w:pict>
    </w:r>
    <w:r>
      <w:pict w14:anchorId="2A190946">
        <v:shape id="_x0000_s1083" type="#_x0000_t202" alt="" style="position:absolute;margin-left:549.95pt;margin-top:816.75pt;width:22.6pt;height:10.95pt;z-index:-16858624;mso-wrap-style:square;mso-wrap-edited:f;mso-width-percent:0;mso-height-percent:0;mso-position-horizontal-relative:page;mso-position-vertical-relative:page;mso-width-percent:0;mso-height-percent:0;v-text-anchor:top" filled="f" stroked="f">
          <v:textbox inset="0,0,0,0">
            <w:txbxContent>
              <w:p w14:paraId="4CACF9E0" w14:textId="77777777" w:rsidR="005351A4" w:rsidRDefault="00000000">
                <w:pPr>
                  <w:spacing w:before="14"/>
                  <w:ind w:left="60"/>
                  <w:rPr>
                    <w:rFonts w:ascii="Arial MT"/>
                    <w:sz w:val="16"/>
                  </w:rPr>
                </w:pPr>
                <w:r>
                  <w:fldChar w:fldCharType="begin"/>
                </w:r>
                <w:r>
                  <w:rPr>
                    <w:rFonts w:ascii="Arial MT"/>
                    <w:sz w:val="16"/>
                  </w:rPr>
                  <w:instrText xml:space="preserve"> PAGE </w:instrText>
                </w:r>
                <w:r>
                  <w:fldChar w:fldCharType="separate"/>
                </w:r>
                <w:r>
                  <w:t>2</w:t>
                </w:r>
                <w:r>
                  <w:fldChar w:fldCharType="end"/>
                </w:r>
                <w:r>
                  <w:rPr>
                    <w:rFonts w:ascii="Arial MT"/>
                    <w:sz w:val="16"/>
                  </w:rPr>
                  <w:t>/19</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B661" w14:textId="77777777" w:rsidR="005351A4" w:rsidRDefault="00F36DCC">
    <w:pPr>
      <w:pStyle w:val="BodyText"/>
      <w:spacing w:line="14" w:lineRule="auto"/>
      <w:rPr>
        <w:sz w:val="20"/>
      </w:rPr>
    </w:pPr>
    <w:r>
      <w:pict w14:anchorId="16CB0328">
        <v:shapetype id="_x0000_t202" coordsize="21600,21600" o:spt="202" path="m,l,21600r21600,l21600,xe">
          <v:stroke joinstyle="miter"/>
          <v:path gradientshapeok="t" o:connecttype="rect"/>
        </v:shapetype>
        <v:shape id="_x0000_s1079" type="#_x0000_t202" alt="" style="position:absolute;margin-left:25.45pt;margin-top:816.75pt;width:211.25pt;height:10.95pt;z-index:-16856576;mso-wrap-style:square;mso-wrap-edited:f;mso-width-percent:0;mso-height-percent:0;mso-position-horizontal-relative:page;mso-position-vertical-relative:page;mso-width-percent:0;mso-height-percent:0;v-text-anchor:top" filled="f" stroked="f">
          <v:textbox inset="0,0,0,0">
            <w:txbxContent>
              <w:p w14:paraId="77642CC1" w14:textId="77777777" w:rsidR="005351A4" w:rsidRDefault="00000000">
                <w:pPr>
                  <w:spacing w:before="14"/>
                  <w:ind w:left="20"/>
                  <w:rPr>
                    <w:rFonts w:ascii="Arial MT"/>
                    <w:sz w:val="16"/>
                  </w:rPr>
                </w:pPr>
                <w:r>
                  <w:rPr>
                    <w:rFonts w:ascii="Arial MT"/>
                    <w:sz w:val="16"/>
                  </w:rPr>
                  <w:t>file:///C:/Users/jc443343/Downloads/Prac+4+-+answer.html</w:t>
                </w:r>
              </w:p>
            </w:txbxContent>
          </v:textbox>
          <w10:wrap anchorx="page" anchory="page"/>
        </v:shape>
      </w:pict>
    </w:r>
    <w:r>
      <w:pict w14:anchorId="3EC2B6A7">
        <v:shape id="_x0000_s1078" type="#_x0000_t202" alt="" style="position:absolute;margin-left:549.95pt;margin-top:816.75pt;width:22.6pt;height:10.95pt;z-index:-16856064;mso-wrap-style:square;mso-wrap-edited:f;mso-width-percent:0;mso-height-percent:0;mso-position-horizontal-relative:page;mso-position-vertical-relative:page;mso-width-percent:0;mso-height-percent:0;v-text-anchor:top" filled="f" stroked="f">
          <v:textbox inset="0,0,0,0">
            <w:txbxContent>
              <w:p w14:paraId="39A92FB9" w14:textId="77777777" w:rsidR="005351A4" w:rsidRDefault="00000000">
                <w:pPr>
                  <w:spacing w:before="14"/>
                  <w:ind w:left="60"/>
                  <w:rPr>
                    <w:rFonts w:ascii="Arial MT"/>
                    <w:sz w:val="16"/>
                  </w:rPr>
                </w:pPr>
                <w:r>
                  <w:fldChar w:fldCharType="begin"/>
                </w:r>
                <w:r>
                  <w:rPr>
                    <w:rFonts w:ascii="Arial MT"/>
                    <w:sz w:val="16"/>
                  </w:rPr>
                  <w:instrText xml:space="preserve"> PAGE </w:instrText>
                </w:r>
                <w:r>
                  <w:fldChar w:fldCharType="separate"/>
                </w:r>
                <w:r>
                  <w:t>3</w:t>
                </w:r>
                <w:r>
                  <w:fldChar w:fldCharType="end"/>
                </w:r>
                <w:r>
                  <w:rPr>
                    <w:rFonts w:ascii="Arial MT"/>
                    <w:sz w:val="16"/>
                  </w:rPr>
                  <w:t>/19</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BB49A" w14:textId="77777777" w:rsidR="005351A4" w:rsidRDefault="00F36DCC">
    <w:pPr>
      <w:pStyle w:val="BodyText"/>
      <w:spacing w:line="14" w:lineRule="auto"/>
      <w:rPr>
        <w:sz w:val="20"/>
      </w:rPr>
    </w:pPr>
    <w:r>
      <w:pict w14:anchorId="48CBFFF7">
        <v:shapetype id="_x0000_t202" coordsize="21600,21600" o:spt="202" path="m,l,21600r21600,l21600,xe">
          <v:stroke joinstyle="miter"/>
          <v:path gradientshapeok="t" o:connecttype="rect"/>
        </v:shapetype>
        <v:shape id="_x0000_s1075" type="#_x0000_t202" alt="" style="position:absolute;margin-left:25.45pt;margin-top:816.75pt;width:211.25pt;height:10.95pt;z-index:-16854528;mso-wrap-style:square;mso-wrap-edited:f;mso-width-percent:0;mso-height-percent:0;mso-position-horizontal-relative:page;mso-position-vertical-relative:page;mso-width-percent:0;mso-height-percent:0;v-text-anchor:top" filled="f" stroked="f">
          <v:textbox inset="0,0,0,0">
            <w:txbxContent>
              <w:p w14:paraId="06603B36" w14:textId="77777777" w:rsidR="005351A4" w:rsidRDefault="00000000">
                <w:pPr>
                  <w:spacing w:before="14"/>
                  <w:ind w:left="20"/>
                  <w:rPr>
                    <w:rFonts w:ascii="Arial MT"/>
                    <w:sz w:val="16"/>
                  </w:rPr>
                </w:pPr>
                <w:r>
                  <w:rPr>
                    <w:rFonts w:ascii="Arial MT"/>
                    <w:sz w:val="16"/>
                  </w:rPr>
                  <w:t>file:///C:/Users/jc443343/Downloads/Prac+4+-+answer.html</w:t>
                </w:r>
              </w:p>
            </w:txbxContent>
          </v:textbox>
          <w10:wrap anchorx="page" anchory="page"/>
        </v:shape>
      </w:pict>
    </w:r>
    <w:r>
      <w:pict w14:anchorId="65B60724">
        <v:shape id="_x0000_s1074" type="#_x0000_t202" alt="" style="position:absolute;margin-left:549.95pt;margin-top:816.75pt;width:22.6pt;height:10.95pt;z-index:-16854016;mso-wrap-style:square;mso-wrap-edited:f;mso-width-percent:0;mso-height-percent:0;mso-position-horizontal-relative:page;mso-position-vertical-relative:page;mso-width-percent:0;mso-height-percent:0;v-text-anchor:top" filled="f" stroked="f">
          <v:textbox inset="0,0,0,0">
            <w:txbxContent>
              <w:p w14:paraId="1AA3D378" w14:textId="77777777" w:rsidR="005351A4" w:rsidRDefault="00000000">
                <w:pPr>
                  <w:spacing w:before="14"/>
                  <w:ind w:left="60"/>
                  <w:rPr>
                    <w:rFonts w:ascii="Arial MT"/>
                    <w:sz w:val="16"/>
                  </w:rPr>
                </w:pPr>
                <w:r>
                  <w:fldChar w:fldCharType="begin"/>
                </w:r>
                <w:r>
                  <w:rPr>
                    <w:rFonts w:ascii="Arial MT"/>
                    <w:sz w:val="16"/>
                  </w:rPr>
                  <w:instrText xml:space="preserve"> PAGE </w:instrText>
                </w:r>
                <w:r>
                  <w:fldChar w:fldCharType="separate"/>
                </w:r>
                <w:r>
                  <w:t>4</w:t>
                </w:r>
                <w:r>
                  <w:fldChar w:fldCharType="end"/>
                </w:r>
                <w:r>
                  <w:rPr>
                    <w:rFonts w:ascii="Arial MT"/>
                    <w:sz w:val="16"/>
                  </w:rPr>
                  <w:t>/19</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1DB05" w14:textId="77777777" w:rsidR="005351A4" w:rsidRDefault="00F36DCC">
    <w:pPr>
      <w:pStyle w:val="BodyText"/>
      <w:spacing w:line="14" w:lineRule="auto"/>
      <w:rPr>
        <w:sz w:val="20"/>
      </w:rPr>
    </w:pPr>
    <w:r>
      <w:pict w14:anchorId="792302BD">
        <v:shapetype id="_x0000_t202" coordsize="21600,21600" o:spt="202" path="m,l,21600r21600,l21600,xe">
          <v:stroke joinstyle="miter"/>
          <v:path gradientshapeok="t" o:connecttype="rect"/>
        </v:shapetype>
        <v:shape id="_x0000_s1070" type="#_x0000_t202" alt="" style="position:absolute;margin-left:25.45pt;margin-top:816.75pt;width:211.25pt;height:10.95pt;z-index:-16851968;mso-wrap-style:square;mso-wrap-edited:f;mso-width-percent:0;mso-height-percent:0;mso-position-horizontal-relative:page;mso-position-vertical-relative:page;mso-width-percent:0;mso-height-percent:0;v-text-anchor:top" filled="f" stroked="f">
          <v:textbox inset="0,0,0,0">
            <w:txbxContent>
              <w:p w14:paraId="4B9B0F33" w14:textId="77777777" w:rsidR="005351A4" w:rsidRDefault="00000000">
                <w:pPr>
                  <w:spacing w:before="14"/>
                  <w:ind w:left="20"/>
                  <w:rPr>
                    <w:rFonts w:ascii="Arial MT"/>
                    <w:sz w:val="16"/>
                  </w:rPr>
                </w:pPr>
                <w:r>
                  <w:rPr>
                    <w:rFonts w:ascii="Arial MT"/>
                    <w:sz w:val="16"/>
                  </w:rPr>
                  <w:t>file:///C:/Users/jc443343/Downloads/Prac+4+-+answer.html</w:t>
                </w:r>
              </w:p>
            </w:txbxContent>
          </v:textbox>
          <w10:wrap anchorx="page" anchory="page"/>
        </v:shape>
      </w:pict>
    </w:r>
    <w:r>
      <w:pict w14:anchorId="0C1745B2">
        <v:shape id="_x0000_s1069" type="#_x0000_t202" alt="" style="position:absolute;margin-left:549.95pt;margin-top:816.75pt;width:22.6pt;height:10.95pt;z-index:-16851456;mso-wrap-style:square;mso-wrap-edited:f;mso-width-percent:0;mso-height-percent:0;mso-position-horizontal-relative:page;mso-position-vertical-relative:page;mso-width-percent:0;mso-height-percent:0;v-text-anchor:top" filled="f" stroked="f">
          <v:textbox inset="0,0,0,0">
            <w:txbxContent>
              <w:p w14:paraId="0215ABB7" w14:textId="77777777" w:rsidR="005351A4" w:rsidRDefault="00000000">
                <w:pPr>
                  <w:spacing w:before="14"/>
                  <w:ind w:left="60"/>
                  <w:rPr>
                    <w:rFonts w:ascii="Arial MT"/>
                    <w:sz w:val="16"/>
                  </w:rPr>
                </w:pPr>
                <w:r>
                  <w:fldChar w:fldCharType="begin"/>
                </w:r>
                <w:r>
                  <w:rPr>
                    <w:rFonts w:ascii="Arial MT"/>
                    <w:sz w:val="16"/>
                  </w:rPr>
                  <w:instrText xml:space="preserve"> PAGE </w:instrText>
                </w:r>
                <w:r>
                  <w:fldChar w:fldCharType="separate"/>
                </w:r>
                <w:r>
                  <w:t>8</w:t>
                </w:r>
                <w:r>
                  <w:fldChar w:fldCharType="end"/>
                </w:r>
                <w:r>
                  <w:rPr>
                    <w:rFonts w:ascii="Arial MT"/>
                    <w:sz w:val="16"/>
                  </w:rPr>
                  <w:t>/19</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2F399" w14:textId="77777777" w:rsidR="005351A4" w:rsidRDefault="00F36DCC">
    <w:pPr>
      <w:pStyle w:val="BodyText"/>
      <w:spacing w:line="14" w:lineRule="auto"/>
      <w:rPr>
        <w:sz w:val="20"/>
      </w:rPr>
    </w:pPr>
    <w:r>
      <w:pict w14:anchorId="71774C74">
        <v:shapetype id="_x0000_t202" coordsize="21600,21600" o:spt="202" path="m,l,21600r21600,l21600,xe">
          <v:stroke joinstyle="miter"/>
          <v:path gradientshapeok="t" o:connecttype="rect"/>
        </v:shapetype>
        <v:shape id="_x0000_s1065" type="#_x0000_t202" alt="" style="position:absolute;margin-left:25.45pt;margin-top:816.75pt;width:211.25pt;height:10.95pt;z-index:-16849408;mso-wrap-style:square;mso-wrap-edited:f;mso-width-percent:0;mso-height-percent:0;mso-position-horizontal-relative:page;mso-position-vertical-relative:page;mso-width-percent:0;mso-height-percent:0;v-text-anchor:top" filled="f" stroked="f">
          <v:textbox inset="0,0,0,0">
            <w:txbxContent>
              <w:p w14:paraId="5631DBB4" w14:textId="77777777" w:rsidR="005351A4" w:rsidRDefault="00000000">
                <w:pPr>
                  <w:spacing w:before="14"/>
                  <w:ind w:left="20"/>
                  <w:rPr>
                    <w:rFonts w:ascii="Arial MT"/>
                    <w:sz w:val="16"/>
                  </w:rPr>
                </w:pPr>
                <w:r>
                  <w:rPr>
                    <w:rFonts w:ascii="Arial MT"/>
                    <w:sz w:val="16"/>
                  </w:rPr>
                  <w:t>file:///C:/Users/jc443343/Downloads/Prac+4+-+answer.html</w:t>
                </w:r>
              </w:p>
            </w:txbxContent>
          </v:textbox>
          <w10:wrap anchorx="page" anchory="page"/>
        </v:shape>
      </w:pict>
    </w:r>
    <w:r>
      <w:pict w14:anchorId="561D0DDA">
        <v:shape id="_x0000_s1064" type="#_x0000_t202" alt="" style="position:absolute;margin-left:549.95pt;margin-top:816.75pt;width:22.6pt;height:10.95pt;z-index:-16848896;mso-wrap-style:square;mso-wrap-edited:f;mso-width-percent:0;mso-height-percent:0;mso-position-horizontal-relative:page;mso-position-vertical-relative:page;mso-width-percent:0;mso-height-percent:0;v-text-anchor:top" filled="f" stroked="f">
          <v:textbox inset="0,0,0,0">
            <w:txbxContent>
              <w:p w14:paraId="43D2B62C" w14:textId="77777777" w:rsidR="005351A4" w:rsidRDefault="00000000">
                <w:pPr>
                  <w:spacing w:before="14"/>
                  <w:ind w:left="60"/>
                  <w:rPr>
                    <w:rFonts w:ascii="Arial MT"/>
                    <w:sz w:val="16"/>
                  </w:rPr>
                </w:pPr>
                <w:r>
                  <w:fldChar w:fldCharType="begin"/>
                </w:r>
                <w:r>
                  <w:rPr>
                    <w:rFonts w:ascii="Arial MT"/>
                    <w:sz w:val="16"/>
                  </w:rPr>
                  <w:instrText xml:space="preserve"> PAGE </w:instrText>
                </w:r>
                <w:r>
                  <w:fldChar w:fldCharType="separate"/>
                </w:r>
                <w:r>
                  <w:t>9</w:t>
                </w:r>
                <w:r>
                  <w:fldChar w:fldCharType="end"/>
                </w:r>
                <w:r>
                  <w:rPr>
                    <w:rFonts w:ascii="Arial MT"/>
                    <w:sz w:val="16"/>
                  </w:rPr>
                  <w:t>/19</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04EC6" w14:textId="77777777" w:rsidR="005351A4" w:rsidRDefault="00F36DCC">
    <w:pPr>
      <w:pStyle w:val="BodyText"/>
      <w:spacing w:line="14" w:lineRule="auto"/>
      <w:rPr>
        <w:sz w:val="20"/>
      </w:rPr>
    </w:pPr>
    <w:r>
      <w:pict w14:anchorId="7B6A3E17">
        <v:shapetype id="_x0000_t202" coordsize="21600,21600" o:spt="202" path="m,l,21600r21600,l21600,xe">
          <v:stroke joinstyle="miter"/>
          <v:path gradientshapeok="t" o:connecttype="rect"/>
        </v:shapetype>
        <v:shape id="_x0000_s1060" type="#_x0000_t202" alt="" style="position:absolute;margin-left:25.45pt;margin-top:816.75pt;width:211.25pt;height:10.95pt;z-index:-16846848;mso-wrap-style:square;mso-wrap-edited:f;mso-width-percent:0;mso-height-percent:0;mso-position-horizontal-relative:page;mso-position-vertical-relative:page;mso-width-percent:0;mso-height-percent:0;v-text-anchor:top" filled="f" stroked="f">
          <v:textbox inset="0,0,0,0">
            <w:txbxContent>
              <w:p w14:paraId="7697EA43" w14:textId="77777777" w:rsidR="005351A4" w:rsidRDefault="00000000">
                <w:pPr>
                  <w:spacing w:before="14"/>
                  <w:ind w:left="20"/>
                  <w:rPr>
                    <w:rFonts w:ascii="Arial MT"/>
                    <w:sz w:val="16"/>
                  </w:rPr>
                </w:pPr>
                <w:r>
                  <w:rPr>
                    <w:rFonts w:ascii="Arial MT"/>
                    <w:sz w:val="16"/>
                  </w:rPr>
                  <w:t>file:///C:/Users/jc443343/Downloads/Prac+4+-+answer.html</w:t>
                </w:r>
              </w:p>
            </w:txbxContent>
          </v:textbox>
          <w10:wrap anchorx="page" anchory="page"/>
        </v:shape>
      </w:pict>
    </w:r>
    <w:r>
      <w:pict w14:anchorId="762A7ADF">
        <v:shape id="_x0000_s1059" type="#_x0000_t202" alt="" style="position:absolute;margin-left:545.5pt;margin-top:816.75pt;width:27.05pt;height:10.95pt;z-index:-16846336;mso-wrap-style:square;mso-wrap-edited:f;mso-width-percent:0;mso-height-percent:0;mso-position-horizontal-relative:page;mso-position-vertical-relative:page;mso-width-percent:0;mso-height-percent:0;v-text-anchor:top" filled="f" stroked="f">
          <v:textbox inset="0,0,0,0">
            <w:txbxContent>
              <w:p w14:paraId="38418B0A" w14:textId="77777777" w:rsidR="005351A4" w:rsidRDefault="00000000">
                <w:pPr>
                  <w:spacing w:before="14"/>
                  <w:ind w:left="60"/>
                  <w:rPr>
                    <w:rFonts w:ascii="Arial MT"/>
                    <w:sz w:val="16"/>
                  </w:rPr>
                </w:pPr>
                <w:r>
                  <w:fldChar w:fldCharType="begin"/>
                </w:r>
                <w:r>
                  <w:rPr>
                    <w:rFonts w:ascii="Arial MT"/>
                    <w:sz w:val="16"/>
                  </w:rPr>
                  <w:instrText xml:space="preserve"> PAGE </w:instrText>
                </w:r>
                <w:r>
                  <w:fldChar w:fldCharType="separate"/>
                </w:r>
                <w:r>
                  <w:t>10</w:t>
                </w:r>
                <w:r>
                  <w:fldChar w:fldCharType="end"/>
                </w:r>
                <w:r>
                  <w:rPr>
                    <w:rFonts w:ascii="Arial MT"/>
                    <w:sz w:val="16"/>
                  </w:rPr>
                  <w:t>/19</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BB56" w14:textId="77777777" w:rsidR="005351A4" w:rsidRDefault="00F36DCC">
    <w:pPr>
      <w:pStyle w:val="BodyText"/>
      <w:spacing w:line="14" w:lineRule="auto"/>
      <w:rPr>
        <w:sz w:val="20"/>
      </w:rPr>
    </w:pPr>
    <w:r>
      <w:pict w14:anchorId="1DD13EFD">
        <v:shapetype id="_x0000_t202" coordsize="21600,21600" o:spt="202" path="m,l,21600r21600,l21600,xe">
          <v:stroke joinstyle="miter"/>
          <v:path gradientshapeok="t" o:connecttype="rect"/>
        </v:shapetype>
        <v:shape id="_x0000_s1055" type="#_x0000_t202" alt="" style="position:absolute;margin-left:25.45pt;margin-top:816.75pt;width:211.25pt;height:10.95pt;z-index:-16844288;mso-wrap-style:square;mso-wrap-edited:f;mso-width-percent:0;mso-height-percent:0;mso-position-horizontal-relative:page;mso-position-vertical-relative:page;mso-width-percent:0;mso-height-percent:0;v-text-anchor:top" filled="f" stroked="f">
          <v:textbox inset="0,0,0,0">
            <w:txbxContent>
              <w:p w14:paraId="3F4471E3" w14:textId="77777777" w:rsidR="005351A4" w:rsidRDefault="00000000">
                <w:pPr>
                  <w:spacing w:before="14"/>
                  <w:ind w:left="20"/>
                  <w:rPr>
                    <w:rFonts w:ascii="Arial MT"/>
                    <w:sz w:val="16"/>
                  </w:rPr>
                </w:pPr>
                <w:r>
                  <w:rPr>
                    <w:rFonts w:ascii="Arial MT"/>
                    <w:sz w:val="16"/>
                  </w:rPr>
                  <w:t>file:///C:/Users/jc443343/Downloads/Prac+4+-+answer.html</w:t>
                </w:r>
              </w:p>
            </w:txbxContent>
          </v:textbox>
          <w10:wrap anchorx="page" anchory="page"/>
        </v:shape>
      </w:pict>
    </w:r>
    <w:r>
      <w:pict w14:anchorId="288B5FBB">
        <v:shape id="_x0000_s1054" type="#_x0000_t202" alt="" style="position:absolute;margin-left:546.1pt;margin-top:816.75pt;width:26.45pt;height:10.95pt;z-index:-16843776;mso-wrap-style:square;mso-wrap-edited:f;mso-width-percent:0;mso-height-percent:0;mso-position-horizontal-relative:page;mso-position-vertical-relative:page;mso-width-percent:0;mso-height-percent:0;v-text-anchor:top" filled="f" stroked="f">
          <v:textbox inset="0,0,0,0">
            <w:txbxContent>
              <w:p w14:paraId="745C5413" w14:textId="77777777" w:rsidR="005351A4" w:rsidRDefault="00000000">
                <w:pPr>
                  <w:spacing w:before="14"/>
                  <w:ind w:left="60"/>
                  <w:rPr>
                    <w:rFonts w:ascii="Arial MT"/>
                    <w:sz w:val="16"/>
                  </w:rPr>
                </w:pPr>
                <w:r>
                  <w:fldChar w:fldCharType="begin"/>
                </w:r>
                <w:r>
                  <w:rPr>
                    <w:rFonts w:ascii="Arial MT"/>
                    <w:sz w:val="16"/>
                  </w:rPr>
                  <w:instrText xml:space="preserve"> PAGE </w:instrText>
                </w:r>
                <w:r>
                  <w:fldChar w:fldCharType="separate"/>
                </w:r>
                <w:r>
                  <w:t>11</w:t>
                </w:r>
                <w:r>
                  <w:fldChar w:fldCharType="end"/>
                </w:r>
                <w:r>
                  <w:rPr>
                    <w:rFonts w:ascii="Arial MT"/>
                    <w:sz w:val="16"/>
                  </w:rPr>
                  <w:t>/19</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16A05" w14:textId="77777777" w:rsidR="005351A4" w:rsidRDefault="00F36DCC">
    <w:pPr>
      <w:pStyle w:val="BodyText"/>
      <w:spacing w:line="14" w:lineRule="auto"/>
      <w:rPr>
        <w:sz w:val="20"/>
      </w:rPr>
    </w:pPr>
    <w:r>
      <w:pict w14:anchorId="7719550D">
        <v:shapetype id="_x0000_t202" coordsize="21600,21600" o:spt="202" path="m,l,21600r21600,l21600,xe">
          <v:stroke joinstyle="miter"/>
          <v:path gradientshapeok="t" o:connecttype="rect"/>
        </v:shapetype>
        <v:shape id="_x0000_s1051" type="#_x0000_t202" alt="" style="position:absolute;margin-left:25.45pt;margin-top:816.75pt;width:211.25pt;height:10.95pt;z-index:-16842240;mso-wrap-style:square;mso-wrap-edited:f;mso-width-percent:0;mso-height-percent:0;mso-position-horizontal-relative:page;mso-position-vertical-relative:page;mso-width-percent:0;mso-height-percent:0;v-text-anchor:top" filled="f" stroked="f">
          <v:textbox inset="0,0,0,0">
            <w:txbxContent>
              <w:p w14:paraId="5B85F07B" w14:textId="77777777" w:rsidR="005351A4" w:rsidRDefault="00000000">
                <w:pPr>
                  <w:spacing w:before="14"/>
                  <w:ind w:left="20"/>
                  <w:rPr>
                    <w:rFonts w:ascii="Arial MT"/>
                    <w:sz w:val="16"/>
                  </w:rPr>
                </w:pPr>
                <w:r>
                  <w:rPr>
                    <w:rFonts w:ascii="Arial MT"/>
                    <w:sz w:val="16"/>
                  </w:rPr>
                  <w:t>file:///C:/Users/jc443343/Downloads/Prac+4+-+answer.html</w:t>
                </w:r>
              </w:p>
            </w:txbxContent>
          </v:textbox>
          <w10:wrap anchorx="page" anchory="page"/>
        </v:shape>
      </w:pict>
    </w:r>
    <w:r>
      <w:pict w14:anchorId="49B8F6A3">
        <v:shape id="_x0000_s1050" type="#_x0000_t202" alt="" style="position:absolute;margin-left:545.5pt;margin-top:816.75pt;width:27.05pt;height:10.95pt;z-index:-16841728;mso-wrap-style:square;mso-wrap-edited:f;mso-width-percent:0;mso-height-percent:0;mso-position-horizontal-relative:page;mso-position-vertical-relative:page;mso-width-percent:0;mso-height-percent:0;v-text-anchor:top" filled="f" stroked="f">
          <v:textbox inset="0,0,0,0">
            <w:txbxContent>
              <w:p w14:paraId="6D220953" w14:textId="77777777" w:rsidR="005351A4" w:rsidRDefault="00000000">
                <w:pPr>
                  <w:spacing w:before="14"/>
                  <w:ind w:left="60"/>
                  <w:rPr>
                    <w:rFonts w:ascii="Arial MT"/>
                    <w:sz w:val="16"/>
                  </w:rPr>
                </w:pPr>
                <w:r>
                  <w:fldChar w:fldCharType="begin"/>
                </w:r>
                <w:r>
                  <w:rPr>
                    <w:rFonts w:ascii="Arial MT"/>
                    <w:sz w:val="16"/>
                  </w:rPr>
                  <w:instrText xml:space="preserve"> PAGE </w:instrText>
                </w:r>
                <w:r>
                  <w:fldChar w:fldCharType="separate"/>
                </w:r>
                <w:r>
                  <w:t>12</w:t>
                </w:r>
                <w:r>
                  <w:fldChar w:fldCharType="end"/>
                </w:r>
                <w:r>
                  <w:rPr>
                    <w:rFonts w:ascii="Arial MT"/>
                    <w:sz w:val="16"/>
                  </w:rPr>
                  <w:t>/19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D15DA" w14:textId="77777777" w:rsidR="00F36DCC" w:rsidRDefault="00F36DCC">
      <w:r>
        <w:separator/>
      </w:r>
    </w:p>
  </w:footnote>
  <w:footnote w:type="continuationSeparator" w:id="0">
    <w:p w14:paraId="04A78BCF" w14:textId="77777777" w:rsidR="00F36DCC" w:rsidRDefault="00F36D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063F9" w14:textId="77777777" w:rsidR="005351A4" w:rsidRDefault="00F36DCC">
    <w:pPr>
      <w:pStyle w:val="BodyText"/>
      <w:spacing w:line="14" w:lineRule="auto"/>
      <w:rPr>
        <w:sz w:val="20"/>
      </w:rPr>
    </w:pPr>
    <w:r>
      <w:pict w14:anchorId="6B72911D">
        <v:shapetype id="_x0000_t202" coordsize="21600,21600" o:spt="202" path="m,l,21600r21600,l21600,xe">
          <v:stroke joinstyle="miter"/>
          <v:path gradientshapeok="t" o:connecttype="rect"/>
        </v:shapetype>
        <v:shape id="_x0000_s1091" type="#_x0000_t202" alt="" style="position:absolute;margin-left:25.45pt;margin-top:13.75pt;width:37.6pt;height:10.95pt;z-index:-16862720;mso-wrap-style:square;mso-wrap-edited:f;mso-width-percent:0;mso-height-percent:0;mso-position-horizontal-relative:page;mso-position-vertical-relative:page;mso-width-percent:0;mso-height-percent:0;v-text-anchor:top" filled="f" stroked="f">
          <v:textbox inset="0,0,0,0">
            <w:txbxContent>
              <w:p w14:paraId="73AA3160" w14:textId="77777777" w:rsidR="005351A4" w:rsidRDefault="00000000">
                <w:pPr>
                  <w:spacing w:before="14"/>
                  <w:ind w:left="20"/>
                  <w:rPr>
                    <w:rFonts w:ascii="Arial MT"/>
                    <w:sz w:val="16"/>
                  </w:rPr>
                </w:pPr>
                <w:r>
                  <w:rPr>
                    <w:rFonts w:ascii="Arial MT"/>
                    <w:sz w:val="16"/>
                  </w:rPr>
                  <w:t>3/29/2018</w:t>
                </w:r>
              </w:p>
            </w:txbxContent>
          </v:textbox>
          <w10:wrap anchorx="page" anchory="page"/>
        </v:shape>
      </w:pict>
    </w:r>
    <w:r>
      <w:pict w14:anchorId="2458F77A">
        <v:shape id="_x0000_s1090" type="#_x0000_t202" alt="" style="position:absolute;margin-left:301.4pt;margin-top:13.75pt;width:58.05pt;height:10.95pt;z-index:-16862208;mso-wrap-style:square;mso-wrap-edited:f;mso-width-percent:0;mso-height-percent:0;mso-position-horizontal-relative:page;mso-position-vertical-relative:page;mso-width-percent:0;mso-height-percent:0;v-text-anchor:top" filled="f" stroked="f">
          <v:textbox inset="0,0,0,0">
            <w:txbxContent>
              <w:p w14:paraId="0A7101CB" w14:textId="77777777" w:rsidR="005351A4" w:rsidRDefault="00000000">
                <w:pPr>
                  <w:spacing w:before="14"/>
                  <w:ind w:left="20"/>
                  <w:rPr>
                    <w:rFonts w:ascii="Arial MT"/>
                    <w:sz w:val="16"/>
                  </w:rPr>
                </w:pPr>
                <w:proofErr w:type="spellStart"/>
                <w:r>
                  <w:rPr>
                    <w:rFonts w:ascii="Arial MT"/>
                    <w:sz w:val="16"/>
                  </w:rPr>
                  <w:t>Prac</w:t>
                </w:r>
                <w:proofErr w:type="spellEnd"/>
                <w:r>
                  <w:rPr>
                    <w:rFonts w:ascii="Arial MT"/>
                    <w:sz w:val="16"/>
                  </w:rPr>
                  <w:t xml:space="preserve"> 4 - answer</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E3A81" w14:textId="77777777" w:rsidR="005351A4" w:rsidRDefault="00F36DCC">
    <w:pPr>
      <w:pStyle w:val="BodyText"/>
      <w:spacing w:line="14" w:lineRule="auto"/>
      <w:rPr>
        <w:sz w:val="20"/>
      </w:rPr>
    </w:pPr>
    <w:r>
      <w:pict w14:anchorId="7A0EFAD9">
        <v:shapetype id="_x0000_t202" coordsize="21600,21600" o:spt="202" path="m,l,21600r21600,l21600,xe">
          <v:stroke joinstyle="miter"/>
          <v:path gradientshapeok="t" o:connecttype="rect"/>
        </v:shapetype>
        <v:shape id="_x0000_s1049" type="#_x0000_t202" alt="" style="position:absolute;margin-left:25.45pt;margin-top:13.75pt;width:37.6pt;height:10.95pt;z-index:-16841216;mso-wrap-style:square;mso-wrap-edited:f;mso-width-percent:0;mso-height-percent:0;mso-position-horizontal-relative:page;mso-position-vertical-relative:page;mso-width-percent:0;mso-height-percent:0;v-text-anchor:top" filled="f" stroked="f">
          <v:textbox inset="0,0,0,0">
            <w:txbxContent>
              <w:p w14:paraId="4105B96D" w14:textId="77777777" w:rsidR="005351A4" w:rsidRDefault="00000000">
                <w:pPr>
                  <w:spacing w:before="14"/>
                  <w:ind w:left="20"/>
                  <w:rPr>
                    <w:rFonts w:ascii="Arial MT"/>
                    <w:sz w:val="16"/>
                  </w:rPr>
                </w:pPr>
                <w:r>
                  <w:rPr>
                    <w:rFonts w:ascii="Arial MT"/>
                    <w:sz w:val="16"/>
                  </w:rPr>
                  <w:t>3/29/2018</w:t>
                </w:r>
              </w:p>
            </w:txbxContent>
          </v:textbox>
          <w10:wrap anchorx="page" anchory="page"/>
        </v:shape>
      </w:pict>
    </w:r>
    <w:r>
      <w:pict w14:anchorId="2805964B">
        <v:shape id="_x0000_s1048" type="#_x0000_t202" alt="" style="position:absolute;margin-left:301.4pt;margin-top:13.75pt;width:58.05pt;height:10.95pt;z-index:-16840704;mso-wrap-style:square;mso-wrap-edited:f;mso-width-percent:0;mso-height-percent:0;mso-position-horizontal-relative:page;mso-position-vertical-relative:page;mso-width-percent:0;mso-height-percent:0;v-text-anchor:top" filled="f" stroked="f">
          <v:textbox inset="0,0,0,0">
            <w:txbxContent>
              <w:p w14:paraId="18CA8298" w14:textId="77777777" w:rsidR="005351A4" w:rsidRDefault="00000000">
                <w:pPr>
                  <w:spacing w:before="14"/>
                  <w:ind w:left="20"/>
                  <w:rPr>
                    <w:rFonts w:ascii="Arial MT"/>
                    <w:sz w:val="16"/>
                  </w:rPr>
                </w:pPr>
                <w:proofErr w:type="spellStart"/>
                <w:r>
                  <w:rPr>
                    <w:rFonts w:ascii="Arial MT"/>
                    <w:sz w:val="16"/>
                  </w:rPr>
                  <w:t>Prac</w:t>
                </w:r>
                <w:proofErr w:type="spellEnd"/>
                <w:r>
                  <w:rPr>
                    <w:rFonts w:ascii="Arial MT"/>
                    <w:sz w:val="16"/>
                  </w:rPr>
                  <w:t xml:space="preserve"> 4 - answer</w:t>
                </w:r>
              </w:p>
            </w:txbxContent>
          </v:textbox>
          <w10:wrap anchorx="page" anchory="page"/>
        </v:shape>
      </w:pict>
    </w:r>
    <w:r>
      <w:pict w14:anchorId="7C4CDF4F">
        <v:shape id="_x0000_s1047" type="#_x0000_t202" alt="" style="position:absolute;margin-left:42.7pt;margin-top:39.7pt;width:48.25pt;height:12.55pt;z-index:-16840192;mso-wrap-style:square;mso-wrap-edited:f;mso-width-percent:0;mso-height-percent:0;mso-position-horizontal-relative:page;mso-position-vertical-relative:page;mso-width-percent:0;mso-height-percent:0;v-text-anchor:top" filled="f" stroked="f">
          <v:textbox inset="0,0,0,0">
            <w:txbxContent>
              <w:p w14:paraId="335A343E" w14:textId="77777777" w:rsidR="005351A4" w:rsidRDefault="00000000">
                <w:pPr>
                  <w:pStyle w:val="BodyText"/>
                  <w:spacing w:line="229" w:lineRule="exact"/>
                  <w:ind w:left="20"/>
                </w:pPr>
                <w:r>
                  <w:t>In [36]:</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4EFAB" w14:textId="77777777" w:rsidR="005351A4" w:rsidRDefault="00F36DCC">
    <w:pPr>
      <w:pStyle w:val="BodyText"/>
      <w:spacing w:line="14" w:lineRule="auto"/>
      <w:rPr>
        <w:sz w:val="20"/>
      </w:rPr>
    </w:pPr>
    <w:r>
      <w:pict w14:anchorId="72D5EBDE">
        <v:shapetype id="_x0000_t202" coordsize="21600,21600" o:spt="202" path="m,l,21600r21600,l21600,xe">
          <v:stroke joinstyle="miter"/>
          <v:path gradientshapeok="t" o:connecttype="rect"/>
        </v:shapetype>
        <v:shape id="_x0000_s1044" type="#_x0000_t202" alt="" style="position:absolute;margin-left:25.45pt;margin-top:13.75pt;width:37.6pt;height:10.95pt;z-index:-16838656;mso-wrap-style:square;mso-wrap-edited:f;mso-width-percent:0;mso-height-percent:0;mso-position-horizontal-relative:page;mso-position-vertical-relative:page;mso-width-percent:0;mso-height-percent:0;v-text-anchor:top" filled="f" stroked="f">
          <v:textbox inset="0,0,0,0">
            <w:txbxContent>
              <w:p w14:paraId="7E6E8E9F" w14:textId="77777777" w:rsidR="005351A4" w:rsidRDefault="00000000">
                <w:pPr>
                  <w:spacing w:before="14"/>
                  <w:ind w:left="20"/>
                  <w:rPr>
                    <w:rFonts w:ascii="Arial MT"/>
                    <w:sz w:val="16"/>
                  </w:rPr>
                </w:pPr>
                <w:r>
                  <w:rPr>
                    <w:rFonts w:ascii="Arial MT"/>
                    <w:sz w:val="16"/>
                  </w:rPr>
                  <w:t>3/29/2018</w:t>
                </w:r>
              </w:p>
            </w:txbxContent>
          </v:textbox>
          <w10:wrap anchorx="page" anchory="page"/>
        </v:shape>
      </w:pict>
    </w:r>
    <w:r>
      <w:pict w14:anchorId="458E9F1E">
        <v:shape id="_x0000_s1043" type="#_x0000_t202" alt="" style="position:absolute;margin-left:301.4pt;margin-top:13.75pt;width:58.05pt;height:10.95pt;z-index:-16838144;mso-wrap-style:square;mso-wrap-edited:f;mso-width-percent:0;mso-height-percent:0;mso-position-horizontal-relative:page;mso-position-vertical-relative:page;mso-width-percent:0;mso-height-percent:0;v-text-anchor:top" filled="f" stroked="f">
          <v:textbox inset="0,0,0,0">
            <w:txbxContent>
              <w:p w14:paraId="457C4F69" w14:textId="77777777" w:rsidR="005351A4" w:rsidRDefault="00000000">
                <w:pPr>
                  <w:spacing w:before="14"/>
                  <w:ind w:left="20"/>
                  <w:rPr>
                    <w:rFonts w:ascii="Arial MT"/>
                    <w:sz w:val="16"/>
                  </w:rPr>
                </w:pPr>
                <w:proofErr w:type="spellStart"/>
                <w:r>
                  <w:rPr>
                    <w:rFonts w:ascii="Arial MT"/>
                    <w:sz w:val="16"/>
                  </w:rPr>
                  <w:t>Prac</w:t>
                </w:r>
                <w:proofErr w:type="spellEnd"/>
                <w:r>
                  <w:rPr>
                    <w:rFonts w:ascii="Arial MT"/>
                    <w:sz w:val="16"/>
                  </w:rPr>
                  <w:t xml:space="preserve"> 4 - answer</w:t>
                </w:r>
              </w:p>
            </w:txbxContent>
          </v:textbox>
          <w10:wrap anchorx="page" anchory="page"/>
        </v:shape>
      </w:pict>
    </w:r>
    <w:r>
      <w:pict w14:anchorId="0ECF7D38">
        <v:shape id="_x0000_s1042" type="#_x0000_t202" alt="" style="position:absolute;margin-left:42.7pt;margin-top:39.7pt;width:48.25pt;height:12.55pt;z-index:-16837632;mso-wrap-style:square;mso-wrap-edited:f;mso-width-percent:0;mso-height-percent:0;mso-position-horizontal-relative:page;mso-position-vertical-relative:page;mso-width-percent:0;mso-height-percent:0;v-text-anchor:top" filled="f" stroked="f">
          <v:textbox inset="0,0,0,0">
            <w:txbxContent>
              <w:p w14:paraId="77D0C687" w14:textId="77777777" w:rsidR="005351A4" w:rsidRDefault="00000000">
                <w:pPr>
                  <w:pStyle w:val="BodyText"/>
                  <w:spacing w:line="229" w:lineRule="exact"/>
                  <w:ind w:left="20"/>
                </w:pPr>
                <w:r>
                  <w:t>In [23]:</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C58C" w14:textId="77777777" w:rsidR="005351A4" w:rsidRDefault="00F36DCC">
    <w:pPr>
      <w:pStyle w:val="BodyText"/>
      <w:spacing w:line="14" w:lineRule="auto"/>
      <w:rPr>
        <w:sz w:val="20"/>
      </w:rPr>
    </w:pPr>
    <w:r>
      <w:pict w14:anchorId="0F9148C4">
        <v:shapetype id="_x0000_t202" coordsize="21600,21600" o:spt="202" path="m,l,21600r21600,l21600,xe">
          <v:stroke joinstyle="miter"/>
          <v:path gradientshapeok="t" o:connecttype="rect"/>
        </v:shapetype>
        <v:shape id="_x0000_s1039" type="#_x0000_t202" alt="" style="position:absolute;margin-left:25.45pt;margin-top:13.75pt;width:37.6pt;height:10.95pt;z-index:-16836096;mso-wrap-style:square;mso-wrap-edited:f;mso-width-percent:0;mso-height-percent:0;mso-position-horizontal-relative:page;mso-position-vertical-relative:page;mso-width-percent:0;mso-height-percent:0;v-text-anchor:top" filled="f" stroked="f">
          <v:textbox inset="0,0,0,0">
            <w:txbxContent>
              <w:p w14:paraId="369F22FC" w14:textId="77777777" w:rsidR="005351A4" w:rsidRDefault="00000000">
                <w:pPr>
                  <w:spacing w:before="14"/>
                  <w:ind w:left="20"/>
                  <w:rPr>
                    <w:rFonts w:ascii="Arial MT"/>
                    <w:sz w:val="16"/>
                  </w:rPr>
                </w:pPr>
                <w:r>
                  <w:rPr>
                    <w:rFonts w:ascii="Arial MT"/>
                    <w:sz w:val="16"/>
                  </w:rPr>
                  <w:t>3/29/2018</w:t>
                </w:r>
              </w:p>
            </w:txbxContent>
          </v:textbox>
          <w10:wrap anchorx="page" anchory="page"/>
        </v:shape>
      </w:pict>
    </w:r>
    <w:r>
      <w:pict w14:anchorId="6963AD41">
        <v:shape id="_x0000_s1038" type="#_x0000_t202" alt="" style="position:absolute;margin-left:301.4pt;margin-top:13.75pt;width:58.05pt;height:10.95pt;z-index:-16835584;mso-wrap-style:square;mso-wrap-edited:f;mso-width-percent:0;mso-height-percent:0;mso-position-horizontal-relative:page;mso-position-vertical-relative:page;mso-width-percent:0;mso-height-percent:0;v-text-anchor:top" filled="f" stroked="f">
          <v:textbox inset="0,0,0,0">
            <w:txbxContent>
              <w:p w14:paraId="3B31D5A6" w14:textId="77777777" w:rsidR="005351A4" w:rsidRDefault="00000000">
                <w:pPr>
                  <w:spacing w:before="14"/>
                  <w:ind w:left="20"/>
                  <w:rPr>
                    <w:rFonts w:ascii="Arial MT"/>
                    <w:sz w:val="16"/>
                  </w:rPr>
                </w:pPr>
                <w:proofErr w:type="spellStart"/>
                <w:r>
                  <w:rPr>
                    <w:rFonts w:ascii="Arial MT"/>
                    <w:sz w:val="16"/>
                  </w:rPr>
                  <w:t>Prac</w:t>
                </w:r>
                <w:proofErr w:type="spellEnd"/>
                <w:r>
                  <w:rPr>
                    <w:rFonts w:ascii="Arial MT"/>
                    <w:sz w:val="16"/>
                  </w:rPr>
                  <w:t xml:space="preserve"> 4 - answer</w:t>
                </w:r>
              </w:p>
            </w:txbxContent>
          </v:textbox>
          <w10:wrap anchorx="page" anchory="page"/>
        </v:shape>
      </w:pict>
    </w:r>
    <w:r>
      <w:pict w14:anchorId="39031DEC">
        <v:shape id="_x0000_s1037" type="#_x0000_t202" alt="" style="position:absolute;margin-left:42.7pt;margin-top:39.7pt;width:48.25pt;height:12.55pt;z-index:-16835072;mso-wrap-style:square;mso-wrap-edited:f;mso-width-percent:0;mso-height-percent:0;mso-position-horizontal-relative:page;mso-position-vertical-relative:page;mso-width-percent:0;mso-height-percent:0;v-text-anchor:top" filled="f" stroked="f">
          <v:textbox inset="0,0,0,0">
            <w:txbxContent>
              <w:p w14:paraId="3F7F5ABA" w14:textId="77777777" w:rsidR="005351A4" w:rsidRDefault="00000000">
                <w:pPr>
                  <w:pStyle w:val="BodyText"/>
                  <w:spacing w:line="229" w:lineRule="exact"/>
                  <w:ind w:left="20"/>
                </w:pPr>
                <w:r>
                  <w:t>In [37]:</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52A0E" w14:textId="77777777" w:rsidR="005351A4" w:rsidRDefault="00F36DCC">
    <w:pPr>
      <w:pStyle w:val="BodyText"/>
      <w:spacing w:line="14" w:lineRule="auto"/>
      <w:rPr>
        <w:sz w:val="20"/>
      </w:rPr>
    </w:pPr>
    <w:r>
      <w:pict w14:anchorId="49201D64">
        <v:shapetype id="_x0000_t202" coordsize="21600,21600" o:spt="202" path="m,l,21600r21600,l21600,xe">
          <v:stroke joinstyle="miter"/>
          <v:path gradientshapeok="t" o:connecttype="rect"/>
        </v:shapetype>
        <v:shape id="_x0000_s1034" type="#_x0000_t202" alt="" style="position:absolute;margin-left:25.45pt;margin-top:13.75pt;width:37.6pt;height:10.95pt;z-index:-16833536;mso-wrap-style:square;mso-wrap-edited:f;mso-width-percent:0;mso-height-percent:0;mso-position-horizontal-relative:page;mso-position-vertical-relative:page;mso-width-percent:0;mso-height-percent:0;v-text-anchor:top" filled="f" stroked="f">
          <v:textbox inset="0,0,0,0">
            <w:txbxContent>
              <w:p w14:paraId="5BFFC469" w14:textId="77777777" w:rsidR="005351A4" w:rsidRDefault="00000000">
                <w:pPr>
                  <w:spacing w:before="14"/>
                  <w:ind w:left="20"/>
                  <w:rPr>
                    <w:rFonts w:ascii="Arial MT"/>
                    <w:sz w:val="16"/>
                  </w:rPr>
                </w:pPr>
                <w:r>
                  <w:rPr>
                    <w:rFonts w:ascii="Arial MT"/>
                    <w:sz w:val="16"/>
                  </w:rPr>
                  <w:t>3/29/2018</w:t>
                </w:r>
              </w:p>
            </w:txbxContent>
          </v:textbox>
          <w10:wrap anchorx="page" anchory="page"/>
        </v:shape>
      </w:pict>
    </w:r>
    <w:r>
      <w:pict w14:anchorId="58B9249C">
        <v:shape id="_x0000_s1033" type="#_x0000_t202" alt="" style="position:absolute;margin-left:301.4pt;margin-top:13.75pt;width:58.05pt;height:10.95pt;z-index:-16833024;mso-wrap-style:square;mso-wrap-edited:f;mso-width-percent:0;mso-height-percent:0;mso-position-horizontal-relative:page;mso-position-vertical-relative:page;mso-width-percent:0;mso-height-percent:0;v-text-anchor:top" filled="f" stroked="f">
          <v:textbox inset="0,0,0,0">
            <w:txbxContent>
              <w:p w14:paraId="00E3BB71" w14:textId="77777777" w:rsidR="005351A4" w:rsidRDefault="00000000">
                <w:pPr>
                  <w:spacing w:before="14"/>
                  <w:ind w:left="20"/>
                  <w:rPr>
                    <w:rFonts w:ascii="Arial MT"/>
                    <w:sz w:val="16"/>
                  </w:rPr>
                </w:pPr>
                <w:proofErr w:type="spellStart"/>
                <w:r>
                  <w:rPr>
                    <w:rFonts w:ascii="Arial MT"/>
                    <w:sz w:val="16"/>
                  </w:rPr>
                  <w:t>Prac</w:t>
                </w:r>
                <w:proofErr w:type="spellEnd"/>
                <w:r>
                  <w:rPr>
                    <w:rFonts w:ascii="Arial MT"/>
                    <w:sz w:val="16"/>
                  </w:rPr>
                  <w:t xml:space="preserve"> 4 - answer</w:t>
                </w:r>
              </w:p>
            </w:txbxContent>
          </v:textbox>
          <w10:wrap anchorx="page" anchory="page"/>
        </v:shape>
      </w:pict>
    </w:r>
    <w:r>
      <w:pict w14:anchorId="1040A1F3">
        <v:shape id="_x0000_s1032" type="#_x0000_t202" alt="" style="position:absolute;margin-left:42.7pt;margin-top:39.7pt;width:48.25pt;height:12.55pt;z-index:-16832512;mso-wrap-style:square;mso-wrap-edited:f;mso-width-percent:0;mso-height-percent:0;mso-position-horizontal-relative:page;mso-position-vertical-relative:page;mso-width-percent:0;mso-height-percent:0;v-text-anchor:top" filled="f" stroked="f">
          <v:textbox inset="0,0,0,0">
            <w:txbxContent>
              <w:p w14:paraId="363A9DC8" w14:textId="77777777" w:rsidR="005351A4" w:rsidRDefault="00000000">
                <w:pPr>
                  <w:pStyle w:val="BodyText"/>
                  <w:spacing w:line="229" w:lineRule="exact"/>
                  <w:ind w:left="20"/>
                </w:pPr>
                <w:r>
                  <w:t>In [26]:</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23840" w14:textId="77777777" w:rsidR="005351A4" w:rsidRDefault="00F36DCC">
    <w:pPr>
      <w:pStyle w:val="BodyText"/>
      <w:spacing w:line="14" w:lineRule="auto"/>
      <w:rPr>
        <w:sz w:val="20"/>
      </w:rPr>
    </w:pPr>
    <w:r>
      <w:pict w14:anchorId="27E463C7">
        <v:shapetype id="_x0000_t202" coordsize="21600,21600" o:spt="202" path="m,l,21600r21600,l21600,xe">
          <v:stroke joinstyle="miter"/>
          <v:path gradientshapeok="t" o:connecttype="rect"/>
        </v:shapetype>
        <v:shape id="_x0000_s1029" type="#_x0000_t202" alt="" style="position:absolute;margin-left:25.45pt;margin-top:13.75pt;width:37.6pt;height:10.95pt;z-index:-16830976;mso-wrap-style:square;mso-wrap-edited:f;mso-width-percent:0;mso-height-percent:0;mso-position-horizontal-relative:page;mso-position-vertical-relative:page;mso-width-percent:0;mso-height-percent:0;v-text-anchor:top" filled="f" stroked="f">
          <v:textbox inset="0,0,0,0">
            <w:txbxContent>
              <w:p w14:paraId="2BCFA6FE" w14:textId="77777777" w:rsidR="005351A4" w:rsidRDefault="00000000">
                <w:pPr>
                  <w:spacing w:before="14"/>
                  <w:ind w:left="20"/>
                  <w:rPr>
                    <w:rFonts w:ascii="Arial MT"/>
                    <w:sz w:val="16"/>
                  </w:rPr>
                </w:pPr>
                <w:r>
                  <w:rPr>
                    <w:rFonts w:ascii="Arial MT"/>
                    <w:sz w:val="16"/>
                  </w:rPr>
                  <w:t>3/29/2018</w:t>
                </w:r>
              </w:p>
            </w:txbxContent>
          </v:textbox>
          <w10:wrap anchorx="page" anchory="page"/>
        </v:shape>
      </w:pict>
    </w:r>
    <w:r>
      <w:pict w14:anchorId="188C432B">
        <v:shape id="_x0000_s1028" type="#_x0000_t202" alt="" style="position:absolute;margin-left:301.4pt;margin-top:13.75pt;width:58.05pt;height:10.95pt;z-index:-16830464;mso-wrap-style:square;mso-wrap-edited:f;mso-width-percent:0;mso-height-percent:0;mso-position-horizontal-relative:page;mso-position-vertical-relative:page;mso-width-percent:0;mso-height-percent:0;v-text-anchor:top" filled="f" stroked="f">
          <v:textbox inset="0,0,0,0">
            <w:txbxContent>
              <w:p w14:paraId="14C1B1CD" w14:textId="77777777" w:rsidR="005351A4" w:rsidRDefault="00000000">
                <w:pPr>
                  <w:spacing w:before="14"/>
                  <w:ind w:left="20"/>
                  <w:rPr>
                    <w:rFonts w:ascii="Arial MT"/>
                    <w:sz w:val="16"/>
                  </w:rPr>
                </w:pPr>
                <w:proofErr w:type="spellStart"/>
                <w:r>
                  <w:rPr>
                    <w:rFonts w:ascii="Arial MT"/>
                    <w:sz w:val="16"/>
                  </w:rPr>
                  <w:t>Prac</w:t>
                </w:r>
                <w:proofErr w:type="spellEnd"/>
                <w:r>
                  <w:rPr>
                    <w:rFonts w:ascii="Arial MT"/>
                    <w:sz w:val="16"/>
                  </w:rPr>
                  <w:t xml:space="preserve"> 4 - answer</w:t>
                </w:r>
              </w:p>
            </w:txbxContent>
          </v:textbox>
          <w10:wrap anchorx="page" anchory="page"/>
        </v:shape>
      </w:pict>
    </w:r>
    <w:r>
      <w:pict w14:anchorId="1B1A45BD">
        <v:shape id="_x0000_s1027" type="#_x0000_t202" alt="" style="position:absolute;margin-left:42.7pt;margin-top:39.7pt;width:48.25pt;height:12.55pt;z-index:-16829952;mso-wrap-style:square;mso-wrap-edited:f;mso-width-percent:0;mso-height-percent:0;mso-position-horizontal-relative:page;mso-position-vertical-relative:page;mso-width-percent:0;mso-height-percent:0;v-text-anchor:top" filled="f" stroked="f">
          <v:textbox inset="0,0,0,0">
            <w:txbxContent>
              <w:p w14:paraId="4996B18C" w14:textId="77777777" w:rsidR="005351A4" w:rsidRDefault="00000000">
                <w:pPr>
                  <w:pStyle w:val="BodyText"/>
                  <w:spacing w:line="229" w:lineRule="exact"/>
                  <w:ind w:left="20"/>
                </w:pPr>
                <w:r>
                  <w:t>In [29]:</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31253" w14:textId="77777777" w:rsidR="005351A4" w:rsidRDefault="00F36DCC">
    <w:pPr>
      <w:pStyle w:val="BodyText"/>
      <w:spacing w:line="14" w:lineRule="auto"/>
      <w:rPr>
        <w:sz w:val="20"/>
      </w:rPr>
    </w:pPr>
    <w:r>
      <w:pict w14:anchorId="00BDEA4C">
        <v:shapetype id="_x0000_t202" coordsize="21600,21600" o:spt="202" path="m,l,21600r21600,l21600,xe">
          <v:stroke joinstyle="miter"/>
          <v:path gradientshapeok="t" o:connecttype="rect"/>
        </v:shapetype>
        <v:shape id="_x0000_s1087" type="#_x0000_t202" alt="" style="position:absolute;margin-left:25.45pt;margin-top:13.75pt;width:37.6pt;height:10.95pt;z-index:-16860672;mso-wrap-style:square;mso-wrap-edited:f;mso-width-percent:0;mso-height-percent:0;mso-position-horizontal-relative:page;mso-position-vertical-relative:page;mso-width-percent:0;mso-height-percent:0;v-text-anchor:top" filled="f" stroked="f">
          <v:textbox inset="0,0,0,0">
            <w:txbxContent>
              <w:p w14:paraId="5DD9FDA9" w14:textId="77777777" w:rsidR="005351A4" w:rsidRDefault="00000000">
                <w:pPr>
                  <w:spacing w:before="14"/>
                  <w:ind w:left="20"/>
                  <w:rPr>
                    <w:rFonts w:ascii="Arial MT"/>
                    <w:sz w:val="16"/>
                  </w:rPr>
                </w:pPr>
                <w:r>
                  <w:rPr>
                    <w:rFonts w:ascii="Arial MT"/>
                    <w:sz w:val="16"/>
                  </w:rPr>
                  <w:t>3/29/2018</w:t>
                </w:r>
              </w:p>
            </w:txbxContent>
          </v:textbox>
          <w10:wrap anchorx="page" anchory="page"/>
        </v:shape>
      </w:pict>
    </w:r>
    <w:r>
      <w:pict w14:anchorId="69667827">
        <v:shape id="_x0000_s1086" type="#_x0000_t202" alt="" style="position:absolute;margin-left:301.4pt;margin-top:13.75pt;width:58.05pt;height:10.95pt;z-index:-16860160;mso-wrap-style:square;mso-wrap-edited:f;mso-width-percent:0;mso-height-percent:0;mso-position-horizontal-relative:page;mso-position-vertical-relative:page;mso-width-percent:0;mso-height-percent:0;v-text-anchor:top" filled="f" stroked="f">
          <v:textbox inset="0,0,0,0">
            <w:txbxContent>
              <w:p w14:paraId="08B4C964" w14:textId="77777777" w:rsidR="005351A4" w:rsidRDefault="00000000">
                <w:pPr>
                  <w:spacing w:before="14"/>
                  <w:ind w:left="20"/>
                  <w:rPr>
                    <w:rFonts w:ascii="Arial MT"/>
                    <w:sz w:val="16"/>
                  </w:rPr>
                </w:pPr>
                <w:proofErr w:type="spellStart"/>
                <w:r>
                  <w:rPr>
                    <w:rFonts w:ascii="Arial MT"/>
                    <w:sz w:val="16"/>
                  </w:rPr>
                  <w:t>Prac</w:t>
                </w:r>
                <w:proofErr w:type="spellEnd"/>
                <w:r>
                  <w:rPr>
                    <w:rFonts w:ascii="Arial MT"/>
                    <w:sz w:val="16"/>
                  </w:rPr>
                  <w:t xml:space="preserve"> 4 - answer</w:t>
                </w:r>
              </w:p>
            </w:txbxContent>
          </v:textbox>
          <w10:wrap anchorx="page" anchory="page"/>
        </v:shape>
      </w:pict>
    </w:r>
    <w:r>
      <w:pict w14:anchorId="28D85EC9">
        <v:shape id="_x0000_s1085" type="#_x0000_t202" alt="" style="position:absolute;margin-left:42.7pt;margin-top:39.7pt;width:42.45pt;height:12.55pt;z-index:-16859648;mso-wrap-style:square;mso-wrap-edited:f;mso-width-percent:0;mso-height-percent:0;mso-position-horizontal-relative:page;mso-position-vertical-relative:page;mso-width-percent:0;mso-height-percent:0;v-text-anchor:top" filled="f" stroked="f">
          <v:textbox inset="0,0,0,0">
            <w:txbxContent>
              <w:p w14:paraId="55A4F358" w14:textId="77777777" w:rsidR="005351A4" w:rsidRDefault="00000000">
                <w:pPr>
                  <w:pStyle w:val="BodyText"/>
                  <w:spacing w:line="229" w:lineRule="exact"/>
                  <w:ind w:left="20"/>
                </w:pPr>
                <w:r>
                  <w:t>In [5]:</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DC369" w14:textId="77777777" w:rsidR="005351A4" w:rsidRDefault="00F36DCC">
    <w:pPr>
      <w:pStyle w:val="BodyText"/>
      <w:spacing w:line="14" w:lineRule="auto"/>
      <w:rPr>
        <w:sz w:val="20"/>
      </w:rPr>
    </w:pPr>
    <w:r>
      <w:pict w14:anchorId="247EF1A7">
        <v:shapetype id="_x0000_t202" coordsize="21600,21600" o:spt="202" path="m,l,21600r21600,l21600,xe">
          <v:stroke joinstyle="miter"/>
          <v:path gradientshapeok="t" o:connecttype="rect"/>
        </v:shapetype>
        <v:shape id="_x0000_s1082" type="#_x0000_t202" alt="" style="position:absolute;margin-left:25.45pt;margin-top:13.75pt;width:37.6pt;height:10.95pt;z-index:-16858112;mso-wrap-style:square;mso-wrap-edited:f;mso-width-percent:0;mso-height-percent:0;mso-position-horizontal-relative:page;mso-position-vertical-relative:page;mso-width-percent:0;mso-height-percent:0;v-text-anchor:top" filled="f" stroked="f">
          <v:textbox inset="0,0,0,0">
            <w:txbxContent>
              <w:p w14:paraId="0B4DA89E" w14:textId="77777777" w:rsidR="005351A4" w:rsidRDefault="00000000">
                <w:pPr>
                  <w:spacing w:before="14"/>
                  <w:ind w:left="20"/>
                  <w:rPr>
                    <w:rFonts w:ascii="Arial MT"/>
                    <w:sz w:val="16"/>
                  </w:rPr>
                </w:pPr>
                <w:r>
                  <w:rPr>
                    <w:rFonts w:ascii="Arial MT"/>
                    <w:sz w:val="16"/>
                  </w:rPr>
                  <w:t>3/29/2018</w:t>
                </w:r>
              </w:p>
            </w:txbxContent>
          </v:textbox>
          <w10:wrap anchorx="page" anchory="page"/>
        </v:shape>
      </w:pict>
    </w:r>
    <w:r>
      <w:pict w14:anchorId="4356A172">
        <v:shape id="_x0000_s1081" type="#_x0000_t202" alt="" style="position:absolute;margin-left:301.4pt;margin-top:13.75pt;width:58.05pt;height:10.95pt;z-index:-16857600;mso-wrap-style:square;mso-wrap-edited:f;mso-width-percent:0;mso-height-percent:0;mso-position-horizontal-relative:page;mso-position-vertical-relative:page;mso-width-percent:0;mso-height-percent:0;v-text-anchor:top" filled="f" stroked="f">
          <v:textbox inset="0,0,0,0">
            <w:txbxContent>
              <w:p w14:paraId="690B1D8A" w14:textId="77777777" w:rsidR="005351A4" w:rsidRDefault="00000000">
                <w:pPr>
                  <w:spacing w:before="14"/>
                  <w:ind w:left="20"/>
                  <w:rPr>
                    <w:rFonts w:ascii="Arial MT"/>
                    <w:sz w:val="16"/>
                  </w:rPr>
                </w:pPr>
                <w:proofErr w:type="spellStart"/>
                <w:r>
                  <w:rPr>
                    <w:rFonts w:ascii="Arial MT"/>
                    <w:sz w:val="16"/>
                  </w:rPr>
                  <w:t>Prac</w:t>
                </w:r>
                <w:proofErr w:type="spellEnd"/>
                <w:r>
                  <w:rPr>
                    <w:rFonts w:ascii="Arial MT"/>
                    <w:sz w:val="16"/>
                  </w:rPr>
                  <w:t xml:space="preserve"> 4 - answer</w:t>
                </w:r>
              </w:p>
            </w:txbxContent>
          </v:textbox>
          <w10:wrap anchorx="page" anchory="page"/>
        </v:shape>
      </w:pict>
    </w:r>
    <w:r>
      <w:pict w14:anchorId="589133F3">
        <v:shape id="_x0000_s1080" type="#_x0000_t202" alt="" style="position:absolute;margin-left:42.7pt;margin-top:39.7pt;width:42.45pt;height:12.55pt;z-index:-16857088;mso-wrap-style:square;mso-wrap-edited:f;mso-width-percent:0;mso-height-percent:0;mso-position-horizontal-relative:page;mso-position-vertical-relative:page;mso-width-percent:0;mso-height-percent:0;v-text-anchor:top" filled="f" stroked="f">
          <v:textbox inset="0,0,0,0">
            <w:txbxContent>
              <w:p w14:paraId="438F7AFB" w14:textId="77777777" w:rsidR="005351A4" w:rsidRDefault="00000000">
                <w:pPr>
                  <w:pStyle w:val="BodyText"/>
                  <w:spacing w:line="229" w:lineRule="exact"/>
                  <w:ind w:left="20"/>
                </w:pPr>
                <w:r>
                  <w:t>In [8]:</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0C8C9" w14:textId="77777777" w:rsidR="005351A4" w:rsidRDefault="00F36DCC">
    <w:pPr>
      <w:pStyle w:val="BodyText"/>
      <w:spacing w:line="14" w:lineRule="auto"/>
      <w:rPr>
        <w:sz w:val="20"/>
      </w:rPr>
    </w:pPr>
    <w:r>
      <w:pict w14:anchorId="67591ECB">
        <v:shapetype id="_x0000_t202" coordsize="21600,21600" o:spt="202" path="m,l,21600r21600,l21600,xe">
          <v:stroke joinstyle="miter"/>
          <v:path gradientshapeok="t" o:connecttype="rect"/>
        </v:shapetype>
        <v:shape id="_x0000_s1077" type="#_x0000_t202" alt="" style="position:absolute;margin-left:25.45pt;margin-top:13.75pt;width:37.6pt;height:10.95pt;z-index:-16855552;mso-wrap-style:square;mso-wrap-edited:f;mso-width-percent:0;mso-height-percent:0;mso-position-horizontal-relative:page;mso-position-vertical-relative:page;mso-width-percent:0;mso-height-percent:0;v-text-anchor:top" filled="f" stroked="f">
          <v:textbox inset="0,0,0,0">
            <w:txbxContent>
              <w:p w14:paraId="3D240C29" w14:textId="77777777" w:rsidR="005351A4" w:rsidRDefault="00000000">
                <w:pPr>
                  <w:spacing w:before="14"/>
                  <w:ind w:left="20"/>
                  <w:rPr>
                    <w:rFonts w:ascii="Arial MT"/>
                    <w:sz w:val="16"/>
                  </w:rPr>
                </w:pPr>
                <w:r>
                  <w:rPr>
                    <w:rFonts w:ascii="Arial MT"/>
                    <w:sz w:val="16"/>
                  </w:rPr>
                  <w:t>3/29/2018</w:t>
                </w:r>
              </w:p>
            </w:txbxContent>
          </v:textbox>
          <w10:wrap anchorx="page" anchory="page"/>
        </v:shape>
      </w:pict>
    </w:r>
    <w:r>
      <w:pict w14:anchorId="3D39F17C">
        <v:shape id="_x0000_s1076" type="#_x0000_t202" alt="" style="position:absolute;margin-left:301.4pt;margin-top:13.75pt;width:58.05pt;height:10.95pt;z-index:-16855040;mso-wrap-style:square;mso-wrap-edited:f;mso-width-percent:0;mso-height-percent:0;mso-position-horizontal-relative:page;mso-position-vertical-relative:page;mso-width-percent:0;mso-height-percent:0;v-text-anchor:top" filled="f" stroked="f">
          <v:textbox inset="0,0,0,0">
            <w:txbxContent>
              <w:p w14:paraId="557989A1" w14:textId="77777777" w:rsidR="005351A4" w:rsidRDefault="00000000">
                <w:pPr>
                  <w:spacing w:before="14"/>
                  <w:ind w:left="20"/>
                  <w:rPr>
                    <w:rFonts w:ascii="Arial MT"/>
                    <w:sz w:val="16"/>
                  </w:rPr>
                </w:pPr>
                <w:proofErr w:type="spellStart"/>
                <w:r>
                  <w:rPr>
                    <w:rFonts w:ascii="Arial MT"/>
                    <w:sz w:val="16"/>
                  </w:rPr>
                  <w:t>Prac</w:t>
                </w:r>
                <w:proofErr w:type="spellEnd"/>
                <w:r>
                  <w:rPr>
                    <w:rFonts w:ascii="Arial MT"/>
                    <w:sz w:val="16"/>
                  </w:rPr>
                  <w:t xml:space="preserve"> 4 - answer</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98A4A" w14:textId="77777777" w:rsidR="005351A4" w:rsidRDefault="00F36DCC">
    <w:pPr>
      <w:pStyle w:val="BodyText"/>
      <w:spacing w:line="14" w:lineRule="auto"/>
      <w:rPr>
        <w:sz w:val="20"/>
      </w:rPr>
    </w:pPr>
    <w:r>
      <w:pict w14:anchorId="23A14E6B">
        <v:shapetype id="_x0000_t202" coordsize="21600,21600" o:spt="202" path="m,l,21600r21600,l21600,xe">
          <v:stroke joinstyle="miter"/>
          <v:path gradientshapeok="t" o:connecttype="rect"/>
        </v:shapetype>
        <v:shape id="_x0000_s1073" type="#_x0000_t202" alt="" style="position:absolute;margin-left:25.45pt;margin-top:13.75pt;width:37.6pt;height:10.95pt;z-index:-16853504;mso-wrap-style:square;mso-wrap-edited:f;mso-width-percent:0;mso-height-percent:0;mso-position-horizontal-relative:page;mso-position-vertical-relative:page;mso-width-percent:0;mso-height-percent:0;v-text-anchor:top" filled="f" stroked="f">
          <v:textbox inset="0,0,0,0">
            <w:txbxContent>
              <w:p w14:paraId="50E6BC0F" w14:textId="77777777" w:rsidR="005351A4" w:rsidRDefault="00000000">
                <w:pPr>
                  <w:spacing w:before="14"/>
                  <w:ind w:left="20"/>
                  <w:rPr>
                    <w:rFonts w:ascii="Arial MT"/>
                    <w:sz w:val="16"/>
                  </w:rPr>
                </w:pPr>
                <w:r>
                  <w:rPr>
                    <w:rFonts w:ascii="Arial MT"/>
                    <w:sz w:val="16"/>
                  </w:rPr>
                  <w:t>3/29/2018</w:t>
                </w:r>
              </w:p>
            </w:txbxContent>
          </v:textbox>
          <w10:wrap anchorx="page" anchory="page"/>
        </v:shape>
      </w:pict>
    </w:r>
    <w:r>
      <w:pict w14:anchorId="7B77E8F3">
        <v:shape id="_x0000_s1072" type="#_x0000_t202" alt="" style="position:absolute;margin-left:301.4pt;margin-top:13.75pt;width:58.05pt;height:10.95pt;z-index:-16852992;mso-wrap-style:square;mso-wrap-edited:f;mso-width-percent:0;mso-height-percent:0;mso-position-horizontal-relative:page;mso-position-vertical-relative:page;mso-width-percent:0;mso-height-percent:0;v-text-anchor:top" filled="f" stroked="f">
          <v:textbox inset="0,0,0,0">
            <w:txbxContent>
              <w:p w14:paraId="50F765C4" w14:textId="77777777" w:rsidR="005351A4" w:rsidRDefault="00000000">
                <w:pPr>
                  <w:spacing w:before="14"/>
                  <w:ind w:left="20"/>
                  <w:rPr>
                    <w:rFonts w:ascii="Arial MT"/>
                    <w:sz w:val="16"/>
                  </w:rPr>
                </w:pPr>
                <w:proofErr w:type="spellStart"/>
                <w:r>
                  <w:rPr>
                    <w:rFonts w:ascii="Arial MT"/>
                    <w:sz w:val="16"/>
                  </w:rPr>
                  <w:t>Prac</w:t>
                </w:r>
                <w:proofErr w:type="spellEnd"/>
                <w:r>
                  <w:rPr>
                    <w:rFonts w:ascii="Arial MT"/>
                    <w:sz w:val="16"/>
                  </w:rPr>
                  <w:t xml:space="preserve"> 4 - answer</w:t>
                </w:r>
              </w:p>
            </w:txbxContent>
          </v:textbox>
          <w10:wrap anchorx="page" anchory="page"/>
        </v:shape>
      </w:pict>
    </w:r>
    <w:r>
      <w:pict w14:anchorId="5E2E0D9B">
        <v:shape id="_x0000_s1071" type="#_x0000_t202" alt="" style="position:absolute;margin-left:42.7pt;margin-top:39.7pt;width:48.25pt;height:12.55pt;z-index:-16852480;mso-wrap-style:square;mso-wrap-edited:f;mso-width-percent:0;mso-height-percent:0;mso-position-horizontal-relative:page;mso-position-vertical-relative:page;mso-width-percent:0;mso-height-percent:0;v-text-anchor:top" filled="f" stroked="f">
          <v:textbox inset="0,0,0,0">
            <w:txbxContent>
              <w:p w14:paraId="53D7F511" w14:textId="77777777" w:rsidR="005351A4" w:rsidRDefault="00000000">
                <w:pPr>
                  <w:pStyle w:val="BodyText"/>
                  <w:spacing w:line="229" w:lineRule="exact"/>
                  <w:ind w:left="20"/>
                </w:pPr>
                <w:r>
                  <w:t>In [12]:</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2E5F1" w14:textId="77777777" w:rsidR="005351A4" w:rsidRDefault="00F36DCC">
    <w:pPr>
      <w:pStyle w:val="BodyText"/>
      <w:spacing w:line="14" w:lineRule="auto"/>
      <w:rPr>
        <w:sz w:val="20"/>
      </w:rPr>
    </w:pPr>
    <w:r>
      <w:pict w14:anchorId="79EFCB90">
        <v:shapetype id="_x0000_t202" coordsize="21600,21600" o:spt="202" path="m,l,21600r21600,l21600,xe">
          <v:stroke joinstyle="miter"/>
          <v:path gradientshapeok="t" o:connecttype="rect"/>
        </v:shapetype>
        <v:shape id="_x0000_s1068" type="#_x0000_t202" alt="" style="position:absolute;margin-left:25.45pt;margin-top:13.75pt;width:37.6pt;height:10.95pt;z-index:-16850944;mso-wrap-style:square;mso-wrap-edited:f;mso-width-percent:0;mso-height-percent:0;mso-position-horizontal-relative:page;mso-position-vertical-relative:page;mso-width-percent:0;mso-height-percent:0;v-text-anchor:top" filled="f" stroked="f">
          <v:textbox inset="0,0,0,0">
            <w:txbxContent>
              <w:p w14:paraId="24A3EE8D" w14:textId="77777777" w:rsidR="005351A4" w:rsidRDefault="00000000">
                <w:pPr>
                  <w:spacing w:before="14"/>
                  <w:ind w:left="20"/>
                  <w:rPr>
                    <w:rFonts w:ascii="Arial MT"/>
                    <w:sz w:val="16"/>
                  </w:rPr>
                </w:pPr>
                <w:r>
                  <w:rPr>
                    <w:rFonts w:ascii="Arial MT"/>
                    <w:sz w:val="16"/>
                  </w:rPr>
                  <w:t>3/29/2018</w:t>
                </w:r>
              </w:p>
            </w:txbxContent>
          </v:textbox>
          <w10:wrap anchorx="page" anchory="page"/>
        </v:shape>
      </w:pict>
    </w:r>
    <w:r>
      <w:pict w14:anchorId="533E072A">
        <v:shape id="_x0000_s1067" type="#_x0000_t202" alt="" style="position:absolute;margin-left:301.4pt;margin-top:13.75pt;width:58.05pt;height:10.95pt;z-index:-16850432;mso-wrap-style:square;mso-wrap-edited:f;mso-width-percent:0;mso-height-percent:0;mso-position-horizontal-relative:page;mso-position-vertical-relative:page;mso-width-percent:0;mso-height-percent:0;v-text-anchor:top" filled="f" stroked="f">
          <v:textbox inset="0,0,0,0">
            <w:txbxContent>
              <w:p w14:paraId="5C18A6E2" w14:textId="77777777" w:rsidR="005351A4" w:rsidRDefault="00000000">
                <w:pPr>
                  <w:spacing w:before="14"/>
                  <w:ind w:left="20"/>
                  <w:rPr>
                    <w:rFonts w:ascii="Arial MT"/>
                    <w:sz w:val="16"/>
                  </w:rPr>
                </w:pPr>
                <w:proofErr w:type="spellStart"/>
                <w:r>
                  <w:rPr>
                    <w:rFonts w:ascii="Arial MT"/>
                    <w:sz w:val="16"/>
                  </w:rPr>
                  <w:t>Prac</w:t>
                </w:r>
                <w:proofErr w:type="spellEnd"/>
                <w:r>
                  <w:rPr>
                    <w:rFonts w:ascii="Arial MT"/>
                    <w:sz w:val="16"/>
                  </w:rPr>
                  <w:t xml:space="preserve"> 4 - answer</w:t>
                </w:r>
              </w:p>
            </w:txbxContent>
          </v:textbox>
          <w10:wrap anchorx="page" anchory="page"/>
        </v:shape>
      </w:pict>
    </w:r>
    <w:r>
      <w:pict w14:anchorId="2B809CCE">
        <v:shape id="_x0000_s1066" type="#_x0000_t202" alt="" style="position:absolute;margin-left:42.7pt;margin-top:39.7pt;width:48.25pt;height:12.55pt;z-index:-16849920;mso-wrap-style:square;mso-wrap-edited:f;mso-width-percent:0;mso-height-percent:0;mso-position-horizontal-relative:page;mso-position-vertical-relative:page;mso-width-percent:0;mso-height-percent:0;v-text-anchor:top" filled="f" stroked="f">
          <v:textbox inset="0,0,0,0">
            <w:txbxContent>
              <w:p w14:paraId="49779AFA" w14:textId="77777777" w:rsidR="005351A4" w:rsidRDefault="00000000">
                <w:pPr>
                  <w:pStyle w:val="BodyText"/>
                  <w:spacing w:line="229" w:lineRule="exact"/>
                  <w:ind w:left="20"/>
                </w:pPr>
                <w:r>
                  <w:t>In [32]:</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F7B7D" w14:textId="77777777" w:rsidR="005351A4" w:rsidRDefault="00F36DCC">
    <w:pPr>
      <w:pStyle w:val="BodyText"/>
      <w:spacing w:line="14" w:lineRule="auto"/>
      <w:rPr>
        <w:sz w:val="20"/>
      </w:rPr>
    </w:pPr>
    <w:r>
      <w:pict w14:anchorId="7EBAD111">
        <v:shapetype id="_x0000_t202" coordsize="21600,21600" o:spt="202" path="m,l,21600r21600,l21600,xe">
          <v:stroke joinstyle="miter"/>
          <v:path gradientshapeok="t" o:connecttype="rect"/>
        </v:shapetype>
        <v:shape id="_x0000_s1063" type="#_x0000_t202" alt="" style="position:absolute;margin-left:25.45pt;margin-top:13.75pt;width:37.6pt;height:10.95pt;z-index:-16848384;mso-wrap-style:square;mso-wrap-edited:f;mso-width-percent:0;mso-height-percent:0;mso-position-horizontal-relative:page;mso-position-vertical-relative:page;mso-width-percent:0;mso-height-percent:0;v-text-anchor:top" filled="f" stroked="f">
          <v:textbox inset="0,0,0,0">
            <w:txbxContent>
              <w:p w14:paraId="703B9307" w14:textId="77777777" w:rsidR="005351A4" w:rsidRDefault="00000000">
                <w:pPr>
                  <w:spacing w:before="14"/>
                  <w:ind w:left="20"/>
                  <w:rPr>
                    <w:rFonts w:ascii="Arial MT"/>
                    <w:sz w:val="16"/>
                  </w:rPr>
                </w:pPr>
                <w:r>
                  <w:rPr>
                    <w:rFonts w:ascii="Arial MT"/>
                    <w:sz w:val="16"/>
                  </w:rPr>
                  <w:t>3/29/2018</w:t>
                </w:r>
              </w:p>
            </w:txbxContent>
          </v:textbox>
          <w10:wrap anchorx="page" anchory="page"/>
        </v:shape>
      </w:pict>
    </w:r>
    <w:r>
      <w:pict w14:anchorId="1B112993">
        <v:shape id="_x0000_s1062" type="#_x0000_t202" alt="" style="position:absolute;margin-left:301.4pt;margin-top:13.75pt;width:58.05pt;height:10.95pt;z-index:-16847872;mso-wrap-style:square;mso-wrap-edited:f;mso-width-percent:0;mso-height-percent:0;mso-position-horizontal-relative:page;mso-position-vertical-relative:page;mso-width-percent:0;mso-height-percent:0;v-text-anchor:top" filled="f" stroked="f">
          <v:textbox inset="0,0,0,0">
            <w:txbxContent>
              <w:p w14:paraId="49345C58" w14:textId="77777777" w:rsidR="005351A4" w:rsidRDefault="00000000">
                <w:pPr>
                  <w:spacing w:before="14"/>
                  <w:ind w:left="20"/>
                  <w:rPr>
                    <w:rFonts w:ascii="Arial MT"/>
                    <w:sz w:val="16"/>
                  </w:rPr>
                </w:pPr>
                <w:proofErr w:type="spellStart"/>
                <w:r>
                  <w:rPr>
                    <w:rFonts w:ascii="Arial MT"/>
                    <w:sz w:val="16"/>
                  </w:rPr>
                  <w:t>Prac</w:t>
                </w:r>
                <w:proofErr w:type="spellEnd"/>
                <w:r>
                  <w:rPr>
                    <w:rFonts w:ascii="Arial MT"/>
                    <w:sz w:val="16"/>
                  </w:rPr>
                  <w:t xml:space="preserve"> 4 - answer</w:t>
                </w:r>
              </w:p>
            </w:txbxContent>
          </v:textbox>
          <w10:wrap anchorx="page" anchory="page"/>
        </v:shape>
      </w:pict>
    </w:r>
    <w:r>
      <w:pict w14:anchorId="2550BC6F">
        <v:shape id="_x0000_s1061" type="#_x0000_t202" alt="" style="position:absolute;margin-left:42.7pt;margin-top:39.7pt;width:48.25pt;height:12.55pt;z-index:-16847360;mso-wrap-style:square;mso-wrap-edited:f;mso-width-percent:0;mso-height-percent:0;mso-position-horizontal-relative:page;mso-position-vertical-relative:page;mso-width-percent:0;mso-height-percent:0;v-text-anchor:top" filled="f" stroked="f">
          <v:textbox inset="0,0,0,0">
            <w:txbxContent>
              <w:p w14:paraId="186C6773" w14:textId="77777777" w:rsidR="005351A4" w:rsidRDefault="00000000">
                <w:pPr>
                  <w:pStyle w:val="BodyText"/>
                  <w:spacing w:line="229" w:lineRule="exact"/>
                  <w:ind w:left="20"/>
                </w:pPr>
                <w:r>
                  <w:t>In [33]:</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6710C" w14:textId="77777777" w:rsidR="005351A4" w:rsidRDefault="00F36DCC">
    <w:pPr>
      <w:pStyle w:val="BodyText"/>
      <w:spacing w:line="14" w:lineRule="auto"/>
      <w:rPr>
        <w:sz w:val="20"/>
      </w:rPr>
    </w:pPr>
    <w:r>
      <w:pict w14:anchorId="04BC0123">
        <v:shapetype id="_x0000_t202" coordsize="21600,21600" o:spt="202" path="m,l,21600r21600,l21600,xe">
          <v:stroke joinstyle="miter"/>
          <v:path gradientshapeok="t" o:connecttype="rect"/>
        </v:shapetype>
        <v:shape id="_x0000_s1058" type="#_x0000_t202" alt="" style="position:absolute;margin-left:25.45pt;margin-top:13.75pt;width:37.6pt;height:10.95pt;z-index:-16845824;mso-wrap-style:square;mso-wrap-edited:f;mso-width-percent:0;mso-height-percent:0;mso-position-horizontal-relative:page;mso-position-vertical-relative:page;mso-width-percent:0;mso-height-percent:0;v-text-anchor:top" filled="f" stroked="f">
          <v:textbox inset="0,0,0,0">
            <w:txbxContent>
              <w:p w14:paraId="519B2E6B" w14:textId="77777777" w:rsidR="005351A4" w:rsidRDefault="00000000">
                <w:pPr>
                  <w:spacing w:before="14"/>
                  <w:ind w:left="20"/>
                  <w:rPr>
                    <w:rFonts w:ascii="Arial MT"/>
                    <w:sz w:val="16"/>
                  </w:rPr>
                </w:pPr>
                <w:r>
                  <w:rPr>
                    <w:rFonts w:ascii="Arial MT"/>
                    <w:sz w:val="16"/>
                  </w:rPr>
                  <w:t>3/29/2018</w:t>
                </w:r>
              </w:p>
            </w:txbxContent>
          </v:textbox>
          <w10:wrap anchorx="page" anchory="page"/>
        </v:shape>
      </w:pict>
    </w:r>
    <w:r>
      <w:pict w14:anchorId="5BA2D635">
        <v:shape id="_x0000_s1057" type="#_x0000_t202" alt="" style="position:absolute;margin-left:301.4pt;margin-top:13.75pt;width:58.05pt;height:10.95pt;z-index:-16845312;mso-wrap-style:square;mso-wrap-edited:f;mso-width-percent:0;mso-height-percent:0;mso-position-horizontal-relative:page;mso-position-vertical-relative:page;mso-width-percent:0;mso-height-percent:0;v-text-anchor:top" filled="f" stroked="f">
          <v:textbox inset="0,0,0,0">
            <w:txbxContent>
              <w:p w14:paraId="3355B76C" w14:textId="77777777" w:rsidR="005351A4" w:rsidRDefault="00000000">
                <w:pPr>
                  <w:spacing w:before="14"/>
                  <w:ind w:left="20"/>
                  <w:rPr>
                    <w:rFonts w:ascii="Arial MT"/>
                    <w:sz w:val="16"/>
                  </w:rPr>
                </w:pPr>
                <w:proofErr w:type="spellStart"/>
                <w:r>
                  <w:rPr>
                    <w:rFonts w:ascii="Arial MT"/>
                    <w:sz w:val="16"/>
                  </w:rPr>
                  <w:t>Prac</w:t>
                </w:r>
                <w:proofErr w:type="spellEnd"/>
                <w:r>
                  <w:rPr>
                    <w:rFonts w:ascii="Arial MT"/>
                    <w:sz w:val="16"/>
                  </w:rPr>
                  <w:t xml:space="preserve"> 4 - answer</w:t>
                </w:r>
              </w:p>
            </w:txbxContent>
          </v:textbox>
          <w10:wrap anchorx="page" anchory="page"/>
        </v:shape>
      </w:pict>
    </w:r>
    <w:r>
      <w:pict w14:anchorId="5EB1B735">
        <v:shape id="_x0000_s1056" type="#_x0000_t202" alt="" style="position:absolute;margin-left:42.7pt;margin-top:39.7pt;width:48.25pt;height:12.55pt;z-index:-16844800;mso-wrap-style:square;mso-wrap-edited:f;mso-width-percent:0;mso-height-percent:0;mso-position-horizontal-relative:page;mso-position-vertical-relative:page;mso-width-percent:0;mso-height-percent:0;v-text-anchor:top" filled="f" stroked="f">
          <v:textbox inset="0,0,0,0">
            <w:txbxContent>
              <w:p w14:paraId="5F79EB31" w14:textId="77777777" w:rsidR="005351A4" w:rsidRDefault="00000000">
                <w:pPr>
                  <w:pStyle w:val="BodyText"/>
                  <w:spacing w:line="229" w:lineRule="exact"/>
                  <w:ind w:left="20"/>
                </w:pPr>
                <w:r>
                  <w:t>In [15]:</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B945A" w14:textId="77777777" w:rsidR="005351A4" w:rsidRDefault="00F36DCC">
    <w:pPr>
      <w:pStyle w:val="BodyText"/>
      <w:spacing w:line="14" w:lineRule="auto"/>
      <w:rPr>
        <w:sz w:val="20"/>
      </w:rPr>
    </w:pPr>
    <w:r>
      <w:pict w14:anchorId="21C004DE">
        <v:shapetype id="_x0000_t202" coordsize="21600,21600" o:spt="202" path="m,l,21600r21600,l21600,xe">
          <v:stroke joinstyle="miter"/>
          <v:path gradientshapeok="t" o:connecttype="rect"/>
        </v:shapetype>
        <v:shape id="_x0000_s1053" type="#_x0000_t202" alt="" style="position:absolute;margin-left:25.45pt;margin-top:13.75pt;width:37.6pt;height:10.95pt;z-index:-16843264;mso-wrap-style:square;mso-wrap-edited:f;mso-width-percent:0;mso-height-percent:0;mso-position-horizontal-relative:page;mso-position-vertical-relative:page;mso-width-percent:0;mso-height-percent:0;v-text-anchor:top" filled="f" stroked="f">
          <v:textbox inset="0,0,0,0">
            <w:txbxContent>
              <w:p w14:paraId="78351879" w14:textId="77777777" w:rsidR="005351A4" w:rsidRDefault="00000000">
                <w:pPr>
                  <w:spacing w:before="14"/>
                  <w:ind w:left="20"/>
                  <w:rPr>
                    <w:rFonts w:ascii="Arial MT"/>
                    <w:sz w:val="16"/>
                  </w:rPr>
                </w:pPr>
                <w:r>
                  <w:rPr>
                    <w:rFonts w:ascii="Arial MT"/>
                    <w:sz w:val="16"/>
                  </w:rPr>
                  <w:t>3/29/2018</w:t>
                </w:r>
              </w:p>
            </w:txbxContent>
          </v:textbox>
          <w10:wrap anchorx="page" anchory="page"/>
        </v:shape>
      </w:pict>
    </w:r>
    <w:r>
      <w:pict w14:anchorId="0FAA3281">
        <v:shape id="_x0000_s1052" type="#_x0000_t202" alt="" style="position:absolute;margin-left:301.4pt;margin-top:13.75pt;width:58.05pt;height:10.95pt;z-index:-16842752;mso-wrap-style:square;mso-wrap-edited:f;mso-width-percent:0;mso-height-percent:0;mso-position-horizontal-relative:page;mso-position-vertical-relative:page;mso-width-percent:0;mso-height-percent:0;v-text-anchor:top" filled="f" stroked="f">
          <v:textbox inset="0,0,0,0">
            <w:txbxContent>
              <w:p w14:paraId="0EBCA0C1" w14:textId="77777777" w:rsidR="005351A4" w:rsidRDefault="00000000">
                <w:pPr>
                  <w:spacing w:before="14"/>
                  <w:ind w:left="20"/>
                  <w:rPr>
                    <w:rFonts w:ascii="Arial MT"/>
                    <w:sz w:val="16"/>
                  </w:rPr>
                </w:pPr>
                <w:proofErr w:type="spellStart"/>
                <w:r>
                  <w:rPr>
                    <w:rFonts w:ascii="Arial MT"/>
                    <w:sz w:val="16"/>
                  </w:rPr>
                  <w:t>Prac</w:t>
                </w:r>
                <w:proofErr w:type="spellEnd"/>
                <w:r>
                  <w:rPr>
                    <w:rFonts w:ascii="Arial MT"/>
                    <w:sz w:val="16"/>
                  </w:rPr>
                  <w:t xml:space="preserve"> 4 - answer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057"/>
    <w:multiLevelType w:val="hybridMultilevel"/>
    <w:tmpl w:val="BDEE0CE0"/>
    <w:lvl w:ilvl="0" w:tplc="29A6271C">
      <w:start w:val="1"/>
      <w:numFmt w:val="lowerLetter"/>
      <w:lvlText w:val="%1)"/>
      <w:lvlJc w:val="left"/>
      <w:pPr>
        <w:ind w:left="649" w:hanging="456"/>
        <w:jc w:val="left"/>
      </w:pPr>
      <w:rPr>
        <w:rFonts w:ascii="Arial" w:eastAsia="Arial" w:hAnsi="Arial" w:cs="Arial" w:hint="default"/>
        <w:b/>
        <w:bCs/>
        <w:w w:val="100"/>
        <w:sz w:val="39"/>
        <w:szCs w:val="39"/>
        <w:lang w:val="en-US" w:eastAsia="en-US" w:bidi="ar-SA"/>
      </w:rPr>
    </w:lvl>
    <w:lvl w:ilvl="1" w:tplc="D3F86C0C">
      <w:numFmt w:val="bullet"/>
      <w:lvlText w:val="•"/>
      <w:lvlJc w:val="left"/>
      <w:pPr>
        <w:ind w:left="1632" w:hanging="456"/>
      </w:pPr>
      <w:rPr>
        <w:rFonts w:hint="default"/>
        <w:lang w:val="en-US" w:eastAsia="en-US" w:bidi="ar-SA"/>
      </w:rPr>
    </w:lvl>
    <w:lvl w:ilvl="2" w:tplc="81BA5A52">
      <w:numFmt w:val="bullet"/>
      <w:lvlText w:val="•"/>
      <w:lvlJc w:val="left"/>
      <w:pPr>
        <w:ind w:left="2624" w:hanging="456"/>
      </w:pPr>
      <w:rPr>
        <w:rFonts w:hint="default"/>
        <w:lang w:val="en-US" w:eastAsia="en-US" w:bidi="ar-SA"/>
      </w:rPr>
    </w:lvl>
    <w:lvl w:ilvl="3" w:tplc="687A6B3E">
      <w:numFmt w:val="bullet"/>
      <w:lvlText w:val="•"/>
      <w:lvlJc w:val="left"/>
      <w:pPr>
        <w:ind w:left="3616" w:hanging="456"/>
      </w:pPr>
      <w:rPr>
        <w:rFonts w:hint="default"/>
        <w:lang w:val="en-US" w:eastAsia="en-US" w:bidi="ar-SA"/>
      </w:rPr>
    </w:lvl>
    <w:lvl w:ilvl="4" w:tplc="BFEA19CA">
      <w:numFmt w:val="bullet"/>
      <w:lvlText w:val="•"/>
      <w:lvlJc w:val="left"/>
      <w:pPr>
        <w:ind w:left="4608" w:hanging="456"/>
      </w:pPr>
      <w:rPr>
        <w:rFonts w:hint="default"/>
        <w:lang w:val="en-US" w:eastAsia="en-US" w:bidi="ar-SA"/>
      </w:rPr>
    </w:lvl>
    <w:lvl w:ilvl="5" w:tplc="D9FE79D2">
      <w:numFmt w:val="bullet"/>
      <w:lvlText w:val="•"/>
      <w:lvlJc w:val="left"/>
      <w:pPr>
        <w:ind w:left="5600" w:hanging="456"/>
      </w:pPr>
      <w:rPr>
        <w:rFonts w:hint="default"/>
        <w:lang w:val="en-US" w:eastAsia="en-US" w:bidi="ar-SA"/>
      </w:rPr>
    </w:lvl>
    <w:lvl w:ilvl="6" w:tplc="F7A4E744">
      <w:numFmt w:val="bullet"/>
      <w:lvlText w:val="•"/>
      <w:lvlJc w:val="left"/>
      <w:pPr>
        <w:ind w:left="6592" w:hanging="456"/>
      </w:pPr>
      <w:rPr>
        <w:rFonts w:hint="default"/>
        <w:lang w:val="en-US" w:eastAsia="en-US" w:bidi="ar-SA"/>
      </w:rPr>
    </w:lvl>
    <w:lvl w:ilvl="7" w:tplc="C5C25010">
      <w:numFmt w:val="bullet"/>
      <w:lvlText w:val="•"/>
      <w:lvlJc w:val="left"/>
      <w:pPr>
        <w:ind w:left="7584" w:hanging="456"/>
      </w:pPr>
      <w:rPr>
        <w:rFonts w:hint="default"/>
        <w:lang w:val="en-US" w:eastAsia="en-US" w:bidi="ar-SA"/>
      </w:rPr>
    </w:lvl>
    <w:lvl w:ilvl="8" w:tplc="E38C149E">
      <w:numFmt w:val="bullet"/>
      <w:lvlText w:val="•"/>
      <w:lvlJc w:val="left"/>
      <w:pPr>
        <w:ind w:left="8576" w:hanging="456"/>
      </w:pPr>
      <w:rPr>
        <w:rFonts w:hint="default"/>
        <w:lang w:val="en-US" w:eastAsia="en-US" w:bidi="ar-SA"/>
      </w:rPr>
    </w:lvl>
  </w:abstractNum>
  <w:num w:numId="1" w16cid:durableId="270862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characterSpacingControl w:val="doNotCompress"/>
  <w:hdrShapeDefaults>
    <o:shapedefaults v:ext="edit" spidmax="208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351A4"/>
    <w:rsid w:val="000C4872"/>
    <w:rsid w:val="000E6262"/>
    <w:rsid w:val="00105D68"/>
    <w:rsid w:val="00281FE8"/>
    <w:rsid w:val="0044143B"/>
    <w:rsid w:val="004B6CDF"/>
    <w:rsid w:val="005351A4"/>
    <w:rsid w:val="00620A56"/>
    <w:rsid w:val="006E0957"/>
    <w:rsid w:val="006F3764"/>
    <w:rsid w:val="00704303"/>
    <w:rsid w:val="00785875"/>
    <w:rsid w:val="008815B2"/>
    <w:rsid w:val="00911473"/>
    <w:rsid w:val="009A3FC8"/>
    <w:rsid w:val="00A925C1"/>
    <w:rsid w:val="00AC3FD9"/>
    <w:rsid w:val="00D45FB9"/>
    <w:rsid w:val="00DF30D1"/>
    <w:rsid w:val="00F36DCC"/>
  </w:rsids>
  <m:mathPr>
    <m:mathFont m:val="Cambria Math"/>
    <m:brkBin m:val="before"/>
    <m:brkBinSub m:val="--"/>
    <m:smallFrac m:val="0"/>
    <m:dispDef/>
    <m:lMargin m:val="0"/>
    <m:rMargin m:val="0"/>
    <m:defJc m:val="centerGroup"/>
    <m:wrapIndent m:val="1440"/>
    <m:intLim m:val="subSup"/>
    <m:naryLim m:val="undOvr"/>
  </m:mathPr>
  <w:themeFontLang w:val="en-MM"/>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2"/>
    </o:shapelayout>
  </w:shapeDefaults>
  <w:decimalSymbol w:val="."/>
  <w:listSeparator w:val=","/>
  <w14:docId w14:val="27F261CA"/>
  <w15:docId w15:val="{C6DAB4A1-1551-E945-BA87-1431EC75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spacing w:before="88"/>
      <w:ind w:left="194"/>
      <w:outlineLvl w:val="0"/>
    </w:pPr>
    <w:rPr>
      <w:rFonts w:ascii="Arial" w:eastAsia="Arial" w:hAnsi="Arial" w:cs="Arial"/>
      <w:b/>
      <w:bCs/>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649" w:hanging="477"/>
    </w:pPr>
    <w:rPr>
      <w:rFonts w:ascii="Arial" w:eastAsia="Arial" w:hAnsi="Arial" w:cs="Arial"/>
    </w:rPr>
  </w:style>
  <w:style w:type="paragraph" w:customStyle="1" w:styleId="TableParagraph">
    <w:name w:val="Table Paragraph"/>
    <w:basedOn w:val="Normal"/>
    <w:uiPriority w:val="1"/>
    <w:qFormat/>
    <w:pPr>
      <w:spacing w:line="231"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header" Target="header13.xml"/><Relationship Id="rId21" Type="http://schemas.openxmlformats.org/officeDocument/2006/relationships/footer" Target="footer6.xml"/><Relationship Id="rId34" Type="http://schemas.openxmlformats.org/officeDocument/2006/relationships/header" Target="header11.xml"/><Relationship Id="rId42" Type="http://schemas.openxmlformats.org/officeDocument/2006/relationships/header" Target="header14.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7.xml"/><Relationship Id="rId32" Type="http://schemas.openxmlformats.org/officeDocument/2006/relationships/header" Target="header10.xml"/><Relationship Id="rId37" Type="http://schemas.openxmlformats.org/officeDocument/2006/relationships/header" Target="header12.xml"/><Relationship Id="rId40" Type="http://schemas.openxmlformats.org/officeDocument/2006/relationships/footer" Target="footer13.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footer" Target="footer11.xml"/><Relationship Id="rId43" Type="http://schemas.openxmlformats.org/officeDocument/2006/relationships/footer" Target="footer14.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footer" Target="footer10.xml"/><Relationship Id="rId38" Type="http://schemas.openxmlformats.org/officeDocument/2006/relationships/footer" Target="footer12.xml"/><Relationship Id="rId20" Type="http://schemas.openxmlformats.org/officeDocument/2006/relationships/header" Target="header6.xml"/><Relationship Id="rId4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Shwe Moe Thant</cp:lastModifiedBy>
  <cp:revision>19</cp:revision>
  <dcterms:created xsi:type="dcterms:W3CDTF">2022-07-19T06:05:00Z</dcterms:created>
  <dcterms:modified xsi:type="dcterms:W3CDTF">2023-08-01T04:52:00Z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2022-07-19T00:00:00Z</vt:filetime>
  </property>
</Properties>
</file>