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08E1" w14:textId="77777777" w:rsidR="00DF2B6C" w:rsidRDefault="00000000">
      <w:pPr>
        <w:pStyle w:val="Heading1"/>
        <w:jc w:val="center"/>
      </w:pPr>
      <w:r>
        <w:t>Requirement Document</w:t>
      </w:r>
    </w:p>
    <w:p w14:paraId="437CF2D2" w14:textId="2E979993" w:rsidR="00DF2B6C" w:rsidRDefault="00C14A10" w:rsidP="00C14A10">
      <w:pPr>
        <w:pStyle w:val="Heading3"/>
      </w:pPr>
      <w:r>
        <w:t>7.3 Assertions Enhancement</w:t>
      </w:r>
    </w:p>
    <w:p w14:paraId="2B7C27F9" w14:textId="3F70046A" w:rsidR="00DF2B6C" w:rsidRDefault="00C14A10">
      <w:pPr>
        <w:pStyle w:val="Heading3"/>
      </w:pPr>
      <w:r>
        <w:t>7.3.1 Introduce @Assertions Option</w:t>
      </w:r>
    </w:p>
    <w:p w14:paraId="52E26A70" w14:textId="46570A08" w:rsidR="0F298712" w:rsidRDefault="0F298712">
      <w:r>
        <w:t>A new @Assertions option should be introduced in Element dropdown of TSG.</w:t>
      </w:r>
    </w:p>
    <w:p w14:paraId="5465DB32" w14:textId="43E10B31" w:rsidR="00DF2B6C" w:rsidRDefault="2193611F" w:rsidP="00C14A10">
      <w:r>
        <w:t>Assertion Types</w:t>
      </w:r>
    </w:p>
    <w:p w14:paraId="0B06498E" w14:textId="1C51582F" w:rsidR="7505F255" w:rsidRDefault="7505F255" w:rsidP="643F9346">
      <w:pPr>
        <w:pStyle w:val="ListNumber"/>
      </w:pPr>
      <w:r w:rsidRPr="643F9346">
        <w:rPr>
          <w:b/>
          <w:bCs/>
        </w:rPr>
        <w:t xml:space="preserve">HTTP Header Exists: </w:t>
      </w:r>
      <w:r w:rsidRPr="643F9346">
        <w:t>Check if a specific HTTP header is present in the API response.</w:t>
      </w:r>
    </w:p>
    <w:p w14:paraId="540BE614" w14:textId="0EDC8D70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 xml:space="preserve">HTTP Header Equals: </w:t>
      </w:r>
      <w:r w:rsidRPr="643F9346">
        <w:t>Verify if a specific HTTP header’s value matches the expected value.</w:t>
      </w:r>
    </w:p>
    <w:p w14:paraId="1E3881B3" w14:textId="7FFC44DA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 xml:space="preserve">Contains: </w:t>
      </w:r>
      <w:r w:rsidRPr="643F9346">
        <w:t>Check if the response body contains a specified value or text.</w:t>
      </w:r>
    </w:p>
    <w:p w14:paraId="7A9EC697" w14:textId="4E083160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>Not Contains:</w:t>
      </w:r>
      <w:r w:rsidRPr="643F9346">
        <w:t xml:space="preserve"> Ensure that the response body does not contain a specified value or text.</w:t>
      </w:r>
    </w:p>
    <w:p w14:paraId="5B48B3C9" w14:textId="102DD98F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>Equals:</w:t>
      </w:r>
      <w:r w:rsidRPr="643F9346">
        <w:t xml:space="preserve"> Verify if the entire response or a specific element in the response matches an expected value.</w:t>
      </w:r>
    </w:p>
    <w:p w14:paraId="1F41309C" w14:textId="37C9F2E1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 xml:space="preserve">Status COde </w:t>
      </w:r>
      <w:r w:rsidRPr="643F9346">
        <w:t>- Checks whether API returned expected HTTP status</w:t>
      </w:r>
    </w:p>
    <w:p w14:paraId="7C5AD439" w14:textId="490E6247" w:rsidR="7505F255" w:rsidRDefault="7505F255" w:rsidP="643F934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</w:pPr>
      <w:r w:rsidRPr="643F9346">
        <w:rPr>
          <w:b/>
          <w:bCs/>
        </w:rPr>
        <w:t>JSONPath Match Assertion</w:t>
      </w:r>
      <w:r w:rsidRPr="643F9346">
        <w:t xml:space="preserve"> - This assertion extracts a value from the JSON response using a JSONPath expression and validates it against an expected value.</w:t>
      </w:r>
    </w:p>
    <w:p w14:paraId="6E9770C9" w14:textId="2D9A81A5" w:rsidR="7505F255" w:rsidRDefault="0F298712" w:rsidP="643F9346">
      <w:pPr>
        <w:pStyle w:val="ListParagraph"/>
        <w:numPr>
          <w:ilvl w:val="0"/>
          <w:numId w:val="13"/>
        </w:numPr>
        <w:spacing w:after="0"/>
      </w:pPr>
      <w:r w:rsidRPr="0F298712">
        <w:rPr>
          <w:b/>
          <w:bCs/>
        </w:rPr>
        <w:t>XMLPath Match Assertion</w:t>
      </w:r>
      <w:r w:rsidRPr="0F298712">
        <w:t xml:space="preserve"> - This assertion extracts a value from the XML response using a XMLPath expression and validates it against an expected value.</w:t>
      </w:r>
    </w:p>
    <w:p w14:paraId="111C2C26" w14:textId="5C2BB013" w:rsidR="0F298712" w:rsidRDefault="0F298712" w:rsidP="0F298712">
      <w:pPr>
        <w:spacing w:after="0"/>
      </w:pPr>
      <w:r>
        <w:rPr>
          <w:noProof/>
        </w:rPr>
        <w:drawing>
          <wp:inline distT="0" distB="0" distL="0" distR="0" wp14:anchorId="398D1501" wp14:editId="33FF193E">
            <wp:extent cx="5486400" cy="3362325"/>
            <wp:effectExtent l="0" t="0" r="0" b="0"/>
            <wp:docPr id="111050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735" name="Picture 111050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96CC" w14:textId="1D34015F" w:rsidR="00DF2B6C" w:rsidRPr="00C14A10" w:rsidRDefault="00C14A1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7.3.2</w:t>
      </w:r>
      <w:r w:rsidRPr="00C14A10">
        <w:rPr>
          <w:sz w:val="22"/>
          <w:szCs w:val="22"/>
        </w:rPr>
        <w:t xml:space="preserve"> How to Add Assertions</w:t>
      </w:r>
    </w:p>
    <w:p w14:paraId="394EC0B8" w14:textId="77777777" w:rsidR="00DF2B6C" w:rsidRDefault="00000000" w:rsidP="00962E05">
      <w:pPr>
        <w:pStyle w:val="ListNumber"/>
        <w:numPr>
          <w:ilvl w:val="0"/>
          <w:numId w:val="14"/>
        </w:numPr>
      </w:pPr>
      <w:r>
        <w:t>User clicks Element dropdown.</w:t>
      </w:r>
    </w:p>
    <w:p w14:paraId="1D4434C7" w14:textId="77777777" w:rsidR="00DF2B6C" w:rsidRDefault="00000000">
      <w:pPr>
        <w:pStyle w:val="ListNumber"/>
      </w:pPr>
      <w:r>
        <w:lastRenderedPageBreak/>
        <w:t>User selects @Assertions option.</w:t>
      </w:r>
    </w:p>
    <w:p w14:paraId="5CA97947" w14:textId="77777777" w:rsidR="00DF2B6C" w:rsidRDefault="00000000">
      <w:pPr>
        <w:pStyle w:val="ListNumber"/>
      </w:pPr>
      <w:r>
        <w:t>Action dropdown displays all predefined assertion types.</w:t>
      </w:r>
    </w:p>
    <w:p w14:paraId="6C9E8177" w14:textId="77777777" w:rsidR="00DF2B6C" w:rsidRDefault="00000000">
      <w:pPr>
        <w:pStyle w:val="ListNumber"/>
      </w:pPr>
      <w:r>
        <w:t>User selects required assertion.</w:t>
      </w:r>
    </w:p>
    <w:p w14:paraId="17D9A8EB" w14:textId="77777777" w:rsidR="00DF2B6C" w:rsidRDefault="00000000">
      <w:pPr>
        <w:pStyle w:val="ListNumber"/>
      </w:pPr>
      <w:r>
        <w:t>Popup/modal opens for assertion configuration.</w:t>
      </w:r>
    </w:p>
    <w:p w14:paraId="14320E6C" w14:textId="77777777" w:rsidR="00DF2B6C" w:rsidRDefault="00000000">
      <w:pPr>
        <w:pStyle w:val="ListNumber"/>
      </w:pPr>
      <w:r>
        <w:t>User enters assertion details.</w:t>
      </w:r>
    </w:p>
    <w:p w14:paraId="5F6010E9" w14:textId="5F0D8738" w:rsidR="00DF2B6C" w:rsidRDefault="00000000">
      <w:pPr>
        <w:pStyle w:val="ListNumber"/>
      </w:pPr>
      <w:r>
        <w:t xml:space="preserve">On clicking </w:t>
      </w:r>
      <w:r w:rsidR="00962E05">
        <w:t>Add</w:t>
      </w:r>
      <w:r>
        <w:t>, assertion details populate into Input column.</w:t>
      </w:r>
    </w:p>
    <w:p w14:paraId="6A1DE83A" w14:textId="77777777" w:rsidR="00962E05" w:rsidRDefault="00C14A10">
      <w:pPr>
        <w:pStyle w:val="ListNumber"/>
      </w:pPr>
      <w:r>
        <w:t xml:space="preserve">With this Response Validation step is added successfully in </w:t>
      </w:r>
      <w:r w:rsidR="00962E05">
        <w:t>TSG</w:t>
      </w:r>
    </w:p>
    <w:p w14:paraId="0375A605" w14:textId="297AEF60" w:rsidR="00DF2B6C" w:rsidRDefault="00962E05">
      <w:pPr>
        <w:pStyle w:val="ListNumber"/>
      </w:pPr>
      <w:r>
        <w:t xml:space="preserve">Store the assertions variable and value in output </w:t>
      </w:r>
      <w:r>
        <w:t>variable</w:t>
      </w:r>
      <w:r w:rsidR="00C14A10">
        <w:t>.</w:t>
      </w:r>
    </w:p>
    <w:p w14:paraId="536ECC75" w14:textId="038AA847" w:rsidR="00DF2B6C" w:rsidRDefault="00C14A10">
      <w:pPr>
        <w:pStyle w:val="Heading2"/>
      </w:pPr>
      <w:r>
        <w:t>8. Assertion Configuration Details</w:t>
      </w:r>
    </w:p>
    <w:p w14:paraId="5CA678A6" w14:textId="5CA980A2" w:rsidR="00DF2B6C" w:rsidRDefault="00C14A10">
      <w:pPr>
        <w:pStyle w:val="Heading3"/>
      </w:pPr>
      <w:r>
        <w:t>8.1 Status Code Assertion</w:t>
      </w:r>
    </w:p>
    <w:p w14:paraId="796F5177" w14:textId="77777777" w:rsidR="00DF2B6C" w:rsidRDefault="00000000">
      <w:r>
        <w:t>Purpose: Validate HTTP response status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B6C" w14:paraId="0059CC5F" w14:textId="77777777">
        <w:tc>
          <w:tcPr>
            <w:tcW w:w="4320" w:type="dxa"/>
          </w:tcPr>
          <w:p w14:paraId="3E954847" w14:textId="77777777" w:rsidR="00DF2B6C" w:rsidRDefault="00000000">
            <w:r>
              <w:t>Field</w:t>
            </w:r>
          </w:p>
        </w:tc>
        <w:tc>
          <w:tcPr>
            <w:tcW w:w="4320" w:type="dxa"/>
          </w:tcPr>
          <w:p w14:paraId="0002A3FD" w14:textId="77777777" w:rsidR="00DF2B6C" w:rsidRDefault="00000000">
            <w:r>
              <w:t>Description</w:t>
            </w:r>
          </w:p>
        </w:tc>
      </w:tr>
      <w:tr w:rsidR="00DF2B6C" w14:paraId="58A1F374" w14:textId="77777777">
        <w:tc>
          <w:tcPr>
            <w:tcW w:w="4320" w:type="dxa"/>
          </w:tcPr>
          <w:p w14:paraId="1002197B" w14:textId="77777777" w:rsidR="00DF2B6C" w:rsidRDefault="00000000">
            <w:r>
              <w:t>Expected Status Code</w:t>
            </w:r>
          </w:p>
        </w:tc>
        <w:tc>
          <w:tcPr>
            <w:tcW w:w="4320" w:type="dxa"/>
          </w:tcPr>
          <w:p w14:paraId="3B983124" w14:textId="77777777" w:rsidR="00DF2B6C" w:rsidRDefault="00000000">
            <w:r>
              <w:t>Enter expected response code</w:t>
            </w:r>
          </w:p>
        </w:tc>
      </w:tr>
      <w:tr w:rsidR="00DF2B6C" w14:paraId="43A6F9EF" w14:textId="77777777">
        <w:tc>
          <w:tcPr>
            <w:tcW w:w="4320" w:type="dxa"/>
          </w:tcPr>
          <w:p w14:paraId="5805824E" w14:textId="77777777" w:rsidR="00DF2B6C" w:rsidRDefault="00000000">
            <w:r>
              <w:t>Example</w:t>
            </w:r>
          </w:p>
        </w:tc>
        <w:tc>
          <w:tcPr>
            <w:tcW w:w="4320" w:type="dxa"/>
          </w:tcPr>
          <w:p w14:paraId="6664CA04" w14:textId="77777777" w:rsidR="00DF2B6C" w:rsidRDefault="00000000">
            <w:r>
              <w:t>200</w:t>
            </w:r>
          </w:p>
        </w:tc>
      </w:tr>
      <w:tr w:rsidR="00DF2B6C" w14:paraId="1CA83138" w14:textId="77777777">
        <w:tc>
          <w:tcPr>
            <w:tcW w:w="4320" w:type="dxa"/>
          </w:tcPr>
          <w:p w14:paraId="77CF10AD" w14:textId="77777777" w:rsidR="00DF2B6C" w:rsidRDefault="00000000">
            <w:r>
              <w:t>Output</w:t>
            </w:r>
          </w:p>
        </w:tc>
        <w:tc>
          <w:tcPr>
            <w:tcW w:w="4320" w:type="dxa"/>
          </w:tcPr>
          <w:p w14:paraId="5DBFA84B" w14:textId="3D5C3BE9" w:rsidR="00DF2B6C" w:rsidRDefault="00000000">
            <w:r>
              <w:t>Validation Pass/Fail</w:t>
            </w:r>
            <w:r w:rsidR="00962E05">
              <w:t xml:space="preserve">. </w:t>
            </w:r>
          </w:p>
        </w:tc>
      </w:tr>
    </w:tbl>
    <w:p w14:paraId="7B75015D" w14:textId="0785ABDB" w:rsidR="00DF2B6C" w:rsidRDefault="00C14A10">
      <w:pPr>
        <w:pStyle w:val="Heading3"/>
      </w:pPr>
      <w:r>
        <w:t>8.2 Response Time Assertion</w:t>
      </w:r>
    </w:p>
    <w:p w14:paraId="52C24CB0" w14:textId="77777777" w:rsidR="00DF2B6C" w:rsidRDefault="00000000">
      <w:r>
        <w:t>Purpose: Validate API response execution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B6C" w14:paraId="71BA8D9F" w14:textId="77777777">
        <w:tc>
          <w:tcPr>
            <w:tcW w:w="4320" w:type="dxa"/>
          </w:tcPr>
          <w:p w14:paraId="0304D82E" w14:textId="77777777" w:rsidR="00DF2B6C" w:rsidRDefault="00000000">
            <w:r>
              <w:t>Field</w:t>
            </w:r>
          </w:p>
        </w:tc>
        <w:tc>
          <w:tcPr>
            <w:tcW w:w="4320" w:type="dxa"/>
          </w:tcPr>
          <w:p w14:paraId="6BE600D3" w14:textId="77777777" w:rsidR="00DF2B6C" w:rsidRDefault="00000000">
            <w:r>
              <w:t>Description</w:t>
            </w:r>
          </w:p>
        </w:tc>
      </w:tr>
      <w:tr w:rsidR="00DF2B6C" w14:paraId="55523B8B" w14:textId="77777777">
        <w:tc>
          <w:tcPr>
            <w:tcW w:w="4320" w:type="dxa"/>
          </w:tcPr>
          <w:p w14:paraId="1CD7FDFB" w14:textId="77777777" w:rsidR="00DF2B6C" w:rsidRDefault="00000000">
            <w:r>
              <w:t>Condition</w:t>
            </w:r>
          </w:p>
        </w:tc>
        <w:tc>
          <w:tcPr>
            <w:tcW w:w="4320" w:type="dxa"/>
          </w:tcPr>
          <w:p w14:paraId="25374B58" w14:textId="77777777" w:rsidR="00DF2B6C" w:rsidRDefault="00000000">
            <w:r>
              <w:t>Less Than / Greater Than</w:t>
            </w:r>
          </w:p>
        </w:tc>
      </w:tr>
      <w:tr w:rsidR="00DF2B6C" w14:paraId="3883EBC1" w14:textId="77777777">
        <w:tc>
          <w:tcPr>
            <w:tcW w:w="4320" w:type="dxa"/>
          </w:tcPr>
          <w:p w14:paraId="4EC335C3" w14:textId="77777777" w:rsidR="00DF2B6C" w:rsidRDefault="00000000">
            <w:r>
              <w:t>Time</w:t>
            </w:r>
          </w:p>
        </w:tc>
        <w:tc>
          <w:tcPr>
            <w:tcW w:w="4320" w:type="dxa"/>
          </w:tcPr>
          <w:p w14:paraId="31F253C1" w14:textId="77777777" w:rsidR="00DF2B6C" w:rsidRDefault="00000000">
            <w:r>
              <w:t>Response time in ms</w:t>
            </w:r>
          </w:p>
        </w:tc>
      </w:tr>
      <w:tr w:rsidR="00DF2B6C" w14:paraId="0A367920" w14:textId="77777777">
        <w:tc>
          <w:tcPr>
            <w:tcW w:w="4320" w:type="dxa"/>
          </w:tcPr>
          <w:p w14:paraId="37F82062" w14:textId="77777777" w:rsidR="00DF2B6C" w:rsidRDefault="00000000">
            <w:r>
              <w:t>Example</w:t>
            </w:r>
          </w:p>
        </w:tc>
        <w:tc>
          <w:tcPr>
            <w:tcW w:w="4320" w:type="dxa"/>
          </w:tcPr>
          <w:p w14:paraId="44FF1E34" w14:textId="77777777" w:rsidR="00DF2B6C" w:rsidRDefault="00000000">
            <w:r>
              <w:t>2000 ms</w:t>
            </w:r>
          </w:p>
        </w:tc>
      </w:tr>
      <w:tr w:rsidR="00DF2B6C" w14:paraId="3AB3699A" w14:textId="77777777">
        <w:tc>
          <w:tcPr>
            <w:tcW w:w="4320" w:type="dxa"/>
          </w:tcPr>
          <w:p w14:paraId="66D177FF" w14:textId="77777777" w:rsidR="00DF2B6C" w:rsidRDefault="00000000">
            <w:r>
              <w:t>Output</w:t>
            </w:r>
          </w:p>
        </w:tc>
        <w:tc>
          <w:tcPr>
            <w:tcW w:w="4320" w:type="dxa"/>
          </w:tcPr>
          <w:p w14:paraId="0CF55465" w14:textId="77777777" w:rsidR="00DF2B6C" w:rsidRDefault="00000000">
            <w:r>
              <w:t>Validation Pass/Fail</w:t>
            </w:r>
          </w:p>
        </w:tc>
      </w:tr>
    </w:tbl>
    <w:p w14:paraId="0FE71AA8" w14:textId="2B7DC49C" w:rsidR="00DF2B6C" w:rsidRDefault="00C14A10">
      <w:pPr>
        <w:pStyle w:val="Heading3"/>
      </w:pPr>
      <w:r>
        <w:t>8.3 JSONPath Match Assertion</w:t>
      </w:r>
    </w:p>
    <w:p w14:paraId="2FF64D1D" w14:textId="77777777" w:rsidR="00DF2B6C" w:rsidRDefault="00000000">
      <w:r>
        <w:t>Purpose: Validate JSON response values using JSONPath.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B6C" w14:paraId="6221D98A" w14:textId="77777777">
        <w:tc>
          <w:tcPr>
            <w:tcW w:w="4320" w:type="dxa"/>
          </w:tcPr>
          <w:p w14:paraId="16F92036" w14:textId="77777777" w:rsidR="00DF2B6C" w:rsidRDefault="00000000">
            <w:r>
              <w:t>Field</w:t>
            </w:r>
          </w:p>
        </w:tc>
        <w:tc>
          <w:tcPr>
            <w:tcW w:w="4320" w:type="dxa"/>
          </w:tcPr>
          <w:p w14:paraId="6E5586D0" w14:textId="77777777" w:rsidR="00DF2B6C" w:rsidRDefault="00000000">
            <w:r>
              <w:t>Description</w:t>
            </w:r>
          </w:p>
        </w:tc>
      </w:tr>
      <w:tr w:rsidR="00DF2B6C" w14:paraId="559EABD2" w14:textId="77777777">
        <w:tc>
          <w:tcPr>
            <w:tcW w:w="4320" w:type="dxa"/>
          </w:tcPr>
          <w:p w14:paraId="47A36643" w14:textId="77777777" w:rsidR="00DF2B6C" w:rsidRDefault="00000000">
            <w:r>
              <w:t>JSONPath</w:t>
            </w:r>
          </w:p>
        </w:tc>
        <w:tc>
          <w:tcPr>
            <w:tcW w:w="4320" w:type="dxa"/>
          </w:tcPr>
          <w:p w14:paraId="6296FE17" w14:textId="77777777" w:rsidR="00DF2B6C" w:rsidRDefault="00000000">
            <w:r>
              <w:t>JSONPath expression</w:t>
            </w:r>
          </w:p>
        </w:tc>
      </w:tr>
      <w:tr w:rsidR="00DF2B6C" w14:paraId="23A64BED" w14:textId="77777777">
        <w:tc>
          <w:tcPr>
            <w:tcW w:w="4320" w:type="dxa"/>
          </w:tcPr>
          <w:p w14:paraId="43326D9B" w14:textId="77777777" w:rsidR="00DF2B6C" w:rsidRDefault="00000000">
            <w:r>
              <w:t>Expected Value</w:t>
            </w:r>
          </w:p>
        </w:tc>
        <w:tc>
          <w:tcPr>
            <w:tcW w:w="4320" w:type="dxa"/>
          </w:tcPr>
          <w:p w14:paraId="00A3B6BE" w14:textId="77777777" w:rsidR="00DF2B6C" w:rsidRDefault="00000000">
            <w:r>
              <w:t>Expected value</w:t>
            </w:r>
          </w:p>
        </w:tc>
      </w:tr>
      <w:tr w:rsidR="00DF2B6C" w14:paraId="1A83E024" w14:textId="77777777">
        <w:tc>
          <w:tcPr>
            <w:tcW w:w="4320" w:type="dxa"/>
          </w:tcPr>
          <w:p w14:paraId="3DBB7FB7" w14:textId="77777777" w:rsidR="00DF2B6C" w:rsidRDefault="00000000">
            <w:r>
              <w:t>Example</w:t>
            </w:r>
          </w:p>
        </w:tc>
        <w:tc>
          <w:tcPr>
            <w:tcW w:w="4320" w:type="dxa"/>
          </w:tcPr>
          <w:p w14:paraId="5D1F72CC" w14:textId="77777777" w:rsidR="00DF2B6C" w:rsidRDefault="00000000">
            <w:r>
              <w:t>$.data.id = 101</w:t>
            </w:r>
          </w:p>
        </w:tc>
      </w:tr>
      <w:tr w:rsidR="00DF2B6C" w14:paraId="55B9DCEC" w14:textId="77777777">
        <w:tc>
          <w:tcPr>
            <w:tcW w:w="4320" w:type="dxa"/>
          </w:tcPr>
          <w:p w14:paraId="503A8B5C" w14:textId="77777777" w:rsidR="00DF2B6C" w:rsidRDefault="00000000">
            <w:r>
              <w:t>Output</w:t>
            </w:r>
          </w:p>
        </w:tc>
        <w:tc>
          <w:tcPr>
            <w:tcW w:w="4320" w:type="dxa"/>
          </w:tcPr>
          <w:p w14:paraId="710130CB" w14:textId="77777777" w:rsidR="00DF2B6C" w:rsidRDefault="00000000">
            <w:r>
              <w:t>Validation Pass/Fail</w:t>
            </w:r>
          </w:p>
        </w:tc>
      </w:tr>
    </w:tbl>
    <w:p w14:paraId="565D2944" w14:textId="20FF0256" w:rsidR="00DF2B6C" w:rsidRDefault="00C14A10">
      <w:pPr>
        <w:pStyle w:val="Heading3"/>
      </w:pPr>
      <w:r>
        <w:t>8.4 XMLPath Match Assertion</w:t>
      </w:r>
    </w:p>
    <w:p w14:paraId="4F05063F" w14:textId="77777777" w:rsidR="00DF2B6C" w:rsidRDefault="00000000">
      <w:r>
        <w:t>Purpose: Validate XML response values using XPath.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B6C" w14:paraId="174E6EC2" w14:textId="77777777">
        <w:tc>
          <w:tcPr>
            <w:tcW w:w="4320" w:type="dxa"/>
          </w:tcPr>
          <w:p w14:paraId="0ECD71FC" w14:textId="77777777" w:rsidR="00DF2B6C" w:rsidRDefault="00000000">
            <w:r>
              <w:t>Field</w:t>
            </w:r>
          </w:p>
        </w:tc>
        <w:tc>
          <w:tcPr>
            <w:tcW w:w="4320" w:type="dxa"/>
          </w:tcPr>
          <w:p w14:paraId="7A9A94E1" w14:textId="77777777" w:rsidR="00DF2B6C" w:rsidRDefault="00000000">
            <w:r>
              <w:t>Description</w:t>
            </w:r>
          </w:p>
        </w:tc>
      </w:tr>
      <w:tr w:rsidR="00DF2B6C" w14:paraId="38FC3583" w14:textId="77777777">
        <w:tc>
          <w:tcPr>
            <w:tcW w:w="4320" w:type="dxa"/>
          </w:tcPr>
          <w:p w14:paraId="36FBB50F" w14:textId="77777777" w:rsidR="00DF2B6C" w:rsidRDefault="00000000">
            <w:r>
              <w:t>XPath</w:t>
            </w:r>
          </w:p>
        </w:tc>
        <w:tc>
          <w:tcPr>
            <w:tcW w:w="4320" w:type="dxa"/>
          </w:tcPr>
          <w:p w14:paraId="715DDD35" w14:textId="77777777" w:rsidR="00DF2B6C" w:rsidRDefault="00000000">
            <w:r>
              <w:t>XPath expression</w:t>
            </w:r>
          </w:p>
        </w:tc>
      </w:tr>
      <w:tr w:rsidR="00DF2B6C" w14:paraId="3FCE8465" w14:textId="77777777">
        <w:tc>
          <w:tcPr>
            <w:tcW w:w="4320" w:type="dxa"/>
          </w:tcPr>
          <w:p w14:paraId="3E9DB4C9" w14:textId="77777777" w:rsidR="00DF2B6C" w:rsidRDefault="00000000">
            <w:r>
              <w:t>Expected Value</w:t>
            </w:r>
          </w:p>
        </w:tc>
        <w:tc>
          <w:tcPr>
            <w:tcW w:w="4320" w:type="dxa"/>
          </w:tcPr>
          <w:p w14:paraId="432D66D3" w14:textId="77777777" w:rsidR="00DF2B6C" w:rsidRDefault="00000000">
            <w:r>
              <w:t>Expected value</w:t>
            </w:r>
          </w:p>
        </w:tc>
      </w:tr>
      <w:tr w:rsidR="00DF2B6C" w14:paraId="53C98675" w14:textId="77777777">
        <w:tc>
          <w:tcPr>
            <w:tcW w:w="4320" w:type="dxa"/>
          </w:tcPr>
          <w:p w14:paraId="70B9E510" w14:textId="77777777" w:rsidR="00DF2B6C" w:rsidRDefault="00000000">
            <w:r>
              <w:t>Example</w:t>
            </w:r>
          </w:p>
        </w:tc>
        <w:tc>
          <w:tcPr>
            <w:tcW w:w="4320" w:type="dxa"/>
          </w:tcPr>
          <w:p w14:paraId="269596DE" w14:textId="77777777" w:rsidR="00DF2B6C" w:rsidRDefault="00000000">
            <w:r>
              <w:t>//book/id = 101</w:t>
            </w:r>
          </w:p>
        </w:tc>
      </w:tr>
      <w:tr w:rsidR="00DF2B6C" w14:paraId="08C1D682" w14:textId="77777777">
        <w:tc>
          <w:tcPr>
            <w:tcW w:w="4320" w:type="dxa"/>
          </w:tcPr>
          <w:p w14:paraId="75381F1A" w14:textId="77777777" w:rsidR="00DF2B6C" w:rsidRDefault="00000000">
            <w:r>
              <w:t>Output</w:t>
            </w:r>
          </w:p>
        </w:tc>
        <w:tc>
          <w:tcPr>
            <w:tcW w:w="4320" w:type="dxa"/>
          </w:tcPr>
          <w:p w14:paraId="050E182B" w14:textId="77777777" w:rsidR="00DF2B6C" w:rsidRDefault="00000000">
            <w:r>
              <w:t>Validation Pass/Fail</w:t>
            </w:r>
          </w:p>
        </w:tc>
      </w:tr>
    </w:tbl>
    <w:p w14:paraId="252E963A" w14:textId="30A4EAA8" w:rsidR="00DF2B6C" w:rsidRDefault="00DF2B6C" w:rsidP="00962E05">
      <w:pPr>
        <w:pStyle w:val="Heading2"/>
      </w:pPr>
    </w:p>
    <w:p w14:paraId="25371C8D" w14:textId="5230F007" w:rsidR="00DF2B6C" w:rsidRDefault="00000000" w:rsidP="00962E05">
      <w:pPr>
        <w:pStyle w:val="Heading2"/>
      </w:pPr>
      <w:r>
        <w:t>13. Acceptance Criteria</w:t>
      </w:r>
    </w:p>
    <w:p w14:paraId="4C66D052" w14:textId="0EC3BE0C" w:rsidR="00DF2B6C" w:rsidRDefault="0F298712" w:rsidP="00962E05">
      <w:pPr>
        <w:pStyle w:val="ListBullet"/>
        <w:numPr>
          <w:ilvl w:val="0"/>
          <w:numId w:val="0"/>
        </w:numPr>
        <w:ind w:left="360"/>
      </w:pPr>
      <w:r>
        <w:t xml:space="preserve">@Assertions option available in </w:t>
      </w:r>
      <w:r w:rsidR="00962E05">
        <w:t xml:space="preserve">Element </w:t>
      </w:r>
      <w:r>
        <w:t>dropdown.</w:t>
      </w:r>
    </w:p>
    <w:p w14:paraId="1F52C623" w14:textId="77777777" w:rsidR="00DF2B6C" w:rsidRDefault="0F298712">
      <w:pPr>
        <w:pStyle w:val="ListBullet"/>
      </w:pPr>
      <w:r>
        <w:t>Assertion popup opens successfully.</w:t>
      </w:r>
    </w:p>
    <w:p w14:paraId="4587F937" w14:textId="77777777" w:rsidR="00DF2B6C" w:rsidRDefault="0F298712">
      <w:pPr>
        <w:pStyle w:val="ListBullet"/>
      </w:pPr>
      <w:r>
        <w:t>Assertion details populate in Input column.</w:t>
      </w:r>
    </w:p>
    <w:p w14:paraId="55D8DAAE" w14:textId="7B4A1754" w:rsidR="00962E05" w:rsidRDefault="00962E05">
      <w:pPr>
        <w:pStyle w:val="ListBullet"/>
      </w:pPr>
      <w:r>
        <w:t>Store the assertions variable and value in output variable</w:t>
      </w:r>
    </w:p>
    <w:p w14:paraId="553A5704" w14:textId="19CC03D5" w:rsidR="05EE50DC" w:rsidRDefault="0F298712" w:rsidP="643F9346">
      <w:pPr>
        <w:pStyle w:val="ListBullet"/>
        <w:rPr>
          <w:sz w:val="28"/>
          <w:szCs w:val="28"/>
        </w:rPr>
      </w:pPr>
      <w:r>
        <w:t>Assertions execute successfully</w:t>
      </w:r>
    </w:p>
    <w:p w14:paraId="0656ED92" w14:textId="23B0A0BD" w:rsidR="643F9346" w:rsidRDefault="643F9346" w:rsidP="643F9346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6E2E20F3" w14:textId="25BF84B2" w:rsidR="1F8CED94" w:rsidRDefault="1F8CED94" w:rsidP="643F9346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643F934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This UI design is referred from ReadAPI Tool)</w:t>
      </w:r>
    </w:p>
    <w:p w14:paraId="2AB198BC" w14:textId="71AA5A65" w:rsidR="7E28BE9C" w:rsidRDefault="7E28BE9C" w:rsidP="643F9346">
      <w:pPr>
        <w:pStyle w:val="ListBullet"/>
        <w:ind w:left="0"/>
      </w:pPr>
      <w:r>
        <w:rPr>
          <w:noProof/>
        </w:rPr>
        <w:drawing>
          <wp:inline distT="0" distB="0" distL="0" distR="0" wp14:anchorId="6DDF1C89" wp14:editId="4641BD90">
            <wp:extent cx="5467350" cy="2686050"/>
            <wp:effectExtent l="0" t="0" r="0" b="0"/>
            <wp:docPr id="371401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1785" name="Picture 3714017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BB38" w14:textId="77777777" w:rsidR="00D6171D" w:rsidRDefault="00962E05" w:rsidP="643F9346">
      <w:pPr>
        <w:pStyle w:val="ListBulle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9BFE470" wp14:editId="2C2E1E3B">
                <wp:simplePos x="0" y="0"/>
                <wp:positionH relativeFrom="column">
                  <wp:posOffset>-619760</wp:posOffset>
                </wp:positionH>
                <wp:positionV relativeFrom="paragraph">
                  <wp:posOffset>664845</wp:posOffset>
                </wp:positionV>
                <wp:extent cx="900430" cy="544620"/>
                <wp:effectExtent l="38100" t="38100" r="39370" b="40005"/>
                <wp:wrapNone/>
                <wp:docPr id="17403934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0430" cy="54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414F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49.5pt;margin-top:51.65pt;width:72.3pt;height:44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E799D8" wp14:editId="5AF4002A">
                <wp:simplePos x="0" y="0"/>
                <wp:positionH relativeFrom="column">
                  <wp:posOffset>283399</wp:posOffset>
                </wp:positionH>
                <wp:positionV relativeFrom="paragraph">
                  <wp:posOffset>539750</wp:posOffset>
                </wp:positionV>
                <wp:extent cx="417240" cy="390240"/>
                <wp:effectExtent l="38100" t="38100" r="40005" b="41910"/>
                <wp:wrapNone/>
                <wp:docPr id="7833216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724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A2201" id="Ink 1" o:spid="_x0000_s1026" type="#_x0000_t75" style="position:absolute;margin-left:21.8pt;margin-top:42pt;width:33.8pt;height:3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EF7455" wp14:editId="5DB720F0">
                <wp:simplePos x="0" y="0"/>
                <wp:positionH relativeFrom="column">
                  <wp:posOffset>-844236</wp:posOffset>
                </wp:positionH>
                <wp:positionV relativeFrom="paragraph">
                  <wp:posOffset>1204111</wp:posOffset>
                </wp:positionV>
                <wp:extent cx="1077363" cy="2172832"/>
                <wp:effectExtent l="0" t="0" r="15240" b="12065"/>
                <wp:wrapNone/>
                <wp:docPr id="1564883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63" cy="2172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B000A" w14:textId="082174FA" w:rsidR="00962E05" w:rsidRDefault="00962E05">
                            <w:r>
                              <w:t>On click of this keypath builder will open where user can add the node and the Json expression will populate automatically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74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6.5pt;margin-top:94.8pt;width:84.85pt;height:17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" fillcolor="white [3201]" strokeweight=".5pt">
                <v:textbox>
                  <w:txbxContent>
                    <w:p w14:paraId="001B000A" w14:textId="082174FA" w:rsidR="00962E05" w:rsidRDefault="00962E05">
                      <w:r>
                        <w:t>On click of this keypath builder will open where user can add the node and the Json expression will populate automatically</w:t>
                      </w:r>
                    </w:p>
                  </w:txbxContent>
                </v:textbox>
              </v:shape>
            </w:pict>
          </mc:Fallback>
        </mc:AlternateContent>
      </w:r>
      <w:r w:rsidR="1F8CED94">
        <w:rPr>
          <w:noProof/>
        </w:rPr>
        <w:drawing>
          <wp:inline distT="0" distB="0" distL="0" distR="0" wp14:anchorId="31F0FE42" wp14:editId="557778F8">
            <wp:extent cx="4648200" cy="4257675"/>
            <wp:effectExtent l="0" t="0" r="0" b="0"/>
            <wp:docPr id="813970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0587" name="Picture 8139705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4E94" w14:textId="165962F3" w:rsidR="00D6171D" w:rsidRDefault="00D6171D" w:rsidP="00D6171D">
      <w:pPr>
        <w:pStyle w:val="ListBullet"/>
        <w:numPr>
          <w:ilvl w:val="0"/>
          <w:numId w:val="0"/>
        </w:num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F0524F" wp14:editId="14309779">
                <wp:simplePos x="0" y="0"/>
                <wp:positionH relativeFrom="column">
                  <wp:posOffset>-1021715</wp:posOffset>
                </wp:positionH>
                <wp:positionV relativeFrom="paragraph">
                  <wp:posOffset>-834390</wp:posOffset>
                </wp:positionV>
                <wp:extent cx="1844350" cy="2863750"/>
                <wp:effectExtent l="38100" t="38100" r="10160" b="45085"/>
                <wp:wrapNone/>
                <wp:docPr id="152949857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44350" cy="286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A9C71" id="Ink 8" o:spid="_x0000_s1026" type="#_x0000_t75" style="position:absolute;margin-left:-80.95pt;margin-top:-66.2pt;width:146.2pt;height:22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">
                <v:imagedata r:id="rId14" o:title=""/>
              </v:shape>
            </w:pict>
          </mc:Fallback>
        </mc:AlternateContent>
      </w:r>
      <w:r w:rsidRPr="00D6171D">
        <w:drawing>
          <wp:inline distT="0" distB="0" distL="0" distR="0" wp14:anchorId="5BF02656" wp14:editId="61E139A6">
            <wp:extent cx="5486400" cy="3709670"/>
            <wp:effectExtent l="0" t="0" r="0" b="0"/>
            <wp:docPr id="7519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3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F75D" w14:textId="6C6E5F18" w:rsidR="1F8CED94" w:rsidRDefault="00D6171D" w:rsidP="643F9346">
      <w:pPr>
        <w:pStyle w:val="ListBullet"/>
      </w:pPr>
      <w:hyperlink r:id="rId16" w:history="1">
        <w:r w:rsidRPr="00F26381">
          <w:rPr>
            <w:rStyle w:val="Hyperlink"/>
          </w:rPr>
          <w:t>https://www.youtube.com/watch?v=JqkXhy3Czrc</w:t>
        </w:r>
      </w:hyperlink>
    </w:p>
    <w:p w14:paraId="387982BA" w14:textId="608BA0CC" w:rsidR="0F298712" w:rsidRDefault="0F298712" w:rsidP="00962E05">
      <w:pPr>
        <w:pStyle w:val="ListBullet"/>
        <w:numPr>
          <w:ilvl w:val="0"/>
          <w:numId w:val="0"/>
        </w:numPr>
        <w:ind w:left="360"/>
      </w:pPr>
    </w:p>
    <w:sectPr w:rsidR="0F2987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80CDF"/>
    <w:multiLevelType w:val="hybridMultilevel"/>
    <w:tmpl w:val="F4589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308B1F"/>
    <w:multiLevelType w:val="hybridMultilevel"/>
    <w:tmpl w:val="5D2273B6"/>
    <w:lvl w:ilvl="0" w:tplc="9238E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87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03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25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E8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43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F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A7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E4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90D73"/>
    <w:multiLevelType w:val="hybridMultilevel"/>
    <w:tmpl w:val="3EA00DE0"/>
    <w:lvl w:ilvl="0" w:tplc="A34E8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60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04B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EA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2B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6B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0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C2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D0F09"/>
    <w:multiLevelType w:val="hybridMultilevel"/>
    <w:tmpl w:val="912A933C"/>
    <w:lvl w:ilvl="0" w:tplc="E8CA3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52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2F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41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03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27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C3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CF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83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628210">
    <w:abstractNumId w:val="12"/>
  </w:num>
  <w:num w:numId="2" w16cid:durableId="63263813">
    <w:abstractNumId w:val="11"/>
  </w:num>
  <w:num w:numId="3" w16cid:durableId="1518544415">
    <w:abstractNumId w:val="10"/>
  </w:num>
  <w:num w:numId="4" w16cid:durableId="647634470">
    <w:abstractNumId w:val="8"/>
  </w:num>
  <w:num w:numId="5" w16cid:durableId="1096244996">
    <w:abstractNumId w:val="6"/>
  </w:num>
  <w:num w:numId="6" w16cid:durableId="1777167135">
    <w:abstractNumId w:val="5"/>
  </w:num>
  <w:num w:numId="7" w16cid:durableId="1003974921">
    <w:abstractNumId w:val="4"/>
  </w:num>
  <w:num w:numId="8" w16cid:durableId="534347339">
    <w:abstractNumId w:val="7"/>
  </w:num>
  <w:num w:numId="9" w16cid:durableId="473449121">
    <w:abstractNumId w:val="3"/>
  </w:num>
  <w:num w:numId="10" w16cid:durableId="2142182934">
    <w:abstractNumId w:val="2"/>
  </w:num>
  <w:num w:numId="11" w16cid:durableId="1159007283">
    <w:abstractNumId w:val="1"/>
  </w:num>
  <w:num w:numId="12" w16cid:durableId="1137138065">
    <w:abstractNumId w:val="0"/>
  </w:num>
  <w:num w:numId="13" w16cid:durableId="1929339980">
    <w:abstractNumId w:val="9"/>
  </w:num>
  <w:num w:numId="14" w16cid:durableId="157844088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458"/>
    <w:rsid w:val="005F2025"/>
    <w:rsid w:val="00962E05"/>
    <w:rsid w:val="009E7DFE"/>
    <w:rsid w:val="00AA1D8D"/>
    <w:rsid w:val="00B47730"/>
    <w:rsid w:val="00C14A10"/>
    <w:rsid w:val="00CB0664"/>
    <w:rsid w:val="00D6171D"/>
    <w:rsid w:val="00DF2B6C"/>
    <w:rsid w:val="00FC693F"/>
    <w:rsid w:val="05EE50DC"/>
    <w:rsid w:val="0F298712"/>
    <w:rsid w:val="10DDF595"/>
    <w:rsid w:val="119AA00F"/>
    <w:rsid w:val="1D886F72"/>
    <w:rsid w:val="1F8CED94"/>
    <w:rsid w:val="2193611F"/>
    <w:rsid w:val="25A751D9"/>
    <w:rsid w:val="2DF78EDD"/>
    <w:rsid w:val="399169B9"/>
    <w:rsid w:val="4178809F"/>
    <w:rsid w:val="431ABE3A"/>
    <w:rsid w:val="576E9F36"/>
    <w:rsid w:val="643F9346"/>
    <w:rsid w:val="6EF4507F"/>
    <w:rsid w:val="6F24EED8"/>
    <w:rsid w:val="7505F255"/>
    <w:rsid w:val="7E28BE9C"/>
    <w:rsid w:val="7F0A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46567"/>
  <w14:defaultImageDpi w14:val="300"/>
  <w15:docId w15:val="{A3CCB17F-ED6F-A648-82EB-2EFC8DBD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F2987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171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JqkXhy3Czrc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4:17:47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2502 1 24575,'-96'0'0,"43"0"0,-3 0 0,-7 0 0,-2 0-1274,-3 0 1,0 0 1273,0 0 0,0 0 0,3 0 0,2 0 0,-1 0 0,2 0 184,11 0 0,2 0-184,-47 0 522,16 9-522,26-7 0,10 10 0,28-7 1292,0 2-1292,3 4 365,-8-3-365,4 5 0,-5-2 0,0 4 0,-12 9 0,5 0 0,-17 11 0,6-1 0,-3 7 0,8-13 0,7 1 0,9-11 0,3-4 0,5 2 0,2 0 0,3-6 0,2 19 0,-1-12 0,0 13 0,1 0 0,1-6 0,3 15 0,-2-20 0,1 11 0,-5-13 0,5 0 0,-5-1 0,6 9 0,-7 3 0,2 4 0,-3-6 0,0 13 0,1-25 0,2 17 0,3-18 0,2-3 0,0 4 0,0 1 0,0-5 0,0 4 0,0-6 0,0-2 0,0 2 0,0 1 0,0 3 0,0-4 0,0 8 0,2-9 0,-1 9 0,1-7 0,1 7 0,-2-6 0,3 3 0,-4-7 0,5 23 0,-4-14 0,4 15 0,-5-22 0,0-2 0,0 0 0,0 15 0,-2-11 0,1 11 0,-1-15 0,2-1 0,-3-2 0,2 3 0,-1-1 0,2 2 0,0-2 0,0-2 0</inkml:trace>
  <inkml:trace contextRef="#ctx0" brushRef="#br0" timeOffset="2056">0 995 24575,'9'3'0,"-1"0"0,9 3 0,0-2 0,5-1 0,-5-1 0,-3 1 0,-4 6 0,22 20 0,16 19 0,24 16 0,-22-15 0,9 11 0,-42-43 0,10 24 0,-5-7 0,-9-13 0,6 10 0,3-4 0,-10-14 0,10 14 0,-16-18 0,2-3 0,-7-1 0,4-4 0,-2 1 0,2-2 0,8 0 0,27 0 0,-3 0 0,12-3 0,-18 2 0,-14-2 0,4-1 0,-9 1 0,9-4 0,-4 0 0,5 0 0,-5 0 0,21-13 0,-21 11 0,16-10 0,-24 13 0,2 0 0,-5 3 0,2-2 0,0 2 0,1-3 0,3 0 0,-3 0 0,2 1 0,-5-1 0,5 0 0,-2 0 0,2-2 0,5 1 0,2-6 0,12-1 0,-11 3 0,3 1 0,-13 5 0,-6 2 0,2-3 0,-5-3 0,5 0 0,1-15 0,-3 4 0,2-19 0,-1 7 0,-2-9 0,2 16 0,-4 3 0,0 19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4:16:12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803 233 24575,'-17'-58'0,"3"34"0,-11-38 0,4 48 0,4 0 0,-13 1 0,6-1 0,-7 5 0,9-2 0,5 7 0,1 1 0,4 0 0,-4 2 0,3-1 0,-8 2 0,4 0 0,-5 0 0,-27 4 0,4 3 0,-25-1 0,2 5 0,6-10 0,2 10 0,19-10 0,15 6 0,12-4 0,6 0 0,5 2 0,0-2 0,0 6 0,3 0 0,-5 2 0,4 5 0,-5 2 0,5 3 0,-2 18 0,3 13 0,0 1 0,0 13 0,0-23 0,0 15 0,5-6 0,0-9 0,6 4 0,4-6 0,8 10 0,0 1 0,2-11 0,-8-11 0,-4-13 0,-2-1 0,0-4 0,-2-3 0,11 10 0,2 1 0,4 3 0,12 9 0,-5-13 0,28 11 0,-8-7 0,16-4 0,-1-1 0,-6-11 0,24-1 0,-30-6 0,3 0 0,-33 0 0,3-5 0,-10 1 0,12-5 0,-14 2 0,4 0 0,-4-3 0,-2 5 0,-2-7 0,-8 11 0,1-7 0,0 5 0,-1-3 0,1-2 0,0 1 0,-1-1 0,4 0 0,-1-14 0,1 9 0,5-24 0,4-2 0,1-30 0,-5 16 0,-2-28 0,-10 57 0,4-30 0,-6 17 0,0-6 0,0-15 0,0 28 0,-4-7 0,3 24 0,-12-25 0,10 16 0,-10-9 0,9 11 0,0 9 0,-4-18 0,-2 1 0,0-4 0,-2 6 0,5 9 0,1 8 0,3 1 0,-5 5 0,7-2 0,-7 4 0,3-4 0,-2 4 0,-4-4 0,2 4 0,-32-7 0,17 7 0,-40-5 0,4-1 0,13 3 0,-9-3 0,38 3 0,5 4 0,4 0 0,4 0 0,1 3 0,-1-3 0,5 3 0,-3-3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04:19:36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1526 6 19044,'6'-6'0,"-3"8"2548,-10 15-2548,-6 19 0,-4 8 0,-5 6-886,-6 1 1,-3 4 885,-8 25 0,-3 4 0,-9-4 0,-2 2 0,21-23 0,0 3 0,-3 3 0,-4 3 0,-4 5 0,0 1 0,3-4 0,1 7 0,3-2 0,-3 3-1123,-1-4 0,-3 4 0,0-1 0,4-3 1123,3 0 0,3-4 0,0 1 0,0 3 0,-1 1 0,2 0-406,1-1 0,1 1 1,0 0 405,2 2 0,0 1 0,1 0 0,2-1 0,0 1 0,0-1 0,0-2 0,0-1 0,1 1-373,4-1 0,0 0 1,2 0 372,0-6 0,2 0 0,1 0 0,2 0 0,2-1 0,2 1 0,-1 29 0,4-1 0,1-3 0,3 0 0,1 1 0,2-5 0,1-27 0,1 0 0,0 19 0,2 0 342,5-20 1,1 1-343,1 20 0,1 2 0,2-1 0,1-2 1743,-1-3 0,1 0-1743,3 0 0,0-1 0,0 1 0,2 0 0,5 0 0,1-1 0,-3 1 0,1 0 0,5 0 0,0-1 0,-5-5 0,5 3 0,8 2 0,7 6 0,-1-7 0,2-3 0,5-1 0,-6-11 0,7 7 0,1-2 0,-3-10 0,12 2 0,1-6 0,-7-5 0,2 1 0,-1-4 0,9 1 0,1-3 0,6 5 0,2-2 0,-1-7 0,1-3 0,3 5 0,1-3-738,3-8 1,0-2 737,1 1 0,0-2 0,4-4 0,1-4-87,3-1 1,1-2 86,1-2 0,0-3 0,-1-1 0,1-2 0,-1-2 0,-1-1 0,-7 4 0,-2-2 68,1-5 1,-2 0-69,-7 2 0,-1 1 0,9 0 0,-2-1 0,-21-2 0,-3-1 0,5 4 0,-1 0 0,-1-4 0,-4 0 0,24 0 557,-25 0 1,-5 0-558,-6-4 4661,4-1-4661,-14-4 2473,8-1-2473,0-1 672,8 0-672,-15-1 0,14 0 0,-24-2 0,6 4 0,-13 0 0,-3 4 0,-6 0 0,-2 3 0,0 0 0,-3 3 0,-1 0 0</inkml:trace>
  <inkml:trace contextRef="#ctx0" brushRef="#br0" timeOffset="912">4171 7031 24575,'20'20'0,"34"14"0,-4-3 0,5 1-1962,-2-5 0,2 1 1962,14 9 0,-1 0 0,-9-11 0,-2 0 169,-4 3 0,0 1-169,1-4 0,-1-1 0,28 16 833,-30-18-833,-12-8 0,-24-9 0,-5 1 1989,-7 1-1989,-3-2 764,0 5-764,-3-2 0,-4 7 0,-11 5 0,-6 6 0,-11-1 0,-18 7 0,-1-8 0,-40 8 0,20-8 0,23-11 0,-3 1 0,-12 5 0,-1-1-450,13-6 0,-1-1 450,-13 4 0,3 0 0,-5 1 0,4-4 0,31-2 0,-4-3 0,24-5 0,2 1 0,7-1 225,1-3 0,1 0 0,2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399</Words>
  <Characters>2280</Characters>
  <Application>Microsoft Office Word</Application>
  <DocSecurity>0</DocSecurity>
  <Lines>19</Lines>
  <Paragraphs>5</Paragraphs>
  <ScaleCrop>false</ScaleCrop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Nupoor Kumari</cp:lastModifiedBy>
  <cp:revision>7</cp:revision>
  <dcterms:created xsi:type="dcterms:W3CDTF">2013-12-23T23:15:00Z</dcterms:created>
  <dcterms:modified xsi:type="dcterms:W3CDTF">2026-05-29T04:19:00Z</dcterms:modified>
  <cp:category/>
</cp:coreProperties>
</file>