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15BB4" w14:textId="77777777" w:rsidR="0024669A" w:rsidRPr="0013433C" w:rsidRDefault="00000000">
      <w:pPr>
        <w:pStyle w:val="Title"/>
        <w:rPr>
          <w:rFonts w:ascii="Times New Roman" w:hAnsi="Times New Roman" w:cs="Times New Roman"/>
          <w:sz w:val="52"/>
          <w:szCs w:val="52"/>
        </w:rPr>
      </w:pPr>
      <w:r w:rsidRPr="0013433C">
        <w:rPr>
          <w:rFonts w:ascii="Times New Roman" w:hAnsi="Times New Roman" w:cs="Times New Roman"/>
          <w:sz w:val="52"/>
          <w:szCs w:val="52"/>
        </w:rPr>
        <w:t>Syracuse Winter Vulnerability Index</w:t>
      </w:r>
    </w:p>
    <w:p w14:paraId="5437DE08" w14:textId="77777777" w:rsidR="0024669A" w:rsidRPr="0013433C" w:rsidRDefault="00000000">
      <w:pPr>
        <w:spacing w:after="240"/>
        <w:jc w:val="center"/>
        <w:rPr>
          <w:rFonts w:ascii="Times New Roman" w:hAnsi="Times New Roman" w:cs="Times New Roman"/>
        </w:rPr>
      </w:pPr>
      <w:r w:rsidRPr="0013433C">
        <w:rPr>
          <w:rFonts w:ascii="Times New Roman" w:hAnsi="Times New Roman" w:cs="Times New Roman"/>
          <w:b/>
          <w:bCs/>
          <w:sz w:val="28"/>
          <w:szCs w:val="28"/>
        </w:rPr>
        <w:t>Phase 1: Project Proposal</w:t>
      </w:r>
    </w:p>
    <w:p w14:paraId="7E4DCA58" w14:textId="77777777" w:rsidR="0024669A" w:rsidRPr="0013433C" w:rsidRDefault="00000000">
      <w:pPr>
        <w:spacing w:after="360"/>
        <w:jc w:val="center"/>
        <w:rPr>
          <w:rFonts w:ascii="Times New Roman" w:hAnsi="Times New Roman" w:cs="Times New Roman"/>
        </w:rPr>
      </w:pPr>
      <w:r w:rsidRPr="0013433C">
        <w:rPr>
          <w:rFonts w:ascii="Times New Roman" w:hAnsi="Times New Roman" w:cs="Times New Roman"/>
          <w:i/>
          <w:iCs/>
        </w:rPr>
        <w:t>Research Task 9: Syracuse Open Data Civic Project</w:t>
      </w:r>
    </w:p>
    <w:p w14:paraId="09589253" w14:textId="77777777" w:rsidR="0024669A" w:rsidRPr="0013433C" w:rsidRDefault="00000000">
      <w:pPr>
        <w:pStyle w:val="Heading1"/>
        <w:rPr>
          <w:rFonts w:ascii="Times New Roman" w:hAnsi="Times New Roman" w:cs="Times New Roman"/>
        </w:rPr>
      </w:pPr>
      <w:r w:rsidRPr="0013433C">
        <w:rPr>
          <w:rFonts w:ascii="Times New Roman" w:hAnsi="Times New Roman" w:cs="Times New Roman"/>
        </w:rPr>
        <w:t>1. What is the Problem?</w:t>
      </w:r>
    </w:p>
    <w:p w14:paraId="25F23379" w14:textId="77777777" w:rsidR="0024669A" w:rsidRPr="0013433C" w:rsidRDefault="00000000">
      <w:pPr>
        <w:spacing w:after="120"/>
        <w:rPr>
          <w:rFonts w:ascii="Times New Roman" w:hAnsi="Times New Roman" w:cs="Times New Roman"/>
        </w:rPr>
      </w:pPr>
      <w:r w:rsidRPr="0013433C">
        <w:rPr>
          <w:rFonts w:ascii="Times New Roman" w:hAnsi="Times New Roman" w:cs="Times New Roman"/>
        </w:rPr>
        <w:t>Every winter, many Syracuse residents struggle with broken heating systems. This is dangerous because:</w:t>
      </w:r>
    </w:p>
    <w:p w14:paraId="57AD8112" w14:textId="77777777" w:rsidR="0024669A" w:rsidRPr="0013433C" w:rsidRDefault="00000000">
      <w:pPr>
        <w:pStyle w:val="ListParagraph"/>
        <w:numPr>
          <w:ilvl w:val="0"/>
          <w:numId w:val="2"/>
        </w:numPr>
        <w:rPr>
          <w:rFonts w:ascii="Times New Roman" w:hAnsi="Times New Roman" w:cs="Times New Roman"/>
        </w:rPr>
      </w:pPr>
      <w:r w:rsidRPr="0013433C">
        <w:rPr>
          <w:rFonts w:ascii="Times New Roman" w:hAnsi="Times New Roman" w:cs="Times New Roman"/>
        </w:rPr>
        <w:t>Cold weather can make people sick or even cause death</w:t>
      </w:r>
    </w:p>
    <w:p w14:paraId="363D80C2" w14:textId="77777777" w:rsidR="0024669A" w:rsidRPr="0013433C" w:rsidRDefault="00000000">
      <w:pPr>
        <w:pStyle w:val="ListParagraph"/>
        <w:numPr>
          <w:ilvl w:val="0"/>
          <w:numId w:val="2"/>
        </w:numPr>
        <w:rPr>
          <w:rFonts w:ascii="Times New Roman" w:hAnsi="Times New Roman" w:cs="Times New Roman"/>
        </w:rPr>
      </w:pPr>
      <w:r w:rsidRPr="0013433C">
        <w:rPr>
          <w:rFonts w:ascii="Times New Roman" w:hAnsi="Times New Roman" w:cs="Times New Roman"/>
        </w:rPr>
        <w:t>Older buildings have older heating systems that break more often</w:t>
      </w:r>
    </w:p>
    <w:p w14:paraId="7081578F" w14:textId="77777777" w:rsidR="0024669A" w:rsidRPr="0013433C" w:rsidRDefault="00000000">
      <w:pPr>
        <w:pStyle w:val="ListParagraph"/>
        <w:numPr>
          <w:ilvl w:val="0"/>
          <w:numId w:val="2"/>
        </w:numPr>
        <w:rPr>
          <w:rFonts w:ascii="Times New Roman" w:hAnsi="Times New Roman" w:cs="Times New Roman"/>
        </w:rPr>
      </w:pPr>
      <w:r w:rsidRPr="0013433C">
        <w:rPr>
          <w:rFonts w:ascii="Times New Roman" w:hAnsi="Times New Roman" w:cs="Times New Roman"/>
        </w:rPr>
        <w:t>Poor families cannot afford to fix broken heaters</w:t>
      </w:r>
    </w:p>
    <w:p w14:paraId="2D08F4EC" w14:textId="77777777" w:rsidR="0024669A" w:rsidRPr="0013433C" w:rsidRDefault="00000000">
      <w:pPr>
        <w:pStyle w:val="ListParagraph"/>
        <w:numPr>
          <w:ilvl w:val="0"/>
          <w:numId w:val="2"/>
        </w:numPr>
        <w:spacing w:after="120"/>
        <w:rPr>
          <w:rFonts w:ascii="Times New Roman" w:hAnsi="Times New Roman" w:cs="Times New Roman"/>
        </w:rPr>
      </w:pPr>
      <w:r w:rsidRPr="0013433C">
        <w:rPr>
          <w:rFonts w:ascii="Times New Roman" w:hAnsi="Times New Roman" w:cs="Times New Roman"/>
        </w:rPr>
        <w:t>Some landlords ignore heating problems in their rental properties</w:t>
      </w:r>
    </w:p>
    <w:p w14:paraId="4BA8D1D5" w14:textId="2B6DF0A4" w:rsidR="0024669A" w:rsidRPr="0013433C" w:rsidRDefault="00000000">
      <w:pPr>
        <w:spacing w:after="240"/>
        <w:rPr>
          <w:rFonts w:ascii="Times New Roman" w:hAnsi="Times New Roman" w:cs="Times New Roman"/>
        </w:rPr>
      </w:pPr>
      <w:r w:rsidRPr="0013433C">
        <w:rPr>
          <w:rFonts w:ascii="Times New Roman" w:hAnsi="Times New Roman" w:cs="Times New Roman"/>
        </w:rPr>
        <w:t xml:space="preserve">Right now, the city does not know which </w:t>
      </w:r>
      <w:r w:rsidR="0013433C" w:rsidRPr="0013433C">
        <w:rPr>
          <w:rFonts w:ascii="Times New Roman" w:hAnsi="Times New Roman" w:cs="Times New Roman"/>
        </w:rPr>
        <w:t>neighbourhoods</w:t>
      </w:r>
      <w:r w:rsidRPr="0013433C">
        <w:rPr>
          <w:rFonts w:ascii="Times New Roman" w:hAnsi="Times New Roman" w:cs="Times New Roman"/>
        </w:rPr>
        <w:t xml:space="preserve"> need the most help. This project will find those </w:t>
      </w:r>
      <w:r w:rsidR="0013433C" w:rsidRPr="0013433C">
        <w:rPr>
          <w:rFonts w:ascii="Times New Roman" w:hAnsi="Times New Roman" w:cs="Times New Roman"/>
        </w:rPr>
        <w:t>neighbourhoods</w:t>
      </w:r>
      <w:r w:rsidRPr="0013433C">
        <w:rPr>
          <w:rFonts w:ascii="Times New Roman" w:hAnsi="Times New Roman" w:cs="Times New Roman"/>
        </w:rPr>
        <w:t xml:space="preserve"> and show where the city should focus its weatherization programs (programs that help fix heating systems and make buildings warmer).</w:t>
      </w:r>
    </w:p>
    <w:p w14:paraId="2686B8E3" w14:textId="77777777" w:rsidR="0024669A" w:rsidRPr="0013433C" w:rsidRDefault="00000000">
      <w:pPr>
        <w:pStyle w:val="Heading1"/>
        <w:rPr>
          <w:rFonts w:ascii="Times New Roman" w:hAnsi="Times New Roman" w:cs="Times New Roman"/>
        </w:rPr>
      </w:pPr>
      <w:r w:rsidRPr="0013433C">
        <w:rPr>
          <w:rFonts w:ascii="Times New Roman" w:hAnsi="Times New Roman" w:cs="Times New Roman"/>
        </w:rPr>
        <w:t>2. Research Question</w:t>
      </w:r>
    </w:p>
    <w:p w14:paraId="196FB482" w14:textId="034F06B8" w:rsidR="0024669A" w:rsidRPr="0013433C" w:rsidRDefault="00000000">
      <w:pPr>
        <w:spacing w:after="240"/>
        <w:rPr>
          <w:rFonts w:ascii="Times New Roman" w:hAnsi="Times New Roman" w:cs="Times New Roman"/>
        </w:rPr>
      </w:pPr>
      <w:r w:rsidRPr="0013433C">
        <w:rPr>
          <w:rFonts w:ascii="Times New Roman" w:hAnsi="Times New Roman" w:cs="Times New Roman"/>
          <w:b/>
          <w:bCs/>
          <w:i/>
          <w:iCs/>
        </w:rPr>
        <w:t xml:space="preserve">Which Syracuse </w:t>
      </w:r>
      <w:r w:rsidR="0013433C" w:rsidRPr="0013433C">
        <w:rPr>
          <w:rFonts w:ascii="Times New Roman" w:hAnsi="Times New Roman" w:cs="Times New Roman"/>
          <w:b/>
          <w:bCs/>
          <w:i/>
          <w:iCs/>
        </w:rPr>
        <w:t>neighbourhoods</w:t>
      </w:r>
      <w:r w:rsidRPr="0013433C">
        <w:rPr>
          <w:rFonts w:ascii="Times New Roman" w:hAnsi="Times New Roman" w:cs="Times New Roman"/>
          <w:b/>
          <w:bCs/>
          <w:i/>
          <w:iCs/>
        </w:rPr>
        <w:t xml:space="preserve"> have the most vulnerable housing that needs weatherization help?</w:t>
      </w:r>
    </w:p>
    <w:p w14:paraId="6D6CA31C" w14:textId="77777777" w:rsidR="0024669A" w:rsidRPr="0013433C" w:rsidRDefault="00000000">
      <w:pPr>
        <w:pStyle w:val="Heading1"/>
        <w:rPr>
          <w:rFonts w:ascii="Times New Roman" w:hAnsi="Times New Roman" w:cs="Times New Roman"/>
        </w:rPr>
      </w:pPr>
      <w:r w:rsidRPr="0013433C">
        <w:rPr>
          <w:rFonts w:ascii="Times New Roman" w:hAnsi="Times New Roman" w:cs="Times New Roman"/>
        </w:rPr>
        <w:t>3. Why This Matters</w:t>
      </w:r>
    </w:p>
    <w:p w14:paraId="7BBA58BD" w14:textId="77777777" w:rsidR="0024669A" w:rsidRPr="0013433C" w:rsidRDefault="00000000">
      <w:pPr>
        <w:spacing w:after="120"/>
        <w:rPr>
          <w:rFonts w:ascii="Times New Roman" w:hAnsi="Times New Roman" w:cs="Times New Roman"/>
        </w:rPr>
      </w:pPr>
      <w:r w:rsidRPr="0013433C">
        <w:rPr>
          <w:rFonts w:ascii="Times New Roman" w:hAnsi="Times New Roman" w:cs="Times New Roman"/>
          <w:b/>
          <w:bCs/>
        </w:rPr>
        <w:t>For the City:</w:t>
      </w:r>
    </w:p>
    <w:p w14:paraId="36EB3655" w14:textId="77777777" w:rsidR="0024669A" w:rsidRPr="0013433C" w:rsidRDefault="00000000">
      <w:pPr>
        <w:pStyle w:val="ListParagraph"/>
        <w:numPr>
          <w:ilvl w:val="0"/>
          <w:numId w:val="2"/>
        </w:numPr>
        <w:rPr>
          <w:rFonts w:ascii="Times New Roman" w:hAnsi="Times New Roman" w:cs="Times New Roman"/>
        </w:rPr>
      </w:pPr>
      <w:r w:rsidRPr="0013433C">
        <w:rPr>
          <w:rFonts w:ascii="Times New Roman" w:hAnsi="Times New Roman" w:cs="Times New Roman"/>
        </w:rPr>
        <w:t>Know where to send weatherization help first</w:t>
      </w:r>
    </w:p>
    <w:p w14:paraId="78903577" w14:textId="77777777" w:rsidR="0024669A" w:rsidRPr="0013433C" w:rsidRDefault="00000000">
      <w:pPr>
        <w:pStyle w:val="ListParagraph"/>
        <w:numPr>
          <w:ilvl w:val="0"/>
          <w:numId w:val="2"/>
        </w:numPr>
        <w:rPr>
          <w:rFonts w:ascii="Times New Roman" w:hAnsi="Times New Roman" w:cs="Times New Roman"/>
        </w:rPr>
      </w:pPr>
      <w:r w:rsidRPr="0013433C">
        <w:rPr>
          <w:rFonts w:ascii="Times New Roman" w:hAnsi="Times New Roman" w:cs="Times New Roman"/>
        </w:rPr>
        <w:t>Use taxpayer money more effectively</w:t>
      </w:r>
    </w:p>
    <w:p w14:paraId="4F600739" w14:textId="77777777" w:rsidR="0024669A" w:rsidRPr="0013433C" w:rsidRDefault="00000000">
      <w:pPr>
        <w:pStyle w:val="ListParagraph"/>
        <w:numPr>
          <w:ilvl w:val="0"/>
          <w:numId w:val="2"/>
        </w:numPr>
        <w:spacing w:after="120"/>
        <w:rPr>
          <w:rFonts w:ascii="Times New Roman" w:hAnsi="Times New Roman" w:cs="Times New Roman"/>
        </w:rPr>
      </w:pPr>
      <w:r w:rsidRPr="0013433C">
        <w:rPr>
          <w:rFonts w:ascii="Times New Roman" w:hAnsi="Times New Roman" w:cs="Times New Roman"/>
        </w:rPr>
        <w:t>Track which landlords are not maintaining their properties</w:t>
      </w:r>
    </w:p>
    <w:p w14:paraId="3201EC40" w14:textId="77777777" w:rsidR="0024669A" w:rsidRPr="0013433C" w:rsidRDefault="00000000">
      <w:pPr>
        <w:spacing w:after="120"/>
        <w:rPr>
          <w:rFonts w:ascii="Times New Roman" w:hAnsi="Times New Roman" w:cs="Times New Roman"/>
        </w:rPr>
      </w:pPr>
      <w:r w:rsidRPr="0013433C">
        <w:rPr>
          <w:rFonts w:ascii="Times New Roman" w:hAnsi="Times New Roman" w:cs="Times New Roman"/>
          <w:b/>
          <w:bCs/>
        </w:rPr>
        <w:t>For Residents:</w:t>
      </w:r>
    </w:p>
    <w:p w14:paraId="0ED1253A" w14:textId="77777777" w:rsidR="0024669A" w:rsidRPr="0013433C" w:rsidRDefault="00000000">
      <w:pPr>
        <w:pStyle w:val="ListParagraph"/>
        <w:numPr>
          <w:ilvl w:val="0"/>
          <w:numId w:val="2"/>
        </w:numPr>
        <w:rPr>
          <w:rFonts w:ascii="Times New Roman" w:hAnsi="Times New Roman" w:cs="Times New Roman"/>
        </w:rPr>
      </w:pPr>
      <w:r w:rsidRPr="0013433C">
        <w:rPr>
          <w:rFonts w:ascii="Times New Roman" w:hAnsi="Times New Roman" w:cs="Times New Roman"/>
        </w:rPr>
        <w:t>Stay safe and warm in winter</w:t>
      </w:r>
    </w:p>
    <w:p w14:paraId="088DCA9C" w14:textId="77777777" w:rsidR="0024669A" w:rsidRPr="0013433C" w:rsidRDefault="00000000">
      <w:pPr>
        <w:pStyle w:val="ListParagraph"/>
        <w:numPr>
          <w:ilvl w:val="0"/>
          <w:numId w:val="2"/>
        </w:numPr>
        <w:rPr>
          <w:rFonts w:ascii="Times New Roman" w:hAnsi="Times New Roman" w:cs="Times New Roman"/>
        </w:rPr>
      </w:pPr>
      <w:r w:rsidRPr="0013433C">
        <w:rPr>
          <w:rFonts w:ascii="Times New Roman" w:hAnsi="Times New Roman" w:cs="Times New Roman"/>
        </w:rPr>
        <w:t>Get help with heating repairs</w:t>
      </w:r>
    </w:p>
    <w:p w14:paraId="42A2806A" w14:textId="77777777" w:rsidR="0024669A" w:rsidRPr="0013433C" w:rsidRDefault="00000000">
      <w:pPr>
        <w:pStyle w:val="ListParagraph"/>
        <w:numPr>
          <w:ilvl w:val="0"/>
          <w:numId w:val="2"/>
        </w:numPr>
        <w:spacing w:after="120"/>
        <w:rPr>
          <w:rFonts w:ascii="Times New Roman" w:hAnsi="Times New Roman" w:cs="Times New Roman"/>
        </w:rPr>
      </w:pPr>
      <w:r w:rsidRPr="0013433C">
        <w:rPr>
          <w:rFonts w:ascii="Times New Roman" w:hAnsi="Times New Roman" w:cs="Times New Roman"/>
        </w:rPr>
        <w:t>Lower heating bills with better insulation</w:t>
      </w:r>
    </w:p>
    <w:p w14:paraId="6F252FC2" w14:textId="77777777" w:rsidR="0024669A" w:rsidRPr="0013433C" w:rsidRDefault="00000000">
      <w:pPr>
        <w:spacing w:after="120"/>
        <w:rPr>
          <w:rFonts w:ascii="Times New Roman" w:hAnsi="Times New Roman" w:cs="Times New Roman"/>
        </w:rPr>
      </w:pPr>
      <w:r w:rsidRPr="0013433C">
        <w:rPr>
          <w:rFonts w:ascii="Times New Roman" w:hAnsi="Times New Roman" w:cs="Times New Roman"/>
          <w:b/>
          <w:bCs/>
        </w:rPr>
        <w:t>For Community Organizations:</w:t>
      </w:r>
    </w:p>
    <w:p w14:paraId="00A609BC" w14:textId="77777777" w:rsidR="0024669A" w:rsidRPr="0013433C" w:rsidRDefault="00000000">
      <w:pPr>
        <w:pStyle w:val="ListParagraph"/>
        <w:numPr>
          <w:ilvl w:val="0"/>
          <w:numId w:val="2"/>
        </w:numPr>
        <w:rPr>
          <w:rFonts w:ascii="Times New Roman" w:hAnsi="Times New Roman" w:cs="Times New Roman"/>
        </w:rPr>
      </w:pPr>
      <w:r w:rsidRPr="0013433C">
        <w:rPr>
          <w:rFonts w:ascii="Times New Roman" w:hAnsi="Times New Roman" w:cs="Times New Roman"/>
        </w:rPr>
        <w:t>Find families who need help</w:t>
      </w:r>
    </w:p>
    <w:p w14:paraId="7CD0261E" w14:textId="77777777" w:rsidR="0024669A" w:rsidRPr="0013433C" w:rsidRDefault="00000000">
      <w:pPr>
        <w:pStyle w:val="ListParagraph"/>
        <w:numPr>
          <w:ilvl w:val="0"/>
          <w:numId w:val="2"/>
        </w:numPr>
        <w:spacing w:after="240"/>
        <w:rPr>
          <w:rFonts w:ascii="Times New Roman" w:hAnsi="Times New Roman" w:cs="Times New Roman"/>
        </w:rPr>
      </w:pPr>
      <w:r w:rsidRPr="0013433C">
        <w:rPr>
          <w:rFonts w:ascii="Times New Roman" w:hAnsi="Times New Roman" w:cs="Times New Roman"/>
        </w:rPr>
        <w:t>Apply for grants using real data</w:t>
      </w:r>
    </w:p>
    <w:p w14:paraId="58534F46" w14:textId="77777777" w:rsidR="0024669A" w:rsidRPr="0013433C" w:rsidRDefault="00000000">
      <w:pPr>
        <w:pStyle w:val="Heading1"/>
        <w:rPr>
          <w:rFonts w:ascii="Times New Roman" w:hAnsi="Times New Roman" w:cs="Times New Roman"/>
        </w:rPr>
      </w:pPr>
      <w:r w:rsidRPr="0013433C">
        <w:rPr>
          <w:rFonts w:ascii="Times New Roman" w:hAnsi="Times New Roman" w:cs="Times New Roman"/>
        </w:rPr>
        <w:t>4. The Data</w:t>
      </w:r>
    </w:p>
    <w:p w14:paraId="0F1517E9" w14:textId="77777777" w:rsidR="0024669A" w:rsidRPr="0013433C" w:rsidRDefault="00000000">
      <w:pPr>
        <w:spacing w:after="120"/>
        <w:rPr>
          <w:rFonts w:ascii="Times New Roman" w:hAnsi="Times New Roman" w:cs="Times New Roman"/>
        </w:rPr>
      </w:pPr>
      <w:r w:rsidRPr="0013433C">
        <w:rPr>
          <w:rFonts w:ascii="Times New Roman" w:hAnsi="Times New Roman" w:cs="Times New Roman"/>
        </w:rPr>
        <w:t>All data comes from official public sources. I will use five datasets: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29"/>
        <w:gridCol w:w="5995"/>
      </w:tblGrid>
      <w:tr w:rsidR="0024669A" w:rsidRPr="0013433C" w14:paraId="1CBC5BDB"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3742F334" w14:textId="77777777" w:rsidR="0024669A" w:rsidRPr="0013433C" w:rsidRDefault="00000000">
            <w:pPr>
              <w:jc w:val="center"/>
              <w:rPr>
                <w:rFonts w:ascii="Times New Roman" w:hAnsi="Times New Roman" w:cs="Times New Roman"/>
              </w:rPr>
            </w:pPr>
            <w:r w:rsidRPr="0013433C">
              <w:rPr>
                <w:rFonts w:ascii="Times New Roman" w:hAnsi="Times New Roman" w:cs="Times New Roman"/>
                <w:b/>
                <w:bCs/>
              </w:rPr>
              <w:t>Dataset</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Pr>
          <w:p w14:paraId="1E78D627" w14:textId="77777777" w:rsidR="0024669A" w:rsidRPr="0013433C" w:rsidRDefault="00000000">
            <w:pPr>
              <w:jc w:val="center"/>
              <w:rPr>
                <w:rFonts w:ascii="Times New Roman" w:hAnsi="Times New Roman" w:cs="Times New Roman"/>
              </w:rPr>
            </w:pPr>
            <w:r w:rsidRPr="0013433C">
              <w:rPr>
                <w:rFonts w:ascii="Times New Roman" w:hAnsi="Times New Roman" w:cs="Times New Roman"/>
                <w:b/>
                <w:bCs/>
              </w:rPr>
              <w:t>What It Tells Us</w:t>
            </w:r>
          </w:p>
        </w:tc>
      </w:tr>
      <w:tr w:rsidR="0024669A" w:rsidRPr="0013433C" w14:paraId="0FD2B519" w14:textId="77777777">
        <w:tc>
          <w:tcPr>
            <w:tcW w:w="3120" w:type="dxa"/>
            <w:tcBorders>
              <w:top w:val="single" w:sz="1" w:space="0" w:color="CCCCCC"/>
              <w:left w:val="single" w:sz="1" w:space="0" w:color="CCCCCC"/>
              <w:bottom w:val="single" w:sz="1" w:space="0" w:color="CCCCCC"/>
              <w:right w:val="single" w:sz="1" w:space="0" w:color="CCCCCC"/>
            </w:tcBorders>
          </w:tcPr>
          <w:p w14:paraId="011C9131" w14:textId="77777777" w:rsidR="0024669A" w:rsidRPr="0013433C" w:rsidRDefault="00000000">
            <w:pPr>
              <w:rPr>
                <w:rFonts w:ascii="Times New Roman" w:hAnsi="Times New Roman" w:cs="Times New Roman"/>
              </w:rPr>
            </w:pPr>
            <w:r w:rsidRPr="0013433C">
              <w:rPr>
                <w:rFonts w:ascii="Times New Roman" w:hAnsi="Times New Roman" w:cs="Times New Roman"/>
              </w:rPr>
              <w:t>Code Violations</w:t>
            </w:r>
          </w:p>
        </w:tc>
        <w:tc>
          <w:tcPr>
            <w:tcW w:w="6240" w:type="dxa"/>
            <w:tcBorders>
              <w:top w:val="single" w:sz="1" w:space="0" w:color="CCCCCC"/>
              <w:left w:val="single" w:sz="1" w:space="0" w:color="CCCCCC"/>
              <w:bottom w:val="single" w:sz="1" w:space="0" w:color="CCCCCC"/>
              <w:right w:val="single" w:sz="1" w:space="0" w:color="CCCCCC"/>
            </w:tcBorders>
          </w:tcPr>
          <w:p w14:paraId="3FFAB3DB" w14:textId="77777777" w:rsidR="0024669A" w:rsidRPr="0013433C" w:rsidRDefault="00000000">
            <w:pPr>
              <w:rPr>
                <w:rFonts w:ascii="Times New Roman" w:hAnsi="Times New Roman" w:cs="Times New Roman"/>
              </w:rPr>
            </w:pPr>
            <w:r w:rsidRPr="0013433C">
              <w:rPr>
                <w:rFonts w:ascii="Times New Roman" w:hAnsi="Times New Roman" w:cs="Times New Roman"/>
              </w:rPr>
              <w:t>Where heating systems are broken (complaints about 'no heat', 'inadequate heat', 'broken furnace')</w:t>
            </w:r>
          </w:p>
        </w:tc>
      </w:tr>
      <w:tr w:rsidR="0024669A" w:rsidRPr="0013433C" w14:paraId="718CF829" w14:textId="77777777">
        <w:tc>
          <w:tcPr>
            <w:tcW w:w="3120" w:type="dxa"/>
            <w:tcBorders>
              <w:top w:val="single" w:sz="1" w:space="0" w:color="CCCCCC"/>
              <w:left w:val="single" w:sz="1" w:space="0" w:color="CCCCCC"/>
              <w:bottom w:val="single" w:sz="1" w:space="0" w:color="CCCCCC"/>
              <w:right w:val="single" w:sz="1" w:space="0" w:color="CCCCCC"/>
            </w:tcBorders>
          </w:tcPr>
          <w:p w14:paraId="217A4B89" w14:textId="77777777" w:rsidR="0024669A" w:rsidRPr="0013433C" w:rsidRDefault="00000000">
            <w:pPr>
              <w:rPr>
                <w:rFonts w:ascii="Times New Roman" w:hAnsi="Times New Roman" w:cs="Times New Roman"/>
              </w:rPr>
            </w:pPr>
            <w:r w:rsidRPr="0013433C">
              <w:rPr>
                <w:rFonts w:ascii="Times New Roman" w:hAnsi="Times New Roman" w:cs="Times New Roman"/>
              </w:rPr>
              <w:lastRenderedPageBreak/>
              <w:t>Rental Registry</w:t>
            </w:r>
          </w:p>
        </w:tc>
        <w:tc>
          <w:tcPr>
            <w:tcW w:w="6240" w:type="dxa"/>
            <w:tcBorders>
              <w:top w:val="single" w:sz="1" w:space="0" w:color="CCCCCC"/>
              <w:left w:val="single" w:sz="1" w:space="0" w:color="CCCCCC"/>
              <w:bottom w:val="single" w:sz="1" w:space="0" w:color="CCCCCC"/>
              <w:right w:val="single" w:sz="1" w:space="0" w:color="CCCCCC"/>
            </w:tcBorders>
          </w:tcPr>
          <w:p w14:paraId="6BB09D3C" w14:textId="77777777" w:rsidR="0024669A" w:rsidRPr="0013433C" w:rsidRDefault="00000000">
            <w:pPr>
              <w:rPr>
                <w:rFonts w:ascii="Times New Roman" w:hAnsi="Times New Roman" w:cs="Times New Roman"/>
              </w:rPr>
            </w:pPr>
            <w:r w:rsidRPr="0013433C">
              <w:rPr>
                <w:rFonts w:ascii="Times New Roman" w:hAnsi="Times New Roman" w:cs="Times New Roman"/>
              </w:rPr>
              <w:t>Which landlords are not following city rules (skipping inspections means they are ignoring problems)</w:t>
            </w:r>
          </w:p>
        </w:tc>
      </w:tr>
      <w:tr w:rsidR="0024669A" w:rsidRPr="0013433C" w14:paraId="61A9A036" w14:textId="77777777">
        <w:tc>
          <w:tcPr>
            <w:tcW w:w="3120" w:type="dxa"/>
            <w:tcBorders>
              <w:top w:val="single" w:sz="1" w:space="0" w:color="CCCCCC"/>
              <w:left w:val="single" w:sz="1" w:space="0" w:color="CCCCCC"/>
              <w:bottom w:val="single" w:sz="1" w:space="0" w:color="CCCCCC"/>
              <w:right w:val="single" w:sz="1" w:space="0" w:color="CCCCCC"/>
            </w:tcBorders>
          </w:tcPr>
          <w:p w14:paraId="4819365A" w14:textId="77777777" w:rsidR="0024669A" w:rsidRPr="0013433C" w:rsidRDefault="00000000">
            <w:pPr>
              <w:rPr>
                <w:rFonts w:ascii="Times New Roman" w:hAnsi="Times New Roman" w:cs="Times New Roman"/>
              </w:rPr>
            </w:pPr>
            <w:r w:rsidRPr="0013433C">
              <w:rPr>
                <w:rFonts w:ascii="Times New Roman" w:hAnsi="Times New Roman" w:cs="Times New Roman"/>
              </w:rPr>
              <w:t>Census: Income &amp; Poverty</w:t>
            </w:r>
          </w:p>
        </w:tc>
        <w:tc>
          <w:tcPr>
            <w:tcW w:w="6240" w:type="dxa"/>
            <w:tcBorders>
              <w:top w:val="single" w:sz="1" w:space="0" w:color="CCCCCC"/>
              <w:left w:val="single" w:sz="1" w:space="0" w:color="CCCCCC"/>
              <w:bottom w:val="single" w:sz="1" w:space="0" w:color="CCCCCC"/>
              <w:right w:val="single" w:sz="1" w:space="0" w:color="CCCCCC"/>
            </w:tcBorders>
          </w:tcPr>
          <w:p w14:paraId="0A470579" w14:textId="77777777" w:rsidR="0024669A" w:rsidRPr="0013433C" w:rsidRDefault="00000000">
            <w:pPr>
              <w:rPr>
                <w:rFonts w:ascii="Times New Roman" w:hAnsi="Times New Roman" w:cs="Times New Roman"/>
              </w:rPr>
            </w:pPr>
            <w:r w:rsidRPr="0013433C">
              <w:rPr>
                <w:rFonts w:ascii="Times New Roman" w:hAnsi="Times New Roman" w:cs="Times New Roman"/>
              </w:rPr>
              <w:t>How much money families make (poor families cannot afford heating repairs)</w:t>
            </w:r>
          </w:p>
        </w:tc>
      </w:tr>
      <w:tr w:rsidR="0024669A" w:rsidRPr="0013433C" w14:paraId="184332F1" w14:textId="77777777">
        <w:tc>
          <w:tcPr>
            <w:tcW w:w="3120" w:type="dxa"/>
            <w:tcBorders>
              <w:top w:val="single" w:sz="1" w:space="0" w:color="CCCCCC"/>
              <w:left w:val="single" w:sz="1" w:space="0" w:color="CCCCCC"/>
              <w:bottom w:val="single" w:sz="1" w:space="0" w:color="CCCCCC"/>
              <w:right w:val="single" w:sz="1" w:space="0" w:color="CCCCCC"/>
            </w:tcBorders>
          </w:tcPr>
          <w:p w14:paraId="43742CBB" w14:textId="77777777" w:rsidR="0024669A" w:rsidRPr="0013433C" w:rsidRDefault="00000000">
            <w:pPr>
              <w:rPr>
                <w:rFonts w:ascii="Times New Roman" w:hAnsi="Times New Roman" w:cs="Times New Roman"/>
              </w:rPr>
            </w:pPr>
            <w:r w:rsidRPr="0013433C">
              <w:rPr>
                <w:rFonts w:ascii="Times New Roman" w:hAnsi="Times New Roman" w:cs="Times New Roman"/>
              </w:rPr>
              <w:t>Census: Housing Age</w:t>
            </w:r>
          </w:p>
        </w:tc>
        <w:tc>
          <w:tcPr>
            <w:tcW w:w="6240" w:type="dxa"/>
            <w:tcBorders>
              <w:top w:val="single" w:sz="1" w:space="0" w:color="CCCCCC"/>
              <w:left w:val="single" w:sz="1" w:space="0" w:color="CCCCCC"/>
              <w:bottom w:val="single" w:sz="1" w:space="0" w:color="CCCCCC"/>
              <w:right w:val="single" w:sz="1" w:space="0" w:color="CCCCCC"/>
            </w:tcBorders>
          </w:tcPr>
          <w:p w14:paraId="5AE4D81A" w14:textId="77777777" w:rsidR="0024669A" w:rsidRPr="0013433C" w:rsidRDefault="00000000">
            <w:pPr>
              <w:rPr>
                <w:rFonts w:ascii="Times New Roman" w:hAnsi="Times New Roman" w:cs="Times New Roman"/>
              </w:rPr>
            </w:pPr>
            <w:r w:rsidRPr="0013433C">
              <w:rPr>
                <w:rFonts w:ascii="Times New Roman" w:hAnsi="Times New Roman" w:cs="Times New Roman"/>
              </w:rPr>
              <w:t>How old the buildings are (older buildings = older heating systems = more problems)</w:t>
            </w:r>
          </w:p>
        </w:tc>
      </w:tr>
      <w:tr w:rsidR="0024669A" w:rsidRPr="0013433C" w14:paraId="108F2C45" w14:textId="77777777">
        <w:tc>
          <w:tcPr>
            <w:tcW w:w="3120" w:type="dxa"/>
            <w:tcBorders>
              <w:top w:val="single" w:sz="1" w:space="0" w:color="CCCCCC"/>
              <w:left w:val="single" w:sz="1" w:space="0" w:color="CCCCCC"/>
              <w:bottom w:val="single" w:sz="1" w:space="0" w:color="CCCCCC"/>
              <w:right w:val="single" w:sz="1" w:space="0" w:color="CCCCCC"/>
            </w:tcBorders>
          </w:tcPr>
          <w:p w14:paraId="650604B1" w14:textId="77777777" w:rsidR="0024669A" w:rsidRPr="0013433C" w:rsidRDefault="00000000">
            <w:pPr>
              <w:rPr>
                <w:rFonts w:ascii="Times New Roman" w:hAnsi="Times New Roman" w:cs="Times New Roman"/>
              </w:rPr>
            </w:pPr>
            <w:r w:rsidRPr="0013433C">
              <w:rPr>
                <w:rFonts w:ascii="Times New Roman" w:hAnsi="Times New Roman" w:cs="Times New Roman"/>
              </w:rPr>
              <w:t>Census: Renters vs Owners</w:t>
            </w:r>
          </w:p>
        </w:tc>
        <w:tc>
          <w:tcPr>
            <w:tcW w:w="6240" w:type="dxa"/>
            <w:tcBorders>
              <w:top w:val="single" w:sz="1" w:space="0" w:color="CCCCCC"/>
              <w:left w:val="single" w:sz="1" w:space="0" w:color="CCCCCC"/>
              <w:bottom w:val="single" w:sz="1" w:space="0" w:color="CCCCCC"/>
              <w:right w:val="single" w:sz="1" w:space="0" w:color="CCCCCC"/>
            </w:tcBorders>
          </w:tcPr>
          <w:p w14:paraId="32EEDC88" w14:textId="77777777" w:rsidR="0024669A" w:rsidRPr="0013433C" w:rsidRDefault="00000000">
            <w:pPr>
              <w:rPr>
                <w:rFonts w:ascii="Times New Roman" w:hAnsi="Times New Roman" w:cs="Times New Roman"/>
              </w:rPr>
            </w:pPr>
            <w:r w:rsidRPr="0013433C">
              <w:rPr>
                <w:rFonts w:ascii="Times New Roman" w:hAnsi="Times New Roman" w:cs="Times New Roman"/>
              </w:rPr>
              <w:t>Who lives in the houses (renters depend on landlords to fix heating)</w:t>
            </w:r>
          </w:p>
        </w:tc>
      </w:tr>
    </w:tbl>
    <w:p w14:paraId="5FA204E4" w14:textId="77777777" w:rsidR="0024669A" w:rsidRPr="0013433C" w:rsidRDefault="00000000">
      <w:pPr>
        <w:spacing w:before="240" w:after="240"/>
        <w:rPr>
          <w:rFonts w:ascii="Times New Roman" w:hAnsi="Times New Roman" w:cs="Times New Roman"/>
        </w:rPr>
      </w:pPr>
      <w:r w:rsidRPr="0013433C">
        <w:rPr>
          <w:rFonts w:ascii="Times New Roman" w:hAnsi="Times New Roman" w:cs="Times New Roman"/>
        </w:rPr>
        <w:t>All datasets are downloaded from data.syr.gov (City of Syracuse) and data.census.gov (U.S. Census Bureau).</w:t>
      </w:r>
    </w:p>
    <w:p w14:paraId="65A29703" w14:textId="77777777" w:rsidR="0024669A" w:rsidRPr="0013433C" w:rsidRDefault="00000000">
      <w:pPr>
        <w:pStyle w:val="Heading1"/>
        <w:rPr>
          <w:rFonts w:ascii="Times New Roman" w:hAnsi="Times New Roman" w:cs="Times New Roman"/>
        </w:rPr>
      </w:pPr>
      <w:r w:rsidRPr="0013433C">
        <w:rPr>
          <w:rFonts w:ascii="Times New Roman" w:hAnsi="Times New Roman" w:cs="Times New Roman"/>
        </w:rPr>
        <w:t>5. How I Will Measure Vulnerability</w:t>
      </w:r>
    </w:p>
    <w:p w14:paraId="2988356B" w14:textId="77777777" w:rsidR="0024669A" w:rsidRPr="0013433C" w:rsidRDefault="00000000">
      <w:pPr>
        <w:spacing w:after="120"/>
        <w:rPr>
          <w:rFonts w:ascii="Times New Roman" w:hAnsi="Times New Roman" w:cs="Times New Roman"/>
        </w:rPr>
      </w:pPr>
      <w:r w:rsidRPr="0013433C">
        <w:rPr>
          <w:rFonts w:ascii="Times New Roman" w:hAnsi="Times New Roman" w:cs="Times New Roman"/>
        </w:rPr>
        <w:t xml:space="preserve">I will give each </w:t>
      </w:r>
      <w:proofErr w:type="spellStart"/>
      <w:r w:rsidRPr="0013433C">
        <w:rPr>
          <w:rFonts w:ascii="Times New Roman" w:hAnsi="Times New Roman" w:cs="Times New Roman"/>
        </w:rPr>
        <w:t>neighborhood</w:t>
      </w:r>
      <w:proofErr w:type="spellEnd"/>
      <w:r w:rsidRPr="0013433C">
        <w:rPr>
          <w:rFonts w:ascii="Times New Roman" w:hAnsi="Times New Roman" w:cs="Times New Roman"/>
        </w:rPr>
        <w:t xml:space="preserve"> a 'Winter Vulnerability Score' from 0 to 100. Higher scores mean more vulnerability (more need for help).</w:t>
      </w:r>
    </w:p>
    <w:p w14:paraId="69760FDA" w14:textId="77777777" w:rsidR="0024669A" w:rsidRPr="0013433C" w:rsidRDefault="00000000">
      <w:pPr>
        <w:spacing w:after="120"/>
        <w:rPr>
          <w:rFonts w:ascii="Times New Roman" w:hAnsi="Times New Roman" w:cs="Times New Roman"/>
        </w:rPr>
      </w:pPr>
      <w:r w:rsidRPr="0013433C">
        <w:rPr>
          <w:rFonts w:ascii="Times New Roman" w:hAnsi="Times New Roman" w:cs="Times New Roman"/>
          <w:b/>
          <w:bCs/>
        </w:rPr>
        <w:t>The score has four parts: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727"/>
        <w:gridCol w:w="2696"/>
        <w:gridCol w:w="3601"/>
      </w:tblGrid>
      <w:tr w:rsidR="0024669A" w:rsidRPr="0013433C" w14:paraId="4766BF80" w14:textId="77777777">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D5E8F0"/>
          </w:tcPr>
          <w:p w14:paraId="714B110F" w14:textId="77777777" w:rsidR="0024669A" w:rsidRPr="0013433C" w:rsidRDefault="00000000">
            <w:pPr>
              <w:jc w:val="center"/>
              <w:rPr>
                <w:rFonts w:ascii="Times New Roman" w:hAnsi="Times New Roman" w:cs="Times New Roman"/>
              </w:rPr>
            </w:pPr>
            <w:r w:rsidRPr="0013433C">
              <w:rPr>
                <w:rFonts w:ascii="Times New Roman" w:hAnsi="Times New Roman" w:cs="Times New Roman"/>
                <w:b/>
                <w:bCs/>
              </w:rPr>
              <w:t>Score Part</w:t>
            </w:r>
          </w:p>
        </w:tc>
        <w:tc>
          <w:tcPr>
            <w:tcW w:w="2808" w:type="dxa"/>
            <w:tcBorders>
              <w:top w:val="single" w:sz="1" w:space="0" w:color="CCCCCC"/>
              <w:left w:val="single" w:sz="1" w:space="0" w:color="CCCCCC"/>
              <w:bottom w:val="single" w:sz="1" w:space="0" w:color="CCCCCC"/>
              <w:right w:val="single" w:sz="1" w:space="0" w:color="CCCCCC"/>
            </w:tcBorders>
            <w:shd w:val="clear" w:color="auto" w:fill="D5E8F0"/>
          </w:tcPr>
          <w:p w14:paraId="67DA57BF" w14:textId="77777777" w:rsidR="0024669A" w:rsidRPr="0013433C" w:rsidRDefault="00000000">
            <w:pPr>
              <w:jc w:val="center"/>
              <w:rPr>
                <w:rFonts w:ascii="Times New Roman" w:hAnsi="Times New Roman" w:cs="Times New Roman"/>
              </w:rPr>
            </w:pPr>
            <w:r w:rsidRPr="0013433C">
              <w:rPr>
                <w:rFonts w:ascii="Times New Roman" w:hAnsi="Times New Roman" w:cs="Times New Roman"/>
                <w:b/>
                <w:bCs/>
              </w:rPr>
              <w:t>Points</w:t>
            </w:r>
          </w:p>
        </w:tc>
        <w:tc>
          <w:tcPr>
            <w:tcW w:w="3744" w:type="dxa"/>
            <w:tcBorders>
              <w:top w:val="single" w:sz="1" w:space="0" w:color="CCCCCC"/>
              <w:left w:val="single" w:sz="1" w:space="0" w:color="CCCCCC"/>
              <w:bottom w:val="single" w:sz="1" w:space="0" w:color="CCCCCC"/>
              <w:right w:val="single" w:sz="1" w:space="0" w:color="CCCCCC"/>
            </w:tcBorders>
            <w:shd w:val="clear" w:color="auto" w:fill="D5E8F0"/>
          </w:tcPr>
          <w:p w14:paraId="3E65186C" w14:textId="77777777" w:rsidR="0024669A" w:rsidRPr="0013433C" w:rsidRDefault="00000000">
            <w:pPr>
              <w:jc w:val="center"/>
              <w:rPr>
                <w:rFonts w:ascii="Times New Roman" w:hAnsi="Times New Roman" w:cs="Times New Roman"/>
              </w:rPr>
            </w:pPr>
            <w:r w:rsidRPr="0013433C">
              <w:rPr>
                <w:rFonts w:ascii="Times New Roman" w:hAnsi="Times New Roman" w:cs="Times New Roman"/>
                <w:b/>
                <w:bCs/>
              </w:rPr>
              <w:t>Why It Matters</w:t>
            </w:r>
          </w:p>
        </w:tc>
      </w:tr>
      <w:tr w:rsidR="0024669A" w:rsidRPr="0013433C" w14:paraId="2B94E976" w14:textId="77777777">
        <w:tc>
          <w:tcPr>
            <w:tcW w:w="2808" w:type="dxa"/>
            <w:tcBorders>
              <w:top w:val="single" w:sz="1" w:space="0" w:color="CCCCCC"/>
              <w:left w:val="single" w:sz="1" w:space="0" w:color="CCCCCC"/>
              <w:bottom w:val="single" w:sz="1" w:space="0" w:color="CCCCCC"/>
              <w:right w:val="single" w:sz="1" w:space="0" w:color="CCCCCC"/>
            </w:tcBorders>
          </w:tcPr>
          <w:p w14:paraId="4BCD6A4A" w14:textId="77777777" w:rsidR="0024669A" w:rsidRPr="0013433C" w:rsidRDefault="00000000">
            <w:pPr>
              <w:rPr>
                <w:rFonts w:ascii="Times New Roman" w:hAnsi="Times New Roman" w:cs="Times New Roman"/>
              </w:rPr>
            </w:pPr>
            <w:r w:rsidRPr="0013433C">
              <w:rPr>
                <w:rFonts w:ascii="Times New Roman" w:hAnsi="Times New Roman" w:cs="Times New Roman"/>
              </w:rPr>
              <w:t>Housing Age</w:t>
            </w:r>
          </w:p>
        </w:tc>
        <w:tc>
          <w:tcPr>
            <w:tcW w:w="2808" w:type="dxa"/>
            <w:tcBorders>
              <w:top w:val="single" w:sz="1" w:space="0" w:color="CCCCCC"/>
              <w:left w:val="single" w:sz="1" w:space="0" w:color="CCCCCC"/>
              <w:bottom w:val="single" w:sz="1" w:space="0" w:color="CCCCCC"/>
              <w:right w:val="single" w:sz="1" w:space="0" w:color="CCCCCC"/>
            </w:tcBorders>
          </w:tcPr>
          <w:p w14:paraId="22737C17" w14:textId="77777777" w:rsidR="0024669A" w:rsidRPr="0013433C" w:rsidRDefault="00000000">
            <w:pPr>
              <w:jc w:val="center"/>
              <w:rPr>
                <w:rFonts w:ascii="Times New Roman" w:hAnsi="Times New Roman" w:cs="Times New Roman"/>
              </w:rPr>
            </w:pPr>
            <w:r w:rsidRPr="0013433C">
              <w:rPr>
                <w:rFonts w:ascii="Times New Roman" w:hAnsi="Times New Roman" w:cs="Times New Roman"/>
              </w:rPr>
              <w:t>30</w:t>
            </w:r>
          </w:p>
        </w:tc>
        <w:tc>
          <w:tcPr>
            <w:tcW w:w="3744" w:type="dxa"/>
            <w:tcBorders>
              <w:top w:val="single" w:sz="1" w:space="0" w:color="CCCCCC"/>
              <w:left w:val="single" w:sz="1" w:space="0" w:color="CCCCCC"/>
              <w:bottom w:val="single" w:sz="1" w:space="0" w:color="CCCCCC"/>
              <w:right w:val="single" w:sz="1" w:space="0" w:color="CCCCCC"/>
            </w:tcBorders>
          </w:tcPr>
          <w:p w14:paraId="436C44B7" w14:textId="77777777" w:rsidR="0024669A" w:rsidRPr="0013433C" w:rsidRDefault="00000000">
            <w:pPr>
              <w:rPr>
                <w:rFonts w:ascii="Times New Roman" w:hAnsi="Times New Roman" w:cs="Times New Roman"/>
              </w:rPr>
            </w:pPr>
            <w:r w:rsidRPr="0013433C">
              <w:rPr>
                <w:rFonts w:ascii="Times New Roman" w:hAnsi="Times New Roman" w:cs="Times New Roman"/>
              </w:rPr>
              <w:t>Old buildings have old heating systems that break more</w:t>
            </w:r>
          </w:p>
        </w:tc>
      </w:tr>
      <w:tr w:rsidR="0024669A" w:rsidRPr="0013433C" w14:paraId="758E5FB1" w14:textId="77777777">
        <w:tc>
          <w:tcPr>
            <w:tcW w:w="2808" w:type="dxa"/>
            <w:tcBorders>
              <w:top w:val="single" w:sz="1" w:space="0" w:color="CCCCCC"/>
              <w:left w:val="single" w:sz="1" w:space="0" w:color="CCCCCC"/>
              <w:bottom w:val="single" w:sz="1" w:space="0" w:color="CCCCCC"/>
              <w:right w:val="single" w:sz="1" w:space="0" w:color="CCCCCC"/>
            </w:tcBorders>
          </w:tcPr>
          <w:p w14:paraId="0ACD2A90" w14:textId="77777777" w:rsidR="0024669A" w:rsidRPr="0013433C" w:rsidRDefault="00000000">
            <w:pPr>
              <w:rPr>
                <w:rFonts w:ascii="Times New Roman" w:hAnsi="Times New Roman" w:cs="Times New Roman"/>
              </w:rPr>
            </w:pPr>
            <w:r w:rsidRPr="0013433C">
              <w:rPr>
                <w:rFonts w:ascii="Times New Roman" w:hAnsi="Times New Roman" w:cs="Times New Roman"/>
              </w:rPr>
              <w:t>Heating Violations</w:t>
            </w:r>
          </w:p>
        </w:tc>
        <w:tc>
          <w:tcPr>
            <w:tcW w:w="2808" w:type="dxa"/>
            <w:tcBorders>
              <w:top w:val="single" w:sz="1" w:space="0" w:color="CCCCCC"/>
              <w:left w:val="single" w:sz="1" w:space="0" w:color="CCCCCC"/>
              <w:bottom w:val="single" w:sz="1" w:space="0" w:color="CCCCCC"/>
              <w:right w:val="single" w:sz="1" w:space="0" w:color="CCCCCC"/>
            </w:tcBorders>
          </w:tcPr>
          <w:p w14:paraId="7BE68FDB" w14:textId="77777777" w:rsidR="0024669A" w:rsidRPr="0013433C" w:rsidRDefault="00000000">
            <w:pPr>
              <w:jc w:val="center"/>
              <w:rPr>
                <w:rFonts w:ascii="Times New Roman" w:hAnsi="Times New Roman" w:cs="Times New Roman"/>
              </w:rPr>
            </w:pPr>
            <w:r w:rsidRPr="0013433C">
              <w:rPr>
                <w:rFonts w:ascii="Times New Roman" w:hAnsi="Times New Roman" w:cs="Times New Roman"/>
              </w:rPr>
              <w:t>25</w:t>
            </w:r>
          </w:p>
        </w:tc>
        <w:tc>
          <w:tcPr>
            <w:tcW w:w="3744" w:type="dxa"/>
            <w:tcBorders>
              <w:top w:val="single" w:sz="1" w:space="0" w:color="CCCCCC"/>
              <w:left w:val="single" w:sz="1" w:space="0" w:color="CCCCCC"/>
              <w:bottom w:val="single" w:sz="1" w:space="0" w:color="CCCCCC"/>
              <w:right w:val="single" w:sz="1" w:space="0" w:color="CCCCCC"/>
            </w:tcBorders>
          </w:tcPr>
          <w:p w14:paraId="5729B194" w14:textId="77777777" w:rsidR="0024669A" w:rsidRPr="0013433C" w:rsidRDefault="00000000">
            <w:pPr>
              <w:rPr>
                <w:rFonts w:ascii="Times New Roman" w:hAnsi="Times New Roman" w:cs="Times New Roman"/>
              </w:rPr>
            </w:pPr>
            <w:r w:rsidRPr="0013433C">
              <w:rPr>
                <w:rFonts w:ascii="Times New Roman" w:hAnsi="Times New Roman" w:cs="Times New Roman"/>
              </w:rPr>
              <w:t>Shows where heating is broken right now</w:t>
            </w:r>
          </w:p>
        </w:tc>
      </w:tr>
      <w:tr w:rsidR="0024669A" w:rsidRPr="0013433C" w14:paraId="1B7120BA" w14:textId="77777777">
        <w:tc>
          <w:tcPr>
            <w:tcW w:w="2808" w:type="dxa"/>
            <w:tcBorders>
              <w:top w:val="single" w:sz="1" w:space="0" w:color="CCCCCC"/>
              <w:left w:val="single" w:sz="1" w:space="0" w:color="CCCCCC"/>
              <w:bottom w:val="single" w:sz="1" w:space="0" w:color="CCCCCC"/>
              <w:right w:val="single" w:sz="1" w:space="0" w:color="CCCCCC"/>
            </w:tcBorders>
          </w:tcPr>
          <w:p w14:paraId="71F9FCD6" w14:textId="77777777" w:rsidR="0024669A" w:rsidRPr="0013433C" w:rsidRDefault="00000000">
            <w:pPr>
              <w:rPr>
                <w:rFonts w:ascii="Times New Roman" w:hAnsi="Times New Roman" w:cs="Times New Roman"/>
              </w:rPr>
            </w:pPr>
            <w:r w:rsidRPr="0013433C">
              <w:rPr>
                <w:rFonts w:ascii="Times New Roman" w:hAnsi="Times New Roman" w:cs="Times New Roman"/>
              </w:rPr>
              <w:t>Economic Burden</w:t>
            </w:r>
          </w:p>
        </w:tc>
        <w:tc>
          <w:tcPr>
            <w:tcW w:w="2808" w:type="dxa"/>
            <w:tcBorders>
              <w:top w:val="single" w:sz="1" w:space="0" w:color="CCCCCC"/>
              <w:left w:val="single" w:sz="1" w:space="0" w:color="CCCCCC"/>
              <w:bottom w:val="single" w:sz="1" w:space="0" w:color="CCCCCC"/>
              <w:right w:val="single" w:sz="1" w:space="0" w:color="CCCCCC"/>
            </w:tcBorders>
          </w:tcPr>
          <w:p w14:paraId="1E65A165" w14:textId="77777777" w:rsidR="0024669A" w:rsidRPr="0013433C" w:rsidRDefault="00000000">
            <w:pPr>
              <w:jc w:val="center"/>
              <w:rPr>
                <w:rFonts w:ascii="Times New Roman" w:hAnsi="Times New Roman" w:cs="Times New Roman"/>
              </w:rPr>
            </w:pPr>
            <w:r w:rsidRPr="0013433C">
              <w:rPr>
                <w:rFonts w:ascii="Times New Roman" w:hAnsi="Times New Roman" w:cs="Times New Roman"/>
              </w:rPr>
              <w:t>25</w:t>
            </w:r>
          </w:p>
        </w:tc>
        <w:tc>
          <w:tcPr>
            <w:tcW w:w="3744" w:type="dxa"/>
            <w:tcBorders>
              <w:top w:val="single" w:sz="1" w:space="0" w:color="CCCCCC"/>
              <w:left w:val="single" w:sz="1" w:space="0" w:color="CCCCCC"/>
              <w:bottom w:val="single" w:sz="1" w:space="0" w:color="CCCCCC"/>
              <w:right w:val="single" w:sz="1" w:space="0" w:color="CCCCCC"/>
            </w:tcBorders>
          </w:tcPr>
          <w:p w14:paraId="3BED58B6" w14:textId="77777777" w:rsidR="0024669A" w:rsidRPr="0013433C" w:rsidRDefault="00000000">
            <w:pPr>
              <w:rPr>
                <w:rFonts w:ascii="Times New Roman" w:hAnsi="Times New Roman" w:cs="Times New Roman"/>
              </w:rPr>
            </w:pPr>
            <w:r w:rsidRPr="0013433C">
              <w:rPr>
                <w:rFonts w:ascii="Times New Roman" w:hAnsi="Times New Roman" w:cs="Times New Roman"/>
              </w:rPr>
              <w:t>Poor families cannot pay for heating repairs</w:t>
            </w:r>
          </w:p>
        </w:tc>
      </w:tr>
      <w:tr w:rsidR="0024669A" w:rsidRPr="0013433C" w14:paraId="00EEDEF8" w14:textId="77777777">
        <w:tc>
          <w:tcPr>
            <w:tcW w:w="2808" w:type="dxa"/>
            <w:tcBorders>
              <w:top w:val="single" w:sz="1" w:space="0" w:color="CCCCCC"/>
              <w:left w:val="single" w:sz="1" w:space="0" w:color="CCCCCC"/>
              <w:bottom w:val="single" w:sz="1" w:space="0" w:color="CCCCCC"/>
              <w:right w:val="single" w:sz="1" w:space="0" w:color="CCCCCC"/>
            </w:tcBorders>
          </w:tcPr>
          <w:p w14:paraId="5E01348B" w14:textId="77777777" w:rsidR="0024669A" w:rsidRPr="0013433C" w:rsidRDefault="00000000">
            <w:pPr>
              <w:rPr>
                <w:rFonts w:ascii="Times New Roman" w:hAnsi="Times New Roman" w:cs="Times New Roman"/>
              </w:rPr>
            </w:pPr>
            <w:r w:rsidRPr="0013433C">
              <w:rPr>
                <w:rFonts w:ascii="Times New Roman" w:hAnsi="Times New Roman" w:cs="Times New Roman"/>
              </w:rPr>
              <w:t>Landlord Non-Compliance</w:t>
            </w:r>
          </w:p>
        </w:tc>
        <w:tc>
          <w:tcPr>
            <w:tcW w:w="2808" w:type="dxa"/>
            <w:tcBorders>
              <w:top w:val="single" w:sz="1" w:space="0" w:color="CCCCCC"/>
              <w:left w:val="single" w:sz="1" w:space="0" w:color="CCCCCC"/>
              <w:bottom w:val="single" w:sz="1" w:space="0" w:color="CCCCCC"/>
              <w:right w:val="single" w:sz="1" w:space="0" w:color="CCCCCC"/>
            </w:tcBorders>
          </w:tcPr>
          <w:p w14:paraId="6F49A271" w14:textId="77777777" w:rsidR="0024669A" w:rsidRPr="0013433C" w:rsidRDefault="00000000">
            <w:pPr>
              <w:jc w:val="center"/>
              <w:rPr>
                <w:rFonts w:ascii="Times New Roman" w:hAnsi="Times New Roman" w:cs="Times New Roman"/>
              </w:rPr>
            </w:pPr>
            <w:r w:rsidRPr="0013433C">
              <w:rPr>
                <w:rFonts w:ascii="Times New Roman" w:hAnsi="Times New Roman" w:cs="Times New Roman"/>
              </w:rPr>
              <w:t>20</w:t>
            </w:r>
          </w:p>
        </w:tc>
        <w:tc>
          <w:tcPr>
            <w:tcW w:w="3744" w:type="dxa"/>
            <w:tcBorders>
              <w:top w:val="single" w:sz="1" w:space="0" w:color="CCCCCC"/>
              <w:left w:val="single" w:sz="1" w:space="0" w:color="CCCCCC"/>
              <w:bottom w:val="single" w:sz="1" w:space="0" w:color="CCCCCC"/>
              <w:right w:val="single" w:sz="1" w:space="0" w:color="CCCCCC"/>
            </w:tcBorders>
          </w:tcPr>
          <w:p w14:paraId="76E9C31B" w14:textId="77777777" w:rsidR="0024669A" w:rsidRPr="0013433C" w:rsidRDefault="00000000">
            <w:pPr>
              <w:rPr>
                <w:rFonts w:ascii="Times New Roman" w:hAnsi="Times New Roman" w:cs="Times New Roman"/>
              </w:rPr>
            </w:pPr>
            <w:r w:rsidRPr="0013433C">
              <w:rPr>
                <w:rFonts w:ascii="Times New Roman" w:hAnsi="Times New Roman" w:cs="Times New Roman"/>
              </w:rPr>
              <w:t>Landlords who skip inspections ignore problems</w:t>
            </w:r>
          </w:p>
        </w:tc>
      </w:tr>
      <w:tr w:rsidR="0024669A" w:rsidRPr="0013433C" w14:paraId="49A887A3" w14:textId="77777777">
        <w:tc>
          <w:tcPr>
            <w:tcW w:w="2808" w:type="dxa"/>
            <w:tcBorders>
              <w:top w:val="single" w:sz="1" w:space="0" w:color="CCCCCC"/>
              <w:left w:val="single" w:sz="1" w:space="0" w:color="CCCCCC"/>
              <w:bottom w:val="single" w:sz="1" w:space="0" w:color="CCCCCC"/>
              <w:right w:val="single" w:sz="1" w:space="0" w:color="CCCCCC"/>
            </w:tcBorders>
          </w:tcPr>
          <w:p w14:paraId="66EC82D1" w14:textId="77777777" w:rsidR="0024669A" w:rsidRPr="0013433C" w:rsidRDefault="00000000">
            <w:pPr>
              <w:rPr>
                <w:rFonts w:ascii="Times New Roman" w:hAnsi="Times New Roman" w:cs="Times New Roman"/>
              </w:rPr>
            </w:pPr>
            <w:r w:rsidRPr="0013433C">
              <w:rPr>
                <w:rFonts w:ascii="Times New Roman" w:hAnsi="Times New Roman" w:cs="Times New Roman"/>
                <w:b/>
                <w:bCs/>
              </w:rPr>
              <w:t>Total</w:t>
            </w:r>
          </w:p>
        </w:tc>
        <w:tc>
          <w:tcPr>
            <w:tcW w:w="2808" w:type="dxa"/>
            <w:tcBorders>
              <w:top w:val="single" w:sz="1" w:space="0" w:color="CCCCCC"/>
              <w:left w:val="single" w:sz="1" w:space="0" w:color="CCCCCC"/>
              <w:bottom w:val="single" w:sz="1" w:space="0" w:color="CCCCCC"/>
              <w:right w:val="single" w:sz="1" w:space="0" w:color="CCCCCC"/>
            </w:tcBorders>
            <w:shd w:val="clear" w:color="auto" w:fill="F0F0F0"/>
          </w:tcPr>
          <w:p w14:paraId="1A638B02" w14:textId="77777777" w:rsidR="0024669A" w:rsidRPr="0013433C" w:rsidRDefault="00000000">
            <w:pPr>
              <w:jc w:val="center"/>
              <w:rPr>
                <w:rFonts w:ascii="Times New Roman" w:hAnsi="Times New Roman" w:cs="Times New Roman"/>
              </w:rPr>
            </w:pPr>
            <w:r w:rsidRPr="0013433C">
              <w:rPr>
                <w:rFonts w:ascii="Times New Roman" w:hAnsi="Times New Roman" w:cs="Times New Roman"/>
                <w:b/>
                <w:bCs/>
              </w:rPr>
              <w:t>100</w:t>
            </w:r>
          </w:p>
        </w:tc>
        <w:tc>
          <w:tcPr>
            <w:tcW w:w="3744" w:type="dxa"/>
            <w:tcBorders>
              <w:top w:val="single" w:sz="1" w:space="0" w:color="CCCCCC"/>
              <w:left w:val="single" w:sz="1" w:space="0" w:color="CCCCCC"/>
              <w:bottom w:val="single" w:sz="1" w:space="0" w:color="CCCCCC"/>
              <w:right w:val="single" w:sz="1" w:space="0" w:color="CCCCCC"/>
            </w:tcBorders>
          </w:tcPr>
          <w:p w14:paraId="77D88D10" w14:textId="77777777" w:rsidR="0024669A" w:rsidRPr="0013433C" w:rsidRDefault="0024669A">
            <w:pPr>
              <w:rPr>
                <w:rFonts w:ascii="Times New Roman" w:hAnsi="Times New Roman" w:cs="Times New Roman"/>
              </w:rPr>
            </w:pPr>
          </w:p>
        </w:tc>
      </w:tr>
    </w:tbl>
    <w:p w14:paraId="6168568C" w14:textId="6B9CEE6D" w:rsidR="0024669A" w:rsidRPr="0013433C" w:rsidRDefault="0013433C">
      <w:pPr>
        <w:spacing w:before="240" w:after="240"/>
        <w:rPr>
          <w:rFonts w:ascii="Times New Roman" w:hAnsi="Times New Roman" w:cs="Times New Roman"/>
        </w:rPr>
      </w:pPr>
      <w:r w:rsidRPr="0013433C">
        <w:rPr>
          <w:rFonts w:ascii="Times New Roman" w:hAnsi="Times New Roman" w:cs="Times New Roman"/>
        </w:rPr>
        <w:t>Neighbourhoods</w:t>
      </w:r>
      <w:r w:rsidR="00000000" w:rsidRPr="0013433C">
        <w:rPr>
          <w:rFonts w:ascii="Times New Roman" w:hAnsi="Times New Roman" w:cs="Times New Roman"/>
        </w:rPr>
        <w:t xml:space="preserve"> with scores above 70 will be marked as 'High Priority' for weatherization help.</w:t>
      </w:r>
    </w:p>
    <w:p w14:paraId="7ACD2CFF" w14:textId="77777777" w:rsidR="0024669A" w:rsidRPr="0013433C" w:rsidRDefault="00000000">
      <w:pPr>
        <w:pStyle w:val="Heading1"/>
        <w:rPr>
          <w:rFonts w:ascii="Times New Roman" w:hAnsi="Times New Roman" w:cs="Times New Roman"/>
        </w:rPr>
      </w:pPr>
      <w:r w:rsidRPr="0013433C">
        <w:rPr>
          <w:rFonts w:ascii="Times New Roman" w:hAnsi="Times New Roman" w:cs="Times New Roman"/>
        </w:rPr>
        <w:t>6. What I Will Deliver</w:t>
      </w:r>
    </w:p>
    <w:p w14:paraId="2C44214F" w14:textId="77777777" w:rsidR="0024669A" w:rsidRPr="0013433C" w:rsidRDefault="00000000">
      <w:pPr>
        <w:spacing w:after="120"/>
        <w:rPr>
          <w:rFonts w:ascii="Times New Roman" w:hAnsi="Times New Roman" w:cs="Times New Roman"/>
        </w:rPr>
      </w:pPr>
      <w:r w:rsidRPr="0013433C">
        <w:rPr>
          <w:rFonts w:ascii="Times New Roman" w:hAnsi="Times New Roman" w:cs="Times New Roman"/>
        </w:rPr>
        <w:t>At the end of this project, I will create:</w:t>
      </w:r>
    </w:p>
    <w:p w14:paraId="4CBE921D" w14:textId="77777777" w:rsidR="0024669A" w:rsidRPr="0013433C" w:rsidRDefault="00000000">
      <w:pPr>
        <w:pStyle w:val="ListParagraph"/>
        <w:numPr>
          <w:ilvl w:val="0"/>
          <w:numId w:val="2"/>
        </w:numPr>
        <w:rPr>
          <w:rFonts w:ascii="Times New Roman" w:hAnsi="Times New Roman" w:cs="Times New Roman"/>
        </w:rPr>
      </w:pPr>
      <w:r w:rsidRPr="0013433C">
        <w:rPr>
          <w:rFonts w:ascii="Times New Roman" w:hAnsi="Times New Roman" w:cs="Times New Roman"/>
          <w:b/>
          <w:bCs/>
        </w:rPr>
        <w:t>Interactive Map</w:t>
      </w:r>
    </w:p>
    <w:p w14:paraId="45F84823" w14:textId="7F283B8D" w:rsidR="0024669A" w:rsidRPr="0013433C" w:rsidRDefault="00000000">
      <w:pPr>
        <w:spacing w:after="80"/>
        <w:ind w:left="1080"/>
        <w:rPr>
          <w:rFonts w:ascii="Times New Roman" w:hAnsi="Times New Roman" w:cs="Times New Roman"/>
        </w:rPr>
      </w:pPr>
      <w:r w:rsidRPr="0013433C">
        <w:rPr>
          <w:rFonts w:ascii="Times New Roman" w:hAnsi="Times New Roman" w:cs="Times New Roman"/>
        </w:rPr>
        <w:t xml:space="preserve">A web map showing each </w:t>
      </w:r>
      <w:r w:rsidR="0013433C" w:rsidRPr="0013433C">
        <w:rPr>
          <w:rFonts w:ascii="Times New Roman" w:hAnsi="Times New Roman" w:cs="Times New Roman"/>
        </w:rPr>
        <w:t>neighbourhood</w:t>
      </w:r>
      <w:r w:rsidRPr="0013433C">
        <w:rPr>
          <w:rFonts w:ascii="Times New Roman" w:hAnsi="Times New Roman" w:cs="Times New Roman"/>
        </w:rPr>
        <w:t xml:space="preserve"> </w:t>
      </w:r>
      <w:r w:rsidR="0013433C" w:rsidRPr="0013433C">
        <w:rPr>
          <w:rFonts w:ascii="Times New Roman" w:hAnsi="Times New Roman" w:cs="Times New Roman"/>
        </w:rPr>
        <w:t>coloured</w:t>
      </w:r>
      <w:r w:rsidRPr="0013433C">
        <w:rPr>
          <w:rFonts w:ascii="Times New Roman" w:hAnsi="Times New Roman" w:cs="Times New Roman"/>
        </w:rPr>
        <w:t xml:space="preserve"> by vulnerability (red = high need, yellow = medium need, green = low need)</w:t>
      </w:r>
    </w:p>
    <w:p w14:paraId="60F44C3E" w14:textId="78F4A628" w:rsidR="0024669A" w:rsidRPr="0013433C" w:rsidRDefault="0013433C">
      <w:pPr>
        <w:pStyle w:val="ListParagraph"/>
        <w:numPr>
          <w:ilvl w:val="0"/>
          <w:numId w:val="2"/>
        </w:numPr>
        <w:rPr>
          <w:rFonts w:ascii="Times New Roman" w:hAnsi="Times New Roman" w:cs="Times New Roman"/>
        </w:rPr>
      </w:pPr>
      <w:r w:rsidRPr="0013433C">
        <w:rPr>
          <w:rFonts w:ascii="Times New Roman" w:hAnsi="Times New Roman" w:cs="Times New Roman"/>
          <w:b/>
          <w:bCs/>
        </w:rPr>
        <w:t>Neighbourhood</w:t>
      </w:r>
      <w:r w:rsidR="00000000" w:rsidRPr="0013433C">
        <w:rPr>
          <w:rFonts w:ascii="Times New Roman" w:hAnsi="Times New Roman" w:cs="Times New Roman"/>
          <w:b/>
          <w:bCs/>
        </w:rPr>
        <w:t xml:space="preserve"> Rankings</w:t>
      </w:r>
    </w:p>
    <w:p w14:paraId="171DC516" w14:textId="7972B989" w:rsidR="0024669A" w:rsidRPr="0013433C" w:rsidRDefault="00000000">
      <w:pPr>
        <w:spacing w:after="80"/>
        <w:ind w:left="1080"/>
        <w:rPr>
          <w:rFonts w:ascii="Times New Roman" w:hAnsi="Times New Roman" w:cs="Times New Roman"/>
        </w:rPr>
      </w:pPr>
      <w:r w:rsidRPr="0013433C">
        <w:rPr>
          <w:rFonts w:ascii="Times New Roman" w:hAnsi="Times New Roman" w:cs="Times New Roman"/>
        </w:rPr>
        <w:t xml:space="preserve">A list of all Syracuse </w:t>
      </w:r>
      <w:r w:rsidR="0013433C" w:rsidRPr="0013433C">
        <w:rPr>
          <w:rFonts w:ascii="Times New Roman" w:hAnsi="Times New Roman" w:cs="Times New Roman"/>
        </w:rPr>
        <w:t>neighbourhoods</w:t>
      </w:r>
      <w:r w:rsidRPr="0013433C">
        <w:rPr>
          <w:rFonts w:ascii="Times New Roman" w:hAnsi="Times New Roman" w:cs="Times New Roman"/>
        </w:rPr>
        <w:t xml:space="preserve"> ranked by vulnerability score</w:t>
      </w:r>
    </w:p>
    <w:p w14:paraId="6C1E994F" w14:textId="77777777" w:rsidR="0024669A" w:rsidRPr="0013433C" w:rsidRDefault="00000000">
      <w:pPr>
        <w:pStyle w:val="ListParagraph"/>
        <w:numPr>
          <w:ilvl w:val="0"/>
          <w:numId w:val="2"/>
        </w:numPr>
        <w:rPr>
          <w:rFonts w:ascii="Times New Roman" w:hAnsi="Times New Roman" w:cs="Times New Roman"/>
        </w:rPr>
      </w:pPr>
      <w:r w:rsidRPr="0013433C">
        <w:rPr>
          <w:rFonts w:ascii="Times New Roman" w:hAnsi="Times New Roman" w:cs="Times New Roman"/>
          <w:b/>
          <w:bCs/>
        </w:rPr>
        <w:t>Data Analysis Report</w:t>
      </w:r>
    </w:p>
    <w:p w14:paraId="6CEC4E01" w14:textId="5AA5D226" w:rsidR="0024669A" w:rsidRPr="0013433C" w:rsidRDefault="00000000">
      <w:pPr>
        <w:spacing w:after="80"/>
        <w:ind w:left="1080"/>
        <w:rPr>
          <w:rFonts w:ascii="Times New Roman" w:hAnsi="Times New Roman" w:cs="Times New Roman"/>
        </w:rPr>
      </w:pPr>
      <w:r w:rsidRPr="0013433C">
        <w:rPr>
          <w:rFonts w:ascii="Times New Roman" w:hAnsi="Times New Roman" w:cs="Times New Roman"/>
        </w:rPr>
        <w:lastRenderedPageBreak/>
        <w:t xml:space="preserve">Charts and statistics showing heating problems by </w:t>
      </w:r>
      <w:r w:rsidR="0013433C" w:rsidRPr="0013433C">
        <w:rPr>
          <w:rFonts w:ascii="Times New Roman" w:hAnsi="Times New Roman" w:cs="Times New Roman"/>
        </w:rPr>
        <w:t>neighbourhood</w:t>
      </w:r>
    </w:p>
    <w:p w14:paraId="40796231" w14:textId="77777777" w:rsidR="0024669A" w:rsidRPr="0013433C" w:rsidRDefault="00000000">
      <w:pPr>
        <w:pStyle w:val="ListParagraph"/>
        <w:numPr>
          <w:ilvl w:val="0"/>
          <w:numId w:val="2"/>
        </w:numPr>
        <w:rPr>
          <w:rFonts w:ascii="Times New Roman" w:hAnsi="Times New Roman" w:cs="Times New Roman"/>
        </w:rPr>
      </w:pPr>
      <w:r w:rsidRPr="0013433C">
        <w:rPr>
          <w:rFonts w:ascii="Times New Roman" w:hAnsi="Times New Roman" w:cs="Times New Roman"/>
          <w:b/>
          <w:bCs/>
        </w:rPr>
        <w:t>Recommendations</w:t>
      </w:r>
    </w:p>
    <w:p w14:paraId="0BB8C5F3" w14:textId="77777777" w:rsidR="0024669A" w:rsidRPr="0013433C" w:rsidRDefault="00000000">
      <w:pPr>
        <w:spacing w:after="240"/>
        <w:ind w:left="1080"/>
        <w:rPr>
          <w:rFonts w:ascii="Times New Roman" w:hAnsi="Times New Roman" w:cs="Times New Roman"/>
        </w:rPr>
      </w:pPr>
      <w:r w:rsidRPr="0013433C">
        <w:rPr>
          <w:rFonts w:ascii="Times New Roman" w:hAnsi="Times New Roman" w:cs="Times New Roman"/>
        </w:rPr>
        <w:t>Suggestions for where the city should focus weatherization programs</w:t>
      </w:r>
    </w:p>
    <w:p w14:paraId="4A8EAE14" w14:textId="77777777" w:rsidR="0024669A" w:rsidRPr="0013433C" w:rsidRDefault="00000000">
      <w:pPr>
        <w:pStyle w:val="Heading1"/>
        <w:rPr>
          <w:rFonts w:ascii="Times New Roman" w:hAnsi="Times New Roman" w:cs="Times New Roman"/>
        </w:rPr>
      </w:pPr>
      <w:r w:rsidRPr="0013433C">
        <w:rPr>
          <w:rFonts w:ascii="Times New Roman" w:hAnsi="Times New Roman" w:cs="Times New Roman"/>
        </w:rPr>
        <w:t>7. Timeline (13 Weeks)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830"/>
        <w:gridCol w:w="7194"/>
      </w:tblGrid>
      <w:tr w:rsidR="0024669A" w:rsidRPr="0013433C" w14:paraId="3AE19B8C" w14:textId="77777777">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D5E8F0"/>
          </w:tcPr>
          <w:p w14:paraId="5EB914F3" w14:textId="77777777" w:rsidR="0024669A" w:rsidRPr="0013433C" w:rsidRDefault="00000000">
            <w:pPr>
              <w:jc w:val="center"/>
              <w:rPr>
                <w:rFonts w:ascii="Times New Roman" w:hAnsi="Times New Roman" w:cs="Times New Roman"/>
              </w:rPr>
            </w:pPr>
            <w:r w:rsidRPr="0013433C">
              <w:rPr>
                <w:rFonts w:ascii="Times New Roman" w:hAnsi="Times New Roman" w:cs="Times New Roman"/>
                <w:b/>
                <w:bCs/>
              </w:rPr>
              <w:t>Weeks</w:t>
            </w:r>
          </w:p>
        </w:tc>
        <w:tc>
          <w:tcPr>
            <w:tcW w:w="7488" w:type="dxa"/>
            <w:tcBorders>
              <w:top w:val="single" w:sz="1" w:space="0" w:color="CCCCCC"/>
              <w:left w:val="single" w:sz="1" w:space="0" w:color="CCCCCC"/>
              <w:bottom w:val="single" w:sz="1" w:space="0" w:color="CCCCCC"/>
              <w:right w:val="single" w:sz="1" w:space="0" w:color="CCCCCC"/>
            </w:tcBorders>
            <w:shd w:val="clear" w:color="auto" w:fill="D5E8F0"/>
          </w:tcPr>
          <w:p w14:paraId="7D658664" w14:textId="77777777" w:rsidR="0024669A" w:rsidRPr="0013433C" w:rsidRDefault="00000000">
            <w:pPr>
              <w:jc w:val="center"/>
              <w:rPr>
                <w:rFonts w:ascii="Times New Roman" w:hAnsi="Times New Roman" w:cs="Times New Roman"/>
              </w:rPr>
            </w:pPr>
            <w:r w:rsidRPr="0013433C">
              <w:rPr>
                <w:rFonts w:ascii="Times New Roman" w:hAnsi="Times New Roman" w:cs="Times New Roman"/>
                <w:b/>
                <w:bCs/>
              </w:rPr>
              <w:t>Tasks</w:t>
            </w:r>
          </w:p>
        </w:tc>
      </w:tr>
      <w:tr w:rsidR="0024669A" w:rsidRPr="0013433C" w14:paraId="128F9199" w14:textId="77777777">
        <w:tc>
          <w:tcPr>
            <w:tcW w:w="1872" w:type="dxa"/>
            <w:tcBorders>
              <w:top w:val="single" w:sz="1" w:space="0" w:color="CCCCCC"/>
              <w:left w:val="single" w:sz="1" w:space="0" w:color="CCCCCC"/>
              <w:bottom w:val="single" w:sz="1" w:space="0" w:color="CCCCCC"/>
              <w:right w:val="single" w:sz="1" w:space="0" w:color="CCCCCC"/>
            </w:tcBorders>
          </w:tcPr>
          <w:p w14:paraId="7C190F04" w14:textId="77777777" w:rsidR="0024669A" w:rsidRPr="0013433C" w:rsidRDefault="00000000">
            <w:pPr>
              <w:jc w:val="center"/>
              <w:rPr>
                <w:rFonts w:ascii="Times New Roman" w:hAnsi="Times New Roman" w:cs="Times New Roman"/>
              </w:rPr>
            </w:pPr>
            <w:r w:rsidRPr="0013433C">
              <w:rPr>
                <w:rFonts w:ascii="Times New Roman" w:hAnsi="Times New Roman" w:cs="Times New Roman"/>
              </w:rPr>
              <w:t>1-2</w:t>
            </w:r>
          </w:p>
        </w:tc>
        <w:tc>
          <w:tcPr>
            <w:tcW w:w="7488" w:type="dxa"/>
            <w:tcBorders>
              <w:top w:val="single" w:sz="1" w:space="0" w:color="CCCCCC"/>
              <w:left w:val="single" w:sz="1" w:space="0" w:color="CCCCCC"/>
              <w:bottom w:val="single" w:sz="1" w:space="0" w:color="CCCCCC"/>
              <w:right w:val="single" w:sz="1" w:space="0" w:color="CCCCCC"/>
            </w:tcBorders>
          </w:tcPr>
          <w:p w14:paraId="6861FF64" w14:textId="77777777" w:rsidR="0024669A" w:rsidRPr="0013433C" w:rsidRDefault="00000000">
            <w:pPr>
              <w:rPr>
                <w:rFonts w:ascii="Times New Roman" w:hAnsi="Times New Roman" w:cs="Times New Roman"/>
              </w:rPr>
            </w:pPr>
            <w:r w:rsidRPr="0013433C">
              <w:rPr>
                <w:rFonts w:ascii="Times New Roman" w:hAnsi="Times New Roman" w:cs="Times New Roman"/>
              </w:rPr>
              <w:t>Download all datasets, write Phase 1 proposal</w:t>
            </w:r>
          </w:p>
        </w:tc>
      </w:tr>
      <w:tr w:rsidR="0024669A" w:rsidRPr="0013433C" w14:paraId="5F43538A" w14:textId="77777777">
        <w:tc>
          <w:tcPr>
            <w:tcW w:w="1872" w:type="dxa"/>
            <w:tcBorders>
              <w:top w:val="single" w:sz="1" w:space="0" w:color="CCCCCC"/>
              <w:left w:val="single" w:sz="1" w:space="0" w:color="CCCCCC"/>
              <w:bottom w:val="single" w:sz="1" w:space="0" w:color="CCCCCC"/>
              <w:right w:val="single" w:sz="1" w:space="0" w:color="CCCCCC"/>
            </w:tcBorders>
          </w:tcPr>
          <w:p w14:paraId="28D14E22" w14:textId="77777777" w:rsidR="0024669A" w:rsidRPr="0013433C" w:rsidRDefault="00000000">
            <w:pPr>
              <w:jc w:val="center"/>
              <w:rPr>
                <w:rFonts w:ascii="Times New Roman" w:hAnsi="Times New Roman" w:cs="Times New Roman"/>
              </w:rPr>
            </w:pPr>
            <w:r w:rsidRPr="0013433C">
              <w:rPr>
                <w:rFonts w:ascii="Times New Roman" w:hAnsi="Times New Roman" w:cs="Times New Roman"/>
              </w:rPr>
              <w:t>3-5</w:t>
            </w:r>
          </w:p>
        </w:tc>
        <w:tc>
          <w:tcPr>
            <w:tcW w:w="7488" w:type="dxa"/>
            <w:tcBorders>
              <w:top w:val="single" w:sz="1" w:space="0" w:color="CCCCCC"/>
              <w:left w:val="single" w:sz="1" w:space="0" w:color="CCCCCC"/>
              <w:bottom w:val="single" w:sz="1" w:space="0" w:color="CCCCCC"/>
              <w:right w:val="single" w:sz="1" w:space="0" w:color="CCCCCC"/>
            </w:tcBorders>
          </w:tcPr>
          <w:p w14:paraId="00AF46FF" w14:textId="77777777" w:rsidR="0024669A" w:rsidRPr="0013433C" w:rsidRDefault="00000000">
            <w:pPr>
              <w:rPr>
                <w:rFonts w:ascii="Times New Roman" w:hAnsi="Times New Roman" w:cs="Times New Roman"/>
              </w:rPr>
            </w:pPr>
            <w:r w:rsidRPr="0013433C">
              <w:rPr>
                <w:rFonts w:ascii="Times New Roman" w:hAnsi="Times New Roman" w:cs="Times New Roman"/>
              </w:rPr>
              <w:t>Clean data, explore patterns, calculate vulnerability scores</w:t>
            </w:r>
          </w:p>
        </w:tc>
      </w:tr>
      <w:tr w:rsidR="0024669A" w:rsidRPr="0013433C" w14:paraId="03C44C04" w14:textId="77777777">
        <w:tc>
          <w:tcPr>
            <w:tcW w:w="1872" w:type="dxa"/>
            <w:tcBorders>
              <w:top w:val="single" w:sz="1" w:space="0" w:color="CCCCCC"/>
              <w:left w:val="single" w:sz="1" w:space="0" w:color="CCCCCC"/>
              <w:bottom w:val="single" w:sz="1" w:space="0" w:color="CCCCCC"/>
              <w:right w:val="single" w:sz="1" w:space="0" w:color="CCCCCC"/>
            </w:tcBorders>
          </w:tcPr>
          <w:p w14:paraId="34E8CA19" w14:textId="77777777" w:rsidR="0024669A" w:rsidRPr="0013433C" w:rsidRDefault="00000000">
            <w:pPr>
              <w:jc w:val="center"/>
              <w:rPr>
                <w:rFonts w:ascii="Times New Roman" w:hAnsi="Times New Roman" w:cs="Times New Roman"/>
              </w:rPr>
            </w:pPr>
            <w:r w:rsidRPr="0013433C">
              <w:rPr>
                <w:rFonts w:ascii="Times New Roman" w:hAnsi="Times New Roman" w:cs="Times New Roman"/>
              </w:rPr>
              <w:t>6-9</w:t>
            </w:r>
          </w:p>
        </w:tc>
        <w:tc>
          <w:tcPr>
            <w:tcW w:w="7488" w:type="dxa"/>
            <w:tcBorders>
              <w:top w:val="single" w:sz="1" w:space="0" w:color="CCCCCC"/>
              <w:left w:val="single" w:sz="1" w:space="0" w:color="CCCCCC"/>
              <w:bottom w:val="single" w:sz="1" w:space="0" w:color="CCCCCC"/>
              <w:right w:val="single" w:sz="1" w:space="0" w:color="CCCCCC"/>
            </w:tcBorders>
          </w:tcPr>
          <w:p w14:paraId="619DF4C6" w14:textId="77777777" w:rsidR="0024669A" w:rsidRPr="0013433C" w:rsidRDefault="00000000">
            <w:pPr>
              <w:rPr>
                <w:rFonts w:ascii="Times New Roman" w:hAnsi="Times New Roman" w:cs="Times New Roman"/>
              </w:rPr>
            </w:pPr>
            <w:r w:rsidRPr="0013433C">
              <w:rPr>
                <w:rFonts w:ascii="Times New Roman" w:hAnsi="Times New Roman" w:cs="Times New Roman"/>
              </w:rPr>
              <w:t>Create interactive map, build visualizations, test everything</w:t>
            </w:r>
          </w:p>
        </w:tc>
      </w:tr>
      <w:tr w:rsidR="0024669A" w:rsidRPr="0013433C" w14:paraId="363E211D" w14:textId="77777777">
        <w:tc>
          <w:tcPr>
            <w:tcW w:w="1872" w:type="dxa"/>
            <w:tcBorders>
              <w:top w:val="single" w:sz="1" w:space="0" w:color="CCCCCC"/>
              <w:left w:val="single" w:sz="1" w:space="0" w:color="CCCCCC"/>
              <w:bottom w:val="single" w:sz="1" w:space="0" w:color="CCCCCC"/>
              <w:right w:val="single" w:sz="1" w:space="0" w:color="CCCCCC"/>
            </w:tcBorders>
          </w:tcPr>
          <w:p w14:paraId="1CA4E124" w14:textId="77777777" w:rsidR="0024669A" w:rsidRPr="0013433C" w:rsidRDefault="00000000">
            <w:pPr>
              <w:jc w:val="center"/>
              <w:rPr>
                <w:rFonts w:ascii="Times New Roman" w:hAnsi="Times New Roman" w:cs="Times New Roman"/>
              </w:rPr>
            </w:pPr>
            <w:r w:rsidRPr="0013433C">
              <w:rPr>
                <w:rFonts w:ascii="Times New Roman" w:hAnsi="Times New Roman" w:cs="Times New Roman"/>
              </w:rPr>
              <w:t>10-11</w:t>
            </w:r>
          </w:p>
        </w:tc>
        <w:tc>
          <w:tcPr>
            <w:tcW w:w="7488" w:type="dxa"/>
            <w:tcBorders>
              <w:top w:val="single" w:sz="1" w:space="0" w:color="CCCCCC"/>
              <w:left w:val="single" w:sz="1" w:space="0" w:color="CCCCCC"/>
              <w:bottom w:val="single" w:sz="1" w:space="0" w:color="CCCCCC"/>
              <w:right w:val="single" w:sz="1" w:space="0" w:color="CCCCCC"/>
            </w:tcBorders>
          </w:tcPr>
          <w:p w14:paraId="7C5DD194" w14:textId="77777777" w:rsidR="0024669A" w:rsidRPr="0013433C" w:rsidRDefault="00000000">
            <w:pPr>
              <w:rPr>
                <w:rFonts w:ascii="Times New Roman" w:hAnsi="Times New Roman" w:cs="Times New Roman"/>
              </w:rPr>
            </w:pPr>
            <w:r w:rsidRPr="0013433C">
              <w:rPr>
                <w:rFonts w:ascii="Times New Roman" w:hAnsi="Times New Roman" w:cs="Times New Roman"/>
              </w:rPr>
              <w:t>Write final report, document code, prepare presentation</w:t>
            </w:r>
          </w:p>
        </w:tc>
      </w:tr>
      <w:tr w:rsidR="0024669A" w:rsidRPr="0013433C" w14:paraId="41959CF6" w14:textId="77777777">
        <w:tc>
          <w:tcPr>
            <w:tcW w:w="1872" w:type="dxa"/>
            <w:tcBorders>
              <w:top w:val="single" w:sz="1" w:space="0" w:color="CCCCCC"/>
              <w:left w:val="single" w:sz="1" w:space="0" w:color="CCCCCC"/>
              <w:bottom w:val="single" w:sz="1" w:space="0" w:color="CCCCCC"/>
              <w:right w:val="single" w:sz="1" w:space="0" w:color="CCCCCC"/>
            </w:tcBorders>
          </w:tcPr>
          <w:p w14:paraId="0889233D" w14:textId="77777777" w:rsidR="0024669A" w:rsidRPr="0013433C" w:rsidRDefault="00000000">
            <w:pPr>
              <w:jc w:val="center"/>
              <w:rPr>
                <w:rFonts w:ascii="Times New Roman" w:hAnsi="Times New Roman" w:cs="Times New Roman"/>
              </w:rPr>
            </w:pPr>
            <w:r w:rsidRPr="0013433C">
              <w:rPr>
                <w:rFonts w:ascii="Times New Roman" w:hAnsi="Times New Roman" w:cs="Times New Roman"/>
              </w:rPr>
              <w:t>12-13</w:t>
            </w:r>
          </w:p>
        </w:tc>
        <w:tc>
          <w:tcPr>
            <w:tcW w:w="7488" w:type="dxa"/>
            <w:tcBorders>
              <w:top w:val="single" w:sz="1" w:space="0" w:color="CCCCCC"/>
              <w:left w:val="single" w:sz="1" w:space="0" w:color="CCCCCC"/>
              <w:bottom w:val="single" w:sz="1" w:space="0" w:color="CCCCCC"/>
              <w:right w:val="single" w:sz="1" w:space="0" w:color="CCCCCC"/>
            </w:tcBorders>
          </w:tcPr>
          <w:p w14:paraId="10199C80" w14:textId="77777777" w:rsidR="0024669A" w:rsidRPr="0013433C" w:rsidRDefault="00000000">
            <w:pPr>
              <w:rPr>
                <w:rFonts w:ascii="Times New Roman" w:hAnsi="Times New Roman" w:cs="Times New Roman"/>
              </w:rPr>
            </w:pPr>
            <w:r w:rsidRPr="0013433C">
              <w:rPr>
                <w:rFonts w:ascii="Times New Roman" w:hAnsi="Times New Roman" w:cs="Times New Roman"/>
              </w:rPr>
              <w:t>Final presentation, submit all materials</w:t>
            </w:r>
          </w:p>
        </w:tc>
      </w:tr>
    </w:tbl>
    <w:p w14:paraId="23B367A1" w14:textId="77777777" w:rsidR="0024669A" w:rsidRPr="0013433C" w:rsidRDefault="00000000">
      <w:pPr>
        <w:spacing w:before="240" w:after="120"/>
        <w:rPr>
          <w:rFonts w:ascii="Times New Roman" w:hAnsi="Times New Roman" w:cs="Times New Roman"/>
        </w:rPr>
      </w:pPr>
      <w:r w:rsidRPr="0013433C">
        <w:rPr>
          <w:rFonts w:ascii="Times New Roman" w:hAnsi="Times New Roman" w:cs="Times New Roman"/>
          <w:b/>
          <w:bCs/>
        </w:rPr>
        <w:t>Bi-monthly progress reports</w:t>
      </w:r>
    </w:p>
    <w:p w14:paraId="349B524C" w14:textId="77777777" w:rsidR="0024669A" w:rsidRPr="0013433C" w:rsidRDefault="00000000">
      <w:pPr>
        <w:spacing w:after="240"/>
        <w:rPr>
          <w:rFonts w:ascii="Times New Roman" w:hAnsi="Times New Roman" w:cs="Times New Roman"/>
        </w:rPr>
      </w:pPr>
      <w:r w:rsidRPr="0013433C">
        <w:rPr>
          <w:rFonts w:ascii="Times New Roman" w:hAnsi="Times New Roman" w:cs="Times New Roman"/>
        </w:rPr>
        <w:t>I will submit progress reports via Qualtrics every two weeks as required for OPT compliance.</w:t>
      </w:r>
    </w:p>
    <w:p w14:paraId="45B0FA09" w14:textId="77777777" w:rsidR="0024669A" w:rsidRPr="0013433C" w:rsidRDefault="00000000">
      <w:pPr>
        <w:pStyle w:val="Heading1"/>
        <w:rPr>
          <w:rFonts w:ascii="Times New Roman" w:hAnsi="Times New Roman" w:cs="Times New Roman"/>
        </w:rPr>
      </w:pPr>
      <w:r w:rsidRPr="0013433C">
        <w:rPr>
          <w:rFonts w:ascii="Times New Roman" w:hAnsi="Times New Roman" w:cs="Times New Roman"/>
        </w:rPr>
        <w:t>8. Expected Impact</w:t>
      </w:r>
    </w:p>
    <w:p w14:paraId="31750F9A" w14:textId="77777777" w:rsidR="0024669A" w:rsidRPr="0013433C" w:rsidRDefault="00000000">
      <w:pPr>
        <w:spacing w:after="120"/>
        <w:rPr>
          <w:rFonts w:ascii="Times New Roman" w:hAnsi="Times New Roman" w:cs="Times New Roman"/>
        </w:rPr>
      </w:pPr>
      <w:r w:rsidRPr="0013433C">
        <w:rPr>
          <w:rFonts w:ascii="Times New Roman" w:hAnsi="Times New Roman" w:cs="Times New Roman"/>
        </w:rPr>
        <w:t>This project will:</w:t>
      </w:r>
    </w:p>
    <w:p w14:paraId="72E442BC" w14:textId="77777777" w:rsidR="0024669A" w:rsidRPr="0013433C" w:rsidRDefault="00000000">
      <w:pPr>
        <w:pStyle w:val="ListParagraph"/>
        <w:numPr>
          <w:ilvl w:val="0"/>
          <w:numId w:val="2"/>
        </w:numPr>
        <w:rPr>
          <w:rFonts w:ascii="Times New Roman" w:hAnsi="Times New Roman" w:cs="Times New Roman"/>
        </w:rPr>
      </w:pPr>
      <w:r w:rsidRPr="0013433C">
        <w:rPr>
          <w:rFonts w:ascii="Times New Roman" w:hAnsi="Times New Roman" w:cs="Times New Roman"/>
        </w:rPr>
        <w:t>Help the city use weatherization money where it is needed most</w:t>
      </w:r>
    </w:p>
    <w:p w14:paraId="39E1248D" w14:textId="77777777" w:rsidR="0024669A" w:rsidRPr="0013433C" w:rsidRDefault="00000000">
      <w:pPr>
        <w:pStyle w:val="ListParagraph"/>
        <w:numPr>
          <w:ilvl w:val="0"/>
          <w:numId w:val="2"/>
        </w:numPr>
        <w:rPr>
          <w:rFonts w:ascii="Times New Roman" w:hAnsi="Times New Roman" w:cs="Times New Roman"/>
        </w:rPr>
      </w:pPr>
      <w:r w:rsidRPr="0013433C">
        <w:rPr>
          <w:rFonts w:ascii="Times New Roman" w:hAnsi="Times New Roman" w:cs="Times New Roman"/>
        </w:rPr>
        <w:t>Keep Syracuse residents safe and warm in winter</w:t>
      </w:r>
    </w:p>
    <w:p w14:paraId="0D44119D" w14:textId="77777777" w:rsidR="0024669A" w:rsidRPr="0013433C" w:rsidRDefault="00000000">
      <w:pPr>
        <w:pStyle w:val="ListParagraph"/>
        <w:numPr>
          <w:ilvl w:val="0"/>
          <w:numId w:val="2"/>
        </w:numPr>
        <w:rPr>
          <w:rFonts w:ascii="Times New Roman" w:hAnsi="Times New Roman" w:cs="Times New Roman"/>
        </w:rPr>
      </w:pPr>
      <w:r w:rsidRPr="0013433C">
        <w:rPr>
          <w:rFonts w:ascii="Times New Roman" w:hAnsi="Times New Roman" w:cs="Times New Roman"/>
        </w:rPr>
        <w:t>Show which landlords need code enforcement attention</w:t>
      </w:r>
    </w:p>
    <w:p w14:paraId="07646617" w14:textId="77777777" w:rsidR="0024669A" w:rsidRPr="0013433C" w:rsidRDefault="00000000">
      <w:pPr>
        <w:pStyle w:val="ListParagraph"/>
        <w:numPr>
          <w:ilvl w:val="0"/>
          <w:numId w:val="2"/>
        </w:numPr>
        <w:rPr>
          <w:rFonts w:ascii="Times New Roman" w:hAnsi="Times New Roman" w:cs="Times New Roman"/>
        </w:rPr>
      </w:pPr>
      <w:r w:rsidRPr="0013433C">
        <w:rPr>
          <w:rFonts w:ascii="Times New Roman" w:hAnsi="Times New Roman" w:cs="Times New Roman"/>
        </w:rPr>
        <w:t>Provide data for grant applications to get more weatherization funding</w:t>
      </w:r>
    </w:p>
    <w:p w14:paraId="31AD40B8" w14:textId="77777777" w:rsidR="0024669A" w:rsidRPr="0013433C" w:rsidRDefault="00000000">
      <w:pPr>
        <w:pStyle w:val="ListParagraph"/>
        <w:numPr>
          <w:ilvl w:val="0"/>
          <w:numId w:val="2"/>
        </w:numPr>
        <w:spacing w:after="240"/>
        <w:rPr>
          <w:rFonts w:ascii="Times New Roman" w:hAnsi="Times New Roman" w:cs="Times New Roman"/>
        </w:rPr>
      </w:pPr>
      <w:r w:rsidRPr="0013433C">
        <w:rPr>
          <w:rFonts w:ascii="Times New Roman" w:hAnsi="Times New Roman" w:cs="Times New Roman"/>
        </w:rPr>
        <w:t>Create a tool that can be updated each year to track progress</w:t>
      </w:r>
    </w:p>
    <w:p w14:paraId="5E98ADCE" w14:textId="77777777" w:rsidR="0024669A" w:rsidRPr="0013433C" w:rsidRDefault="00000000">
      <w:pPr>
        <w:pStyle w:val="Heading1"/>
        <w:rPr>
          <w:rFonts w:ascii="Times New Roman" w:hAnsi="Times New Roman" w:cs="Times New Roman"/>
        </w:rPr>
      </w:pPr>
      <w:r w:rsidRPr="0013433C">
        <w:rPr>
          <w:rFonts w:ascii="Times New Roman" w:hAnsi="Times New Roman" w:cs="Times New Roman"/>
        </w:rPr>
        <w:t>9. Conclusion</w:t>
      </w:r>
    </w:p>
    <w:p w14:paraId="2250A54F" w14:textId="1681C3F0" w:rsidR="0024669A" w:rsidRPr="0013433C" w:rsidRDefault="00000000">
      <w:pPr>
        <w:spacing w:after="120"/>
        <w:rPr>
          <w:rFonts w:ascii="Times New Roman" w:hAnsi="Times New Roman" w:cs="Times New Roman"/>
        </w:rPr>
      </w:pPr>
      <w:r w:rsidRPr="0013433C">
        <w:rPr>
          <w:rFonts w:ascii="Times New Roman" w:hAnsi="Times New Roman" w:cs="Times New Roman"/>
        </w:rPr>
        <w:t xml:space="preserve">Every winter, Syracuse residents suffer in cold homes because heating systems break and repairs are too expensive. This project will find the </w:t>
      </w:r>
      <w:r w:rsidR="0013433C" w:rsidRPr="0013433C">
        <w:rPr>
          <w:rFonts w:ascii="Times New Roman" w:hAnsi="Times New Roman" w:cs="Times New Roman"/>
        </w:rPr>
        <w:t>neighbourhoods</w:t>
      </w:r>
      <w:r w:rsidRPr="0013433C">
        <w:rPr>
          <w:rFonts w:ascii="Times New Roman" w:hAnsi="Times New Roman" w:cs="Times New Roman"/>
        </w:rPr>
        <w:t xml:space="preserve"> that need help the most by combining data about building age, heating violations, poverty, and landlord compliance.</w:t>
      </w:r>
    </w:p>
    <w:p w14:paraId="0AE289A4" w14:textId="77777777" w:rsidR="0024669A" w:rsidRPr="0013433C" w:rsidRDefault="00000000">
      <w:pPr>
        <w:rPr>
          <w:rFonts w:ascii="Times New Roman" w:hAnsi="Times New Roman" w:cs="Times New Roman"/>
        </w:rPr>
      </w:pPr>
      <w:r w:rsidRPr="0013433C">
        <w:rPr>
          <w:rFonts w:ascii="Times New Roman" w:hAnsi="Times New Roman" w:cs="Times New Roman"/>
        </w:rPr>
        <w:t>By creating a clear map and vulnerability rankings, this project will help the city make better decisions about where to focus weatherization programs. The result will be warmer, safer homes for Syracuse families who need it most.</w:t>
      </w:r>
    </w:p>
    <w:sectPr w:rsidR="0024669A" w:rsidRPr="0013433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14DA3"/>
    <w:multiLevelType w:val="hybridMultilevel"/>
    <w:tmpl w:val="3182D22A"/>
    <w:lvl w:ilvl="0" w:tplc="4D2AA38E">
      <w:start w:val="1"/>
      <w:numFmt w:val="bullet"/>
      <w:lvlText w:val="•"/>
      <w:lvlJc w:val="left"/>
      <w:pPr>
        <w:ind w:left="720" w:hanging="360"/>
      </w:pPr>
    </w:lvl>
    <w:lvl w:ilvl="1" w:tplc="200237F2">
      <w:numFmt w:val="decimal"/>
      <w:lvlText w:val=""/>
      <w:lvlJc w:val="left"/>
    </w:lvl>
    <w:lvl w:ilvl="2" w:tplc="C2E200F4">
      <w:numFmt w:val="decimal"/>
      <w:lvlText w:val=""/>
      <w:lvlJc w:val="left"/>
    </w:lvl>
    <w:lvl w:ilvl="3" w:tplc="F974978A">
      <w:numFmt w:val="decimal"/>
      <w:lvlText w:val=""/>
      <w:lvlJc w:val="left"/>
    </w:lvl>
    <w:lvl w:ilvl="4" w:tplc="2DCA28FC">
      <w:numFmt w:val="decimal"/>
      <w:lvlText w:val=""/>
      <w:lvlJc w:val="left"/>
    </w:lvl>
    <w:lvl w:ilvl="5" w:tplc="DA0A2B8E">
      <w:numFmt w:val="decimal"/>
      <w:lvlText w:val=""/>
      <w:lvlJc w:val="left"/>
    </w:lvl>
    <w:lvl w:ilvl="6" w:tplc="63BCA7F8">
      <w:numFmt w:val="decimal"/>
      <w:lvlText w:val=""/>
      <w:lvlJc w:val="left"/>
    </w:lvl>
    <w:lvl w:ilvl="7" w:tplc="62F481A2">
      <w:numFmt w:val="decimal"/>
      <w:lvlText w:val=""/>
      <w:lvlJc w:val="left"/>
    </w:lvl>
    <w:lvl w:ilvl="8" w:tplc="A802EDEA">
      <w:numFmt w:val="decimal"/>
      <w:lvlText w:val=""/>
      <w:lvlJc w:val="left"/>
    </w:lvl>
  </w:abstractNum>
  <w:abstractNum w:abstractNumId="1" w15:restartNumberingAfterBreak="0">
    <w:nsid w:val="3BA90A75"/>
    <w:multiLevelType w:val="hybridMultilevel"/>
    <w:tmpl w:val="DAFA38D8"/>
    <w:lvl w:ilvl="0" w:tplc="0890DADC">
      <w:start w:val="1"/>
      <w:numFmt w:val="bullet"/>
      <w:lvlText w:val="●"/>
      <w:lvlJc w:val="left"/>
      <w:pPr>
        <w:ind w:left="720" w:hanging="360"/>
      </w:pPr>
    </w:lvl>
    <w:lvl w:ilvl="1" w:tplc="E356E15C">
      <w:start w:val="1"/>
      <w:numFmt w:val="bullet"/>
      <w:lvlText w:val="○"/>
      <w:lvlJc w:val="left"/>
      <w:pPr>
        <w:ind w:left="1440" w:hanging="360"/>
      </w:pPr>
    </w:lvl>
    <w:lvl w:ilvl="2" w:tplc="1D4AF1F8">
      <w:start w:val="1"/>
      <w:numFmt w:val="bullet"/>
      <w:lvlText w:val="■"/>
      <w:lvlJc w:val="left"/>
      <w:pPr>
        <w:ind w:left="2160" w:hanging="360"/>
      </w:pPr>
    </w:lvl>
    <w:lvl w:ilvl="3" w:tplc="77B6DC2A">
      <w:start w:val="1"/>
      <w:numFmt w:val="bullet"/>
      <w:lvlText w:val="●"/>
      <w:lvlJc w:val="left"/>
      <w:pPr>
        <w:ind w:left="2880" w:hanging="360"/>
      </w:pPr>
    </w:lvl>
    <w:lvl w:ilvl="4" w:tplc="BAD2848C">
      <w:start w:val="1"/>
      <w:numFmt w:val="bullet"/>
      <w:lvlText w:val="○"/>
      <w:lvlJc w:val="left"/>
      <w:pPr>
        <w:ind w:left="3600" w:hanging="360"/>
      </w:pPr>
    </w:lvl>
    <w:lvl w:ilvl="5" w:tplc="5B82FDE4">
      <w:start w:val="1"/>
      <w:numFmt w:val="bullet"/>
      <w:lvlText w:val="■"/>
      <w:lvlJc w:val="left"/>
      <w:pPr>
        <w:ind w:left="4320" w:hanging="360"/>
      </w:pPr>
    </w:lvl>
    <w:lvl w:ilvl="6" w:tplc="DFCC2350">
      <w:start w:val="1"/>
      <w:numFmt w:val="bullet"/>
      <w:lvlText w:val="●"/>
      <w:lvlJc w:val="left"/>
      <w:pPr>
        <w:ind w:left="5040" w:hanging="360"/>
      </w:pPr>
    </w:lvl>
    <w:lvl w:ilvl="7" w:tplc="FC668A04">
      <w:start w:val="1"/>
      <w:numFmt w:val="bullet"/>
      <w:lvlText w:val="●"/>
      <w:lvlJc w:val="left"/>
      <w:pPr>
        <w:ind w:left="5760" w:hanging="360"/>
      </w:pPr>
    </w:lvl>
    <w:lvl w:ilvl="8" w:tplc="5434E93C">
      <w:start w:val="1"/>
      <w:numFmt w:val="bullet"/>
      <w:lvlText w:val="●"/>
      <w:lvlJc w:val="left"/>
      <w:pPr>
        <w:ind w:left="6480" w:hanging="360"/>
      </w:pPr>
    </w:lvl>
  </w:abstractNum>
  <w:num w:numId="1" w16cid:durableId="1496145539">
    <w:abstractNumId w:val="1"/>
    <w:lvlOverride w:ilvl="0">
      <w:startOverride w:val="1"/>
    </w:lvlOverride>
  </w:num>
  <w:num w:numId="2" w16cid:durableId="20171473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69A"/>
    <w:rsid w:val="0013433C"/>
    <w:rsid w:val="0024669A"/>
    <w:rsid w:val="00970F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62C57A7"/>
  <w15:docId w15:val="{CFB0B9E0-2788-ED4B-A68E-B896898A9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semiHidden/>
    <w:unhideWhenUsed/>
    <w:qFormat/>
    <w:pPr>
      <w:spacing w:before="18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650</Words>
  <Characters>3706</Characters>
  <Application>Microsoft Office Word</Application>
  <DocSecurity>0</DocSecurity>
  <Lines>30</Lines>
  <Paragraphs>8</Paragraphs>
  <ScaleCrop>false</ScaleCrop>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Swetha Lakkoju</cp:lastModifiedBy>
  <cp:revision>2</cp:revision>
  <dcterms:created xsi:type="dcterms:W3CDTF">2025-12-15T21:58:00Z</dcterms:created>
  <dcterms:modified xsi:type="dcterms:W3CDTF">2025-12-15T22:02:00Z</dcterms:modified>
</cp:coreProperties>
</file>