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376" w:topFromText="0" w:vertAnchor="margin"/>
        <w:tblW w:w="99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9915"/>
      </w:tblGrid>
      <w:tr>
        <w:trPr>
          <w:trHeight w:val="1430" w:hRule="atLeast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left="165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Subject: Operating System                               Sub Teacher:Prof.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IN"/>
              </w:rPr>
              <w:t>S.S.Shete</w:t>
            </w:r>
          </w:p>
          <w:p>
            <w:pPr>
              <w:pStyle w:val="Normal"/>
              <w:spacing w:before="0" w:after="120"/>
              <w:ind w:left="165" w:hanging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Class :- S.E Computer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Engg                             Roll no :- </w:t>
            </w:r>
          </w:p>
          <w:p>
            <w:pPr>
              <w:pStyle w:val="Normal"/>
              <w:spacing w:before="0" w:after="120"/>
              <w:ind w:left="165" w:hanging="0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Practical No:                                                       Date:-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Title:-</w:t>
      </w:r>
      <w:r>
        <w:rPr>
          <w:rFonts w:cs="Times New Roman" w:ascii="Times New Roman" w:hAnsi="Times New Roman"/>
          <w:bCs/>
          <w:sz w:val="28"/>
          <w:szCs w:val="28"/>
        </w:rPr>
        <w:t>Write a program to implement concept of threading.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Aim:</w:t>
      </w:r>
      <w:r>
        <w:rPr>
          <w:rFonts w:cs="Times New Roman" w:ascii="Times New Roman" w:hAnsi="Times New Roman"/>
          <w:bCs/>
          <w:sz w:val="32"/>
          <w:szCs w:val="32"/>
        </w:rPr>
        <w:t>-</w:t>
      </w:r>
      <w:r>
        <w:rPr>
          <w:rFonts w:cs="Times New Roman" w:ascii="Times New Roman" w:hAnsi="Times New Roman"/>
          <w:bCs/>
          <w:sz w:val="28"/>
          <w:szCs w:val="28"/>
        </w:rPr>
        <w:t>Study to implement concept of threading.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Definition:</w:t>
      </w:r>
      <w:r>
        <w:rPr>
          <w:rFonts w:cs="Times New Roman" w:ascii="Times New Roman" w:hAnsi="Times New Roman"/>
          <w:bCs/>
          <w:sz w:val="24"/>
          <w:szCs w:val="24"/>
        </w:rPr>
        <w:t>-Thread is light weight process.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Why thread is called light weight process:-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Thread is generated from a process, hence it utilizes all the resources of a process. No extra or additional resources are required to allocate for thread. Hence it is called light weight process.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bidi="hi-IN"/>
        </w:rPr>
        <w:t>Thread advantages:-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hi-IN"/>
        </w:rPr>
        <w:t>Context switching time is minimized.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hi-IN"/>
        </w:rPr>
        <w:t>Thread support for efficient communication.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hi-IN"/>
        </w:rPr>
        <w:t>Resource sharing is possible using threading.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hi-IN"/>
        </w:rPr>
        <w:t>A thread provides concurrency within a process.</w:t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hi-IN"/>
        </w:rPr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bidi="hi-IN"/>
        </w:rPr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bidi="hi-IN"/>
        </w:rPr>
        <w:t>Types of threading:-</w:t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hi-IN"/>
        </w:rPr>
        <w:t>There are two types of threading are as follows:</w:t>
      </w:r>
    </w:p>
    <w:p>
      <w:pPr>
        <w:pStyle w:val="Normal"/>
        <w:rPr>
          <w:rStyle w:val="Uiqtextrenderedqtext"/>
          <w:rFonts w:ascii="Times New Roman" w:hAnsi="Times New Roman" w:cs="Times New Roman"/>
        </w:rPr>
      </w:pPr>
      <w:r>
        <w:rPr>
          <w:rStyle w:val="Uiqtextrenderedqtext"/>
          <w:rFonts w:cs="Times New Roman" w:ascii="Times New Roman" w:hAnsi="Times New Roman"/>
          <w:b/>
          <w:bCs/>
          <w:sz w:val="24"/>
          <w:szCs w:val="24"/>
        </w:rPr>
        <w:t>1. Single thread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hi-IN"/>
        </w:rPr>
        <w:t>When our simple program starts one single thread begins running immediately .This is called our single main thread. The main threads create automatically when program is started.</w:t>
      </w:r>
      <w:r>
        <w:rPr>
          <w:rStyle w:val="Uiqtextrenderedqtext"/>
          <w:rFonts w:cs="Times New Roman" w:ascii="Times New Roman" w:hAnsi="Times New Roman"/>
          <w:sz w:val="24"/>
          <w:szCs w:val="24"/>
        </w:rPr>
        <w:t xml:space="preserve"> so imagine it as a single line going from the entry point of the application to its end.</w:t>
      </w:r>
    </w:p>
    <w:p>
      <w:pPr>
        <w:pStyle w:val="Normal"/>
        <w:spacing w:lineRule="auto" w:line="240" w:beforeAutospacing="1" w:afterAutospacing="1"/>
        <w:jc w:val="both"/>
        <w:rPr>
          <w:rStyle w:val="Uiqtextrenderedqtext"/>
          <w:rFonts w:ascii="Times New Roman" w:hAnsi="Times New Roman" w:cs="Times New Roman"/>
          <w:b/>
          <w:b/>
          <w:bCs/>
        </w:rPr>
      </w:pPr>
      <w:r>
        <w:rPr>
          <w:rStyle w:val="Uiqtextrenderedqtext"/>
          <w:rFonts w:cs="Times New Roman" w:ascii="Times New Roman" w:hAnsi="Times New Roman"/>
          <w:b/>
        </w:rPr>
        <w:t>2.</w:t>
      </w:r>
      <w:r>
        <w:rPr>
          <w:rStyle w:val="Uiqtextrenderedqtext"/>
          <w:rFonts w:cs="Times New Roman" w:ascii="Times New Roman" w:hAnsi="Times New Roman"/>
        </w:rPr>
        <w:t xml:space="preserve"> </w:t>
      </w:r>
      <w:r>
        <w:rPr>
          <w:rStyle w:val="Uiqtextrenderedqtext"/>
          <w:rFonts w:cs="Times New Roman" w:ascii="Times New Roman" w:hAnsi="Times New Roman"/>
          <w:b/>
          <w:bCs/>
        </w:rPr>
        <w:t>Multi-thread</w:t>
      </w:r>
    </w:p>
    <w:p>
      <w:pPr>
        <w:pStyle w:val="Normal"/>
        <w:spacing w:lineRule="auto" w:line="240" w:beforeAutospacing="1" w:afterAutospacing="1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en-US" w:bidi="hi-IN"/>
        </w:rPr>
      </w:pPr>
      <w:r>
        <w:rPr>
          <w:rFonts w:cs="Times New Roman" w:ascii="Times New Roman" w:hAnsi="Times New Roman"/>
          <w:sz w:val="24"/>
          <w:szCs w:val="24"/>
        </w:rPr>
        <w:t xml:space="preserve">Java is a </w:t>
      </w:r>
      <w:r>
        <w:rPr>
          <w:rFonts w:cs="Times New Roman" w:ascii="Times New Roman" w:hAnsi="Times New Roman"/>
          <w:i/>
          <w:iCs/>
          <w:sz w:val="24"/>
          <w:szCs w:val="24"/>
        </w:rPr>
        <w:t>multi-threaded programming language</w:t>
      </w:r>
      <w:r>
        <w:rPr>
          <w:rFonts w:cs="Times New Roman" w:ascii="Times New Roman" w:hAnsi="Times New Roman"/>
          <w:sz w:val="24"/>
          <w:szCs w:val="24"/>
        </w:rPr>
        <w:t xml:space="preserve"> which means we can develop multi-threaded program using Java. A multi-threaded program contains two or more parts that can run concurrently and each part can handle a different task at the same time making optimal use of the available resources specially when your computer has multiple CPUs.</w:t>
      </w:r>
      <w:r>
        <w:rPr>
          <w:rStyle w:val="Uiqtextrenderedqtext"/>
          <w:rFonts w:cs="Times New Roman" w:ascii="Times New Roman" w:hAnsi="Times New Roman"/>
          <w:sz w:val="24"/>
          <w:szCs w:val="24"/>
        </w:rPr>
        <w:t xml:space="preserve"> Imagine a tree: the whole app starts from 1 point, than it branches out more and more.</w:t>
      </w:r>
      <w:r>
        <w:rPr>
          <w:rFonts w:cs="Times New Roman" w:ascii="Times New Roman" w:hAnsi="Times New Roman"/>
          <w:sz w:val="24"/>
          <w:szCs w:val="24"/>
        </w:rPr>
        <w:t xml:space="preserve"> Multi-threading enables you to write in a way where multiple activities can proceed concurrently in the same program.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Life cycle of a thread: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thread goes through various stages in its life cycle. For example, a thread is born, started, runs, and then dies. The following diagram shows the complete life cycle of a thread.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5731510" cy="27330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</w:rPr>
        <w:t>Fig:-Life cycle of thread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Web"/>
        <w:rPr/>
      </w:pPr>
      <w:r>
        <w:rPr>
          <w:b/>
          <w:bCs/>
          <w:sz w:val="28"/>
          <w:szCs w:val="28"/>
        </w:rPr>
        <w:t>Following are the stages of the life cycle: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/>
      </w:pPr>
      <w:r>
        <w:rPr>
          <w:b/>
          <w:bCs/>
        </w:rPr>
        <w:t>New</w:t>
      </w:r>
      <w:r>
        <w:rPr/>
        <w:t xml:space="preserve"> − A new thread begins its life cycle in the new state. It remains in this state until the program starts the thread. It is also referred to as a </w:t>
      </w:r>
      <w:r>
        <w:rPr>
          <w:b/>
          <w:bCs/>
        </w:rPr>
        <w:t>born thread</w:t>
      </w:r>
      <w:r>
        <w:rPr/>
        <w:t>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/>
      </w:pPr>
      <w:r>
        <w:rPr>
          <w:b/>
          <w:bCs/>
        </w:rPr>
        <w:t>Runnable</w:t>
      </w:r>
      <w:r>
        <w:rPr/>
        <w:t xml:space="preserve"> − After a newly born thread is started, the thread becomes runnable. A thread in this state is considered to be executing its task.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/>
      </w:pPr>
      <w:r>
        <w:rPr>
          <w:b/>
          <w:bCs/>
        </w:rPr>
        <w:t>Waiting</w:t>
      </w:r>
      <w:r>
        <w:rPr/>
        <w:t xml:space="preserve"> − Sometimes, a thread transitions to the waiting state while the thread waits for another thread to perform a task. A thread transitions back to the runnable state only when another thread signals the waiting thread to continue executing.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/>
      </w:pPr>
      <w:r>
        <w:rPr>
          <w:b/>
          <w:bCs/>
        </w:rPr>
        <w:t>Timed Waiting</w:t>
      </w:r>
      <w:r>
        <w:rPr/>
        <w:t xml:space="preserve"> − A runnable thread can enter the timed waiting state for a specified interval of time. A thread in this state transitions back to the runnable state when that time interval expires or when the event it is waiting for occurs.</w:t>
      </w:r>
    </w:p>
    <w:p>
      <w:pPr>
        <w:pStyle w:val="NormalWeb"/>
        <w:numPr>
          <w:ilvl w:val="0"/>
          <w:numId w:val="2"/>
        </w:numPr>
        <w:jc w:val="both"/>
        <w:rPr/>
      </w:pPr>
      <w:r>
        <w:rPr>
          <w:b/>
          <w:bCs/>
        </w:rPr>
        <w:t>Terminated (Dead)</w:t>
      </w:r>
      <w:r>
        <w:rPr/>
        <w:t xml:space="preserve"> − A runnable thread enters the terminated state when it completes its task or otherwise terminates.</w:t>
      </w:r>
    </w:p>
    <w:p>
      <w:pPr>
        <w:pStyle w:val="NormalWeb"/>
        <w:jc w:val="both"/>
        <w:rPr>
          <w:rFonts w:ascii="Times New Roman" w:hAnsi="Times New Roman" w:eastAsia="Times New Roman" w:cs="Times New Roman"/>
          <w:sz w:val="24"/>
          <w:szCs w:val="24"/>
          <w:lang w:val="en-US" w:bidi="hi-IN"/>
        </w:rPr>
      </w:pPr>
      <w:r>
        <w:rPr>
          <w:rFonts w:eastAsia="Times New Roman" w:cs="Times New Roman"/>
          <w:sz w:val="24"/>
          <w:szCs w:val="24"/>
          <w:lang w:val="en-US" w:bidi="hi-IN"/>
        </w:rPr>
      </w:r>
    </w:p>
    <w:p>
      <w:pPr>
        <w:pStyle w:val="Normal"/>
        <w:tabs>
          <w:tab w:val="left" w:pos="1142" w:leader="none"/>
        </w:tabs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Program:  </w:t>
      </w:r>
      <w:r>
        <w:rPr>
          <w:rFonts w:cs="Times New Roman" w:ascii="Times New Roman" w:hAnsi="Times New Roman"/>
          <w:b/>
          <w:i/>
          <w:iCs/>
          <w:sz w:val="28"/>
          <w:szCs w:val="28"/>
        </w:rPr>
        <w:t>*</w:t>
      </w:r>
      <w:r>
        <w:rPr>
          <w:rFonts w:cs="Times New Roman" w:ascii="Times New Roman" w:hAnsi="Times New Roman"/>
          <w:i/>
          <w:iCs/>
          <w:sz w:val="24"/>
          <w:szCs w:val="24"/>
        </w:rPr>
        <w:t>Write a Program to implement concept of Threading. *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/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class RunnableDemo implements Runnable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private Thread t;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private String threadName;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RunnableDemo( String name){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threadName = name;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System.out.println("Creating " +  threadName 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void run()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System.out.println("Running " +  threadName 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try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for(int i = 4; i &gt; 0; i--)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System.out.println("Thread: " + threadName + ", " + i);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// Let the thread sleep for a while.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Thread.sleep(50);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 catch (InterruptedException e)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System.out.println("Thread " +  threadName + " interrupted.");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System.out.println("Thread " +  threadName + " exiting.");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public void start 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System.out.println("Starting " +  threadName 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if (t == null)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t = new Thread (this, threadName);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t.start 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Threading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public static void main(String args[])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RunnableDemo R1 = new RunnableDemo( "Thread-1");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R1.start();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RunnableDemo R2 = new RunnableDemo( "Thread-2");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R2.start();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}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Output:-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1270">
            <wp:extent cx="5313680" cy="305371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  <w:sz w:val="28"/>
          <w:szCs w:val="28"/>
        </w:rPr>
        <w:t>Conclusion:-</w:t>
      </w:r>
      <w:r>
        <w:rPr/>
        <w:t>In this practical we have studies the implement</w:t>
      </w:r>
      <w:bookmarkStart w:id="0" w:name="_GoBack"/>
      <w:bookmarkEnd w:id="0"/>
      <w:r>
        <w:rPr/>
        <w:t xml:space="preserve"> concept of threading.</w:t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Borders w:display="allPages" w:offsetFrom="page">
        <w:top w:val="thinThickSmallGap" w:sz="24" w:space="28" w:color="000000"/>
        <w:left w:val="thinThickSmallGap" w:sz="24" w:space="28" w:color="000000"/>
        <w:bottom w:val="thickThinSmallGap" w:sz="24" w:space="28" w:color="000000"/>
        <w:right w:val="thickThinSmallGap" w:sz="24" w:space="2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AU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宋体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link w:val="style4100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bidi="hi-IN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Tahoma" w:hAnsi="Tahoma" w:cs="Tahoma"/>
      <w:sz w:val="16"/>
      <w:szCs w:val="16"/>
    </w:rPr>
  </w:style>
  <w:style w:type="character" w:styleId="HeaderChar30adb0870497442796e0998bf8ed437b" w:customStyle="1">
    <w:name w:val="Header Char_30adb087-0497-4427-96e0-998bf8ed437b"/>
    <w:basedOn w:val="DefaultParagraphFont"/>
    <w:link w:val="style31"/>
    <w:uiPriority w:val="99"/>
    <w:qFormat/>
    <w:rPr/>
  </w:style>
  <w:style w:type="character" w:styleId="FooterChar3851b2b9bc134aef8e47880441aaeb48" w:customStyle="1">
    <w:name w:val="Footer Char_3851b2b9-bc13-4aef-8e47-880441aaeb48"/>
    <w:basedOn w:val="DefaultParagraphFont"/>
    <w:link w:val="style32"/>
    <w:uiPriority w:val="99"/>
    <w:qFormat/>
    <w:rPr/>
  </w:style>
  <w:style w:type="character" w:styleId="Heading2Char54b0ef5c794741d884c17409cf69dc89" w:customStyle="1">
    <w:name w:val="Heading 2 Char_54b0ef5c-7947-41d8-84c1-7409cf69dc89"/>
    <w:basedOn w:val="DefaultParagraphFont"/>
    <w:link w:val="style2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val="en-US" w:bidi="hi-IN"/>
    </w:rPr>
  </w:style>
  <w:style w:type="character" w:styleId="Uiqtextrenderedqtext" w:customStyle="1">
    <w:name w:val="ui_qtext_rendered_qtext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/>
      <w:sz w:val="24"/>
    </w:rPr>
  </w:style>
  <w:style w:type="character" w:styleId="ListLabel29">
    <w:name w:val="ListLabel 29"/>
    <w:qFormat/>
    <w:rPr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4097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paragraph" w:styleId="Header">
    <w:name w:val="Header"/>
    <w:basedOn w:val="Normal"/>
    <w:link w:val="style4098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4099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43B6-C21D-4E81-AC27-972122B3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LibreOffice/6.0.7.3$Linux_X86_64 LibreOffice_project/00m0$Build-3</Application>
  <Pages>4</Pages>
  <Words>626</Words>
  <Characters>3231</Characters>
  <CharactersWithSpaces>4070</CharactersWithSpaces>
  <Paragraphs>71</Paragraphs>
  <Company>Organisation_Name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2001-12-31T19:45:00Z</dcterms:created>
  <dc:creator>User_Name</dc:creator>
  <dc:description/>
  <dc:language>en-IN</dc:language>
  <cp:lastModifiedBy/>
  <dcterms:modified xsi:type="dcterms:W3CDTF">2020-04-20T15:15:19Z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Company">
    <vt:lpwstr>Organisation_Name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