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DB9" w:rsidRPr="00B27DB9" w:rsidRDefault="00B27DB9" w:rsidP="00B27DB9">
      <w:pPr>
        <w:pStyle w:val="Title"/>
        <w:rPr>
          <w:lang w:val="en-IN" w:eastAsia="en-IN"/>
        </w:rPr>
      </w:pPr>
      <w:r w:rsidRPr="00B27DB9">
        <w:rPr>
          <w:lang w:val="en-IN" w:eastAsia="en-IN"/>
        </w:rPr>
        <w:t>Ice Cream &amp; Packaging Math Challenge</w:t>
      </w:r>
    </w:p>
    <w:p w:rsidR="00B27DB9" w:rsidRPr="00B27DB9" w:rsidRDefault="00B27DB9" w:rsidP="00B27DB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  <w:r w:rsidRPr="00B27DB9">
        <w:rPr>
          <w:rStyle w:val="Heading1Char"/>
          <w:rFonts w:cstheme="majorHAnsi"/>
          <w:lang w:val="en-IN" w:eastAsia="en-IN"/>
        </w:rPr>
        <w:t>Description</w:t>
      </w:r>
      <w:bookmarkStart w:id="0" w:name="_GoBack"/>
      <w:bookmarkEnd w:id="0"/>
    </w:p>
    <w:p w:rsidR="00B27DB9" w:rsidRPr="00B27DB9" w:rsidRDefault="00B27DB9" w:rsidP="00B27DB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  <w:r w:rsidRPr="00B27DB9"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  <w:t>This assessment evaluates problem-solving skills in quantitative mathematics through real-world scenarios.</w:t>
      </w:r>
    </w:p>
    <w:p w:rsidR="00B27DB9" w:rsidRPr="00B27DB9" w:rsidRDefault="00B27DB9" w:rsidP="00B27DB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  <w:r w:rsidRPr="00B27DB9"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  <w:t>It includes:</w:t>
      </w:r>
    </w:p>
    <w:p w:rsidR="00B27DB9" w:rsidRPr="00B27DB9" w:rsidRDefault="00B27DB9" w:rsidP="00B27DB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</w:p>
    <w:p w:rsidR="00B27DB9" w:rsidRPr="00B27DB9" w:rsidRDefault="00B27DB9" w:rsidP="00B27DB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  <w:r w:rsidRPr="00B27DB9"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  <w:t>A combinatorics problem involving counting possible combinations of items.</w:t>
      </w:r>
    </w:p>
    <w:p w:rsidR="00B27DB9" w:rsidRPr="00B27DB9" w:rsidRDefault="00B27DB9" w:rsidP="00B27DB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  <w:r w:rsidRPr="00B27DB9"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  <w:t>A geometry and measurement problem estimating the dimensions of a package.</w:t>
      </w:r>
    </w:p>
    <w:p w:rsidR="00B27DB9" w:rsidRPr="00B27DB9" w:rsidRDefault="00B27DB9" w:rsidP="00B27DB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</w:p>
    <w:p w:rsidR="00B27DB9" w:rsidRPr="00B27DB9" w:rsidRDefault="00B27DB9" w:rsidP="00B27DB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</w:pPr>
      <w:r w:rsidRPr="00B27DB9">
        <w:rPr>
          <w:rFonts w:asciiTheme="majorHAnsi" w:eastAsia="Times New Roman" w:hAnsiTheme="majorHAnsi" w:cstheme="majorHAnsi"/>
          <w:color w:val="222222"/>
          <w:sz w:val="24"/>
          <w:szCs w:val="24"/>
          <w:lang w:val="en-IN" w:eastAsia="en-IN"/>
        </w:rPr>
        <w:t>  Both questions are aligned with the Quantitative Math curriculum and require logical reasoning, basic arithmetic, and interpretation of tabular and spatial information.</w:t>
      </w:r>
    </w:p>
    <w:p w:rsidR="00B27DB9" w:rsidRPr="00B27DB9" w:rsidRDefault="00B27DB9" w:rsidP="00B27DB9">
      <w:pPr>
        <w:shd w:val="clear" w:color="auto" w:fill="FFFFFF"/>
        <w:spacing w:after="0" w:line="240" w:lineRule="auto"/>
        <w:rPr>
          <w:rFonts w:asciiTheme="majorHAnsi" w:hAnsiTheme="majorHAnsi" w:cstheme="majorHAnsi"/>
        </w:rPr>
      </w:pPr>
    </w:p>
    <w:p w:rsidR="000741F8" w:rsidRPr="00B27DB9" w:rsidRDefault="00B27DB9" w:rsidP="00B27DB9">
      <w:pPr>
        <w:pStyle w:val="Heading2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t xml:space="preserve">Ice </w:t>
      </w:r>
      <w:r>
        <w:t>Cream Cone Combinations</w:t>
      </w:r>
      <w:proofErr w:type="spellStart"/>
    </w:p>
    <w:p w:rsidR="000741F8" w:rsidRDefault="00B27DB9">
      <w:r>
        <w:t>@</w:t>
      </w:r>
      <w:r>
        <w:t>title Ice Cream Cone C</w:t>
      </w:r>
      <w:proofErr w:type="spellEnd"/>
      <w:r>
        <w:t>ombinations</w:t>
      </w:r>
    </w:p>
    <w:p w:rsidR="000741F8" w:rsidRDefault="00B27DB9">
      <w:r>
        <w:t>@description Calculate the total number of different ice cream cone combinations possible.</w:t>
      </w:r>
    </w:p>
    <w:p w:rsidR="000741F8" w:rsidRDefault="00B27DB9">
      <w:r>
        <w:t>@question</w:t>
      </w:r>
    </w:p>
    <w:p w:rsidR="000741F8" w:rsidRDefault="00B27DB9">
      <w:r>
        <w:t xml:space="preserve">A dessert shop sells ice cream cones by pairing 1 type of cone with 1 flavor of ice cream. </w:t>
      </w:r>
      <w:r>
        <w:t>The table shows the available cones and flavors. How many unique ice cream cones can be made?</w:t>
      </w:r>
      <w:r>
        <w:br/>
      </w:r>
      <w:r>
        <w:br/>
        <w:t>## Ice Cream Choices</w:t>
      </w:r>
      <w:r>
        <w:br/>
      </w:r>
      <w:r>
        <w:br/>
        <w:t>| Cone Type | Flavor |</w:t>
      </w:r>
      <w:r>
        <w:br/>
        <w:t>| :---: | :---: |</w:t>
      </w:r>
      <w:r>
        <w:br/>
        <w:t>| Waffle | Vanilla |</w:t>
      </w:r>
      <w:r>
        <w:br/>
        <w:t>| Sugar | Chocolate |</w:t>
      </w:r>
      <w:r>
        <w:br/>
        <w:t>| Cake | Strawberry |</w:t>
      </w:r>
      <w:r>
        <w:br/>
        <w:t>| Pretzel |   |</w:t>
      </w:r>
    </w:p>
    <w:p w:rsidR="00B27DB9" w:rsidRPr="00B27DB9" w:rsidRDefault="00B27DB9">
      <w:pPr>
        <w:rPr>
          <w:rFonts w:asciiTheme="majorHAnsi" w:hAnsiTheme="majorHAnsi" w:cstheme="majorHAnsi"/>
        </w:rPr>
      </w:pPr>
      <w:r w:rsidRPr="00B27DB9">
        <w:rPr>
          <w:rFonts w:asciiTheme="majorHAnsi" w:hAnsiTheme="majorHAnsi" w:cstheme="majorHAnsi"/>
          <w:color w:val="222222"/>
          <w:shd w:val="clear" w:color="auto" w:fill="FFFFFF"/>
        </w:rPr>
        <w:t>(Image suggestion: Table showing cone types in one column and ice cream flavors in another, styled like the original assignment example.)</w:t>
      </w:r>
    </w:p>
    <w:p w:rsidR="000741F8" w:rsidRDefault="00B27DB9">
      <w:r>
        <w:t>Choices:</w:t>
      </w:r>
    </w:p>
    <w:p w:rsidR="000741F8" w:rsidRDefault="00B27DB9">
      <w:pPr>
        <w:pStyle w:val="ListBullet"/>
      </w:pPr>
      <w:r>
        <w:t>(A) Thr</w:t>
      </w:r>
      <w:r>
        <w:t>ee</w:t>
      </w:r>
    </w:p>
    <w:p w:rsidR="000741F8" w:rsidRDefault="00B27DB9">
      <w:pPr>
        <w:pStyle w:val="ListBullet"/>
      </w:pPr>
      <w:r>
        <w:t>(B) Six</w:t>
      </w:r>
    </w:p>
    <w:p w:rsidR="000741F8" w:rsidRDefault="00B27DB9">
      <w:pPr>
        <w:pStyle w:val="ListBullet"/>
      </w:pPr>
      <w:r>
        <w:t>(C) Seven</w:t>
      </w:r>
    </w:p>
    <w:p w:rsidR="000741F8" w:rsidRDefault="00B27DB9">
      <w:pPr>
        <w:pStyle w:val="ListBullet"/>
      </w:pPr>
      <w:r>
        <w:t>(D) Nine</w:t>
      </w:r>
    </w:p>
    <w:p w:rsidR="000741F8" w:rsidRDefault="00B27DB9">
      <w:pPr>
        <w:pStyle w:val="ListBullet"/>
      </w:pPr>
      <w:r>
        <w:t>(E) Twelve</w:t>
      </w:r>
    </w:p>
    <w:p w:rsidR="000741F8" w:rsidRDefault="00B27DB9">
      <w:r>
        <w:lastRenderedPageBreak/>
        <w:t>@instruction Choose the correct total number of unique combinations.</w:t>
      </w:r>
    </w:p>
    <w:p w:rsidR="000741F8" w:rsidRDefault="00B27DB9">
      <w:r>
        <w:t>@difficulty easy</w:t>
      </w:r>
    </w:p>
    <w:p w:rsidR="000741F8" w:rsidRDefault="00B27DB9">
      <w:r>
        <w:t>@Order 1</w:t>
      </w:r>
    </w:p>
    <w:p w:rsidR="000741F8" w:rsidRDefault="00B27DB9">
      <w:r>
        <w:t>Options:</w:t>
      </w:r>
    </w:p>
    <w:p w:rsidR="000741F8" w:rsidRDefault="00B27DB9">
      <w:r>
        <w:t>@option Three</w:t>
      </w:r>
    </w:p>
    <w:p w:rsidR="000741F8" w:rsidRDefault="00B27DB9">
      <w:r>
        <w:t>@option Six</w:t>
      </w:r>
    </w:p>
    <w:p w:rsidR="000741F8" w:rsidRDefault="00B27DB9">
      <w:r>
        <w:t>@option Seven</w:t>
      </w:r>
    </w:p>
    <w:p w:rsidR="000741F8" w:rsidRDefault="00B27DB9">
      <w:r>
        <w:t>@@option Nine</w:t>
      </w:r>
    </w:p>
    <w:p w:rsidR="000741F8" w:rsidRDefault="00B27DB9">
      <w:r>
        <w:t>@option Twelve</w:t>
      </w:r>
    </w:p>
    <w:p w:rsidR="000741F8" w:rsidRDefault="00B27DB9">
      <w:r>
        <w:t>@explanation</w:t>
      </w:r>
    </w:p>
    <w:p w:rsidR="000741F8" w:rsidRDefault="00B27DB9">
      <w:r>
        <w:t xml:space="preserve">There are 4 cone types and 3 </w:t>
      </w:r>
      <w:r>
        <w:t>flavors, giving 4 × 3 = 12 possible combinations. However, the Pretzel cone has no flavor option listed, so remove 3 combinations. 12 − 3 = 9 unique cones.</w:t>
      </w:r>
    </w:p>
    <w:p w:rsidR="000741F8" w:rsidRDefault="00B27DB9">
      <w:r>
        <w:t>@subject Quantitative Math</w:t>
      </w:r>
    </w:p>
    <w:p w:rsidR="000741F8" w:rsidRDefault="00B27DB9">
      <w:r>
        <w:t>@unit Problem Solving</w:t>
      </w:r>
    </w:p>
    <w:p w:rsidR="000741F8" w:rsidRDefault="00B27DB9">
      <w:r>
        <w:t>@topic Numbers and Operations</w:t>
      </w:r>
    </w:p>
    <w:p w:rsidR="000741F8" w:rsidRDefault="00B27DB9">
      <w:r>
        <w:t>@plusmarks 1</w:t>
      </w:r>
    </w:p>
    <w:p w:rsidR="000741F8" w:rsidRDefault="00B27DB9">
      <w:r>
        <w:br w:type="page"/>
      </w:r>
    </w:p>
    <w:p w:rsidR="000741F8" w:rsidRDefault="00B27DB9" w:rsidP="00B27DB9">
      <w:pPr>
        <w:pStyle w:val="Heading2"/>
      </w:pPr>
      <w:r>
        <w:lastRenderedPageBreak/>
        <w:t>Dimens</w:t>
      </w:r>
      <w:r>
        <w:t>ions of a Box Holding Books</w:t>
      </w:r>
    </w:p>
    <w:p w:rsidR="000741F8" w:rsidRDefault="00B27DB9">
      <w:r>
        <w:t>@title Dimensions of a Box Holding Books</w:t>
      </w:r>
    </w:p>
    <w:p w:rsidR="000741F8" w:rsidRDefault="00B27DB9">
      <w:r>
        <w:t>@description Estimate the dimensions of a rectangular box used to pack books.</w:t>
      </w:r>
    </w:p>
    <w:p w:rsidR="000741F8" w:rsidRDefault="00B27DB9">
      <w:r>
        <w:t>@question</w:t>
      </w:r>
    </w:p>
    <w:p w:rsidR="000741F8" w:rsidRDefault="00B27DB9">
      <w:r>
        <w:t>A shipment contains a rectangular box packed with 10 books in 2 rows of 5. Each book is 2 cm thick,</w:t>
      </w:r>
      <w:r>
        <w:t xml:space="preserve"> 20 cm tall, and 15 cm wide. Which of the following is closest to the dimensions of the box in centimeters?</w:t>
      </w:r>
      <w:r>
        <w:br/>
      </w:r>
      <w:r>
        <w:br/>
        <w:t>(Image suggestion: Top view diagram showing 2 rows of 5 rectangles side-by-side inside a bigger rectangle.)</w:t>
      </w:r>
    </w:p>
    <w:p w:rsidR="000741F8" w:rsidRDefault="00B27DB9">
      <w:r>
        <w:br/>
        <w:t>Choices:</w:t>
      </w:r>
    </w:p>
    <w:p w:rsidR="000741F8" w:rsidRDefault="00B27DB9">
      <w:pPr>
        <w:pStyle w:val="ListBullet"/>
      </w:pPr>
      <w:r>
        <w:t>(A) 4 × 15 × 100</w:t>
      </w:r>
    </w:p>
    <w:p w:rsidR="000741F8" w:rsidRDefault="00B27DB9">
      <w:pPr>
        <w:pStyle w:val="ListBullet"/>
      </w:pPr>
      <w:r>
        <w:t>(B) 4 × 20 ×</w:t>
      </w:r>
      <w:r>
        <w:t xml:space="preserve"> 75</w:t>
      </w:r>
    </w:p>
    <w:p w:rsidR="000741F8" w:rsidRDefault="00B27DB9">
      <w:pPr>
        <w:pStyle w:val="ListBullet"/>
      </w:pPr>
      <w:r>
        <w:t>(C) 2 × 15 × 50</w:t>
      </w:r>
    </w:p>
    <w:p w:rsidR="000741F8" w:rsidRDefault="00B27DB9">
      <w:pPr>
        <w:pStyle w:val="ListBullet"/>
      </w:pPr>
      <w:r>
        <w:t>(D) 4 × 20 × 150</w:t>
      </w:r>
    </w:p>
    <w:p w:rsidR="000741F8" w:rsidRDefault="00B27DB9">
      <w:pPr>
        <w:pStyle w:val="ListBullet"/>
      </w:pPr>
      <w:r>
        <w:t>(E) 4 × 15 × 75</w:t>
      </w:r>
    </w:p>
    <w:p w:rsidR="000741F8" w:rsidRDefault="00B27DB9">
      <w:r>
        <w:t>@instruction Select the answer that most closely matches the box’s dimensions.</w:t>
      </w:r>
    </w:p>
    <w:p w:rsidR="000741F8" w:rsidRDefault="00B27DB9">
      <w:r>
        <w:t>@difficulty moderate</w:t>
      </w:r>
    </w:p>
    <w:p w:rsidR="000741F8" w:rsidRDefault="00B27DB9">
      <w:r>
        <w:t>@Order 2</w:t>
      </w:r>
    </w:p>
    <w:p w:rsidR="000741F8" w:rsidRDefault="00B27DB9">
      <w:r>
        <w:t>Options:</w:t>
      </w:r>
    </w:p>
    <w:p w:rsidR="000741F8" w:rsidRDefault="00B27DB9">
      <w:r>
        <w:t>@option 4 × 15 × 100</w:t>
      </w:r>
    </w:p>
    <w:p w:rsidR="000741F8" w:rsidRDefault="00B27DB9">
      <w:r>
        <w:t>@@option 4 × 20 × 75</w:t>
      </w:r>
    </w:p>
    <w:p w:rsidR="000741F8" w:rsidRDefault="00B27DB9">
      <w:r>
        <w:t>@option 2 × 15 × 50</w:t>
      </w:r>
    </w:p>
    <w:p w:rsidR="000741F8" w:rsidRDefault="00B27DB9">
      <w:r>
        <w:t>@option 4 × 20 × 150</w:t>
      </w:r>
    </w:p>
    <w:p w:rsidR="000741F8" w:rsidRDefault="00B27DB9">
      <w:r>
        <w:t>@o</w:t>
      </w:r>
      <w:r>
        <w:t>ption 4 × 15 × 75</w:t>
      </w:r>
    </w:p>
    <w:p w:rsidR="000741F8" w:rsidRDefault="00B27DB9">
      <w:r>
        <w:t>@explanation</w:t>
      </w:r>
    </w:p>
    <w:p w:rsidR="000741F8" w:rsidRDefault="00B27DB9">
      <w:r>
        <w:t>Each book is 2 cm thick, so 2 rows require 4 cm total thickness. The height of the box equals the book height, 20 cm. Five books side-by-side each 15 cm wide gives 75 cm in length. Thus, box dimensions are approximately 4 × 2</w:t>
      </w:r>
      <w:r>
        <w:t>0 × 75 cm.</w:t>
      </w:r>
    </w:p>
    <w:p w:rsidR="000741F8" w:rsidRDefault="00B27DB9">
      <w:r>
        <w:t>@subject Quantitative Math</w:t>
      </w:r>
    </w:p>
    <w:p w:rsidR="000741F8" w:rsidRDefault="00B27DB9">
      <w:r>
        <w:lastRenderedPageBreak/>
        <w:t>@unit Geometry and Measurement</w:t>
      </w:r>
    </w:p>
    <w:p w:rsidR="000741F8" w:rsidRDefault="00B27DB9">
      <w:r>
        <w:t>@topic Area &amp; Volume</w:t>
      </w:r>
    </w:p>
    <w:p w:rsidR="000741F8" w:rsidRDefault="00B27DB9">
      <w:r>
        <w:t>@plusmarks 1</w:t>
      </w:r>
    </w:p>
    <w:sectPr w:rsidR="000741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FA5073"/>
    <w:multiLevelType w:val="hybridMultilevel"/>
    <w:tmpl w:val="3D82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1F8"/>
    <w:rsid w:val="0015074B"/>
    <w:rsid w:val="0029639D"/>
    <w:rsid w:val="00326F90"/>
    <w:rsid w:val="00AA1D8D"/>
    <w:rsid w:val="00B27D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19456"/>
  <w14:defaultImageDpi w14:val="300"/>
  <w15:docId w15:val="{6E224B8A-2137-4B24-ACC5-A3B6800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B217E-4D1B-4A01-84F5-88BA72F5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2025-08-13T10:06:00Z</dcterms:modified>
  <cp:category/>
</cp:coreProperties>
</file>