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2741" w14:textId="4684BE9C" w:rsidR="00E67D9B" w:rsidRDefault="00C92E5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Create a custom exception class named </w:t>
      </w:r>
      <w:proofErr w:type="spell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StackException</w:t>
      </w:r>
      <w:proofErr w:type="spell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. </w:t>
      </w:r>
      <w:r>
        <w:rPr>
          <w:rStyle w:val="normaltextrun"/>
          <w:color w:val="000000"/>
          <w:shd w:val="clear" w:color="auto" w:fill="FFFFFF"/>
          <w:lang w:val="en-US"/>
        </w:rPr>
        <w:t xml:space="preserve">The </w:t>
      </w:r>
      <w:proofErr w:type="gram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Push(</w:t>
      </w:r>
      <w:proofErr w:type="gram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)</w:t>
      </w:r>
      <w:r>
        <w:rPr>
          <w:rStyle w:val="normaltextrun"/>
          <w:color w:val="000000"/>
          <w:shd w:val="clear" w:color="auto" w:fill="FFFFFF"/>
          <w:lang w:val="en-US"/>
        </w:rPr>
        <w:t xml:space="preserve">and 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Pop() </w:t>
      </w:r>
      <w:r>
        <w:rPr>
          <w:rStyle w:val="normaltextrun"/>
          <w:color w:val="000000"/>
          <w:shd w:val="clear" w:color="auto" w:fill="FFFFFF"/>
          <w:lang w:val="en-US"/>
        </w:rPr>
        <w:t xml:space="preserve">method should throw object of </w:t>
      </w:r>
      <w:proofErr w:type="spell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StackException</w:t>
      </w:r>
      <w:proofErr w:type="spell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when the stack is full or empty respectively.</w:t>
      </w:r>
      <w:r>
        <w:rPr>
          <w:rStyle w:val="eop"/>
          <w:color w:val="000000"/>
          <w:shd w:val="clear" w:color="auto" w:fill="FFFFFF"/>
        </w:rPr>
        <w:t> </w:t>
      </w:r>
    </w:p>
    <w:p w14:paraId="6D914B86" w14:textId="18F09517" w:rsidR="00C92E53" w:rsidRDefault="00C92E53">
      <w:r w:rsidRPr="00C92E53">
        <w:drawing>
          <wp:inline distT="0" distB="0" distL="0" distR="0" wp14:anchorId="099640A4" wp14:editId="6B759561">
            <wp:extent cx="5731510" cy="237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47BB" w14:textId="2E8BEE06" w:rsidR="00C92E53" w:rsidRDefault="00C92E53"/>
    <w:p w14:paraId="49371713" w14:textId="617D04E6" w:rsidR="00C92E53" w:rsidRDefault="00C92E53"/>
    <w:p w14:paraId="1431D2F5" w14:textId="627C0959" w:rsidR="00C92E53" w:rsidRDefault="00C92E53">
      <w:r w:rsidRPr="00C92E53">
        <w:drawing>
          <wp:inline distT="0" distB="0" distL="0" distR="0" wp14:anchorId="4B7F8F65" wp14:editId="76F0FEA3">
            <wp:extent cx="5731510" cy="2352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D1"/>
    <w:rsid w:val="00A255D1"/>
    <w:rsid w:val="00C92E53"/>
    <w:rsid w:val="00E6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3239"/>
  <w15:chartTrackingRefBased/>
  <w15:docId w15:val="{748E7194-1EEA-423E-AFCF-4C2E23B3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92E53"/>
  </w:style>
  <w:style w:type="character" w:customStyle="1" w:styleId="eop">
    <w:name w:val="eop"/>
    <w:basedOn w:val="DefaultParagraphFont"/>
    <w:rsid w:val="00C9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 Adagatti, Shweta</dc:creator>
  <cp:keywords/>
  <dc:description/>
  <cp:lastModifiedBy>Krishnappa Adagatti, Shweta</cp:lastModifiedBy>
  <cp:revision>2</cp:revision>
  <dcterms:created xsi:type="dcterms:W3CDTF">2022-11-22T07:28:00Z</dcterms:created>
  <dcterms:modified xsi:type="dcterms:W3CDTF">2022-11-22T07:38:00Z</dcterms:modified>
</cp:coreProperties>
</file>