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CE2E5" w14:textId="0F25D74C" w:rsidR="00FF3918" w:rsidRDefault="001456B7" w:rsidP="00FF3918">
      <w:pPr>
        <w:rPr>
          <w:rFonts w:ascii="Stencil" w:eastAsia="PMingLiU-ExtB" w:hAnsi="Stencil"/>
          <w:color w:val="1F3864" w:themeColor="accent1" w:themeShade="80"/>
          <w:sz w:val="48"/>
        </w:rPr>
      </w:pPr>
      <w:r>
        <w:rPr>
          <w:rFonts w:ascii="Stencil" w:eastAsia="PMingLiU-ExtB" w:hAnsi="Stencil"/>
          <w:b/>
          <w:noProof/>
          <w:sz w:val="44"/>
        </w:rPr>
        <w:drawing>
          <wp:anchor distT="0" distB="0" distL="114300" distR="114300" simplePos="0" relativeHeight="251660288" behindDoc="1" locked="0" layoutInCell="1" allowOverlap="1" wp14:anchorId="636D9C84" wp14:editId="39C13443">
            <wp:simplePos x="0" y="0"/>
            <wp:positionH relativeFrom="margin">
              <wp:align>center</wp:align>
            </wp:positionH>
            <wp:positionV relativeFrom="paragraph">
              <wp:posOffset>135255</wp:posOffset>
            </wp:positionV>
            <wp:extent cx="2485390" cy="1905000"/>
            <wp:effectExtent l="0" t="0" r="0" b="0"/>
            <wp:wrapTight wrapText="bothSides">
              <wp:wrapPolygon edited="0">
                <wp:start x="0" y="0"/>
                <wp:lineTo x="0" y="21384"/>
                <wp:lineTo x="21357" y="21384"/>
                <wp:lineTo x="213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5390" cy="1905000"/>
                    </a:xfrm>
                    <a:prstGeom prst="rect">
                      <a:avLst/>
                    </a:prstGeom>
                    <a:noFill/>
                  </pic:spPr>
                </pic:pic>
              </a:graphicData>
            </a:graphic>
            <wp14:sizeRelH relativeFrom="margin">
              <wp14:pctWidth>0</wp14:pctWidth>
            </wp14:sizeRelH>
            <wp14:sizeRelV relativeFrom="margin">
              <wp14:pctHeight>0</wp14:pctHeight>
            </wp14:sizeRelV>
          </wp:anchor>
        </w:drawing>
      </w:r>
    </w:p>
    <w:p w14:paraId="2C56E48E" w14:textId="024794D8" w:rsidR="00F73400" w:rsidRDefault="00FF3918" w:rsidP="00FF3918">
      <w:pPr>
        <w:rPr>
          <w:rFonts w:ascii="Stencil" w:eastAsia="PMingLiU-ExtB" w:hAnsi="Stencil"/>
          <w:color w:val="1F3864" w:themeColor="accent1" w:themeShade="80"/>
          <w:sz w:val="48"/>
        </w:rPr>
      </w:pPr>
      <w:r>
        <w:rPr>
          <w:rFonts w:ascii="Stencil" w:eastAsia="PMingLiU-ExtB" w:hAnsi="Stencil"/>
          <w:color w:val="1F3864" w:themeColor="accent1" w:themeShade="80"/>
          <w:sz w:val="48"/>
        </w:rPr>
        <w:t xml:space="preserve">                     </w:t>
      </w:r>
    </w:p>
    <w:p w14:paraId="1A88C1AD" w14:textId="77777777" w:rsidR="00F73400" w:rsidRDefault="00F73400" w:rsidP="00FF3918">
      <w:pPr>
        <w:rPr>
          <w:rFonts w:ascii="Stencil" w:eastAsia="PMingLiU-ExtB" w:hAnsi="Stencil"/>
          <w:color w:val="1F3864" w:themeColor="accent1" w:themeShade="80"/>
          <w:sz w:val="48"/>
        </w:rPr>
      </w:pPr>
    </w:p>
    <w:p w14:paraId="01AC2913" w14:textId="77777777" w:rsidR="00F73400" w:rsidRDefault="00F73400" w:rsidP="00F73400">
      <w:pPr>
        <w:ind w:left="1440" w:firstLine="720"/>
        <w:rPr>
          <w:rFonts w:ascii="Stencil" w:eastAsia="PMingLiU-ExtB" w:hAnsi="Stencil"/>
          <w:color w:val="1F3864" w:themeColor="accent1" w:themeShade="80"/>
          <w:sz w:val="48"/>
        </w:rPr>
      </w:pPr>
    </w:p>
    <w:p w14:paraId="2A72F3CF" w14:textId="1E559547" w:rsidR="00DC1F66" w:rsidRDefault="00DC1F66" w:rsidP="001456B7">
      <w:pPr>
        <w:rPr>
          <w:rFonts w:ascii="Stencil" w:eastAsia="PMingLiU-ExtB" w:hAnsi="Stencil"/>
          <w:color w:val="1F3864" w:themeColor="accent1" w:themeShade="80"/>
          <w:sz w:val="52"/>
        </w:rPr>
      </w:pPr>
    </w:p>
    <w:p w14:paraId="2F55C728" w14:textId="13914F05" w:rsidR="00C530A1" w:rsidRPr="00DC1F66" w:rsidRDefault="00DC1F66" w:rsidP="00DC1F66">
      <w:pPr>
        <w:rPr>
          <w:rFonts w:ascii="Stencil" w:eastAsia="PMingLiU-ExtB" w:hAnsi="Stencil"/>
          <w:color w:val="1F3864" w:themeColor="accent1" w:themeShade="80"/>
          <w:sz w:val="72"/>
        </w:rPr>
      </w:pPr>
      <w:r>
        <w:rPr>
          <w:rFonts w:ascii="Stencil" w:eastAsia="PMingLiU-ExtB" w:hAnsi="Stencil"/>
          <w:color w:val="1F3864" w:themeColor="accent1" w:themeShade="80"/>
          <w:sz w:val="72"/>
        </w:rPr>
        <w:t xml:space="preserve">          </w:t>
      </w:r>
      <w:r w:rsidR="00FF3918" w:rsidRPr="00DC1F66">
        <w:rPr>
          <w:rFonts w:ascii="Stencil" w:eastAsia="PMingLiU-ExtB" w:hAnsi="Stencil"/>
          <w:color w:val="1F3864" w:themeColor="accent1" w:themeShade="80"/>
          <w:sz w:val="72"/>
        </w:rPr>
        <w:t>SoundSight.AI</w:t>
      </w:r>
    </w:p>
    <w:p w14:paraId="3011677D" w14:textId="7D6B55F0" w:rsidR="00DE3EC4" w:rsidRDefault="00FF3918" w:rsidP="001456B7">
      <w:pPr>
        <w:spacing w:before="100" w:beforeAutospacing="1" w:after="100" w:afterAutospacing="1" w:line="240" w:lineRule="auto"/>
        <w:jc w:val="center"/>
        <w:outlineLvl w:val="0"/>
        <w:rPr>
          <w:rFonts w:ascii="Bahnschrift" w:eastAsia="Times New Roman" w:hAnsi="Bahnschrift" w:cs="Times New Roman"/>
          <w:b/>
          <w:bCs/>
          <w:kern w:val="36"/>
          <w:sz w:val="44"/>
          <w:szCs w:val="48"/>
          <w:lang w:eastAsia="en-IN"/>
        </w:rPr>
      </w:pPr>
      <w:r w:rsidRPr="00DE3EC4">
        <w:rPr>
          <w:rFonts w:ascii="Bahnschrift" w:eastAsia="Times New Roman" w:hAnsi="Bahnschrift" w:cs="Times New Roman"/>
          <w:b/>
          <w:bCs/>
          <w:kern w:val="36"/>
          <w:sz w:val="44"/>
          <w:szCs w:val="48"/>
          <w:lang w:eastAsia="en-IN"/>
        </w:rPr>
        <w:t>AI/ML-Powered Insights for Musi</w:t>
      </w:r>
      <w:r w:rsidR="001456B7">
        <w:rPr>
          <w:rFonts w:ascii="Bahnschrift" w:eastAsia="Times New Roman" w:hAnsi="Bahnschrift" w:cs="Times New Roman"/>
          <w:b/>
          <w:bCs/>
          <w:kern w:val="36"/>
          <w:sz w:val="44"/>
          <w:szCs w:val="48"/>
          <w:lang w:eastAsia="en-IN"/>
        </w:rPr>
        <w:t>c</w:t>
      </w:r>
    </w:p>
    <w:p w14:paraId="19CCCD27" w14:textId="77777777" w:rsidR="001456B7" w:rsidRPr="001456B7" w:rsidRDefault="001456B7" w:rsidP="001456B7">
      <w:pPr>
        <w:spacing w:before="100" w:beforeAutospacing="1" w:after="100" w:afterAutospacing="1" w:line="240" w:lineRule="auto"/>
        <w:jc w:val="center"/>
        <w:outlineLvl w:val="0"/>
        <w:rPr>
          <w:rFonts w:ascii="Bahnschrift" w:eastAsia="Times New Roman" w:hAnsi="Bahnschrift" w:cs="Times New Roman"/>
          <w:b/>
          <w:bCs/>
          <w:kern w:val="36"/>
          <w:sz w:val="44"/>
          <w:szCs w:val="48"/>
          <w:lang w:eastAsia="en-IN"/>
        </w:rPr>
      </w:pPr>
    </w:p>
    <w:p w14:paraId="5F63A84E" w14:textId="7EECC731" w:rsidR="00DE3EC4" w:rsidRPr="00856A25" w:rsidRDefault="001456B7" w:rsidP="001456B7">
      <w:pPr>
        <w:rPr>
          <w:rFonts w:ascii="Bahnschrift Light" w:eastAsia="PMingLiU-ExtB" w:hAnsi="Bahnschrift Light"/>
          <w:b/>
          <w:color w:val="000000" w:themeColor="text1"/>
          <w:sz w:val="28"/>
          <w:szCs w:val="20"/>
        </w:rPr>
      </w:pPr>
      <w:r w:rsidRPr="00856A25">
        <w:rPr>
          <w:rFonts w:ascii="Bahnschrift Light" w:eastAsia="PMingLiU-ExtB" w:hAnsi="Bahnschrift Light"/>
          <w:b/>
          <w:color w:val="000000" w:themeColor="text1"/>
          <w:sz w:val="28"/>
          <w:szCs w:val="20"/>
        </w:rPr>
        <w:t xml:space="preserve">                                            </w:t>
      </w:r>
      <w:r w:rsidR="00856A25" w:rsidRPr="00856A25">
        <w:rPr>
          <w:rFonts w:ascii="Bahnschrift Light" w:eastAsia="PMingLiU-ExtB" w:hAnsi="Bahnschrift Light"/>
          <w:b/>
          <w:color w:val="000000" w:themeColor="text1"/>
          <w:sz w:val="28"/>
          <w:szCs w:val="20"/>
        </w:rPr>
        <w:t>18</w:t>
      </w:r>
      <w:r w:rsidR="00856A25" w:rsidRPr="00856A25">
        <w:rPr>
          <w:rFonts w:ascii="Bahnschrift Light" w:eastAsia="PMingLiU-ExtB" w:hAnsi="Bahnschrift Light"/>
          <w:b/>
          <w:color w:val="000000" w:themeColor="text1"/>
          <w:sz w:val="28"/>
          <w:szCs w:val="20"/>
          <w:vertAlign w:val="superscript"/>
        </w:rPr>
        <w:t>th</w:t>
      </w:r>
      <w:r w:rsidR="00DE3EC4" w:rsidRPr="00856A25">
        <w:rPr>
          <w:rFonts w:ascii="Bahnschrift Light" w:eastAsia="PMingLiU-ExtB" w:hAnsi="Bahnschrift Light"/>
          <w:b/>
          <w:color w:val="000000" w:themeColor="text1"/>
          <w:sz w:val="28"/>
          <w:szCs w:val="20"/>
        </w:rPr>
        <w:t xml:space="preserve"> October, 2024</w:t>
      </w:r>
    </w:p>
    <w:p w14:paraId="0D3C9B65" w14:textId="77777777" w:rsidR="00DE3EC4" w:rsidRPr="00856A25" w:rsidRDefault="00DE3EC4" w:rsidP="00DE3EC4">
      <w:pPr>
        <w:ind w:left="2880" w:firstLine="720"/>
        <w:rPr>
          <w:rFonts w:ascii="Bahnschrift Light" w:eastAsia="PMingLiU-ExtB" w:hAnsi="Bahnschrift Light"/>
          <w:b/>
          <w:i/>
          <w:color w:val="000000" w:themeColor="text1"/>
          <w:sz w:val="24"/>
          <w:szCs w:val="20"/>
        </w:rPr>
      </w:pPr>
      <w:r w:rsidRPr="00856A25">
        <w:rPr>
          <w:rFonts w:ascii="Bahnschrift Light" w:eastAsia="PMingLiU-ExtB" w:hAnsi="Bahnschrift Light"/>
          <w:b/>
          <w:i/>
          <w:color w:val="000000" w:themeColor="text1"/>
          <w:sz w:val="24"/>
          <w:szCs w:val="20"/>
        </w:rPr>
        <w:t>Submitted by-</w:t>
      </w:r>
    </w:p>
    <w:p w14:paraId="2DD8A0DF" w14:textId="5AAD9CE7" w:rsidR="00DE3EC4" w:rsidRPr="00856A25" w:rsidRDefault="00DE3EC4" w:rsidP="00DE3EC4">
      <w:pPr>
        <w:ind w:left="720" w:firstLine="720"/>
        <w:rPr>
          <w:rFonts w:ascii="Bahnschrift Light" w:eastAsia="PMingLiU-ExtB" w:hAnsi="Bahnschrift Light"/>
          <w:b/>
          <w:color w:val="000000" w:themeColor="text1"/>
          <w:szCs w:val="20"/>
        </w:rPr>
      </w:pPr>
      <w:r w:rsidRPr="00856A25">
        <w:rPr>
          <w:rFonts w:ascii="Bahnschrift Light" w:eastAsia="PMingLiU-ExtB" w:hAnsi="Bahnschrift Light"/>
          <w:b/>
          <w:color w:val="000000" w:themeColor="text1"/>
          <w:szCs w:val="20"/>
        </w:rPr>
        <w:t>Anurag Bhoyar</w:t>
      </w:r>
      <w:r w:rsidRPr="00856A25">
        <w:rPr>
          <w:rFonts w:ascii="Bahnschrift Light" w:eastAsia="PMingLiU-ExtB" w:hAnsi="Bahnschrift Light"/>
          <w:b/>
          <w:color w:val="000000" w:themeColor="text1"/>
          <w:szCs w:val="20"/>
        </w:rPr>
        <w:tab/>
      </w:r>
      <w:r w:rsidRPr="00856A25">
        <w:rPr>
          <w:rFonts w:ascii="Bahnschrift Light" w:eastAsia="PMingLiU-ExtB" w:hAnsi="Bahnschrift Light"/>
          <w:b/>
          <w:color w:val="000000" w:themeColor="text1"/>
          <w:szCs w:val="20"/>
        </w:rPr>
        <w:t>Falguni Gupta</w:t>
      </w:r>
      <w:r w:rsidRPr="00856A25">
        <w:rPr>
          <w:rFonts w:ascii="Bahnschrift Light" w:eastAsia="PMingLiU-ExtB" w:hAnsi="Bahnschrift Light"/>
          <w:b/>
          <w:color w:val="000000" w:themeColor="text1"/>
          <w:szCs w:val="20"/>
        </w:rPr>
        <w:tab/>
      </w:r>
      <w:r w:rsidRPr="00856A25">
        <w:rPr>
          <w:rFonts w:ascii="Bahnschrift Light" w:eastAsia="PMingLiU-ExtB" w:hAnsi="Bahnschrift Light"/>
          <w:b/>
          <w:color w:val="000000" w:themeColor="text1"/>
          <w:szCs w:val="20"/>
        </w:rPr>
        <w:tab/>
        <w:t>Shwetha S</w:t>
      </w:r>
      <w:r w:rsidRPr="00856A25">
        <w:rPr>
          <w:rFonts w:ascii="Bahnschrift Light" w:eastAsia="PMingLiU-ExtB" w:hAnsi="Bahnschrift Light"/>
          <w:b/>
          <w:color w:val="000000" w:themeColor="text1"/>
          <w:szCs w:val="20"/>
        </w:rPr>
        <w:tab/>
      </w:r>
    </w:p>
    <w:p w14:paraId="20F9C571" w14:textId="1D9ADE4F" w:rsidR="00FF3918" w:rsidRPr="00856A25" w:rsidRDefault="00DE3EC4" w:rsidP="001456B7">
      <w:pPr>
        <w:ind w:left="720" w:firstLine="720"/>
        <w:rPr>
          <w:rFonts w:ascii="Bahnschrift Light" w:eastAsia="PMingLiU-ExtB" w:hAnsi="Bahnschrift Light"/>
          <w:b/>
          <w:color w:val="000000" w:themeColor="text1"/>
          <w:szCs w:val="20"/>
        </w:rPr>
      </w:pPr>
      <w:r w:rsidRPr="00856A25">
        <w:rPr>
          <w:rFonts w:ascii="Bahnschrift Light" w:eastAsia="PMingLiU-ExtB" w:hAnsi="Bahnschrift Light"/>
          <w:b/>
          <w:color w:val="000000" w:themeColor="text1"/>
          <w:szCs w:val="20"/>
        </w:rPr>
        <w:t xml:space="preserve">          </w:t>
      </w:r>
      <w:r w:rsidR="00856A25">
        <w:rPr>
          <w:rFonts w:ascii="Bahnschrift Light" w:eastAsia="PMingLiU-ExtB" w:hAnsi="Bahnschrift Light"/>
          <w:b/>
          <w:color w:val="000000" w:themeColor="text1"/>
          <w:szCs w:val="20"/>
        </w:rPr>
        <w:t xml:space="preserve">  </w:t>
      </w:r>
      <w:r w:rsidRPr="00856A25">
        <w:rPr>
          <w:rFonts w:ascii="Bahnschrift Light" w:eastAsia="PMingLiU-ExtB" w:hAnsi="Bahnschrift Light"/>
          <w:b/>
          <w:color w:val="000000" w:themeColor="text1"/>
          <w:szCs w:val="20"/>
        </w:rPr>
        <w:t>Khushi Shapekar</w:t>
      </w:r>
      <w:r w:rsidR="00856A25">
        <w:rPr>
          <w:rFonts w:ascii="Bahnschrift Light" w:eastAsia="PMingLiU-ExtB" w:hAnsi="Bahnschrift Light"/>
          <w:b/>
          <w:color w:val="000000" w:themeColor="text1"/>
          <w:szCs w:val="20"/>
        </w:rPr>
        <w:tab/>
      </w:r>
      <w:r w:rsidRPr="00856A25">
        <w:rPr>
          <w:rFonts w:ascii="Bahnschrift Light" w:eastAsia="PMingLiU-ExtB" w:hAnsi="Bahnschrift Light"/>
          <w:b/>
          <w:color w:val="000000" w:themeColor="text1"/>
          <w:szCs w:val="20"/>
        </w:rPr>
        <w:t>Maitreyee Thombrey</w:t>
      </w:r>
    </w:p>
    <w:p w14:paraId="1CC91BAA" w14:textId="06349D69" w:rsidR="001456B7" w:rsidRDefault="001456B7" w:rsidP="00FF3918">
      <w:pPr>
        <w:ind w:left="2880" w:firstLine="720"/>
        <w:rPr>
          <w:rFonts w:ascii="Bahnschrift Light" w:eastAsia="PMingLiU-ExtB" w:hAnsi="Bahnschrift Light"/>
          <w:b/>
          <w:i/>
          <w:sz w:val="28"/>
          <w:szCs w:val="24"/>
        </w:rPr>
      </w:pPr>
    </w:p>
    <w:p w14:paraId="2B877939" w14:textId="07423C67" w:rsidR="001456B7" w:rsidRDefault="001456B7" w:rsidP="00FF3918">
      <w:pPr>
        <w:ind w:left="2880" w:firstLine="720"/>
        <w:rPr>
          <w:rFonts w:ascii="Bahnschrift Light" w:eastAsia="PMingLiU-ExtB" w:hAnsi="Bahnschrift Light"/>
          <w:b/>
          <w:i/>
          <w:sz w:val="28"/>
          <w:szCs w:val="24"/>
        </w:rPr>
      </w:pPr>
    </w:p>
    <w:p w14:paraId="1313F3D8" w14:textId="77777777" w:rsidR="001456B7" w:rsidRDefault="001456B7" w:rsidP="00FF3918">
      <w:pPr>
        <w:ind w:left="2880" w:firstLine="720"/>
        <w:rPr>
          <w:rFonts w:ascii="Bahnschrift Light" w:eastAsia="PMingLiU-ExtB" w:hAnsi="Bahnschrift Light"/>
          <w:b/>
          <w:i/>
          <w:sz w:val="28"/>
          <w:szCs w:val="24"/>
        </w:rPr>
      </w:pPr>
    </w:p>
    <w:p w14:paraId="587E73FD" w14:textId="7F7E5053" w:rsidR="001456B7" w:rsidRPr="001456B7" w:rsidRDefault="00FF3918" w:rsidP="001456B7">
      <w:pPr>
        <w:ind w:left="2880" w:firstLine="720"/>
        <w:rPr>
          <w:rFonts w:eastAsia="PMingLiU-ExtB" w:cstheme="minorHAnsi"/>
          <w:b/>
          <w:i/>
          <w:sz w:val="24"/>
          <w:szCs w:val="24"/>
        </w:rPr>
      </w:pPr>
      <w:r w:rsidRPr="001456B7">
        <w:rPr>
          <w:rFonts w:eastAsia="PMingLiU-ExtB" w:cstheme="minorHAnsi"/>
          <w:b/>
          <w:i/>
          <w:sz w:val="24"/>
          <w:szCs w:val="24"/>
        </w:rPr>
        <w:t>Abstract</w:t>
      </w:r>
    </w:p>
    <w:p w14:paraId="68B45E76" w14:textId="0B3429DB" w:rsidR="00F73400" w:rsidRPr="00856A25" w:rsidRDefault="00FF3918" w:rsidP="00856A25">
      <w:pPr>
        <w:ind w:firstLine="720"/>
        <w:rPr>
          <w:i/>
          <w:sz w:val="24"/>
        </w:rPr>
      </w:pPr>
      <w:r w:rsidRPr="00F73400">
        <w:rPr>
          <w:i/>
          <w:sz w:val="24"/>
        </w:rPr>
        <w:t>This research explores the transformative role of Machine Learning (ML) in the music industry, emphasizing its applications in segmentation, market analysis, forecasting, and business modeling. As the music landscape evolves, ML techniques provide essential tools for understanding listener preferences, identifying market trends, and predicting future performance. By leveraging data-driven insights, ML enables businesses to segment audiences effectively, allowing for targeted marketing strategies that enhance engagement and drive revenue. Additionally, predictive modeling techniques facilitate accurate forecasting of sales and market dynamics, empowering stakeholders to make informed decisions. This study also addresses the ethical considerations surrounding data usage and the implications of algorithm-driven insights.</w:t>
      </w:r>
    </w:p>
    <w:p w14:paraId="039A8C12" w14:textId="58ED7A67" w:rsidR="00F73400" w:rsidRPr="00856A25" w:rsidRDefault="00F73400" w:rsidP="00F73400">
      <w:pPr>
        <w:pStyle w:val="ListParagraph"/>
        <w:numPr>
          <w:ilvl w:val="0"/>
          <w:numId w:val="1"/>
        </w:numPr>
        <w:rPr>
          <w:rFonts w:ascii="Arial Black" w:eastAsia="PMingLiU-ExtB" w:hAnsi="Arial Black"/>
          <w:color w:val="2F5496" w:themeColor="accent1" w:themeShade="BF"/>
          <w:sz w:val="32"/>
          <w:szCs w:val="24"/>
        </w:rPr>
      </w:pPr>
      <w:r w:rsidRPr="00856A25">
        <w:rPr>
          <w:rFonts w:ascii="Arial Black" w:eastAsia="PMingLiU-ExtB" w:hAnsi="Arial Black"/>
          <w:color w:val="2F5496" w:themeColor="accent1" w:themeShade="BF"/>
          <w:sz w:val="32"/>
          <w:szCs w:val="24"/>
        </w:rPr>
        <w:lastRenderedPageBreak/>
        <w:t>Introduction</w:t>
      </w:r>
    </w:p>
    <w:p w14:paraId="297DB02A" w14:textId="55DC0091" w:rsidR="00F73400" w:rsidRDefault="00F73400" w:rsidP="00F73400">
      <w:pPr>
        <w:pStyle w:val="ListParagraph"/>
        <w:rPr>
          <w:rFonts w:ascii="Arial Black" w:eastAsia="PMingLiU-ExtB" w:hAnsi="Arial Black"/>
          <w:sz w:val="28"/>
          <w:szCs w:val="24"/>
        </w:rPr>
      </w:pPr>
    </w:p>
    <w:p w14:paraId="23A17054" w14:textId="79B1FC7C" w:rsidR="00F73400" w:rsidRPr="00F73400" w:rsidRDefault="00F73400" w:rsidP="00A300D2">
      <w:pPr>
        <w:spacing w:before="100" w:beforeAutospacing="1" w:after="100" w:afterAutospacing="1" w:line="240" w:lineRule="auto"/>
        <w:ind w:firstLine="360"/>
        <w:rPr>
          <w:rFonts w:ascii="Bahnschrift Light" w:eastAsia="Times New Roman" w:hAnsi="Bahnschrift Light" w:cs="Times New Roman"/>
          <w:sz w:val="24"/>
          <w:szCs w:val="24"/>
          <w:lang w:eastAsia="en-IN"/>
        </w:rPr>
      </w:pPr>
      <w:r w:rsidRPr="00F73400">
        <w:rPr>
          <w:rFonts w:ascii="Bahnschrift Light" w:eastAsia="Times New Roman" w:hAnsi="Bahnschrift Light" w:cs="Times New Roman"/>
          <w:sz w:val="24"/>
          <w:szCs w:val="24"/>
          <w:lang w:eastAsia="en-IN"/>
        </w:rPr>
        <w:t xml:space="preserve">The intersection of Artificial Intelligence (AI) and Machine Learning (ML) with music represents a convergence of art, science, and technology, unlocking new possibilities for musicians, composers, producers, researchers, and music enthusiasts alike. The global AI music market was valued at approximately </w:t>
      </w:r>
      <w:r w:rsidRPr="00A300D2">
        <w:rPr>
          <w:rFonts w:ascii="Bahnschrift Light" w:eastAsia="Times New Roman" w:hAnsi="Bahnschrift Light" w:cs="Times New Roman"/>
          <w:b/>
          <w:bCs/>
          <w:sz w:val="24"/>
          <w:szCs w:val="24"/>
          <w:lang w:eastAsia="en-IN"/>
        </w:rPr>
        <w:t>$3.9 billion</w:t>
      </w:r>
      <w:r w:rsidRPr="00F73400">
        <w:rPr>
          <w:rFonts w:ascii="Bahnschrift Light" w:eastAsia="Times New Roman" w:hAnsi="Bahnschrift Light" w:cs="Times New Roman"/>
          <w:sz w:val="24"/>
          <w:szCs w:val="24"/>
          <w:lang w:eastAsia="en-IN"/>
        </w:rPr>
        <w:t xml:space="preserve"> in 2023 and is projected to grow at a compound annual growth rate (CAGR) of </w:t>
      </w:r>
      <w:r w:rsidRPr="00A300D2">
        <w:rPr>
          <w:rFonts w:ascii="Bahnschrift Light" w:eastAsia="Times New Roman" w:hAnsi="Bahnschrift Light" w:cs="Times New Roman"/>
          <w:b/>
          <w:bCs/>
          <w:sz w:val="24"/>
          <w:szCs w:val="24"/>
          <w:lang w:eastAsia="en-IN"/>
        </w:rPr>
        <w:t>25.8%</w:t>
      </w:r>
      <w:r w:rsidRPr="00F73400">
        <w:rPr>
          <w:rFonts w:ascii="Bahnschrift Light" w:eastAsia="Times New Roman" w:hAnsi="Bahnschrift Light" w:cs="Times New Roman"/>
          <w:sz w:val="24"/>
          <w:szCs w:val="24"/>
          <w:lang w:eastAsia="en-IN"/>
        </w:rPr>
        <w:t xml:space="preserve">, reaching </w:t>
      </w:r>
      <w:r w:rsidRPr="00A300D2">
        <w:rPr>
          <w:rFonts w:ascii="Bahnschrift Light" w:eastAsia="Times New Roman" w:hAnsi="Bahnschrift Light" w:cs="Times New Roman"/>
          <w:b/>
          <w:bCs/>
          <w:sz w:val="24"/>
          <w:szCs w:val="24"/>
          <w:lang w:eastAsia="en-IN"/>
        </w:rPr>
        <w:t>$38.71 billion</w:t>
      </w:r>
      <w:r w:rsidRPr="00F73400">
        <w:rPr>
          <w:rFonts w:ascii="Bahnschrift Light" w:eastAsia="Times New Roman" w:hAnsi="Bahnschrift Light" w:cs="Times New Roman"/>
          <w:sz w:val="24"/>
          <w:szCs w:val="24"/>
          <w:lang w:eastAsia="en-IN"/>
        </w:rPr>
        <w:t xml:space="preserve"> by 2033</w:t>
      </w:r>
      <w:r w:rsidRPr="00F73400">
        <w:rPr>
          <w:rFonts w:ascii="Arial" w:eastAsia="Times New Roman" w:hAnsi="Arial" w:cs="Arial"/>
          <w:sz w:val="24"/>
          <w:szCs w:val="24"/>
          <w:lang w:eastAsia="en-IN"/>
        </w:rPr>
        <w:t>​</w:t>
      </w:r>
      <w:r w:rsidR="00A300D2">
        <w:rPr>
          <w:rFonts w:ascii="Arial" w:eastAsia="Times New Roman" w:hAnsi="Arial" w:cs="Arial"/>
          <w:sz w:val="24"/>
          <w:szCs w:val="24"/>
          <w:lang w:eastAsia="en-IN"/>
        </w:rPr>
        <w:t xml:space="preserve"> (</w:t>
      </w:r>
      <w:hyperlink r:id="rId8" w:history="1">
        <w:r w:rsidR="00A300D2" w:rsidRPr="00A300D2">
          <w:rPr>
            <w:rStyle w:val="Hyperlink"/>
            <w:rFonts w:ascii="Arial" w:eastAsia="Times New Roman" w:hAnsi="Arial" w:cs="Arial"/>
            <w:sz w:val="24"/>
            <w:szCs w:val="24"/>
            <w:lang w:eastAsia="en-IN"/>
          </w:rPr>
          <w:t>Source</w:t>
        </w:r>
      </w:hyperlink>
      <w:r w:rsidR="00A300D2">
        <w:rPr>
          <w:rFonts w:ascii="Arial" w:eastAsia="Times New Roman" w:hAnsi="Arial" w:cs="Arial"/>
          <w:sz w:val="24"/>
          <w:szCs w:val="24"/>
          <w:lang w:eastAsia="en-IN"/>
        </w:rPr>
        <w:t>).</w:t>
      </w:r>
      <w:r w:rsidRPr="00F73400">
        <w:rPr>
          <w:rFonts w:ascii="Bahnschrift Light" w:eastAsia="Times New Roman" w:hAnsi="Bahnschrift Light" w:cs="Times New Roman"/>
          <w:sz w:val="24"/>
          <w:szCs w:val="24"/>
          <w:lang w:eastAsia="en-IN"/>
        </w:rPr>
        <w:t xml:space="preserve">In India, the music industry is rapidly expanding, with the overall music market expected to reach </w:t>
      </w:r>
      <w:r w:rsidRPr="00A300D2">
        <w:rPr>
          <w:rFonts w:ascii="Bahnschrift Light" w:eastAsia="Times New Roman" w:hAnsi="Bahnschrift Light" w:cs="Times New Roman"/>
          <w:b/>
          <w:bCs/>
          <w:sz w:val="24"/>
          <w:szCs w:val="24"/>
          <w:lang w:eastAsia="en-IN"/>
        </w:rPr>
        <w:t>$1.5 billion</w:t>
      </w:r>
      <w:r w:rsidRPr="00F73400">
        <w:rPr>
          <w:rFonts w:ascii="Bahnschrift Light" w:eastAsia="Times New Roman" w:hAnsi="Bahnschrift Light" w:cs="Times New Roman"/>
          <w:sz w:val="24"/>
          <w:szCs w:val="24"/>
          <w:lang w:eastAsia="en-IN"/>
        </w:rPr>
        <w:t xml:space="preserve"> by 2025, driven largely by digital streaming services and a growing base of internet users</w:t>
      </w:r>
      <w:r w:rsidRPr="00F73400">
        <w:rPr>
          <w:rFonts w:ascii="Arial" w:eastAsia="Times New Roman" w:hAnsi="Arial" w:cs="Arial"/>
          <w:sz w:val="24"/>
          <w:szCs w:val="24"/>
          <w:lang w:eastAsia="en-IN"/>
        </w:rPr>
        <w:t>​</w:t>
      </w:r>
      <w:r w:rsidR="00A300D2">
        <w:rPr>
          <w:rFonts w:ascii="Arial" w:eastAsia="Times New Roman" w:hAnsi="Arial" w:cs="Arial"/>
          <w:sz w:val="24"/>
          <w:szCs w:val="24"/>
          <w:lang w:eastAsia="en-IN"/>
        </w:rPr>
        <w:t>. (</w:t>
      </w:r>
      <w:hyperlink r:id="rId9" w:history="1">
        <w:r w:rsidR="00A300D2">
          <w:rPr>
            <w:rStyle w:val="Hyperlink"/>
            <w:rFonts w:ascii="Arial" w:eastAsia="Times New Roman" w:hAnsi="Arial" w:cs="Arial"/>
            <w:sz w:val="24"/>
            <w:szCs w:val="24"/>
            <w:lang w:eastAsia="en-IN"/>
          </w:rPr>
          <w:t>Source</w:t>
        </w:r>
      </w:hyperlink>
      <w:r w:rsidR="00A300D2">
        <w:rPr>
          <w:rFonts w:ascii="Arial" w:eastAsia="Times New Roman" w:hAnsi="Arial" w:cs="Arial"/>
          <w:sz w:val="24"/>
          <w:szCs w:val="24"/>
          <w:lang w:eastAsia="en-IN"/>
        </w:rPr>
        <w:t>)</w:t>
      </w:r>
    </w:p>
    <w:p w14:paraId="035F06CF" w14:textId="487B0630" w:rsidR="00F73400" w:rsidRPr="00F73400" w:rsidRDefault="00A300D2" w:rsidP="00A300D2">
      <w:pPr>
        <w:spacing w:before="100" w:beforeAutospacing="1" w:after="100" w:afterAutospacing="1" w:line="240" w:lineRule="auto"/>
        <w:ind w:firstLine="360"/>
        <w:rPr>
          <w:rFonts w:ascii="Bahnschrift Light" w:eastAsia="Times New Roman" w:hAnsi="Bahnschrift Light" w:cs="Times New Roman"/>
          <w:sz w:val="24"/>
          <w:szCs w:val="24"/>
          <w:lang w:eastAsia="en-IN"/>
        </w:rPr>
      </w:pPr>
      <w:r>
        <w:rPr>
          <w:rFonts w:ascii="Bahnschrift Light" w:eastAsia="Times New Roman" w:hAnsi="Bahnschrift Light" w:cs="Times New Roman"/>
          <w:sz w:val="24"/>
          <w:szCs w:val="24"/>
          <w:lang w:eastAsia="en-IN"/>
        </w:rPr>
        <w:t>This project</w:t>
      </w:r>
      <w:r w:rsidR="00F73400" w:rsidRPr="00F73400">
        <w:rPr>
          <w:rFonts w:ascii="Bahnschrift Light" w:eastAsia="Times New Roman" w:hAnsi="Bahnschrift Light" w:cs="Times New Roman"/>
          <w:sz w:val="24"/>
          <w:szCs w:val="24"/>
          <w:lang w:eastAsia="en-IN"/>
        </w:rPr>
        <w:t xml:space="preserve"> focuses on utilizing data-driven approaches for segmentation, market analysis, financial modeling, and forecasting. By employing these methods, we can gain valuable insights into consumer behavior and industry trends, which are critical for decision-making in the music sector. This approach will facilitate a better understanding of audience preferences, allowing artists and labels to optimize their strategies for reaching their target markets effectively.</w:t>
      </w:r>
    </w:p>
    <w:p w14:paraId="6F94E0D4" w14:textId="77777777" w:rsidR="00F73400" w:rsidRPr="00F73400" w:rsidRDefault="00F73400" w:rsidP="00A300D2">
      <w:pPr>
        <w:spacing w:before="100" w:beforeAutospacing="1" w:after="100" w:afterAutospacing="1" w:line="240" w:lineRule="auto"/>
        <w:ind w:firstLine="360"/>
        <w:rPr>
          <w:rFonts w:ascii="Bahnschrift Light" w:eastAsia="Times New Roman" w:hAnsi="Bahnschrift Light" w:cs="Times New Roman"/>
          <w:sz w:val="24"/>
          <w:szCs w:val="24"/>
          <w:lang w:eastAsia="en-IN"/>
        </w:rPr>
      </w:pPr>
      <w:r w:rsidRPr="00F73400">
        <w:rPr>
          <w:rFonts w:ascii="Bahnschrift Light" w:eastAsia="Times New Roman" w:hAnsi="Bahnschrift Light" w:cs="Times New Roman"/>
          <w:sz w:val="24"/>
          <w:szCs w:val="24"/>
          <w:lang w:eastAsia="en-IN"/>
        </w:rPr>
        <w:t xml:space="preserve">This project, </w:t>
      </w:r>
      <w:r w:rsidRPr="00A300D2">
        <w:rPr>
          <w:rFonts w:ascii="Bahnschrift Light" w:eastAsia="Times New Roman" w:hAnsi="Bahnschrift Light" w:cs="Times New Roman"/>
          <w:b/>
          <w:bCs/>
          <w:sz w:val="24"/>
          <w:szCs w:val="24"/>
          <w:lang w:eastAsia="en-IN"/>
        </w:rPr>
        <w:t>SoundSight AI</w:t>
      </w:r>
      <w:r w:rsidRPr="00F73400">
        <w:rPr>
          <w:rFonts w:ascii="Bahnschrift Light" w:eastAsia="Times New Roman" w:hAnsi="Bahnschrift Light" w:cs="Times New Roman"/>
          <w:sz w:val="24"/>
          <w:szCs w:val="24"/>
          <w:lang w:eastAsia="en-IN"/>
        </w:rPr>
        <w:t xml:space="preserve">, aims to leverage ML techniques for segmentation, market analysis, and forecasting in the music industry. By providing actionable insights into listener preferences and market trends, this tool will fill a critical gap in data-driven decision-making for artists and labels. As the industry increasingly relies on analytics to optimize marketing strategies and improve audience engagement, </w:t>
      </w:r>
      <w:r w:rsidRPr="00A300D2">
        <w:rPr>
          <w:rFonts w:ascii="Bahnschrift Light" w:eastAsia="Times New Roman" w:hAnsi="Bahnschrift Light" w:cs="Times New Roman"/>
          <w:b/>
          <w:bCs/>
          <w:sz w:val="24"/>
          <w:szCs w:val="24"/>
          <w:lang w:eastAsia="en-IN"/>
        </w:rPr>
        <w:t>SoundSight AI</w:t>
      </w:r>
      <w:r w:rsidRPr="00F73400">
        <w:rPr>
          <w:rFonts w:ascii="Bahnschrift Light" w:eastAsia="Times New Roman" w:hAnsi="Bahnschrift Light" w:cs="Times New Roman"/>
          <w:sz w:val="24"/>
          <w:szCs w:val="24"/>
          <w:lang w:eastAsia="en-IN"/>
        </w:rPr>
        <w:t xml:space="preserve"> will empower stakeholders to make informed choices, ultimately enhancing their ability to thrive in a rapidly evolving music landscape.</w:t>
      </w:r>
    </w:p>
    <w:p w14:paraId="6F3CAF8D" w14:textId="77777777" w:rsidR="0002335F" w:rsidRDefault="0002335F" w:rsidP="0002335F">
      <w:pPr>
        <w:ind w:firstLine="360"/>
        <w:rPr>
          <w:rFonts w:ascii="Arial Black" w:eastAsia="PMingLiU-ExtB" w:hAnsi="Arial Black"/>
          <w:sz w:val="28"/>
          <w:szCs w:val="24"/>
        </w:rPr>
      </w:pPr>
    </w:p>
    <w:p w14:paraId="40F18157" w14:textId="4ABC622F" w:rsidR="00F73400" w:rsidRPr="00856A25" w:rsidRDefault="0002335F" w:rsidP="0002335F">
      <w:pPr>
        <w:pStyle w:val="ListParagraph"/>
        <w:numPr>
          <w:ilvl w:val="1"/>
          <w:numId w:val="1"/>
        </w:numPr>
        <w:rPr>
          <w:rFonts w:ascii="Arial Black" w:eastAsia="PMingLiU-ExtB" w:hAnsi="Arial Black"/>
          <w:color w:val="2F5496" w:themeColor="accent1" w:themeShade="BF"/>
          <w:sz w:val="24"/>
          <w:szCs w:val="24"/>
        </w:rPr>
      </w:pPr>
      <w:r w:rsidRPr="00856A25">
        <w:rPr>
          <w:rFonts w:ascii="Arial Black" w:eastAsia="PMingLiU-ExtB" w:hAnsi="Arial Black"/>
          <w:color w:val="2F5496" w:themeColor="accent1" w:themeShade="BF"/>
          <w:sz w:val="24"/>
          <w:szCs w:val="24"/>
        </w:rPr>
        <w:t>Problem Statement</w:t>
      </w:r>
    </w:p>
    <w:p w14:paraId="5EC62097" w14:textId="77777777" w:rsidR="00A300D2" w:rsidRPr="0002335F" w:rsidRDefault="00A300D2" w:rsidP="0002335F">
      <w:pPr>
        <w:pStyle w:val="NormalWeb"/>
        <w:ind w:firstLine="360"/>
        <w:rPr>
          <w:rFonts w:ascii="Bahnschrift Light" w:hAnsi="Bahnschrift Light"/>
        </w:rPr>
      </w:pPr>
      <w:r w:rsidRPr="0002335F">
        <w:rPr>
          <w:rFonts w:ascii="Bahnschrift Light" w:hAnsi="Bahnschrift Light"/>
        </w:rPr>
        <w:t>The modern music industry faces significant challenges in effectively understanding audience preferences and leveraging data for strategic decision-making. Despite the abundance of data generated from streaming platforms and social media, many artists and labels struggle to interpret this information in a way that can inform business strategies such as market segmentation, pricing, and promotional efforts.</w:t>
      </w:r>
    </w:p>
    <w:p w14:paraId="590C439F" w14:textId="18D916E9" w:rsidR="00A300D2" w:rsidRDefault="00A300D2" w:rsidP="0002335F">
      <w:pPr>
        <w:pStyle w:val="NormalWeb"/>
        <w:ind w:firstLine="360"/>
        <w:rPr>
          <w:rFonts w:ascii="Bahnschrift Light" w:hAnsi="Bahnschrift Light"/>
        </w:rPr>
      </w:pPr>
      <w:r w:rsidRPr="0002335F">
        <w:rPr>
          <w:rFonts w:ascii="Bahnschrift Light" w:hAnsi="Bahnschrift Light"/>
        </w:rPr>
        <w:t>For independent artists and smaller music labels, the challenge is amplified by financial instability; many of these musicians earn minimal revenue from streaming, with reports indicating that artists receive as little as $0.004 per stream on major platforms</w:t>
      </w:r>
      <w:r w:rsidRPr="0002335F">
        <w:rPr>
          <w:rFonts w:ascii="Arial" w:hAnsi="Arial" w:cs="Arial"/>
        </w:rPr>
        <w:t>​</w:t>
      </w:r>
      <w:r w:rsidRPr="0002335F">
        <w:rPr>
          <w:rFonts w:ascii="Bahnschrift Light" w:hAnsi="Bahnschrift Light"/>
        </w:rPr>
        <w:t>. This low payout model, combined with a highly competitive landscape, necessitates a more sophisticated approach to understanding market trends and audience behaviors. Without actionable insights, artists may miss opportunities for targeted marketing and audience engagement, impacting their ability to sustain their careers in an evolving industry.</w:t>
      </w:r>
    </w:p>
    <w:p w14:paraId="5B50A0FD" w14:textId="3E87EA4A" w:rsidR="0002335F" w:rsidRPr="00856A25" w:rsidRDefault="0002335F" w:rsidP="0002335F">
      <w:pPr>
        <w:pStyle w:val="NormalWeb"/>
        <w:numPr>
          <w:ilvl w:val="1"/>
          <w:numId w:val="1"/>
        </w:numPr>
        <w:rPr>
          <w:rFonts w:ascii="Arial Black" w:hAnsi="Arial Black"/>
          <w:color w:val="2F5496" w:themeColor="accent1" w:themeShade="BF"/>
        </w:rPr>
      </w:pPr>
      <w:r w:rsidRPr="00856A25">
        <w:rPr>
          <w:rFonts w:ascii="Arial Black" w:hAnsi="Arial Black"/>
          <w:color w:val="2F5496" w:themeColor="accent1" w:themeShade="BF"/>
        </w:rPr>
        <w:lastRenderedPageBreak/>
        <w:t>Project Objectives</w:t>
      </w:r>
    </w:p>
    <w:p w14:paraId="4F3C244C" w14:textId="77777777" w:rsidR="000B19BE" w:rsidRDefault="000B19BE" w:rsidP="000B19BE">
      <w:pPr>
        <w:pStyle w:val="NormalWeb"/>
        <w:ind w:firstLine="360"/>
        <w:rPr>
          <w:rFonts w:ascii="Bahnschrift Light" w:hAnsi="Bahnschrift Light"/>
        </w:rPr>
      </w:pPr>
    </w:p>
    <w:p w14:paraId="34C83C1A" w14:textId="00B67556" w:rsidR="000B19BE" w:rsidRPr="0002335F" w:rsidRDefault="00A300D2" w:rsidP="000B19BE">
      <w:pPr>
        <w:pStyle w:val="NormalWeb"/>
        <w:ind w:firstLine="360"/>
        <w:rPr>
          <w:rFonts w:ascii="Bahnschrift Light" w:hAnsi="Bahnschrift Light"/>
        </w:rPr>
      </w:pPr>
      <w:r w:rsidRPr="0002335F">
        <w:rPr>
          <w:rFonts w:ascii="Bahnschrift Light" w:hAnsi="Bahnschrift Light"/>
        </w:rPr>
        <w:t xml:space="preserve">This project, </w:t>
      </w:r>
      <w:r w:rsidRPr="0002335F">
        <w:rPr>
          <w:rStyle w:val="Strong"/>
          <w:rFonts w:ascii="Bahnschrift Light" w:hAnsi="Bahnschrift Light"/>
        </w:rPr>
        <w:t>SoundSight AI</w:t>
      </w:r>
      <w:r w:rsidRPr="0002335F">
        <w:rPr>
          <w:rFonts w:ascii="Bahnschrift Light" w:hAnsi="Bahnschrift Light"/>
        </w:rPr>
        <w:t>, aims to address the following critical gaps within the music industry:</w:t>
      </w:r>
    </w:p>
    <w:p w14:paraId="205AB582" w14:textId="6FDA33DA" w:rsidR="000B19BE" w:rsidRPr="000B19BE" w:rsidRDefault="00A300D2" w:rsidP="000B19BE">
      <w:pPr>
        <w:pStyle w:val="NormalWeb"/>
        <w:numPr>
          <w:ilvl w:val="0"/>
          <w:numId w:val="2"/>
        </w:numPr>
        <w:rPr>
          <w:rFonts w:ascii="Bahnschrift Light" w:hAnsi="Bahnschrift Light"/>
        </w:rPr>
      </w:pPr>
      <w:r w:rsidRPr="0002335F">
        <w:rPr>
          <w:rStyle w:val="Strong"/>
          <w:rFonts w:ascii="Bahnschrift Light" w:hAnsi="Bahnschrift Light"/>
        </w:rPr>
        <w:t>Data-Driven Market Segmentation</w:t>
      </w:r>
      <w:r w:rsidRPr="0002335F">
        <w:rPr>
          <w:rFonts w:ascii="Bahnschrift Light" w:hAnsi="Bahnschrift Light"/>
        </w:rPr>
        <w:t>: Utilize machine learning techniques to segment audiences based on various parameters, including listening habits, genre preferences, and geographic locations. By identifying distinct audience segments, artists and labels can tailor their marketing strategies and promotional activities to effectively reach their target markets.</w:t>
      </w:r>
    </w:p>
    <w:p w14:paraId="289F25E1" w14:textId="2E831831" w:rsidR="000B19BE" w:rsidRPr="000B19BE" w:rsidRDefault="00A300D2" w:rsidP="000B19BE">
      <w:pPr>
        <w:pStyle w:val="NormalWeb"/>
        <w:numPr>
          <w:ilvl w:val="0"/>
          <w:numId w:val="2"/>
        </w:numPr>
        <w:rPr>
          <w:rFonts w:ascii="Bahnschrift Light" w:hAnsi="Bahnschrift Light"/>
        </w:rPr>
      </w:pPr>
      <w:r w:rsidRPr="0002335F">
        <w:rPr>
          <w:rStyle w:val="Strong"/>
          <w:rFonts w:ascii="Bahnschrift Light" w:hAnsi="Bahnschrift Light"/>
        </w:rPr>
        <w:t>Forecasting Market Trends</w:t>
      </w:r>
      <w:r w:rsidRPr="0002335F">
        <w:rPr>
          <w:rFonts w:ascii="Bahnschrift Light" w:hAnsi="Bahnschrift Light"/>
        </w:rPr>
        <w:t>: Develop predictive models using historical data and emerging trends to forecast changes in music consumption and audience preferences. These insights will empower artists and labels to make informed decisions regarding music releases, promotional campaigns, and collaborations.</w:t>
      </w:r>
    </w:p>
    <w:p w14:paraId="332F10C4" w14:textId="77777777" w:rsidR="00A300D2" w:rsidRPr="0002335F" w:rsidRDefault="00A300D2" w:rsidP="00A300D2">
      <w:pPr>
        <w:pStyle w:val="NormalWeb"/>
        <w:numPr>
          <w:ilvl w:val="0"/>
          <w:numId w:val="2"/>
        </w:numPr>
        <w:rPr>
          <w:rFonts w:ascii="Bahnschrift Light" w:hAnsi="Bahnschrift Light"/>
        </w:rPr>
      </w:pPr>
      <w:r w:rsidRPr="0002335F">
        <w:rPr>
          <w:rStyle w:val="Strong"/>
          <w:rFonts w:ascii="Bahnschrift Light" w:hAnsi="Bahnschrift Light"/>
        </w:rPr>
        <w:t>Revenue and Financial Modeling</w:t>
      </w:r>
      <w:r w:rsidRPr="0002335F">
        <w:rPr>
          <w:rFonts w:ascii="Bahnschrift Light" w:hAnsi="Bahnschrift Light"/>
        </w:rPr>
        <w:t>: Create a financial equation to help artists and labels estimate potential revenue based on factors like streaming numbers, merchandise sales, and live performances. This model will aid in simulating various financial scenarios, allowing stakeholders to plan for sustainable growth and optimize their business strategies.</w:t>
      </w:r>
    </w:p>
    <w:p w14:paraId="18AB1E28" w14:textId="18B31AC4" w:rsidR="00A300D2" w:rsidRDefault="00A300D2" w:rsidP="00A300D2">
      <w:pPr>
        <w:rPr>
          <w:rFonts w:ascii="Bahnschrift Light" w:eastAsia="PMingLiU-ExtB" w:hAnsi="Bahnschrift Light"/>
          <w:sz w:val="24"/>
          <w:szCs w:val="24"/>
        </w:rPr>
      </w:pPr>
    </w:p>
    <w:p w14:paraId="5C780A3E" w14:textId="687A5F61" w:rsidR="008F38FF" w:rsidRPr="00856A25" w:rsidRDefault="007C0A91" w:rsidP="008F38FF">
      <w:pPr>
        <w:pStyle w:val="NormalWeb"/>
        <w:numPr>
          <w:ilvl w:val="0"/>
          <w:numId w:val="1"/>
        </w:numPr>
        <w:rPr>
          <w:rStyle w:val="Strong"/>
          <w:rFonts w:ascii="Arial Black" w:hAnsi="Arial Black"/>
          <w:b w:val="0"/>
          <w:color w:val="2F5496" w:themeColor="accent1" w:themeShade="BF"/>
          <w:sz w:val="32"/>
        </w:rPr>
      </w:pPr>
      <w:r w:rsidRPr="00856A25">
        <w:rPr>
          <w:rStyle w:val="Strong"/>
          <w:rFonts w:ascii="Arial Black" w:hAnsi="Arial Black"/>
          <w:b w:val="0"/>
          <w:color w:val="2F5496" w:themeColor="accent1" w:themeShade="BF"/>
          <w:sz w:val="32"/>
        </w:rPr>
        <w:t>Prototype Selection</w:t>
      </w:r>
    </w:p>
    <w:p w14:paraId="648A11BB" w14:textId="6F10014E" w:rsidR="007C0A91" w:rsidRDefault="007C0A91" w:rsidP="007C0A91">
      <w:pPr>
        <w:pStyle w:val="NormalWeb"/>
      </w:pPr>
      <w:r>
        <w:rPr>
          <w:rStyle w:val="Strong"/>
        </w:rPr>
        <w:t>Prototype Idea: SoundSight AI – AI-Powered Music Insights Platform</w:t>
      </w:r>
    </w:p>
    <w:p w14:paraId="07C9EF09" w14:textId="77777777" w:rsidR="008F38FF" w:rsidRDefault="008F38FF" w:rsidP="007C0A91">
      <w:pPr>
        <w:pStyle w:val="NormalWeb"/>
        <w:rPr>
          <w:rStyle w:val="Strong"/>
          <w:rFonts w:ascii="Bahnschrift Light" w:hAnsi="Bahnschrift Light"/>
        </w:rPr>
      </w:pPr>
    </w:p>
    <w:p w14:paraId="2DDD2830" w14:textId="68E3DF5E" w:rsidR="008F38FF" w:rsidRPr="00856A25" w:rsidRDefault="008F38FF" w:rsidP="007C0A91">
      <w:pPr>
        <w:pStyle w:val="NormalWeb"/>
        <w:rPr>
          <w:rFonts w:ascii="Arial Black" w:hAnsi="Arial Black"/>
          <w:color w:val="2F5496" w:themeColor="accent1" w:themeShade="BF"/>
        </w:rPr>
      </w:pPr>
      <w:r w:rsidRPr="00856A25">
        <w:rPr>
          <w:rStyle w:val="Strong"/>
          <w:rFonts w:ascii="Arial Black" w:hAnsi="Arial Black"/>
          <w:color w:val="2F5496" w:themeColor="accent1" w:themeShade="BF"/>
        </w:rPr>
        <w:t>2.1</w:t>
      </w:r>
      <w:r w:rsidR="007C0A91" w:rsidRPr="00856A25">
        <w:rPr>
          <w:rStyle w:val="Strong"/>
          <w:rFonts w:ascii="Arial Black" w:hAnsi="Arial Black"/>
          <w:color w:val="2F5496" w:themeColor="accent1" w:themeShade="BF"/>
        </w:rPr>
        <w:t>. Feasibility</w:t>
      </w:r>
    </w:p>
    <w:p w14:paraId="1FD7256D" w14:textId="500368ED" w:rsidR="007C0A91" w:rsidRPr="008F38FF" w:rsidRDefault="007C0A91" w:rsidP="007C0A91">
      <w:pPr>
        <w:pStyle w:val="NormalWeb"/>
        <w:rPr>
          <w:rFonts w:ascii="Bahnschrift Light" w:hAnsi="Bahnschrift Light"/>
        </w:rPr>
      </w:pPr>
      <w:r w:rsidRPr="008F38FF">
        <w:rPr>
          <w:rFonts w:ascii="Bahnschrift Light" w:hAnsi="Bahnschrift Light"/>
        </w:rPr>
        <w:t>SoundSight AI can be developed within the next 2-3 years. The core components of the platform involve leveraging existing machine learning techniques for market analysis and revenue forecasting. Given the availability of various data sources, including streaming analytics and social media metrics, the technical feasibility is high. Additionally, the development team can build a Minimum Viable Product (MVP) to test the market within this timeframe.</w:t>
      </w:r>
    </w:p>
    <w:p w14:paraId="1BC38F0E" w14:textId="77777777" w:rsidR="007C0A91" w:rsidRPr="008F38FF" w:rsidRDefault="007C0A91" w:rsidP="007C0A91">
      <w:pPr>
        <w:pStyle w:val="NormalWeb"/>
        <w:rPr>
          <w:rFonts w:ascii="Bahnschrift Light" w:hAnsi="Bahnschrift Light"/>
        </w:rPr>
      </w:pPr>
      <w:r w:rsidRPr="008F38FF">
        <w:rPr>
          <w:rStyle w:val="Strong"/>
          <w:rFonts w:ascii="Bahnschrift Light" w:hAnsi="Bahnschrift Light"/>
        </w:rPr>
        <w:t>Key Considerations:</w:t>
      </w:r>
    </w:p>
    <w:p w14:paraId="3853D85D" w14:textId="77777777" w:rsidR="007C0A91" w:rsidRPr="008F38FF" w:rsidRDefault="007C0A91" w:rsidP="007C0A91">
      <w:pPr>
        <w:numPr>
          <w:ilvl w:val="0"/>
          <w:numId w:val="3"/>
        </w:numPr>
        <w:spacing w:before="100" w:beforeAutospacing="1" w:after="100" w:afterAutospacing="1" w:line="240" w:lineRule="auto"/>
        <w:rPr>
          <w:rFonts w:ascii="Bahnschrift Light" w:hAnsi="Bahnschrift Light"/>
          <w:sz w:val="24"/>
          <w:szCs w:val="24"/>
        </w:rPr>
      </w:pPr>
      <w:r w:rsidRPr="008F38FF">
        <w:rPr>
          <w:rFonts w:ascii="Bahnschrift Light" w:hAnsi="Bahnschrift Light"/>
          <w:sz w:val="24"/>
          <w:szCs w:val="24"/>
        </w:rPr>
        <w:t>Access to music streaming data and analytics.</w:t>
      </w:r>
    </w:p>
    <w:p w14:paraId="03A03E2E" w14:textId="77777777" w:rsidR="007C0A91" w:rsidRPr="008F38FF" w:rsidRDefault="007C0A91" w:rsidP="007C0A91">
      <w:pPr>
        <w:numPr>
          <w:ilvl w:val="0"/>
          <w:numId w:val="3"/>
        </w:numPr>
        <w:spacing w:before="100" w:beforeAutospacing="1" w:after="100" w:afterAutospacing="1" w:line="240" w:lineRule="auto"/>
        <w:rPr>
          <w:rFonts w:ascii="Bahnschrift Light" w:hAnsi="Bahnschrift Light"/>
          <w:sz w:val="24"/>
          <w:szCs w:val="24"/>
        </w:rPr>
      </w:pPr>
      <w:r w:rsidRPr="008F38FF">
        <w:rPr>
          <w:rFonts w:ascii="Bahnschrift Light" w:hAnsi="Bahnschrift Light"/>
          <w:sz w:val="24"/>
          <w:szCs w:val="24"/>
        </w:rPr>
        <w:t>Collaboration with music industry stakeholders for data gathering.</w:t>
      </w:r>
    </w:p>
    <w:p w14:paraId="357E2EBF" w14:textId="77777777" w:rsidR="007C0A91" w:rsidRPr="008F38FF" w:rsidRDefault="007C0A91" w:rsidP="007C0A91">
      <w:pPr>
        <w:numPr>
          <w:ilvl w:val="0"/>
          <w:numId w:val="3"/>
        </w:numPr>
        <w:spacing w:before="100" w:beforeAutospacing="1" w:after="100" w:afterAutospacing="1" w:line="240" w:lineRule="auto"/>
        <w:rPr>
          <w:rFonts w:ascii="Bahnschrift Light" w:hAnsi="Bahnschrift Light"/>
          <w:sz w:val="24"/>
          <w:szCs w:val="24"/>
        </w:rPr>
      </w:pPr>
      <w:r w:rsidRPr="008F38FF">
        <w:rPr>
          <w:rFonts w:ascii="Bahnschrift Light" w:hAnsi="Bahnschrift Light"/>
          <w:sz w:val="24"/>
          <w:szCs w:val="24"/>
        </w:rPr>
        <w:t>Utilizing existing machine learning libraries and frameworks.</w:t>
      </w:r>
    </w:p>
    <w:p w14:paraId="70102B62" w14:textId="77777777" w:rsidR="008F38FF" w:rsidRDefault="008F38FF" w:rsidP="007C0A91">
      <w:pPr>
        <w:pStyle w:val="NormalWeb"/>
        <w:rPr>
          <w:rStyle w:val="Strong"/>
          <w:rFonts w:ascii="Bahnschrift Light" w:hAnsi="Bahnschrift Light"/>
        </w:rPr>
      </w:pPr>
    </w:p>
    <w:p w14:paraId="150DC602" w14:textId="77777777" w:rsidR="00856A25" w:rsidRDefault="00856A25" w:rsidP="007C0A91">
      <w:pPr>
        <w:pStyle w:val="NormalWeb"/>
        <w:rPr>
          <w:rStyle w:val="Strong"/>
          <w:rFonts w:ascii="Arial Black" w:hAnsi="Arial Black"/>
          <w:color w:val="2F5496" w:themeColor="accent1" w:themeShade="BF"/>
        </w:rPr>
      </w:pPr>
    </w:p>
    <w:p w14:paraId="57092325" w14:textId="79F7087E" w:rsidR="006A2707" w:rsidRPr="00856A25" w:rsidRDefault="008F38FF" w:rsidP="007C0A91">
      <w:pPr>
        <w:pStyle w:val="NormalWeb"/>
        <w:rPr>
          <w:rStyle w:val="Strong"/>
          <w:rFonts w:ascii="Arial Black" w:hAnsi="Arial Black"/>
          <w:color w:val="2F5496" w:themeColor="accent1" w:themeShade="BF"/>
        </w:rPr>
      </w:pPr>
      <w:r w:rsidRPr="00856A25">
        <w:rPr>
          <w:rStyle w:val="Strong"/>
          <w:rFonts w:ascii="Arial Black" w:hAnsi="Arial Black"/>
          <w:color w:val="2F5496" w:themeColor="accent1" w:themeShade="BF"/>
        </w:rPr>
        <w:t>2.2</w:t>
      </w:r>
      <w:r w:rsidR="007C0A91" w:rsidRPr="00856A25">
        <w:rPr>
          <w:rStyle w:val="Strong"/>
          <w:rFonts w:ascii="Arial Black" w:hAnsi="Arial Black"/>
          <w:color w:val="2F5496" w:themeColor="accent1" w:themeShade="BF"/>
        </w:rPr>
        <w:t>. Viability</w:t>
      </w:r>
    </w:p>
    <w:p w14:paraId="44D42C87" w14:textId="745E0C42" w:rsidR="007C0A91" w:rsidRPr="008F38FF" w:rsidRDefault="007C0A91" w:rsidP="007C0A91">
      <w:pPr>
        <w:pStyle w:val="NormalWeb"/>
        <w:rPr>
          <w:rFonts w:ascii="Bahnschrift Light" w:hAnsi="Bahnschrift Light"/>
        </w:rPr>
      </w:pPr>
      <w:r w:rsidRPr="008F38FF">
        <w:rPr>
          <w:rFonts w:ascii="Bahnschrift Light" w:hAnsi="Bahnschrift Light"/>
        </w:rPr>
        <w:br/>
        <w:t>The relevance of SoundSight AI extends well into the next 20-30 years. As the music industry continues to evolve with digital transformation, the demand for data-driven insights will only increase. Independent artists and labels will increasingly seek tools to understand audience behavior, optimize their marketing efforts, and forecast trends. SoundSight AI will be positioned as an essential tool for navigating the complexities of the modern music landscape, ensuring its long-term viability.</w:t>
      </w:r>
    </w:p>
    <w:p w14:paraId="1ABD1A67" w14:textId="77777777" w:rsidR="007C0A91" w:rsidRPr="008F38FF" w:rsidRDefault="007C0A91" w:rsidP="007C0A91">
      <w:pPr>
        <w:pStyle w:val="NormalWeb"/>
        <w:rPr>
          <w:rFonts w:ascii="Bahnschrift Light" w:hAnsi="Bahnschrift Light"/>
        </w:rPr>
      </w:pPr>
      <w:r w:rsidRPr="008F38FF">
        <w:rPr>
          <w:rStyle w:val="Strong"/>
          <w:rFonts w:ascii="Bahnschrift Light" w:hAnsi="Bahnschrift Light"/>
        </w:rPr>
        <w:t>Key Considerations:</w:t>
      </w:r>
    </w:p>
    <w:p w14:paraId="63AA8F59" w14:textId="77777777" w:rsidR="007C0A91" w:rsidRPr="008F38FF" w:rsidRDefault="007C0A91" w:rsidP="007C0A91">
      <w:pPr>
        <w:numPr>
          <w:ilvl w:val="0"/>
          <w:numId w:val="4"/>
        </w:numPr>
        <w:spacing w:before="100" w:beforeAutospacing="1" w:after="100" w:afterAutospacing="1" w:line="240" w:lineRule="auto"/>
        <w:rPr>
          <w:rFonts w:ascii="Bahnschrift Light" w:hAnsi="Bahnschrift Light"/>
          <w:sz w:val="24"/>
          <w:szCs w:val="24"/>
        </w:rPr>
      </w:pPr>
      <w:r w:rsidRPr="008F38FF">
        <w:rPr>
          <w:rFonts w:ascii="Bahnschrift Light" w:hAnsi="Bahnschrift Light"/>
          <w:sz w:val="24"/>
          <w:szCs w:val="24"/>
        </w:rPr>
        <w:t>Continuous updates to adapt to changes in music consumption patterns.</w:t>
      </w:r>
    </w:p>
    <w:p w14:paraId="214A3070" w14:textId="77777777" w:rsidR="007C0A91" w:rsidRPr="008F38FF" w:rsidRDefault="007C0A91" w:rsidP="007C0A91">
      <w:pPr>
        <w:numPr>
          <w:ilvl w:val="0"/>
          <w:numId w:val="4"/>
        </w:numPr>
        <w:spacing w:before="100" w:beforeAutospacing="1" w:after="100" w:afterAutospacing="1" w:line="240" w:lineRule="auto"/>
        <w:rPr>
          <w:rFonts w:ascii="Bahnschrift Light" w:hAnsi="Bahnschrift Light"/>
          <w:sz w:val="24"/>
          <w:szCs w:val="24"/>
        </w:rPr>
      </w:pPr>
      <w:r w:rsidRPr="008F38FF">
        <w:rPr>
          <w:rFonts w:ascii="Bahnschrift Light" w:hAnsi="Bahnschrift Light"/>
          <w:sz w:val="24"/>
          <w:szCs w:val="24"/>
        </w:rPr>
        <w:t>Incorporating new features based on user feedback and industry trends.</w:t>
      </w:r>
    </w:p>
    <w:p w14:paraId="3630E9C4" w14:textId="77777777" w:rsidR="007C0A91" w:rsidRPr="008F38FF" w:rsidRDefault="007C0A91" w:rsidP="007C0A91">
      <w:pPr>
        <w:numPr>
          <w:ilvl w:val="0"/>
          <w:numId w:val="4"/>
        </w:numPr>
        <w:spacing w:before="100" w:beforeAutospacing="1" w:after="100" w:afterAutospacing="1" w:line="240" w:lineRule="auto"/>
        <w:rPr>
          <w:rFonts w:ascii="Bahnschrift Light" w:hAnsi="Bahnschrift Light"/>
          <w:sz w:val="24"/>
          <w:szCs w:val="24"/>
        </w:rPr>
      </w:pPr>
      <w:r w:rsidRPr="008F38FF">
        <w:rPr>
          <w:rFonts w:ascii="Bahnschrift Light" w:hAnsi="Bahnschrift Light"/>
          <w:sz w:val="24"/>
          <w:szCs w:val="24"/>
        </w:rPr>
        <w:t>Potential expansion into adjacent markets (e.g., video content, podcasting).</w:t>
      </w:r>
    </w:p>
    <w:p w14:paraId="5D380E4B" w14:textId="76BF7D64" w:rsidR="006A2707" w:rsidRDefault="006A2707" w:rsidP="007C0A91">
      <w:pPr>
        <w:pStyle w:val="NormalWeb"/>
        <w:rPr>
          <w:rStyle w:val="Strong"/>
          <w:rFonts w:ascii="Bahnschrift Light" w:hAnsi="Bahnschrift Light"/>
        </w:rPr>
      </w:pPr>
    </w:p>
    <w:p w14:paraId="2B3A630F" w14:textId="77777777" w:rsidR="00856A25" w:rsidRDefault="00856A25" w:rsidP="007C0A91">
      <w:pPr>
        <w:pStyle w:val="NormalWeb"/>
        <w:rPr>
          <w:rStyle w:val="Strong"/>
          <w:rFonts w:ascii="Bahnschrift Light" w:hAnsi="Bahnschrift Light"/>
        </w:rPr>
      </w:pPr>
    </w:p>
    <w:p w14:paraId="0DA45EDF" w14:textId="77777777" w:rsidR="006A2707" w:rsidRPr="00856A25" w:rsidRDefault="008F38FF" w:rsidP="007C0A91">
      <w:pPr>
        <w:pStyle w:val="NormalWeb"/>
        <w:rPr>
          <w:rStyle w:val="Strong"/>
          <w:rFonts w:ascii="Arial Black" w:hAnsi="Arial Black"/>
          <w:color w:val="2F5496" w:themeColor="accent1" w:themeShade="BF"/>
          <w:sz w:val="28"/>
        </w:rPr>
      </w:pPr>
      <w:r w:rsidRPr="00856A25">
        <w:rPr>
          <w:rStyle w:val="Strong"/>
          <w:rFonts w:ascii="Arial Black" w:hAnsi="Arial Black"/>
          <w:color w:val="2F5496" w:themeColor="accent1" w:themeShade="BF"/>
          <w:sz w:val="28"/>
        </w:rPr>
        <w:t>2.3</w:t>
      </w:r>
      <w:r w:rsidR="007C0A91" w:rsidRPr="00856A25">
        <w:rPr>
          <w:rStyle w:val="Strong"/>
          <w:rFonts w:ascii="Arial Black" w:hAnsi="Arial Black"/>
          <w:color w:val="2F5496" w:themeColor="accent1" w:themeShade="BF"/>
          <w:sz w:val="28"/>
        </w:rPr>
        <w:t>. Monetization</w:t>
      </w:r>
    </w:p>
    <w:p w14:paraId="0D84DD12" w14:textId="4A893ADF" w:rsidR="007C0A91" w:rsidRPr="008F38FF" w:rsidRDefault="007C0A91" w:rsidP="007C0A91">
      <w:pPr>
        <w:pStyle w:val="NormalWeb"/>
        <w:rPr>
          <w:rFonts w:ascii="Bahnschrift Light" w:hAnsi="Bahnschrift Light"/>
        </w:rPr>
      </w:pPr>
      <w:r w:rsidRPr="008F38FF">
        <w:rPr>
          <w:rFonts w:ascii="Bahnschrift Light" w:hAnsi="Bahnschrift Light"/>
        </w:rPr>
        <w:br/>
        <w:t>SoundSight AI will implement a direct monetization strategy through subscription-based pricing tiers for artists, labels, and music marketers. Different subscription plans can offer varying levels of access to features, such as advanced analytics, forecasting tools, and personalized market reports. Additionally, partnerships with music industry platforms could open up opportunities for revenue sharing through integrated services.</w:t>
      </w:r>
    </w:p>
    <w:p w14:paraId="3D21BF5A" w14:textId="77777777" w:rsidR="007C0A91" w:rsidRPr="008F38FF" w:rsidRDefault="007C0A91" w:rsidP="007C0A91">
      <w:pPr>
        <w:pStyle w:val="NormalWeb"/>
        <w:rPr>
          <w:rFonts w:ascii="Bahnschrift Light" w:hAnsi="Bahnschrift Light"/>
        </w:rPr>
      </w:pPr>
      <w:r w:rsidRPr="008F38FF">
        <w:rPr>
          <w:rStyle w:val="Strong"/>
          <w:rFonts w:ascii="Bahnschrift Light" w:hAnsi="Bahnschrift Light"/>
        </w:rPr>
        <w:t>Key Considerations:</w:t>
      </w:r>
    </w:p>
    <w:p w14:paraId="52B6A1EE" w14:textId="77777777" w:rsidR="007C0A91" w:rsidRPr="008F38FF" w:rsidRDefault="007C0A91" w:rsidP="007C0A91">
      <w:pPr>
        <w:numPr>
          <w:ilvl w:val="0"/>
          <w:numId w:val="5"/>
        </w:numPr>
        <w:spacing w:before="100" w:beforeAutospacing="1" w:after="100" w:afterAutospacing="1" w:line="240" w:lineRule="auto"/>
        <w:rPr>
          <w:rFonts w:ascii="Bahnschrift Light" w:hAnsi="Bahnschrift Light"/>
          <w:sz w:val="24"/>
          <w:szCs w:val="24"/>
        </w:rPr>
      </w:pPr>
      <w:r w:rsidRPr="008F38FF">
        <w:rPr>
          <w:rFonts w:ascii="Bahnschrift Light" w:hAnsi="Bahnschrift Light"/>
          <w:sz w:val="24"/>
          <w:szCs w:val="24"/>
        </w:rPr>
        <w:t>Pricing strategies based on user segments (independent artists vs. major labels).</w:t>
      </w:r>
    </w:p>
    <w:p w14:paraId="436F172E" w14:textId="77777777" w:rsidR="007C0A91" w:rsidRPr="008F38FF" w:rsidRDefault="007C0A91" w:rsidP="007C0A91">
      <w:pPr>
        <w:numPr>
          <w:ilvl w:val="0"/>
          <w:numId w:val="5"/>
        </w:numPr>
        <w:spacing w:before="100" w:beforeAutospacing="1" w:after="100" w:afterAutospacing="1" w:line="240" w:lineRule="auto"/>
        <w:rPr>
          <w:rFonts w:ascii="Bahnschrift Light" w:hAnsi="Bahnschrift Light"/>
          <w:sz w:val="24"/>
          <w:szCs w:val="24"/>
        </w:rPr>
      </w:pPr>
      <w:r w:rsidRPr="008F38FF">
        <w:rPr>
          <w:rFonts w:ascii="Bahnschrift Light" w:hAnsi="Bahnschrift Light"/>
          <w:sz w:val="24"/>
          <w:szCs w:val="24"/>
        </w:rPr>
        <w:t>Potential for additional revenue streams through affiliate marketing or partnerships.</w:t>
      </w:r>
    </w:p>
    <w:p w14:paraId="3598AFE5" w14:textId="0ACFF8BD" w:rsidR="009E639D" w:rsidRDefault="007C0A91" w:rsidP="009E639D">
      <w:pPr>
        <w:numPr>
          <w:ilvl w:val="0"/>
          <w:numId w:val="5"/>
        </w:numPr>
        <w:spacing w:before="100" w:beforeAutospacing="1" w:after="100" w:afterAutospacing="1" w:line="240" w:lineRule="auto"/>
        <w:rPr>
          <w:rFonts w:ascii="Bahnschrift Light" w:hAnsi="Bahnschrift Light"/>
          <w:sz w:val="24"/>
          <w:szCs w:val="24"/>
        </w:rPr>
      </w:pPr>
      <w:r w:rsidRPr="008F38FF">
        <w:rPr>
          <w:rFonts w:ascii="Bahnschrift Light" w:hAnsi="Bahnschrift Light"/>
          <w:sz w:val="24"/>
          <w:szCs w:val="24"/>
        </w:rPr>
        <w:t>Offering tiered services (basic, professional, and enterprise) to capture a wide range of users.</w:t>
      </w:r>
    </w:p>
    <w:p w14:paraId="6786342A" w14:textId="228C105E" w:rsidR="009E639D" w:rsidRDefault="009E639D" w:rsidP="009E639D">
      <w:pPr>
        <w:spacing w:before="100" w:beforeAutospacing="1" w:after="100" w:afterAutospacing="1" w:line="240" w:lineRule="auto"/>
        <w:rPr>
          <w:rFonts w:ascii="Bahnschrift Light" w:hAnsi="Bahnschrift Light"/>
          <w:sz w:val="24"/>
          <w:szCs w:val="24"/>
        </w:rPr>
      </w:pPr>
    </w:p>
    <w:p w14:paraId="4ABD87B3" w14:textId="3D3CDA25" w:rsidR="00856A25" w:rsidRDefault="00856A25" w:rsidP="009E639D">
      <w:pPr>
        <w:spacing w:before="100" w:beforeAutospacing="1" w:after="100" w:afterAutospacing="1" w:line="240" w:lineRule="auto"/>
        <w:rPr>
          <w:rFonts w:ascii="Bahnschrift Light" w:hAnsi="Bahnschrift Light"/>
          <w:sz w:val="24"/>
          <w:szCs w:val="24"/>
        </w:rPr>
      </w:pPr>
    </w:p>
    <w:p w14:paraId="62899C00" w14:textId="77777777" w:rsidR="00856A25" w:rsidRPr="009E639D" w:rsidRDefault="00856A25" w:rsidP="009E639D">
      <w:pPr>
        <w:spacing w:before="100" w:beforeAutospacing="1" w:after="100" w:afterAutospacing="1" w:line="240" w:lineRule="auto"/>
        <w:rPr>
          <w:rFonts w:ascii="Bahnschrift Light" w:hAnsi="Bahnschrift Light"/>
          <w:sz w:val="24"/>
          <w:szCs w:val="24"/>
        </w:rPr>
      </w:pPr>
    </w:p>
    <w:p w14:paraId="099D10AF" w14:textId="2864D44A" w:rsidR="009E639D" w:rsidRPr="00856A25" w:rsidRDefault="009E639D" w:rsidP="00856A25">
      <w:pPr>
        <w:pStyle w:val="ListParagraph"/>
        <w:numPr>
          <w:ilvl w:val="0"/>
          <w:numId w:val="1"/>
        </w:numPr>
        <w:rPr>
          <w:rFonts w:ascii="Arial Black" w:eastAsia="PMingLiU-ExtB" w:hAnsi="Arial Black"/>
          <w:bCs/>
          <w:color w:val="2F5496" w:themeColor="accent1" w:themeShade="BF"/>
          <w:sz w:val="32"/>
          <w:szCs w:val="24"/>
        </w:rPr>
      </w:pPr>
      <w:r w:rsidRPr="00856A25">
        <w:rPr>
          <w:rFonts w:ascii="Arial Black" w:eastAsia="PMingLiU-ExtB" w:hAnsi="Arial Black"/>
          <w:bCs/>
          <w:color w:val="2F5496" w:themeColor="accent1" w:themeShade="BF"/>
          <w:sz w:val="32"/>
          <w:szCs w:val="24"/>
        </w:rPr>
        <w:lastRenderedPageBreak/>
        <w:t xml:space="preserve"> Prototype Development</w:t>
      </w:r>
    </w:p>
    <w:p w14:paraId="11612A0C" w14:textId="54AA6889" w:rsidR="009E639D" w:rsidRPr="00856A25" w:rsidRDefault="009E639D" w:rsidP="009E639D">
      <w:pPr>
        <w:ind w:left="360"/>
        <w:rPr>
          <w:rFonts w:ascii="Arial Black" w:eastAsia="PMingLiU-ExtB" w:hAnsi="Arial Black"/>
          <w:color w:val="2F5496" w:themeColor="accent1" w:themeShade="BF"/>
          <w:sz w:val="28"/>
          <w:szCs w:val="24"/>
        </w:rPr>
      </w:pPr>
      <w:r w:rsidRPr="00856A25">
        <w:rPr>
          <w:rFonts w:ascii="Arial Black" w:eastAsia="PMingLiU-ExtB" w:hAnsi="Arial Black"/>
          <w:b/>
          <w:bCs/>
          <w:color w:val="2F5496" w:themeColor="accent1" w:themeShade="BF"/>
          <w:sz w:val="28"/>
          <w:szCs w:val="24"/>
        </w:rPr>
        <w:t>3.1 Data Input</w:t>
      </w:r>
      <w:r w:rsidRPr="00856A25">
        <w:rPr>
          <w:rFonts w:ascii="Arial Black" w:eastAsia="PMingLiU-ExtB" w:hAnsi="Arial Black"/>
          <w:color w:val="2F5496" w:themeColor="accent1" w:themeShade="BF"/>
          <w:sz w:val="28"/>
          <w:szCs w:val="24"/>
        </w:rPr>
        <w:t>:</w:t>
      </w:r>
    </w:p>
    <w:p w14:paraId="34747BEC" w14:textId="77777777" w:rsidR="009E639D" w:rsidRPr="009E639D" w:rsidRDefault="009E639D" w:rsidP="009E639D">
      <w:pPr>
        <w:numPr>
          <w:ilvl w:val="1"/>
          <w:numId w:val="6"/>
        </w:numPr>
        <w:rPr>
          <w:rFonts w:ascii="Bahnschrift Light" w:eastAsia="PMingLiU-ExtB" w:hAnsi="Bahnschrift Light"/>
          <w:sz w:val="24"/>
          <w:szCs w:val="24"/>
        </w:rPr>
      </w:pPr>
      <w:r w:rsidRPr="009E639D">
        <w:rPr>
          <w:rFonts w:ascii="Bahnschrift Light" w:eastAsia="PMingLiU-ExtB" w:hAnsi="Bahnschrift Light"/>
          <w:sz w:val="24"/>
          <w:szCs w:val="24"/>
        </w:rPr>
        <w:t>The dataset used in this project includes key metrics from music streaming platforms, such as track popularity, genre trends, and listener demographics. These features will serve as the foundation for market segmentation and revenue forecasting models.</w:t>
      </w:r>
    </w:p>
    <w:p w14:paraId="73C2CB72" w14:textId="410C1A7F" w:rsidR="009E639D" w:rsidRDefault="009E639D" w:rsidP="009E639D">
      <w:pPr>
        <w:numPr>
          <w:ilvl w:val="1"/>
          <w:numId w:val="6"/>
        </w:numPr>
        <w:rPr>
          <w:rFonts w:ascii="Bahnschrift Light" w:eastAsia="PMingLiU-ExtB" w:hAnsi="Bahnschrift Light"/>
          <w:sz w:val="24"/>
          <w:szCs w:val="24"/>
        </w:rPr>
      </w:pPr>
      <w:r w:rsidRPr="009E639D">
        <w:rPr>
          <w:rFonts w:ascii="Bahnschrift Light" w:eastAsia="PMingLiU-ExtB" w:hAnsi="Bahnschrift Light"/>
          <w:b/>
          <w:bCs/>
          <w:sz w:val="24"/>
          <w:szCs w:val="24"/>
        </w:rPr>
        <w:t>Additional Data Sources</w:t>
      </w:r>
      <w:r w:rsidRPr="009E639D">
        <w:rPr>
          <w:rFonts w:ascii="Bahnschrift Light" w:eastAsia="PMingLiU-ExtB" w:hAnsi="Bahnschrift Light"/>
          <w:sz w:val="24"/>
          <w:szCs w:val="24"/>
        </w:rPr>
        <w:t>: The dataset can be enriched by incorporating publicly available information from social media trends, music reviews, and industry reports, enabling a more comprehensive analysis of audience preferences.</w:t>
      </w:r>
    </w:p>
    <w:p w14:paraId="086161C4" w14:textId="77777777" w:rsidR="009E639D" w:rsidRPr="009E639D" w:rsidRDefault="009E639D" w:rsidP="009E639D">
      <w:pPr>
        <w:ind w:left="1440"/>
        <w:rPr>
          <w:rFonts w:ascii="Bahnschrift Light" w:eastAsia="PMingLiU-ExtB" w:hAnsi="Bahnschrift Light"/>
          <w:sz w:val="24"/>
          <w:szCs w:val="24"/>
        </w:rPr>
      </w:pPr>
    </w:p>
    <w:p w14:paraId="1303D5E5" w14:textId="55E1490E" w:rsidR="009E639D" w:rsidRPr="00856A25" w:rsidRDefault="009E639D" w:rsidP="009E639D">
      <w:pPr>
        <w:pStyle w:val="ListParagraph"/>
        <w:numPr>
          <w:ilvl w:val="1"/>
          <w:numId w:val="13"/>
        </w:numPr>
        <w:rPr>
          <w:rFonts w:ascii="Arial Black" w:eastAsia="PMingLiU-ExtB" w:hAnsi="Arial Black"/>
          <w:color w:val="2F5496" w:themeColor="accent1" w:themeShade="BF"/>
          <w:sz w:val="28"/>
          <w:szCs w:val="24"/>
        </w:rPr>
      </w:pPr>
      <w:r w:rsidRPr="00856A25">
        <w:rPr>
          <w:rFonts w:ascii="Arial Black" w:eastAsia="PMingLiU-ExtB" w:hAnsi="Arial Black"/>
          <w:b/>
          <w:bCs/>
          <w:color w:val="2F5496" w:themeColor="accent1" w:themeShade="BF"/>
          <w:sz w:val="28"/>
          <w:szCs w:val="24"/>
        </w:rPr>
        <w:t>Model Building</w:t>
      </w:r>
      <w:r w:rsidRPr="00856A25">
        <w:rPr>
          <w:rFonts w:ascii="Arial Black" w:eastAsia="PMingLiU-ExtB" w:hAnsi="Arial Black"/>
          <w:color w:val="2F5496" w:themeColor="accent1" w:themeShade="BF"/>
          <w:sz w:val="28"/>
          <w:szCs w:val="24"/>
        </w:rPr>
        <w:t>:</w:t>
      </w:r>
    </w:p>
    <w:p w14:paraId="506E3FB2" w14:textId="77777777" w:rsidR="009E639D" w:rsidRPr="009E639D" w:rsidRDefault="009E639D" w:rsidP="009E639D">
      <w:pPr>
        <w:ind w:left="720"/>
        <w:rPr>
          <w:rFonts w:ascii="Bahnschrift Light" w:eastAsia="PMingLiU-ExtB" w:hAnsi="Bahnschrift Light"/>
          <w:sz w:val="24"/>
          <w:szCs w:val="24"/>
        </w:rPr>
      </w:pPr>
    </w:p>
    <w:p w14:paraId="153160E0" w14:textId="594EB9BE" w:rsidR="009E639D" w:rsidRDefault="00104314" w:rsidP="009E639D">
      <w:pPr>
        <w:numPr>
          <w:ilvl w:val="1"/>
          <w:numId w:val="6"/>
        </w:numPr>
        <w:rPr>
          <w:rFonts w:ascii="Bahnschrift Light" w:eastAsia="PMingLiU-ExtB" w:hAnsi="Bahnschrift Light"/>
          <w:sz w:val="24"/>
          <w:szCs w:val="24"/>
        </w:rPr>
      </w:pPr>
      <w:r>
        <w:rPr>
          <w:rFonts w:ascii="Times New Roman" w:hAnsi="Times New Roman" w:cs="Times New Roman"/>
          <w:noProof/>
          <w:sz w:val="24"/>
        </w:rPr>
        <w:drawing>
          <wp:anchor distT="0" distB="0" distL="114300" distR="114300" simplePos="0" relativeHeight="251659264" behindDoc="0" locked="0" layoutInCell="1" allowOverlap="1" wp14:anchorId="65987F1E" wp14:editId="33CA0C6A">
            <wp:simplePos x="0" y="0"/>
            <wp:positionH relativeFrom="column">
              <wp:posOffset>982980</wp:posOffset>
            </wp:positionH>
            <wp:positionV relativeFrom="paragraph">
              <wp:posOffset>990600</wp:posOffset>
            </wp:positionV>
            <wp:extent cx="4344035" cy="2095500"/>
            <wp:effectExtent l="171450" t="171450" r="170815" b="190500"/>
            <wp:wrapTopAndBottom/>
            <wp:docPr id="5016580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58097" name="Picture 501658097"/>
                    <pic:cNvPicPr/>
                  </pic:nvPicPr>
                  <pic:blipFill rotWithShape="1">
                    <a:blip r:embed="rId10" cstate="print">
                      <a:extLst>
                        <a:ext uri="{28A0092B-C50C-407E-A947-70E740481C1C}">
                          <a14:useLocalDpi xmlns:a14="http://schemas.microsoft.com/office/drawing/2010/main" val="0"/>
                        </a:ext>
                      </a:extLst>
                    </a:blip>
                    <a:srcRect l="31908" t="28599" r="16641" b="24365"/>
                    <a:stretch/>
                  </pic:blipFill>
                  <pic:spPr bwMode="auto">
                    <a:xfrm>
                      <a:off x="0" y="0"/>
                      <a:ext cx="4344035" cy="20955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639D" w:rsidRPr="009E639D">
        <w:rPr>
          <w:rFonts w:ascii="Bahnschrift Light" w:eastAsia="PMingLiU-ExtB" w:hAnsi="Bahnschrift Light"/>
          <w:b/>
          <w:bCs/>
          <w:sz w:val="24"/>
          <w:szCs w:val="24"/>
        </w:rPr>
        <w:t>Segmentation and Trend Analysis</w:t>
      </w:r>
      <w:r w:rsidR="009E639D" w:rsidRPr="009E639D">
        <w:rPr>
          <w:rFonts w:ascii="Bahnschrift Light" w:eastAsia="PMingLiU-ExtB" w:hAnsi="Bahnschrift Light"/>
          <w:sz w:val="24"/>
          <w:szCs w:val="24"/>
        </w:rPr>
        <w:t>: We will employ clustering algorithms to group listeners based on their genre preferences and listening habits. This segmentation will help identify emerging trends and niche markets, enabling more targeted marketing strategies.</w:t>
      </w:r>
    </w:p>
    <w:p w14:paraId="3C389F9E" w14:textId="77777777" w:rsidR="00104314" w:rsidRPr="009E639D" w:rsidRDefault="00104314" w:rsidP="00104314">
      <w:pPr>
        <w:ind w:left="1440"/>
        <w:rPr>
          <w:rFonts w:ascii="Bahnschrift Light" w:eastAsia="PMingLiU-ExtB" w:hAnsi="Bahnschrift Light"/>
          <w:sz w:val="24"/>
          <w:szCs w:val="24"/>
        </w:rPr>
      </w:pPr>
    </w:p>
    <w:p w14:paraId="225E2B12" w14:textId="50CF2949" w:rsidR="009E639D" w:rsidRPr="009E639D" w:rsidRDefault="009E639D" w:rsidP="009E639D">
      <w:pPr>
        <w:numPr>
          <w:ilvl w:val="1"/>
          <w:numId w:val="6"/>
        </w:numPr>
        <w:rPr>
          <w:rFonts w:ascii="Bahnschrift Light" w:eastAsia="PMingLiU-ExtB" w:hAnsi="Bahnschrift Light"/>
          <w:sz w:val="24"/>
          <w:szCs w:val="24"/>
        </w:rPr>
      </w:pPr>
      <w:r w:rsidRPr="009E639D">
        <w:rPr>
          <w:rFonts w:ascii="Bahnschrift Light" w:eastAsia="PMingLiU-ExtB" w:hAnsi="Bahnschrift Light"/>
          <w:b/>
          <w:bCs/>
          <w:sz w:val="24"/>
          <w:szCs w:val="24"/>
        </w:rPr>
        <w:t>Revenue Prediction</w:t>
      </w:r>
      <w:r w:rsidRPr="009E639D">
        <w:rPr>
          <w:rFonts w:ascii="Bahnschrift Light" w:eastAsia="PMingLiU-ExtB" w:hAnsi="Bahnschrift Light"/>
          <w:sz w:val="24"/>
          <w:szCs w:val="24"/>
        </w:rPr>
        <w:t>: A regression model will be developed to predict potential revenue based on factors such as track popularity and listener engagement. This model will assist artists and labels in simulating various business scenarios.</w:t>
      </w:r>
    </w:p>
    <w:p w14:paraId="212DDAA1" w14:textId="680118AD" w:rsidR="009E639D" w:rsidRDefault="009E639D" w:rsidP="009E639D">
      <w:pPr>
        <w:numPr>
          <w:ilvl w:val="1"/>
          <w:numId w:val="6"/>
        </w:numPr>
        <w:rPr>
          <w:rFonts w:ascii="Bahnschrift Light" w:eastAsia="PMingLiU-ExtB" w:hAnsi="Bahnschrift Light"/>
          <w:sz w:val="24"/>
          <w:szCs w:val="24"/>
        </w:rPr>
      </w:pPr>
      <w:r w:rsidRPr="009E639D">
        <w:rPr>
          <w:rFonts w:ascii="Bahnschrift Light" w:eastAsia="PMingLiU-ExtB" w:hAnsi="Bahnschrift Light"/>
          <w:b/>
          <w:bCs/>
          <w:sz w:val="24"/>
          <w:szCs w:val="24"/>
        </w:rPr>
        <w:t>Forecasting</w:t>
      </w:r>
      <w:r w:rsidRPr="009E639D">
        <w:rPr>
          <w:rFonts w:ascii="Bahnschrift Light" w:eastAsia="PMingLiU-ExtB" w:hAnsi="Bahnschrift Light"/>
          <w:sz w:val="24"/>
          <w:szCs w:val="24"/>
        </w:rPr>
        <w:t>: Time-series forecasting models will be used to predict future market trends and audience preferences. This will provide actionable insights to optimize marketing strategies and maximize engagement.</w:t>
      </w:r>
    </w:p>
    <w:p w14:paraId="0D1C91CC" w14:textId="77777777" w:rsidR="00104314" w:rsidRPr="009E639D" w:rsidRDefault="00104314" w:rsidP="00104314">
      <w:pPr>
        <w:ind w:left="1440"/>
        <w:rPr>
          <w:rFonts w:ascii="Bahnschrift Light" w:eastAsia="PMingLiU-ExtB" w:hAnsi="Bahnschrift Light"/>
          <w:sz w:val="24"/>
          <w:szCs w:val="24"/>
        </w:rPr>
      </w:pPr>
    </w:p>
    <w:p w14:paraId="4A17CA49" w14:textId="0277EDFC" w:rsidR="009E639D" w:rsidRPr="00856A25" w:rsidRDefault="009E639D" w:rsidP="009E639D">
      <w:pPr>
        <w:pStyle w:val="ListParagraph"/>
        <w:numPr>
          <w:ilvl w:val="0"/>
          <w:numId w:val="1"/>
        </w:numPr>
        <w:rPr>
          <w:rFonts w:ascii="Arial Black" w:eastAsia="PMingLiU-ExtB" w:hAnsi="Arial Black"/>
          <w:bCs/>
          <w:color w:val="2F5496" w:themeColor="accent1" w:themeShade="BF"/>
          <w:sz w:val="32"/>
          <w:szCs w:val="24"/>
        </w:rPr>
      </w:pPr>
      <w:r w:rsidRPr="00856A25">
        <w:rPr>
          <w:rFonts w:ascii="Arial Black" w:eastAsia="PMingLiU-ExtB" w:hAnsi="Arial Black"/>
          <w:bCs/>
          <w:color w:val="2F5496" w:themeColor="accent1" w:themeShade="BF"/>
          <w:sz w:val="32"/>
          <w:szCs w:val="24"/>
        </w:rPr>
        <w:t xml:space="preserve"> Business Modelling</w:t>
      </w:r>
    </w:p>
    <w:p w14:paraId="192C084F" w14:textId="77777777" w:rsidR="009E639D" w:rsidRPr="009E639D" w:rsidRDefault="009E639D" w:rsidP="009E639D">
      <w:pPr>
        <w:pStyle w:val="ListParagraph"/>
        <w:rPr>
          <w:rFonts w:ascii="Arial Black" w:eastAsia="PMingLiU-ExtB" w:hAnsi="Arial Black"/>
          <w:bCs/>
          <w:sz w:val="28"/>
          <w:szCs w:val="24"/>
        </w:rPr>
      </w:pPr>
    </w:p>
    <w:p w14:paraId="7DB6053F" w14:textId="77777777" w:rsidR="00856A25" w:rsidRPr="00856A25" w:rsidRDefault="009E639D" w:rsidP="009E639D">
      <w:pPr>
        <w:rPr>
          <w:rFonts w:ascii="Arial Black" w:eastAsia="PMingLiU-ExtB" w:hAnsi="Arial Black"/>
          <w:color w:val="2F5496" w:themeColor="accent1" w:themeShade="BF"/>
          <w:sz w:val="24"/>
          <w:szCs w:val="24"/>
        </w:rPr>
      </w:pPr>
      <w:r w:rsidRPr="00856A25">
        <w:rPr>
          <w:rFonts w:ascii="Arial Black" w:eastAsia="PMingLiU-ExtB" w:hAnsi="Arial Black"/>
          <w:b/>
          <w:bCs/>
          <w:color w:val="2F5496" w:themeColor="accent1" w:themeShade="BF"/>
          <w:sz w:val="24"/>
          <w:szCs w:val="24"/>
        </w:rPr>
        <w:t>4.1. Value Proposition:</w:t>
      </w:r>
      <w:r w:rsidRPr="00856A25">
        <w:rPr>
          <w:rFonts w:ascii="Arial Black" w:eastAsia="PMingLiU-ExtB" w:hAnsi="Arial Black"/>
          <w:color w:val="2F5496" w:themeColor="accent1" w:themeShade="BF"/>
          <w:sz w:val="24"/>
          <w:szCs w:val="24"/>
        </w:rPr>
        <w:t xml:space="preserve"> </w:t>
      </w:r>
    </w:p>
    <w:p w14:paraId="33B06173" w14:textId="4AF43F3E" w:rsidR="009E639D" w:rsidRPr="009E639D" w:rsidRDefault="009E639D" w:rsidP="00856A25">
      <w:pPr>
        <w:ind w:firstLine="360"/>
        <w:rPr>
          <w:rFonts w:ascii="Bahnschrift Light" w:eastAsia="PMingLiU-ExtB" w:hAnsi="Bahnschrift Light"/>
          <w:sz w:val="24"/>
          <w:szCs w:val="24"/>
        </w:rPr>
      </w:pPr>
      <w:r w:rsidRPr="009E639D">
        <w:rPr>
          <w:rFonts w:ascii="Bahnschrift Light" w:eastAsia="PMingLiU-ExtB" w:hAnsi="Bahnschrift Light"/>
          <w:sz w:val="24"/>
          <w:szCs w:val="24"/>
        </w:rPr>
        <w:t xml:space="preserve">The core value of </w:t>
      </w:r>
      <w:r w:rsidRPr="009E639D">
        <w:rPr>
          <w:rFonts w:ascii="Bahnschrift Light" w:eastAsia="PMingLiU-ExtB" w:hAnsi="Bahnschrift Light"/>
          <w:b/>
          <w:bCs/>
          <w:sz w:val="24"/>
          <w:szCs w:val="24"/>
        </w:rPr>
        <w:t>SoundSight AI</w:t>
      </w:r>
      <w:r w:rsidRPr="009E639D">
        <w:rPr>
          <w:rFonts w:ascii="Bahnschrift Light" w:eastAsia="PMingLiU-ExtB" w:hAnsi="Bahnschrift Light"/>
          <w:sz w:val="24"/>
          <w:szCs w:val="24"/>
        </w:rPr>
        <w:t xml:space="preserve"> is its ability to provide actionable, data-driven insights for independent artists, small labels, and music marketers. Unlike larger platforms designed for major labels, this tool offers personalized analytics at an affordable cost, specifically tailored to smaller-scale stakeholders. Key features include:</w:t>
      </w:r>
    </w:p>
    <w:p w14:paraId="12581042" w14:textId="77777777" w:rsidR="009E639D" w:rsidRPr="009E639D" w:rsidRDefault="009E639D" w:rsidP="009E639D">
      <w:pPr>
        <w:numPr>
          <w:ilvl w:val="0"/>
          <w:numId w:val="7"/>
        </w:numPr>
        <w:rPr>
          <w:rFonts w:ascii="Bahnschrift Light" w:eastAsia="PMingLiU-ExtB" w:hAnsi="Bahnschrift Light"/>
          <w:sz w:val="24"/>
          <w:szCs w:val="24"/>
        </w:rPr>
      </w:pPr>
      <w:r w:rsidRPr="009E639D">
        <w:rPr>
          <w:rFonts w:ascii="Bahnschrift Light" w:eastAsia="PMingLiU-ExtB" w:hAnsi="Bahnschrift Light"/>
          <w:b/>
          <w:bCs/>
          <w:sz w:val="24"/>
          <w:szCs w:val="24"/>
        </w:rPr>
        <w:t>Music trend insights</w:t>
      </w:r>
      <w:r w:rsidRPr="009E639D">
        <w:rPr>
          <w:rFonts w:ascii="Bahnschrift Light" w:eastAsia="PMingLiU-ExtB" w:hAnsi="Bahnschrift Light"/>
          <w:sz w:val="24"/>
          <w:szCs w:val="24"/>
        </w:rPr>
        <w:t>: Analyzing genre popularity and listener demographics</w:t>
      </w:r>
    </w:p>
    <w:p w14:paraId="57747756" w14:textId="77777777" w:rsidR="009E639D" w:rsidRPr="009E639D" w:rsidRDefault="009E639D" w:rsidP="009E639D">
      <w:pPr>
        <w:numPr>
          <w:ilvl w:val="0"/>
          <w:numId w:val="7"/>
        </w:numPr>
        <w:rPr>
          <w:rFonts w:ascii="Bahnschrift Light" w:eastAsia="PMingLiU-ExtB" w:hAnsi="Bahnschrift Light"/>
          <w:sz w:val="24"/>
          <w:szCs w:val="24"/>
        </w:rPr>
      </w:pPr>
      <w:r w:rsidRPr="009E639D">
        <w:rPr>
          <w:rFonts w:ascii="Bahnschrift Light" w:eastAsia="PMingLiU-ExtB" w:hAnsi="Bahnschrift Light"/>
          <w:b/>
          <w:bCs/>
          <w:sz w:val="24"/>
          <w:szCs w:val="24"/>
        </w:rPr>
        <w:t>Predictive analytics</w:t>
      </w:r>
      <w:r w:rsidRPr="009E639D">
        <w:rPr>
          <w:rFonts w:ascii="Bahnschrift Light" w:eastAsia="PMingLiU-ExtB" w:hAnsi="Bahnschrift Light"/>
          <w:sz w:val="24"/>
          <w:szCs w:val="24"/>
        </w:rPr>
        <w:t>: Forecasting track success and audience engagement</w:t>
      </w:r>
    </w:p>
    <w:p w14:paraId="2A130366" w14:textId="165ADF51" w:rsidR="009E639D" w:rsidRDefault="009E639D" w:rsidP="009E639D">
      <w:pPr>
        <w:numPr>
          <w:ilvl w:val="0"/>
          <w:numId w:val="7"/>
        </w:numPr>
        <w:rPr>
          <w:rFonts w:ascii="Bahnschrift Light" w:eastAsia="PMingLiU-ExtB" w:hAnsi="Bahnschrift Light"/>
          <w:sz w:val="24"/>
          <w:szCs w:val="24"/>
        </w:rPr>
      </w:pPr>
      <w:r w:rsidRPr="009E639D">
        <w:rPr>
          <w:rFonts w:ascii="Bahnschrift Light" w:eastAsia="PMingLiU-ExtB" w:hAnsi="Bahnschrift Light"/>
          <w:b/>
          <w:bCs/>
          <w:sz w:val="24"/>
          <w:szCs w:val="24"/>
        </w:rPr>
        <w:t>Marketing strategy optimization</w:t>
      </w:r>
      <w:r w:rsidRPr="009E639D">
        <w:rPr>
          <w:rFonts w:ascii="Bahnschrift Light" w:eastAsia="PMingLiU-ExtB" w:hAnsi="Bahnschrift Light"/>
          <w:sz w:val="24"/>
          <w:szCs w:val="24"/>
        </w:rPr>
        <w:t>: Tailored recommendations for promoting music and increasing streams</w:t>
      </w:r>
    </w:p>
    <w:p w14:paraId="3735EBBC" w14:textId="55269567" w:rsidR="009E639D" w:rsidRDefault="009E639D" w:rsidP="009E639D">
      <w:pPr>
        <w:ind w:left="720"/>
        <w:rPr>
          <w:rFonts w:ascii="Bahnschrift Light" w:eastAsia="PMingLiU-ExtB" w:hAnsi="Bahnschrift Light"/>
          <w:sz w:val="24"/>
          <w:szCs w:val="24"/>
        </w:rPr>
      </w:pPr>
    </w:p>
    <w:p w14:paraId="443E61CA" w14:textId="77777777" w:rsidR="009E639D" w:rsidRPr="009E639D" w:rsidRDefault="009E639D" w:rsidP="009E639D">
      <w:pPr>
        <w:ind w:left="720"/>
        <w:rPr>
          <w:rFonts w:ascii="Bahnschrift Light" w:eastAsia="PMingLiU-ExtB" w:hAnsi="Bahnschrift Light"/>
          <w:sz w:val="24"/>
          <w:szCs w:val="24"/>
        </w:rPr>
      </w:pPr>
    </w:p>
    <w:p w14:paraId="36761BC6" w14:textId="77BF9A18" w:rsidR="009E639D" w:rsidRPr="00856A25" w:rsidRDefault="009E639D" w:rsidP="009E639D">
      <w:pPr>
        <w:rPr>
          <w:rFonts w:ascii="Arial Black" w:eastAsia="PMingLiU-ExtB" w:hAnsi="Arial Black"/>
          <w:color w:val="2F5496" w:themeColor="accent1" w:themeShade="BF"/>
          <w:sz w:val="24"/>
          <w:szCs w:val="24"/>
        </w:rPr>
      </w:pPr>
      <w:r w:rsidRPr="00856A25">
        <w:rPr>
          <w:rFonts w:ascii="Arial Black" w:eastAsia="PMingLiU-ExtB" w:hAnsi="Arial Black"/>
          <w:b/>
          <w:bCs/>
          <w:color w:val="2F5496" w:themeColor="accent1" w:themeShade="BF"/>
          <w:sz w:val="24"/>
          <w:szCs w:val="24"/>
        </w:rPr>
        <w:t>4.2. Target Market:</w:t>
      </w:r>
    </w:p>
    <w:p w14:paraId="6C144BDA" w14:textId="77777777" w:rsidR="009E639D" w:rsidRPr="009E639D" w:rsidRDefault="009E639D" w:rsidP="009E639D">
      <w:pPr>
        <w:numPr>
          <w:ilvl w:val="0"/>
          <w:numId w:val="8"/>
        </w:numPr>
        <w:rPr>
          <w:rFonts w:ascii="Bahnschrift Light" w:eastAsia="PMingLiU-ExtB" w:hAnsi="Bahnschrift Light"/>
          <w:sz w:val="24"/>
          <w:szCs w:val="24"/>
        </w:rPr>
      </w:pPr>
      <w:r w:rsidRPr="009E639D">
        <w:rPr>
          <w:rFonts w:ascii="Bahnschrift Light" w:eastAsia="PMingLiU-ExtB" w:hAnsi="Bahnschrift Light"/>
          <w:b/>
          <w:bCs/>
          <w:sz w:val="24"/>
          <w:szCs w:val="24"/>
        </w:rPr>
        <w:t>Primary Market</w:t>
      </w:r>
      <w:r w:rsidRPr="009E639D">
        <w:rPr>
          <w:rFonts w:ascii="Bahnschrift Light" w:eastAsia="PMingLiU-ExtB" w:hAnsi="Bahnschrift Light"/>
          <w:sz w:val="24"/>
          <w:szCs w:val="24"/>
        </w:rPr>
        <w:t>: Independent musicians, small labels, and music marketers who require affordable and accessible insights to optimize their music releases.</w:t>
      </w:r>
    </w:p>
    <w:p w14:paraId="61AECAA0" w14:textId="2AA165D0" w:rsidR="009E639D" w:rsidRDefault="009E639D" w:rsidP="009E639D">
      <w:pPr>
        <w:numPr>
          <w:ilvl w:val="0"/>
          <w:numId w:val="8"/>
        </w:numPr>
        <w:rPr>
          <w:rFonts w:ascii="Bahnschrift Light" w:eastAsia="PMingLiU-ExtB" w:hAnsi="Bahnschrift Light"/>
          <w:sz w:val="24"/>
          <w:szCs w:val="24"/>
        </w:rPr>
      </w:pPr>
      <w:r w:rsidRPr="009E639D">
        <w:rPr>
          <w:rFonts w:ascii="Bahnschrift Light" w:eastAsia="PMingLiU-ExtB" w:hAnsi="Bahnschrift Light"/>
          <w:b/>
          <w:bCs/>
          <w:sz w:val="24"/>
          <w:szCs w:val="24"/>
        </w:rPr>
        <w:t>Secondary Market</w:t>
      </w:r>
      <w:r w:rsidRPr="009E639D">
        <w:rPr>
          <w:rFonts w:ascii="Bahnschrift Light" w:eastAsia="PMingLiU-ExtB" w:hAnsi="Bahnschrift Light"/>
          <w:sz w:val="24"/>
          <w:szCs w:val="24"/>
        </w:rPr>
        <w:t>: B2B clients, including music streaming services, digital marketing agencies, and music distribution platforms.</w:t>
      </w:r>
    </w:p>
    <w:p w14:paraId="0CCBA03A" w14:textId="283A6644" w:rsidR="009E639D" w:rsidRDefault="009E639D" w:rsidP="009E639D">
      <w:pPr>
        <w:ind w:left="720"/>
        <w:rPr>
          <w:rFonts w:ascii="Bahnschrift Light" w:eastAsia="PMingLiU-ExtB" w:hAnsi="Bahnschrift Light"/>
          <w:sz w:val="24"/>
          <w:szCs w:val="24"/>
        </w:rPr>
      </w:pPr>
    </w:p>
    <w:p w14:paraId="6371F70C" w14:textId="77777777" w:rsidR="009E639D" w:rsidRPr="009E639D" w:rsidRDefault="009E639D" w:rsidP="009E639D">
      <w:pPr>
        <w:ind w:left="720"/>
        <w:rPr>
          <w:rFonts w:ascii="Bahnschrift Light" w:eastAsia="PMingLiU-ExtB" w:hAnsi="Bahnschrift Light"/>
          <w:sz w:val="24"/>
          <w:szCs w:val="24"/>
        </w:rPr>
      </w:pPr>
    </w:p>
    <w:p w14:paraId="09A053A4" w14:textId="4656B800" w:rsidR="009E639D" w:rsidRPr="00856A25" w:rsidRDefault="009E639D" w:rsidP="009E639D">
      <w:pPr>
        <w:rPr>
          <w:rFonts w:ascii="Arial Black" w:eastAsia="PMingLiU-ExtB" w:hAnsi="Arial Black"/>
          <w:color w:val="2F5496" w:themeColor="accent1" w:themeShade="BF"/>
          <w:sz w:val="24"/>
          <w:szCs w:val="24"/>
        </w:rPr>
      </w:pPr>
      <w:r w:rsidRPr="00856A25">
        <w:rPr>
          <w:rFonts w:ascii="Arial Black" w:eastAsia="PMingLiU-ExtB" w:hAnsi="Arial Black"/>
          <w:b/>
          <w:bCs/>
          <w:color w:val="2F5496" w:themeColor="accent1" w:themeShade="BF"/>
          <w:sz w:val="24"/>
          <w:szCs w:val="24"/>
        </w:rPr>
        <w:t>4.3. Revenue Streams:</w:t>
      </w:r>
    </w:p>
    <w:p w14:paraId="66B56330" w14:textId="77777777" w:rsidR="009E639D" w:rsidRPr="009E639D" w:rsidRDefault="009E639D" w:rsidP="009E639D">
      <w:pPr>
        <w:numPr>
          <w:ilvl w:val="0"/>
          <w:numId w:val="9"/>
        </w:numPr>
        <w:rPr>
          <w:rFonts w:ascii="Bahnschrift Light" w:eastAsia="PMingLiU-ExtB" w:hAnsi="Bahnschrift Light"/>
          <w:sz w:val="24"/>
          <w:szCs w:val="24"/>
        </w:rPr>
      </w:pPr>
      <w:r w:rsidRPr="009E639D">
        <w:rPr>
          <w:rFonts w:ascii="Bahnschrift Light" w:eastAsia="PMingLiU-ExtB" w:hAnsi="Bahnschrift Light"/>
          <w:b/>
          <w:bCs/>
          <w:sz w:val="24"/>
          <w:szCs w:val="24"/>
        </w:rPr>
        <w:t>Subscription-based pricing model</w:t>
      </w:r>
      <w:r w:rsidRPr="009E639D">
        <w:rPr>
          <w:rFonts w:ascii="Bahnschrift Light" w:eastAsia="PMingLiU-ExtB" w:hAnsi="Bahnschrift Light"/>
          <w:sz w:val="24"/>
          <w:szCs w:val="24"/>
        </w:rPr>
        <w:t xml:space="preserve">: </w:t>
      </w:r>
      <w:r w:rsidRPr="009E639D">
        <w:rPr>
          <w:rFonts w:ascii="Bahnschrift Light" w:eastAsia="PMingLiU-ExtB" w:hAnsi="Bahnschrift Light"/>
          <w:b/>
          <w:sz w:val="24"/>
          <w:szCs w:val="24"/>
        </w:rPr>
        <w:t>SoundSight</w:t>
      </w:r>
      <w:r w:rsidRPr="009E639D">
        <w:rPr>
          <w:rFonts w:ascii="Bahnschrift Light" w:eastAsia="PMingLiU-ExtB" w:hAnsi="Bahnschrift Light"/>
          <w:sz w:val="24"/>
          <w:szCs w:val="24"/>
        </w:rPr>
        <w:t xml:space="preserve"> </w:t>
      </w:r>
      <w:r w:rsidRPr="009E639D">
        <w:rPr>
          <w:rFonts w:ascii="Bahnschrift Light" w:eastAsia="PMingLiU-ExtB" w:hAnsi="Bahnschrift Light"/>
          <w:b/>
          <w:sz w:val="24"/>
          <w:szCs w:val="24"/>
        </w:rPr>
        <w:t>AI</w:t>
      </w:r>
      <w:r w:rsidRPr="009E639D">
        <w:rPr>
          <w:rFonts w:ascii="Bahnschrift Light" w:eastAsia="PMingLiU-ExtB" w:hAnsi="Bahnschrift Light"/>
          <w:sz w:val="24"/>
          <w:szCs w:val="24"/>
        </w:rPr>
        <w:t xml:space="preserve"> will offer tiered subscription plans, including:</w:t>
      </w:r>
    </w:p>
    <w:p w14:paraId="57AB1382" w14:textId="77777777" w:rsidR="009E639D" w:rsidRPr="009E639D" w:rsidRDefault="009E639D" w:rsidP="009E639D">
      <w:pPr>
        <w:numPr>
          <w:ilvl w:val="1"/>
          <w:numId w:val="9"/>
        </w:numPr>
        <w:rPr>
          <w:rFonts w:ascii="Bahnschrift Light" w:eastAsia="PMingLiU-ExtB" w:hAnsi="Bahnschrift Light"/>
          <w:sz w:val="24"/>
          <w:szCs w:val="24"/>
        </w:rPr>
      </w:pPr>
      <w:r w:rsidRPr="009E639D">
        <w:rPr>
          <w:rFonts w:ascii="Bahnschrift Light" w:eastAsia="PMingLiU-ExtB" w:hAnsi="Bahnschrift Light"/>
          <w:b/>
          <w:bCs/>
          <w:sz w:val="24"/>
          <w:szCs w:val="24"/>
        </w:rPr>
        <w:t>Freemium Tier</w:t>
      </w:r>
      <w:r w:rsidRPr="009E639D">
        <w:rPr>
          <w:rFonts w:ascii="Bahnschrift Light" w:eastAsia="PMingLiU-ExtB" w:hAnsi="Bahnschrift Light"/>
          <w:sz w:val="24"/>
          <w:szCs w:val="24"/>
        </w:rPr>
        <w:t>: Basic access to general insights (e.g., genre trends and engagement metrics)</w:t>
      </w:r>
    </w:p>
    <w:p w14:paraId="591851B8" w14:textId="77777777" w:rsidR="009E639D" w:rsidRPr="009E639D" w:rsidRDefault="009E639D" w:rsidP="009E639D">
      <w:pPr>
        <w:numPr>
          <w:ilvl w:val="1"/>
          <w:numId w:val="9"/>
        </w:numPr>
        <w:rPr>
          <w:rFonts w:ascii="Bahnschrift Light" w:eastAsia="PMingLiU-ExtB" w:hAnsi="Bahnschrift Light"/>
          <w:sz w:val="24"/>
          <w:szCs w:val="24"/>
        </w:rPr>
      </w:pPr>
      <w:r w:rsidRPr="009E639D">
        <w:rPr>
          <w:rFonts w:ascii="Bahnschrift Light" w:eastAsia="PMingLiU-ExtB" w:hAnsi="Bahnschrift Light"/>
          <w:b/>
          <w:bCs/>
          <w:sz w:val="24"/>
          <w:szCs w:val="24"/>
        </w:rPr>
        <w:t>Premium Tier</w:t>
      </w:r>
      <w:r w:rsidRPr="009E639D">
        <w:rPr>
          <w:rFonts w:ascii="Bahnschrift Light" w:eastAsia="PMingLiU-ExtB" w:hAnsi="Bahnschrift Light"/>
          <w:sz w:val="24"/>
          <w:szCs w:val="24"/>
        </w:rPr>
        <w:t>: Advanced analytics (e.g., revenue prediction, detailed segmentation reports, and customized marketing insights)</w:t>
      </w:r>
    </w:p>
    <w:p w14:paraId="1503E47A" w14:textId="77777777" w:rsidR="009E639D" w:rsidRPr="009E639D" w:rsidRDefault="009E639D" w:rsidP="009E639D">
      <w:pPr>
        <w:numPr>
          <w:ilvl w:val="1"/>
          <w:numId w:val="9"/>
        </w:numPr>
        <w:rPr>
          <w:rFonts w:ascii="Bahnschrift Light" w:eastAsia="PMingLiU-ExtB" w:hAnsi="Bahnschrift Light"/>
          <w:sz w:val="24"/>
          <w:szCs w:val="24"/>
        </w:rPr>
      </w:pPr>
      <w:r w:rsidRPr="009E639D">
        <w:rPr>
          <w:rFonts w:ascii="Bahnschrift Light" w:eastAsia="PMingLiU-ExtB" w:hAnsi="Bahnschrift Light"/>
          <w:b/>
          <w:bCs/>
          <w:sz w:val="24"/>
          <w:szCs w:val="24"/>
        </w:rPr>
        <w:t>Enterprise Tier</w:t>
      </w:r>
      <w:r w:rsidRPr="009E639D">
        <w:rPr>
          <w:rFonts w:ascii="Bahnschrift Light" w:eastAsia="PMingLiU-ExtB" w:hAnsi="Bahnschrift Light"/>
          <w:sz w:val="24"/>
          <w:szCs w:val="24"/>
        </w:rPr>
        <w:t>: Tailored for larger clients, offering complete API access and premium support services.</w:t>
      </w:r>
    </w:p>
    <w:p w14:paraId="5160CD9F" w14:textId="77777777" w:rsidR="009E639D" w:rsidRPr="009E639D" w:rsidRDefault="009E639D" w:rsidP="009E639D">
      <w:pPr>
        <w:numPr>
          <w:ilvl w:val="0"/>
          <w:numId w:val="9"/>
        </w:numPr>
        <w:rPr>
          <w:rFonts w:ascii="Bahnschrift Light" w:eastAsia="PMingLiU-ExtB" w:hAnsi="Bahnschrift Light"/>
          <w:sz w:val="24"/>
          <w:szCs w:val="24"/>
        </w:rPr>
      </w:pPr>
      <w:r w:rsidRPr="009E639D">
        <w:rPr>
          <w:rFonts w:ascii="Bahnschrift Light" w:eastAsia="PMingLiU-ExtB" w:hAnsi="Bahnschrift Light"/>
          <w:b/>
          <w:bCs/>
          <w:sz w:val="24"/>
          <w:szCs w:val="24"/>
        </w:rPr>
        <w:lastRenderedPageBreak/>
        <w:t>Consultancy Services</w:t>
      </w:r>
      <w:r w:rsidRPr="009E639D">
        <w:rPr>
          <w:rFonts w:ascii="Bahnschrift Light" w:eastAsia="PMingLiU-ExtB" w:hAnsi="Bahnschrift Light"/>
          <w:sz w:val="24"/>
          <w:szCs w:val="24"/>
        </w:rPr>
        <w:t>: Offer personalized consultancy for users requiring deeper analysis or strategy sessions.</w:t>
      </w:r>
    </w:p>
    <w:p w14:paraId="5FDF5F1B" w14:textId="2627A0C0" w:rsidR="009E639D" w:rsidRPr="00104314" w:rsidRDefault="009E639D" w:rsidP="00104314">
      <w:pPr>
        <w:numPr>
          <w:ilvl w:val="0"/>
          <w:numId w:val="9"/>
        </w:numPr>
        <w:rPr>
          <w:rFonts w:ascii="Bahnschrift Light" w:eastAsia="PMingLiU-ExtB" w:hAnsi="Bahnschrift Light"/>
          <w:sz w:val="24"/>
          <w:szCs w:val="24"/>
        </w:rPr>
      </w:pPr>
      <w:r w:rsidRPr="009E639D">
        <w:rPr>
          <w:rFonts w:ascii="Bahnschrift Light" w:eastAsia="PMingLiU-ExtB" w:hAnsi="Bahnschrift Light"/>
          <w:b/>
          <w:bCs/>
          <w:sz w:val="24"/>
          <w:szCs w:val="24"/>
        </w:rPr>
        <w:t>Data Licensing</w:t>
      </w:r>
      <w:r w:rsidRPr="009E639D">
        <w:rPr>
          <w:rFonts w:ascii="Bahnschrift Light" w:eastAsia="PMingLiU-ExtB" w:hAnsi="Bahnschrift Light"/>
          <w:sz w:val="24"/>
          <w:szCs w:val="24"/>
        </w:rPr>
        <w:t>: Monetize aggregated data insights by licensing it to music industry stakeholders, such as streaming platforms or music marketers.</w:t>
      </w:r>
    </w:p>
    <w:p w14:paraId="1793EFFB" w14:textId="77777777" w:rsidR="00856A25" w:rsidRPr="00856A25" w:rsidRDefault="009E639D" w:rsidP="009E639D">
      <w:pPr>
        <w:rPr>
          <w:rFonts w:ascii="Arial Black" w:eastAsia="PMingLiU-ExtB" w:hAnsi="Arial Black"/>
          <w:color w:val="2F5496" w:themeColor="accent1" w:themeShade="BF"/>
          <w:sz w:val="24"/>
          <w:szCs w:val="24"/>
        </w:rPr>
      </w:pPr>
      <w:r w:rsidRPr="00856A25">
        <w:rPr>
          <w:rFonts w:ascii="Arial Black" w:eastAsia="PMingLiU-ExtB" w:hAnsi="Arial Black"/>
          <w:b/>
          <w:bCs/>
          <w:color w:val="2F5496" w:themeColor="accent1" w:themeShade="BF"/>
          <w:sz w:val="24"/>
          <w:szCs w:val="24"/>
        </w:rPr>
        <w:t>4.4. Key Partnerships:</w:t>
      </w:r>
      <w:r w:rsidRPr="00856A25">
        <w:rPr>
          <w:rFonts w:ascii="Arial Black" w:eastAsia="PMingLiU-ExtB" w:hAnsi="Arial Black"/>
          <w:color w:val="2F5496" w:themeColor="accent1" w:themeShade="BF"/>
          <w:sz w:val="24"/>
          <w:szCs w:val="24"/>
        </w:rPr>
        <w:t xml:space="preserve"> </w:t>
      </w:r>
    </w:p>
    <w:p w14:paraId="3B7B5138" w14:textId="3AC7A1B8" w:rsidR="009E639D" w:rsidRPr="009E639D" w:rsidRDefault="009E639D" w:rsidP="00856A25">
      <w:pPr>
        <w:ind w:firstLine="360"/>
        <w:rPr>
          <w:rFonts w:ascii="Bahnschrift Light" w:eastAsia="PMingLiU-ExtB" w:hAnsi="Bahnschrift Light"/>
          <w:sz w:val="24"/>
          <w:szCs w:val="24"/>
        </w:rPr>
      </w:pPr>
      <w:r w:rsidRPr="009E639D">
        <w:rPr>
          <w:rFonts w:ascii="Bahnschrift Light" w:eastAsia="PMingLiU-ExtB" w:hAnsi="Bahnschrift Light"/>
          <w:sz w:val="24"/>
          <w:szCs w:val="24"/>
        </w:rPr>
        <w:t xml:space="preserve">To ensure comprehensive data access and enhance platform capabilities, </w:t>
      </w:r>
      <w:r w:rsidRPr="009E639D">
        <w:rPr>
          <w:rFonts w:ascii="Bahnschrift Light" w:eastAsia="PMingLiU-ExtB" w:hAnsi="Bahnschrift Light"/>
          <w:b/>
          <w:bCs/>
          <w:sz w:val="24"/>
          <w:szCs w:val="24"/>
        </w:rPr>
        <w:t>SoundSight AI</w:t>
      </w:r>
      <w:r w:rsidRPr="009E639D">
        <w:rPr>
          <w:rFonts w:ascii="Bahnschrift Light" w:eastAsia="PMingLiU-ExtB" w:hAnsi="Bahnschrift Light"/>
          <w:sz w:val="24"/>
          <w:szCs w:val="24"/>
        </w:rPr>
        <w:t xml:space="preserve"> will establish partnerships with:</w:t>
      </w:r>
    </w:p>
    <w:p w14:paraId="04E794B5" w14:textId="77777777" w:rsidR="009E639D" w:rsidRPr="009E639D" w:rsidRDefault="009E639D" w:rsidP="009E639D">
      <w:pPr>
        <w:numPr>
          <w:ilvl w:val="0"/>
          <w:numId w:val="10"/>
        </w:numPr>
        <w:rPr>
          <w:rFonts w:ascii="Bahnschrift Light" w:eastAsia="PMingLiU-ExtB" w:hAnsi="Bahnschrift Light"/>
          <w:sz w:val="24"/>
          <w:szCs w:val="24"/>
        </w:rPr>
      </w:pPr>
      <w:r w:rsidRPr="009E639D">
        <w:rPr>
          <w:rFonts w:ascii="Bahnschrift Light" w:eastAsia="PMingLiU-ExtB" w:hAnsi="Bahnschrift Light"/>
          <w:b/>
          <w:bCs/>
          <w:sz w:val="24"/>
          <w:szCs w:val="24"/>
        </w:rPr>
        <w:t>Music streaming services</w:t>
      </w:r>
      <w:r w:rsidRPr="009E639D">
        <w:rPr>
          <w:rFonts w:ascii="Bahnschrift Light" w:eastAsia="PMingLiU-ExtB" w:hAnsi="Bahnschrift Light"/>
          <w:sz w:val="24"/>
          <w:szCs w:val="24"/>
        </w:rPr>
        <w:t>: Platforms like Spotify, Apple Music, and Tidal to access detailed streaming data.</w:t>
      </w:r>
    </w:p>
    <w:p w14:paraId="4340A28B" w14:textId="77777777" w:rsidR="009E639D" w:rsidRPr="009E639D" w:rsidRDefault="009E639D" w:rsidP="009E639D">
      <w:pPr>
        <w:numPr>
          <w:ilvl w:val="0"/>
          <w:numId w:val="10"/>
        </w:numPr>
        <w:rPr>
          <w:rFonts w:ascii="Bahnschrift Light" w:eastAsia="PMingLiU-ExtB" w:hAnsi="Bahnschrift Light"/>
          <w:sz w:val="24"/>
          <w:szCs w:val="24"/>
        </w:rPr>
      </w:pPr>
      <w:r w:rsidRPr="009E639D">
        <w:rPr>
          <w:rFonts w:ascii="Bahnschrift Light" w:eastAsia="PMingLiU-ExtB" w:hAnsi="Bahnschrift Light"/>
          <w:b/>
          <w:bCs/>
          <w:sz w:val="24"/>
          <w:szCs w:val="24"/>
        </w:rPr>
        <w:t>Social media platforms</w:t>
      </w:r>
      <w:r w:rsidRPr="009E639D">
        <w:rPr>
          <w:rFonts w:ascii="Bahnschrift Light" w:eastAsia="PMingLiU-ExtB" w:hAnsi="Bahnschrift Light"/>
          <w:sz w:val="24"/>
          <w:szCs w:val="24"/>
        </w:rPr>
        <w:t xml:space="preserve">: Partner with Instagram, Twitter, and </w:t>
      </w:r>
      <w:proofErr w:type="spellStart"/>
      <w:r w:rsidRPr="009E639D">
        <w:rPr>
          <w:rFonts w:ascii="Bahnschrift Light" w:eastAsia="PMingLiU-ExtB" w:hAnsi="Bahnschrift Light"/>
          <w:sz w:val="24"/>
          <w:szCs w:val="24"/>
        </w:rPr>
        <w:t>TikTok</w:t>
      </w:r>
      <w:proofErr w:type="spellEnd"/>
      <w:r w:rsidRPr="009E639D">
        <w:rPr>
          <w:rFonts w:ascii="Bahnschrift Light" w:eastAsia="PMingLiU-ExtB" w:hAnsi="Bahnschrift Light"/>
          <w:sz w:val="24"/>
          <w:szCs w:val="24"/>
        </w:rPr>
        <w:t xml:space="preserve"> for social media data aggregation and sentiment analysis.</w:t>
      </w:r>
    </w:p>
    <w:p w14:paraId="07718470" w14:textId="45D60818" w:rsidR="009E639D" w:rsidRPr="00856A25" w:rsidRDefault="009E639D" w:rsidP="00856A25">
      <w:pPr>
        <w:numPr>
          <w:ilvl w:val="0"/>
          <w:numId w:val="10"/>
        </w:numPr>
        <w:rPr>
          <w:rFonts w:ascii="Bahnschrift Light" w:eastAsia="PMingLiU-ExtB" w:hAnsi="Bahnschrift Light"/>
          <w:sz w:val="24"/>
          <w:szCs w:val="24"/>
        </w:rPr>
      </w:pPr>
      <w:r w:rsidRPr="009E639D">
        <w:rPr>
          <w:rFonts w:ascii="Bahnschrift Light" w:eastAsia="PMingLiU-ExtB" w:hAnsi="Bahnschrift Light"/>
          <w:b/>
          <w:bCs/>
          <w:sz w:val="24"/>
          <w:szCs w:val="24"/>
        </w:rPr>
        <w:t>Artist support organizations</w:t>
      </w:r>
      <w:r w:rsidRPr="009E639D">
        <w:rPr>
          <w:rFonts w:ascii="Bahnschrift Light" w:eastAsia="PMingLiU-ExtB" w:hAnsi="Bahnschrift Light"/>
          <w:sz w:val="24"/>
          <w:szCs w:val="24"/>
        </w:rPr>
        <w:t>: Collaborate with independent artist support groups and industry platforms to widen the user base and enhance community participation.</w:t>
      </w:r>
    </w:p>
    <w:p w14:paraId="5BDAF206" w14:textId="77777777" w:rsidR="009E639D" w:rsidRPr="009E639D" w:rsidRDefault="009E639D" w:rsidP="009E639D">
      <w:pPr>
        <w:ind w:left="720"/>
        <w:rPr>
          <w:rFonts w:ascii="Bahnschrift Light" w:eastAsia="PMingLiU-ExtB" w:hAnsi="Bahnschrift Light"/>
          <w:sz w:val="24"/>
          <w:szCs w:val="24"/>
        </w:rPr>
      </w:pPr>
    </w:p>
    <w:p w14:paraId="6804FE7A" w14:textId="77777777" w:rsidR="00856A25" w:rsidRPr="00856A25" w:rsidRDefault="009E639D" w:rsidP="009E639D">
      <w:pPr>
        <w:rPr>
          <w:rFonts w:ascii="Arial Black" w:eastAsia="PMingLiU-ExtB" w:hAnsi="Arial Black"/>
          <w:color w:val="2F5496" w:themeColor="accent1" w:themeShade="BF"/>
          <w:sz w:val="24"/>
          <w:szCs w:val="24"/>
        </w:rPr>
      </w:pPr>
      <w:r w:rsidRPr="00856A25">
        <w:rPr>
          <w:rFonts w:ascii="Arial Black" w:eastAsia="PMingLiU-ExtB" w:hAnsi="Arial Black"/>
          <w:b/>
          <w:bCs/>
          <w:color w:val="2F5496" w:themeColor="accent1" w:themeShade="BF"/>
          <w:sz w:val="24"/>
          <w:szCs w:val="24"/>
        </w:rPr>
        <w:t>4.5. Cost Structure:</w:t>
      </w:r>
      <w:r w:rsidRPr="00856A25">
        <w:rPr>
          <w:rFonts w:ascii="Arial Black" w:eastAsia="PMingLiU-ExtB" w:hAnsi="Arial Black"/>
          <w:color w:val="2F5496" w:themeColor="accent1" w:themeShade="BF"/>
          <w:sz w:val="24"/>
          <w:szCs w:val="24"/>
        </w:rPr>
        <w:t xml:space="preserve"> </w:t>
      </w:r>
    </w:p>
    <w:p w14:paraId="5ABF4EB0" w14:textId="22A38250" w:rsidR="009E639D" w:rsidRPr="009E639D" w:rsidRDefault="009E639D" w:rsidP="009E639D">
      <w:pPr>
        <w:rPr>
          <w:rFonts w:ascii="Bahnschrift Light" w:eastAsia="PMingLiU-ExtB" w:hAnsi="Bahnschrift Light"/>
          <w:sz w:val="24"/>
          <w:szCs w:val="24"/>
        </w:rPr>
      </w:pPr>
      <w:r w:rsidRPr="009E639D">
        <w:rPr>
          <w:rFonts w:ascii="Bahnschrift Light" w:eastAsia="PMingLiU-ExtB" w:hAnsi="Bahnschrift Light"/>
          <w:sz w:val="24"/>
          <w:szCs w:val="24"/>
        </w:rPr>
        <w:t xml:space="preserve">The main costs associated with </w:t>
      </w:r>
      <w:r w:rsidRPr="009E639D">
        <w:rPr>
          <w:rFonts w:ascii="Bahnschrift Light" w:eastAsia="PMingLiU-ExtB" w:hAnsi="Bahnschrift Light"/>
          <w:b/>
          <w:bCs/>
          <w:sz w:val="24"/>
          <w:szCs w:val="24"/>
        </w:rPr>
        <w:t>SoundSight AI</w:t>
      </w:r>
      <w:r w:rsidRPr="009E639D">
        <w:rPr>
          <w:rFonts w:ascii="Bahnschrift Light" w:eastAsia="PMingLiU-ExtB" w:hAnsi="Bahnschrift Light"/>
          <w:sz w:val="24"/>
          <w:szCs w:val="24"/>
        </w:rPr>
        <w:t xml:space="preserve"> will include:</w:t>
      </w:r>
    </w:p>
    <w:p w14:paraId="783A965E" w14:textId="77777777" w:rsidR="009E639D" w:rsidRPr="009E639D" w:rsidRDefault="009E639D" w:rsidP="009E639D">
      <w:pPr>
        <w:numPr>
          <w:ilvl w:val="0"/>
          <w:numId w:val="11"/>
        </w:numPr>
        <w:rPr>
          <w:rFonts w:ascii="Bahnschrift Light" w:eastAsia="PMingLiU-ExtB" w:hAnsi="Bahnschrift Light"/>
          <w:sz w:val="24"/>
          <w:szCs w:val="24"/>
        </w:rPr>
      </w:pPr>
      <w:r w:rsidRPr="009E639D">
        <w:rPr>
          <w:rFonts w:ascii="Bahnschrift Light" w:eastAsia="PMingLiU-ExtB" w:hAnsi="Bahnschrift Light"/>
          <w:b/>
          <w:bCs/>
          <w:sz w:val="24"/>
          <w:szCs w:val="24"/>
        </w:rPr>
        <w:t>Development Costs</w:t>
      </w:r>
      <w:r w:rsidRPr="009E639D">
        <w:rPr>
          <w:rFonts w:ascii="Bahnschrift Light" w:eastAsia="PMingLiU-ExtB" w:hAnsi="Bahnschrift Light"/>
          <w:sz w:val="24"/>
          <w:szCs w:val="24"/>
        </w:rPr>
        <w:t>: Building and maintaining the platform’s data processing, analytics, and machine learning models.</w:t>
      </w:r>
    </w:p>
    <w:p w14:paraId="7AA78B95" w14:textId="77777777" w:rsidR="009E639D" w:rsidRPr="009E639D" w:rsidRDefault="009E639D" w:rsidP="009E639D">
      <w:pPr>
        <w:numPr>
          <w:ilvl w:val="0"/>
          <w:numId w:val="11"/>
        </w:numPr>
        <w:rPr>
          <w:rFonts w:ascii="Bahnschrift Light" w:eastAsia="PMingLiU-ExtB" w:hAnsi="Bahnschrift Light"/>
          <w:sz w:val="24"/>
          <w:szCs w:val="24"/>
        </w:rPr>
      </w:pPr>
      <w:r w:rsidRPr="009E639D">
        <w:rPr>
          <w:rFonts w:ascii="Bahnschrift Light" w:eastAsia="PMingLiU-ExtB" w:hAnsi="Bahnschrift Light"/>
          <w:b/>
          <w:bCs/>
          <w:sz w:val="24"/>
          <w:szCs w:val="24"/>
        </w:rPr>
        <w:t>Cloud Infrastructure</w:t>
      </w:r>
      <w:r w:rsidRPr="009E639D">
        <w:rPr>
          <w:rFonts w:ascii="Bahnschrift Light" w:eastAsia="PMingLiU-ExtB" w:hAnsi="Bahnschrift Light"/>
          <w:sz w:val="24"/>
          <w:szCs w:val="24"/>
        </w:rPr>
        <w:t>: Costs associated with hosting data and running models on cloud services like AWS or Azure.</w:t>
      </w:r>
    </w:p>
    <w:p w14:paraId="08A2C1A7" w14:textId="77777777" w:rsidR="009E639D" w:rsidRPr="009E639D" w:rsidRDefault="009E639D" w:rsidP="009E639D">
      <w:pPr>
        <w:numPr>
          <w:ilvl w:val="0"/>
          <w:numId w:val="11"/>
        </w:numPr>
        <w:rPr>
          <w:rFonts w:ascii="Bahnschrift Light" w:eastAsia="PMingLiU-ExtB" w:hAnsi="Bahnschrift Light"/>
          <w:sz w:val="24"/>
          <w:szCs w:val="24"/>
        </w:rPr>
      </w:pPr>
      <w:r w:rsidRPr="009E639D">
        <w:rPr>
          <w:rFonts w:ascii="Bahnschrift Light" w:eastAsia="PMingLiU-ExtB" w:hAnsi="Bahnschrift Light"/>
          <w:b/>
          <w:bCs/>
          <w:sz w:val="24"/>
          <w:szCs w:val="24"/>
        </w:rPr>
        <w:t>Marketing and Customer Acquisition</w:t>
      </w:r>
      <w:r w:rsidRPr="009E639D">
        <w:rPr>
          <w:rFonts w:ascii="Bahnschrift Light" w:eastAsia="PMingLiU-ExtB" w:hAnsi="Bahnschrift Light"/>
          <w:sz w:val="24"/>
          <w:szCs w:val="24"/>
        </w:rPr>
        <w:t>: Expenses for acquiring new users through partnerships, social media campaigns, and digital marketing.</w:t>
      </w:r>
    </w:p>
    <w:p w14:paraId="66EBD425" w14:textId="28F283F2" w:rsidR="009E639D" w:rsidRDefault="009E639D" w:rsidP="009E639D">
      <w:pPr>
        <w:numPr>
          <w:ilvl w:val="0"/>
          <w:numId w:val="11"/>
        </w:numPr>
        <w:rPr>
          <w:rFonts w:ascii="Bahnschrift Light" w:eastAsia="PMingLiU-ExtB" w:hAnsi="Bahnschrift Light"/>
          <w:sz w:val="24"/>
          <w:szCs w:val="24"/>
        </w:rPr>
      </w:pPr>
      <w:r w:rsidRPr="009E639D">
        <w:rPr>
          <w:rFonts w:ascii="Bahnschrift Light" w:eastAsia="PMingLiU-ExtB" w:hAnsi="Bahnschrift Light"/>
          <w:b/>
          <w:bCs/>
          <w:sz w:val="24"/>
          <w:szCs w:val="24"/>
        </w:rPr>
        <w:t>Customer Support</w:t>
      </w:r>
      <w:r w:rsidRPr="009E639D">
        <w:rPr>
          <w:rFonts w:ascii="Bahnschrift Light" w:eastAsia="PMingLiU-ExtB" w:hAnsi="Bahnschrift Light"/>
          <w:sz w:val="24"/>
          <w:szCs w:val="24"/>
        </w:rPr>
        <w:t>: Provision of premium customer support services, especially for enterprise-tier users.</w:t>
      </w:r>
    </w:p>
    <w:p w14:paraId="4E740D14" w14:textId="77777777" w:rsidR="009E639D" w:rsidRPr="009E639D" w:rsidRDefault="009E639D" w:rsidP="00856A25">
      <w:pPr>
        <w:rPr>
          <w:rFonts w:ascii="Bahnschrift Light" w:eastAsia="PMingLiU-ExtB" w:hAnsi="Bahnschrift Light"/>
          <w:sz w:val="24"/>
          <w:szCs w:val="24"/>
        </w:rPr>
      </w:pPr>
    </w:p>
    <w:p w14:paraId="00367D4A" w14:textId="02CDF3D7" w:rsidR="009E639D" w:rsidRPr="00856A25" w:rsidRDefault="009E639D" w:rsidP="009E639D">
      <w:pPr>
        <w:rPr>
          <w:rFonts w:ascii="Arial Black" w:eastAsia="PMingLiU-ExtB" w:hAnsi="Arial Black"/>
          <w:color w:val="2F5496" w:themeColor="accent1" w:themeShade="BF"/>
          <w:sz w:val="24"/>
          <w:szCs w:val="24"/>
        </w:rPr>
      </w:pPr>
      <w:r w:rsidRPr="00856A25">
        <w:rPr>
          <w:rFonts w:ascii="Arial Black" w:eastAsia="PMingLiU-ExtB" w:hAnsi="Arial Black"/>
          <w:b/>
          <w:bCs/>
          <w:color w:val="2F5496" w:themeColor="accent1" w:themeShade="BF"/>
          <w:sz w:val="24"/>
          <w:szCs w:val="24"/>
        </w:rPr>
        <w:t>4.6. Channels:</w:t>
      </w:r>
    </w:p>
    <w:p w14:paraId="45713E4C" w14:textId="77777777" w:rsidR="009E639D" w:rsidRPr="009E639D" w:rsidRDefault="009E639D" w:rsidP="009E639D">
      <w:pPr>
        <w:numPr>
          <w:ilvl w:val="0"/>
          <w:numId w:val="12"/>
        </w:numPr>
        <w:rPr>
          <w:rFonts w:ascii="Bahnschrift Light" w:eastAsia="PMingLiU-ExtB" w:hAnsi="Bahnschrift Light"/>
          <w:sz w:val="24"/>
          <w:szCs w:val="24"/>
        </w:rPr>
      </w:pPr>
      <w:r w:rsidRPr="009E639D">
        <w:rPr>
          <w:rFonts w:ascii="Bahnschrift Light" w:eastAsia="PMingLiU-ExtB" w:hAnsi="Bahnschrift Light"/>
          <w:b/>
          <w:bCs/>
          <w:sz w:val="24"/>
          <w:szCs w:val="24"/>
        </w:rPr>
        <w:t>Direct Sales</w:t>
      </w:r>
      <w:r w:rsidRPr="009E639D">
        <w:rPr>
          <w:rFonts w:ascii="Bahnschrift Light" w:eastAsia="PMingLiU-ExtB" w:hAnsi="Bahnschrift Light"/>
          <w:sz w:val="24"/>
          <w:szCs w:val="24"/>
        </w:rPr>
        <w:t>: Targeted at small labels and independent artists through the platform’s website and app.</w:t>
      </w:r>
    </w:p>
    <w:p w14:paraId="246FCF37" w14:textId="77777777" w:rsidR="009E639D" w:rsidRPr="009E639D" w:rsidRDefault="009E639D" w:rsidP="009E639D">
      <w:pPr>
        <w:numPr>
          <w:ilvl w:val="0"/>
          <w:numId w:val="12"/>
        </w:numPr>
        <w:rPr>
          <w:rFonts w:ascii="Bahnschrift Light" w:eastAsia="PMingLiU-ExtB" w:hAnsi="Bahnschrift Light"/>
          <w:sz w:val="24"/>
          <w:szCs w:val="24"/>
        </w:rPr>
      </w:pPr>
      <w:r w:rsidRPr="009E639D">
        <w:rPr>
          <w:rFonts w:ascii="Bahnschrift Light" w:eastAsia="PMingLiU-ExtB" w:hAnsi="Bahnschrift Light"/>
          <w:b/>
          <w:bCs/>
          <w:sz w:val="24"/>
          <w:szCs w:val="24"/>
        </w:rPr>
        <w:t>Partnerships</w:t>
      </w:r>
      <w:r w:rsidRPr="009E639D">
        <w:rPr>
          <w:rFonts w:ascii="Bahnschrift Light" w:eastAsia="PMingLiU-ExtB" w:hAnsi="Bahnschrift Light"/>
          <w:sz w:val="24"/>
          <w:szCs w:val="24"/>
        </w:rPr>
        <w:t>: Use collaborations with artist management platforms and music marketing agencies to reach a broader audience.</w:t>
      </w:r>
    </w:p>
    <w:p w14:paraId="706D3E87" w14:textId="261F77FA" w:rsidR="009E639D" w:rsidRDefault="009E639D" w:rsidP="009E639D">
      <w:pPr>
        <w:numPr>
          <w:ilvl w:val="0"/>
          <w:numId w:val="12"/>
        </w:numPr>
        <w:rPr>
          <w:rFonts w:ascii="Bahnschrift Light" w:eastAsia="PMingLiU-ExtB" w:hAnsi="Bahnschrift Light"/>
          <w:sz w:val="24"/>
          <w:szCs w:val="24"/>
        </w:rPr>
      </w:pPr>
      <w:r w:rsidRPr="009E639D">
        <w:rPr>
          <w:rFonts w:ascii="Bahnschrift Light" w:eastAsia="PMingLiU-ExtB" w:hAnsi="Bahnschrift Light"/>
          <w:b/>
          <w:bCs/>
          <w:sz w:val="24"/>
          <w:szCs w:val="24"/>
        </w:rPr>
        <w:t>Digital Marketing</w:t>
      </w:r>
      <w:r w:rsidRPr="009E639D">
        <w:rPr>
          <w:rFonts w:ascii="Bahnschrift Light" w:eastAsia="PMingLiU-ExtB" w:hAnsi="Bahnschrift Light"/>
          <w:sz w:val="24"/>
          <w:szCs w:val="24"/>
        </w:rPr>
        <w:t>: Leverage social media advertising, content marketing, and influencer partnerships to attract smaller artists and marketers</w:t>
      </w:r>
    </w:p>
    <w:p w14:paraId="519722F9" w14:textId="4EDBAB8F" w:rsidR="009E639D" w:rsidRDefault="009E639D" w:rsidP="00A300D2">
      <w:pPr>
        <w:rPr>
          <w:rFonts w:ascii="Bahnschrift Light" w:eastAsia="PMingLiU-ExtB" w:hAnsi="Bahnschrift Light"/>
          <w:sz w:val="24"/>
          <w:szCs w:val="24"/>
        </w:rPr>
      </w:pPr>
    </w:p>
    <w:p w14:paraId="4190850C" w14:textId="0E2D6246" w:rsidR="000E3204" w:rsidRPr="00856A25" w:rsidRDefault="000E3204" w:rsidP="000E3204">
      <w:pPr>
        <w:ind w:firstLine="360"/>
        <w:rPr>
          <w:rFonts w:ascii="Arial Black" w:eastAsia="PMingLiU-ExtB" w:hAnsi="Arial Black"/>
          <w:b/>
          <w:bCs/>
          <w:color w:val="2F5496" w:themeColor="accent1" w:themeShade="BF"/>
          <w:sz w:val="32"/>
          <w:szCs w:val="24"/>
        </w:rPr>
      </w:pPr>
      <w:r w:rsidRPr="00856A25">
        <w:rPr>
          <w:rFonts w:ascii="Arial Black" w:eastAsia="PMingLiU-ExtB" w:hAnsi="Arial Black"/>
          <w:b/>
          <w:bCs/>
          <w:color w:val="2F5496" w:themeColor="accent1" w:themeShade="BF"/>
          <w:sz w:val="32"/>
          <w:szCs w:val="24"/>
        </w:rPr>
        <w:lastRenderedPageBreak/>
        <w:t>5.</w:t>
      </w:r>
      <w:r w:rsidR="00644A25" w:rsidRPr="00856A25">
        <w:rPr>
          <w:rFonts w:ascii="Arial Black" w:eastAsia="PMingLiU-ExtB" w:hAnsi="Arial Black"/>
          <w:b/>
          <w:bCs/>
          <w:color w:val="2F5496" w:themeColor="accent1" w:themeShade="BF"/>
          <w:sz w:val="32"/>
          <w:szCs w:val="24"/>
        </w:rPr>
        <w:t xml:space="preserve">   </w:t>
      </w:r>
      <w:r w:rsidRPr="00856A25">
        <w:rPr>
          <w:rFonts w:ascii="Arial Black" w:eastAsia="PMingLiU-ExtB" w:hAnsi="Arial Black"/>
          <w:b/>
          <w:bCs/>
          <w:color w:val="2F5496" w:themeColor="accent1" w:themeShade="BF"/>
          <w:sz w:val="32"/>
          <w:szCs w:val="24"/>
        </w:rPr>
        <w:t>Financial Modelling</w:t>
      </w:r>
    </w:p>
    <w:p w14:paraId="7E1FDA0A" w14:textId="77777777" w:rsidR="00CB0E8B" w:rsidRPr="000E3204" w:rsidRDefault="00CB0E8B" w:rsidP="000E3204">
      <w:pPr>
        <w:ind w:firstLine="360"/>
        <w:rPr>
          <w:rFonts w:ascii="Arial Black" w:eastAsia="PMingLiU-ExtB" w:hAnsi="Arial Black"/>
          <w:b/>
          <w:bCs/>
          <w:sz w:val="28"/>
          <w:szCs w:val="24"/>
        </w:rPr>
      </w:pPr>
    </w:p>
    <w:p w14:paraId="08D84784" w14:textId="570C221A" w:rsidR="00CB0E8B" w:rsidRPr="00856A25" w:rsidRDefault="00CB0E8B" w:rsidP="000E3204">
      <w:pPr>
        <w:rPr>
          <w:rFonts w:ascii="Arial Black" w:eastAsia="PMingLiU-ExtB" w:hAnsi="Arial Black"/>
          <w:b/>
          <w:bCs/>
          <w:color w:val="2F5496" w:themeColor="accent1" w:themeShade="BF"/>
          <w:sz w:val="24"/>
          <w:szCs w:val="24"/>
        </w:rPr>
      </w:pPr>
      <w:r w:rsidRPr="00856A25">
        <w:rPr>
          <w:rFonts w:ascii="Arial Black" w:eastAsia="PMingLiU-ExtB" w:hAnsi="Arial Black"/>
          <w:b/>
          <w:bCs/>
          <w:color w:val="2F5496" w:themeColor="accent1" w:themeShade="BF"/>
          <w:sz w:val="24"/>
          <w:szCs w:val="24"/>
        </w:rPr>
        <w:t>5</w:t>
      </w:r>
      <w:r w:rsidR="000E3204" w:rsidRPr="00856A25">
        <w:rPr>
          <w:rFonts w:ascii="Arial Black" w:eastAsia="PMingLiU-ExtB" w:hAnsi="Arial Black"/>
          <w:b/>
          <w:bCs/>
          <w:color w:val="2F5496" w:themeColor="accent1" w:themeShade="BF"/>
          <w:sz w:val="24"/>
          <w:szCs w:val="24"/>
        </w:rPr>
        <w:t>.1</w:t>
      </w:r>
      <w:r w:rsidR="00C37A1F" w:rsidRPr="00856A25">
        <w:rPr>
          <w:rFonts w:ascii="Arial Black" w:eastAsia="PMingLiU-ExtB" w:hAnsi="Arial Black"/>
          <w:b/>
          <w:bCs/>
          <w:color w:val="2F5496" w:themeColor="accent1" w:themeShade="BF"/>
          <w:sz w:val="24"/>
          <w:szCs w:val="24"/>
        </w:rPr>
        <w:t>.</w:t>
      </w:r>
      <w:r w:rsidR="000E3204" w:rsidRPr="00856A25">
        <w:rPr>
          <w:rFonts w:ascii="Arial Black" w:eastAsia="PMingLiU-ExtB" w:hAnsi="Arial Black"/>
          <w:b/>
          <w:bCs/>
          <w:color w:val="2F5496" w:themeColor="accent1" w:themeShade="BF"/>
          <w:sz w:val="24"/>
          <w:szCs w:val="24"/>
        </w:rPr>
        <w:t xml:space="preserve"> Market Identification</w:t>
      </w:r>
    </w:p>
    <w:p w14:paraId="604CF134" w14:textId="6BCBE9E1" w:rsidR="000E3204" w:rsidRDefault="000E3204" w:rsidP="000E3204">
      <w:pPr>
        <w:rPr>
          <w:rFonts w:ascii="Bahnschrift Light" w:eastAsia="PMingLiU-ExtB" w:hAnsi="Bahnschrift Light"/>
          <w:sz w:val="24"/>
          <w:szCs w:val="24"/>
        </w:rPr>
      </w:pPr>
      <w:r w:rsidRPr="000E3204">
        <w:rPr>
          <w:rFonts w:ascii="Bahnschrift Light" w:eastAsia="PMingLiU-ExtB" w:hAnsi="Bahnschrift Light"/>
          <w:sz w:val="24"/>
          <w:szCs w:val="24"/>
        </w:rPr>
        <w:br/>
        <w:t xml:space="preserve">The financial model for </w:t>
      </w:r>
      <w:r w:rsidRPr="000E3204">
        <w:rPr>
          <w:rFonts w:ascii="Bahnschrift Light" w:eastAsia="PMingLiU-ExtB" w:hAnsi="Bahnschrift Light"/>
          <w:b/>
          <w:bCs/>
          <w:sz w:val="24"/>
          <w:szCs w:val="24"/>
        </w:rPr>
        <w:t>SoundSight AI</w:t>
      </w:r>
      <w:r w:rsidRPr="000E3204">
        <w:rPr>
          <w:rFonts w:ascii="Bahnschrift Light" w:eastAsia="PMingLiU-ExtB" w:hAnsi="Bahnschrift Light"/>
          <w:sz w:val="24"/>
          <w:szCs w:val="24"/>
        </w:rPr>
        <w:t xml:space="preserve"> targets the independent music market and small record labels, sectors experiencing steady growth due to the rise of streaming platforms like Spotify, Apple Music, and Bandcamp. As of 2021, the independent music market was valued at </w:t>
      </w:r>
      <w:r w:rsidRPr="000E3204">
        <w:rPr>
          <w:rFonts w:ascii="Bahnschrift Light" w:eastAsia="PMingLiU-ExtB" w:hAnsi="Bahnschrift Light"/>
          <w:b/>
          <w:bCs/>
          <w:sz w:val="24"/>
          <w:szCs w:val="24"/>
        </w:rPr>
        <w:t>$1.2 billion</w:t>
      </w:r>
      <w:r w:rsidRPr="000E3204">
        <w:rPr>
          <w:rFonts w:ascii="Bahnschrift Light" w:eastAsia="PMingLiU-ExtB" w:hAnsi="Bahnschrift Light"/>
          <w:sz w:val="24"/>
          <w:szCs w:val="24"/>
        </w:rPr>
        <w:t xml:space="preserve">, with a projected Compound Annual Growth Rate (CAGR) of </w:t>
      </w:r>
      <w:r w:rsidRPr="000E3204">
        <w:rPr>
          <w:rFonts w:ascii="Bahnschrift Light" w:eastAsia="PMingLiU-ExtB" w:hAnsi="Bahnschrift Light"/>
          <w:b/>
          <w:bCs/>
          <w:sz w:val="24"/>
          <w:szCs w:val="24"/>
        </w:rPr>
        <w:t>6%</w:t>
      </w:r>
      <w:r w:rsidRPr="000E3204">
        <w:rPr>
          <w:rFonts w:ascii="Bahnschrift Light" w:eastAsia="PMingLiU-ExtB" w:hAnsi="Bahnschrift Light"/>
          <w:sz w:val="24"/>
          <w:szCs w:val="24"/>
        </w:rPr>
        <w:t xml:space="preserve"> over the next five years. </w:t>
      </w:r>
      <w:r w:rsidRPr="000E3204">
        <w:rPr>
          <w:rFonts w:ascii="Bahnschrift Light" w:eastAsia="PMingLiU-ExtB" w:hAnsi="Bahnschrift Light"/>
          <w:b/>
          <w:bCs/>
          <w:sz w:val="24"/>
          <w:szCs w:val="24"/>
        </w:rPr>
        <w:t>SoundSight AI</w:t>
      </w:r>
      <w:r w:rsidRPr="000E3204">
        <w:rPr>
          <w:rFonts w:ascii="Bahnschrift Light" w:eastAsia="PMingLiU-ExtB" w:hAnsi="Bahnschrift Light"/>
          <w:sz w:val="24"/>
          <w:szCs w:val="24"/>
        </w:rPr>
        <w:t xml:space="preserve"> will initially focus on regions with high music streaming activity, such as North America, Europe, and parts of Asia, where the demand for data-driven insights is strong among independent artists and small labels.</w:t>
      </w:r>
    </w:p>
    <w:p w14:paraId="6F35535C" w14:textId="77777777" w:rsidR="00CB0E8B" w:rsidRPr="000E3204" w:rsidRDefault="00CB0E8B" w:rsidP="000E3204">
      <w:pPr>
        <w:rPr>
          <w:rFonts w:ascii="Bahnschrift Light" w:eastAsia="PMingLiU-ExtB" w:hAnsi="Bahnschrift Light"/>
          <w:sz w:val="24"/>
          <w:szCs w:val="24"/>
        </w:rPr>
      </w:pPr>
    </w:p>
    <w:p w14:paraId="4926711B" w14:textId="28C2DFB0" w:rsidR="00CB0E8B" w:rsidRPr="00856A25" w:rsidRDefault="00C37A1F" w:rsidP="000E3204">
      <w:pPr>
        <w:rPr>
          <w:rFonts w:ascii="Arial Black" w:eastAsia="PMingLiU-ExtB" w:hAnsi="Arial Black"/>
          <w:b/>
          <w:bCs/>
          <w:color w:val="2F5496" w:themeColor="accent1" w:themeShade="BF"/>
          <w:sz w:val="28"/>
          <w:szCs w:val="24"/>
        </w:rPr>
      </w:pPr>
      <w:r w:rsidRPr="00856A25">
        <w:rPr>
          <w:rFonts w:ascii="Arial Black" w:eastAsia="PMingLiU-ExtB" w:hAnsi="Arial Black"/>
          <w:b/>
          <w:bCs/>
          <w:color w:val="2F5496" w:themeColor="accent1" w:themeShade="BF"/>
          <w:sz w:val="28"/>
          <w:szCs w:val="24"/>
        </w:rPr>
        <w:t>5.2. Revenue</w:t>
      </w:r>
      <w:r w:rsidR="000E3204" w:rsidRPr="00856A25">
        <w:rPr>
          <w:rFonts w:ascii="Arial Black" w:eastAsia="PMingLiU-ExtB" w:hAnsi="Arial Black"/>
          <w:b/>
          <w:bCs/>
          <w:color w:val="2F5496" w:themeColor="accent1" w:themeShade="BF"/>
          <w:sz w:val="28"/>
          <w:szCs w:val="24"/>
        </w:rPr>
        <w:t xml:space="preserve"> Forecasting</w:t>
      </w:r>
    </w:p>
    <w:p w14:paraId="02CE3B8D" w14:textId="3DCB116E" w:rsidR="000E3204" w:rsidRDefault="000E3204" w:rsidP="000E3204">
      <w:pPr>
        <w:rPr>
          <w:rFonts w:ascii="Bahnschrift Light" w:eastAsia="PMingLiU-ExtB" w:hAnsi="Bahnschrift Light"/>
          <w:sz w:val="24"/>
          <w:szCs w:val="24"/>
        </w:rPr>
      </w:pPr>
      <w:r w:rsidRPr="000E3204">
        <w:rPr>
          <w:rFonts w:ascii="Bahnschrift Light" w:eastAsia="PMingLiU-ExtB" w:hAnsi="Bahnschrift Light"/>
          <w:sz w:val="24"/>
          <w:szCs w:val="24"/>
        </w:rPr>
        <w:br/>
        <w:t xml:space="preserve">Utilizing time-series </w:t>
      </w:r>
      <w:r w:rsidR="00CB0E8B">
        <w:rPr>
          <w:rFonts w:ascii="Bahnschrift Light" w:eastAsia="PMingLiU-ExtB" w:hAnsi="Bahnschrift Light"/>
          <w:sz w:val="24"/>
          <w:szCs w:val="24"/>
        </w:rPr>
        <w:t>forecast</w:t>
      </w:r>
      <w:r w:rsidRPr="000E3204">
        <w:rPr>
          <w:rFonts w:ascii="Bahnschrift Light" w:eastAsia="PMingLiU-ExtB" w:hAnsi="Bahnschrift Light"/>
          <w:sz w:val="24"/>
          <w:szCs w:val="24"/>
        </w:rPr>
        <w:t xml:space="preserve">ing and regression models, </w:t>
      </w:r>
      <w:r w:rsidRPr="000E3204">
        <w:rPr>
          <w:rFonts w:ascii="Bahnschrift Light" w:eastAsia="PMingLiU-ExtB" w:hAnsi="Bahnschrift Light"/>
          <w:b/>
          <w:bCs/>
          <w:sz w:val="24"/>
          <w:szCs w:val="24"/>
        </w:rPr>
        <w:t>SoundSight AI</w:t>
      </w:r>
      <w:r w:rsidRPr="000E3204">
        <w:rPr>
          <w:rFonts w:ascii="Bahnschrift Light" w:eastAsia="PMingLiU-ExtB" w:hAnsi="Bahnschrift Light"/>
          <w:sz w:val="24"/>
          <w:szCs w:val="24"/>
        </w:rPr>
        <w:t xml:space="preserve"> will project future revenues based on expected market growth. By </w:t>
      </w:r>
      <w:proofErr w:type="spellStart"/>
      <w:r w:rsidRPr="000E3204">
        <w:rPr>
          <w:rFonts w:ascii="Bahnschrift Light" w:eastAsia="PMingLiU-ExtB" w:hAnsi="Bahnschrift Light"/>
          <w:sz w:val="24"/>
          <w:szCs w:val="24"/>
        </w:rPr>
        <w:t>analyzing</w:t>
      </w:r>
      <w:proofErr w:type="spellEnd"/>
      <w:r w:rsidRPr="000E3204">
        <w:rPr>
          <w:rFonts w:ascii="Bahnschrift Light" w:eastAsia="PMingLiU-ExtB" w:hAnsi="Bahnschrift Light"/>
          <w:sz w:val="24"/>
          <w:szCs w:val="24"/>
        </w:rPr>
        <w:t xml:space="preserve"> subscription trends and industry growth, we can estimate how many premium users will subscribe to the platform and their potential contribution to overall revenue. This predictive model will help determine how fast the platform can scale and what factors contribute most to profitability.</w:t>
      </w:r>
    </w:p>
    <w:p w14:paraId="5E7B063C" w14:textId="77777777" w:rsidR="00CB0E8B" w:rsidRPr="000E3204" w:rsidRDefault="00CB0E8B" w:rsidP="000E3204">
      <w:pPr>
        <w:rPr>
          <w:rFonts w:ascii="Bahnschrift Light" w:eastAsia="PMingLiU-ExtB" w:hAnsi="Bahnschrift Light"/>
          <w:sz w:val="24"/>
          <w:szCs w:val="24"/>
        </w:rPr>
      </w:pPr>
    </w:p>
    <w:p w14:paraId="70E48283" w14:textId="53817719" w:rsidR="00CB0E8B" w:rsidRPr="00856A25" w:rsidRDefault="00C37A1F" w:rsidP="000E3204">
      <w:pPr>
        <w:rPr>
          <w:rFonts w:ascii="Arial Black" w:eastAsia="PMingLiU-ExtB" w:hAnsi="Arial Black"/>
          <w:b/>
          <w:bCs/>
          <w:color w:val="2F5496" w:themeColor="accent1" w:themeShade="BF"/>
          <w:sz w:val="28"/>
          <w:szCs w:val="24"/>
        </w:rPr>
      </w:pPr>
      <w:r w:rsidRPr="00856A25">
        <w:rPr>
          <w:rFonts w:ascii="Arial Black" w:eastAsia="PMingLiU-ExtB" w:hAnsi="Arial Black"/>
          <w:b/>
          <w:bCs/>
          <w:color w:val="2F5496" w:themeColor="accent1" w:themeShade="BF"/>
          <w:sz w:val="28"/>
          <w:szCs w:val="24"/>
        </w:rPr>
        <w:t>5.3. Financial</w:t>
      </w:r>
      <w:r w:rsidR="000E3204" w:rsidRPr="00856A25">
        <w:rPr>
          <w:rFonts w:ascii="Arial Black" w:eastAsia="PMingLiU-ExtB" w:hAnsi="Arial Black"/>
          <w:b/>
          <w:bCs/>
          <w:color w:val="2F5496" w:themeColor="accent1" w:themeShade="BF"/>
          <w:sz w:val="28"/>
          <w:szCs w:val="24"/>
        </w:rPr>
        <w:t xml:space="preserve"> Equation for the Platform</w:t>
      </w:r>
    </w:p>
    <w:p w14:paraId="3CCF33AA" w14:textId="731B143E" w:rsidR="000E3204" w:rsidRDefault="000E3204" w:rsidP="000E3204">
      <w:pPr>
        <w:rPr>
          <w:rFonts w:ascii="Bahnschrift Light" w:eastAsia="PMingLiU-ExtB" w:hAnsi="Bahnschrift Light"/>
          <w:sz w:val="24"/>
          <w:szCs w:val="24"/>
        </w:rPr>
      </w:pPr>
      <w:r w:rsidRPr="000E3204">
        <w:rPr>
          <w:rFonts w:ascii="Bahnschrift Light" w:eastAsia="PMingLiU-ExtB" w:hAnsi="Bahnschrift Light"/>
          <w:sz w:val="24"/>
          <w:szCs w:val="24"/>
        </w:rPr>
        <w:br/>
        <w:t xml:space="preserve">The platform’s primary revenue stream comes from its subscription-based model. For the premium service, </w:t>
      </w:r>
      <w:r w:rsidRPr="000E3204">
        <w:rPr>
          <w:rFonts w:ascii="Bahnschrift Light" w:eastAsia="PMingLiU-ExtB" w:hAnsi="Bahnschrift Light"/>
          <w:b/>
          <w:bCs/>
          <w:sz w:val="24"/>
          <w:szCs w:val="24"/>
        </w:rPr>
        <w:t>SoundSight AI</w:t>
      </w:r>
      <w:r w:rsidRPr="000E3204">
        <w:rPr>
          <w:rFonts w:ascii="Bahnschrift Light" w:eastAsia="PMingLiU-ExtB" w:hAnsi="Bahnschrift Light"/>
          <w:sz w:val="24"/>
          <w:szCs w:val="24"/>
        </w:rPr>
        <w:t xml:space="preserve"> charges </w:t>
      </w:r>
      <w:r w:rsidRPr="000E3204">
        <w:rPr>
          <w:rFonts w:ascii="Bahnschrift Light" w:eastAsia="PMingLiU-ExtB" w:hAnsi="Bahnschrift Light"/>
          <w:b/>
          <w:bCs/>
          <w:sz w:val="24"/>
          <w:szCs w:val="24"/>
        </w:rPr>
        <w:t>Rs. 500 per month</w:t>
      </w:r>
      <w:r w:rsidRPr="000E3204">
        <w:rPr>
          <w:rFonts w:ascii="Bahnschrift Light" w:eastAsia="PMingLiU-ExtB" w:hAnsi="Bahnschrift Light"/>
          <w:sz w:val="24"/>
          <w:szCs w:val="24"/>
        </w:rPr>
        <w:t xml:space="preserve">. Operating costs, including server maintenance, marketing, and other overheads, are </w:t>
      </w:r>
      <w:r w:rsidRPr="000E3204">
        <w:rPr>
          <w:rFonts w:ascii="Bahnschrift Light" w:eastAsia="PMingLiU-ExtB" w:hAnsi="Bahnschrift Light"/>
          <w:b/>
          <w:bCs/>
          <w:sz w:val="24"/>
          <w:szCs w:val="24"/>
        </w:rPr>
        <w:t>Rs. 20,000 per month</w:t>
      </w:r>
      <w:r w:rsidRPr="000E3204">
        <w:rPr>
          <w:rFonts w:ascii="Bahnschrift Light" w:eastAsia="PMingLiU-ExtB" w:hAnsi="Bahnschrift Light"/>
          <w:sz w:val="24"/>
          <w:szCs w:val="24"/>
        </w:rPr>
        <w:t>.</w:t>
      </w:r>
    </w:p>
    <w:p w14:paraId="3098DB1F" w14:textId="77777777" w:rsidR="00CB0E8B" w:rsidRPr="000E3204" w:rsidRDefault="00CB0E8B" w:rsidP="000E3204">
      <w:pPr>
        <w:rPr>
          <w:rFonts w:ascii="Bahnschrift Light" w:eastAsia="PMingLiU-ExtB" w:hAnsi="Bahnschrift Light"/>
          <w:sz w:val="24"/>
          <w:szCs w:val="24"/>
        </w:rPr>
      </w:pPr>
    </w:p>
    <w:p w14:paraId="73FDD760" w14:textId="77777777" w:rsidR="000E3204" w:rsidRPr="000E3204" w:rsidRDefault="000E3204" w:rsidP="000E3204">
      <w:pPr>
        <w:rPr>
          <w:rFonts w:ascii="Bahnschrift Light" w:eastAsia="PMingLiU-ExtB" w:hAnsi="Bahnschrift Light"/>
          <w:sz w:val="24"/>
          <w:szCs w:val="24"/>
        </w:rPr>
      </w:pPr>
      <w:r w:rsidRPr="000E3204">
        <w:rPr>
          <w:rFonts w:ascii="Bahnschrift Light" w:eastAsia="PMingLiU-ExtB" w:hAnsi="Bahnschrift Light"/>
          <w:sz w:val="24"/>
          <w:szCs w:val="24"/>
        </w:rPr>
        <w:t>The financial equation is structured as:</w:t>
      </w:r>
    </w:p>
    <w:p w14:paraId="1A6AFA1B" w14:textId="77777777" w:rsidR="004111D7" w:rsidRPr="004111D7" w:rsidRDefault="004111D7" w:rsidP="004111D7">
      <w:pPr>
        <w:spacing w:after="0" w:line="240" w:lineRule="auto"/>
        <w:ind w:firstLine="720"/>
        <w:rPr>
          <w:rFonts w:ascii="Cambria Math" w:eastAsia="Times New Roman" w:hAnsi="Cambria Math" w:cs="Times New Roman"/>
          <w:sz w:val="28"/>
          <w:szCs w:val="24"/>
          <w:lang w:eastAsia="en-IN"/>
        </w:rPr>
      </w:pPr>
      <w:r w:rsidRPr="004111D7">
        <w:rPr>
          <w:rFonts w:ascii="Cambria Math" w:eastAsia="Times New Roman" w:hAnsi="Cambria Math" w:cs="Times New Roman"/>
          <w:sz w:val="28"/>
          <w:szCs w:val="24"/>
          <w:lang w:eastAsia="en-IN"/>
        </w:rPr>
        <w:t>Revenue(y)=500x−20,000</w:t>
      </w:r>
    </w:p>
    <w:p w14:paraId="2DEBCE9A" w14:textId="77777777" w:rsidR="004111D7" w:rsidRDefault="004111D7" w:rsidP="000E3204">
      <w:pPr>
        <w:rPr>
          <w:rFonts w:ascii="Bahnschrift Light" w:eastAsia="PMingLiU-ExtB" w:hAnsi="Bahnschrift Light"/>
          <w:sz w:val="24"/>
          <w:szCs w:val="24"/>
        </w:rPr>
      </w:pPr>
    </w:p>
    <w:p w14:paraId="654DD326" w14:textId="1509A42B" w:rsidR="000E3204" w:rsidRPr="000E3204" w:rsidRDefault="000E3204" w:rsidP="000E3204">
      <w:pPr>
        <w:rPr>
          <w:rFonts w:ascii="Bahnschrift Light" w:eastAsia="PMingLiU-ExtB" w:hAnsi="Bahnschrift Light"/>
          <w:sz w:val="24"/>
          <w:szCs w:val="24"/>
        </w:rPr>
      </w:pPr>
      <w:r w:rsidRPr="000E3204">
        <w:rPr>
          <w:rFonts w:ascii="Bahnschrift Light" w:eastAsia="PMingLiU-ExtB" w:hAnsi="Bahnschrift Light"/>
          <w:sz w:val="24"/>
          <w:szCs w:val="24"/>
        </w:rPr>
        <w:t>Where:</w:t>
      </w:r>
    </w:p>
    <w:p w14:paraId="75AA4C1E" w14:textId="3E0041DA" w:rsidR="000E3204" w:rsidRPr="000E3204" w:rsidRDefault="004111D7" w:rsidP="000E3204">
      <w:pPr>
        <w:numPr>
          <w:ilvl w:val="0"/>
          <w:numId w:val="14"/>
        </w:numPr>
        <w:rPr>
          <w:rFonts w:ascii="Bahnschrift Light" w:eastAsia="PMingLiU-ExtB" w:hAnsi="Bahnschrift Light"/>
          <w:sz w:val="24"/>
          <w:szCs w:val="24"/>
        </w:rPr>
      </w:pPr>
      <w:r w:rsidRPr="004111D7">
        <w:rPr>
          <w:rFonts w:ascii="Cambria Math" w:eastAsia="PMingLiU-ExtB" w:hAnsi="Cambria Math"/>
          <w:sz w:val="28"/>
          <w:szCs w:val="24"/>
        </w:rPr>
        <w:t>y</w:t>
      </w:r>
      <w:r w:rsidR="000E3204" w:rsidRPr="004111D7">
        <w:rPr>
          <w:rFonts w:ascii="Bahnschrift Light" w:eastAsia="PMingLiU-ExtB" w:hAnsi="Bahnschrift Light"/>
          <w:sz w:val="28"/>
          <w:szCs w:val="24"/>
        </w:rPr>
        <w:t xml:space="preserve"> </w:t>
      </w:r>
      <w:r w:rsidR="000E3204" w:rsidRPr="000E3204">
        <w:rPr>
          <w:rFonts w:ascii="Bahnschrift Light" w:eastAsia="PMingLiU-ExtB" w:hAnsi="Bahnschrift Light"/>
          <w:sz w:val="24"/>
          <w:szCs w:val="24"/>
        </w:rPr>
        <w:t>represents the total monthly revenue.</w:t>
      </w:r>
    </w:p>
    <w:p w14:paraId="38D42638" w14:textId="30A67CDA" w:rsidR="004111D7" w:rsidRPr="00F77389" w:rsidRDefault="004111D7" w:rsidP="000E3204">
      <w:pPr>
        <w:numPr>
          <w:ilvl w:val="0"/>
          <w:numId w:val="14"/>
        </w:numPr>
        <w:rPr>
          <w:rFonts w:ascii="Bahnschrift Light" w:eastAsia="PMingLiU-ExtB" w:hAnsi="Bahnschrift Light"/>
          <w:sz w:val="24"/>
          <w:szCs w:val="24"/>
        </w:rPr>
      </w:pPr>
      <w:r w:rsidRPr="004111D7">
        <w:rPr>
          <w:rFonts w:ascii="Cambria Math" w:eastAsia="PMingLiU-ExtB" w:hAnsi="Cambria Math"/>
          <w:sz w:val="28"/>
          <w:szCs w:val="24"/>
        </w:rPr>
        <w:t>x</w:t>
      </w:r>
      <w:r w:rsidR="000E3204" w:rsidRPr="004111D7">
        <w:rPr>
          <w:rFonts w:ascii="Bahnschrift Light" w:eastAsia="PMingLiU-ExtB" w:hAnsi="Bahnschrift Light"/>
          <w:sz w:val="28"/>
          <w:szCs w:val="24"/>
        </w:rPr>
        <w:t xml:space="preserve"> </w:t>
      </w:r>
      <w:r w:rsidR="000E3204" w:rsidRPr="000E3204">
        <w:rPr>
          <w:rFonts w:ascii="Bahnschrift Light" w:eastAsia="PMingLiU-ExtB" w:hAnsi="Bahnschrift Light"/>
          <w:sz w:val="24"/>
          <w:szCs w:val="24"/>
        </w:rPr>
        <w:t>is the number of premium users.</w:t>
      </w:r>
    </w:p>
    <w:p w14:paraId="5779C466" w14:textId="4F27AF4C" w:rsidR="000E3204" w:rsidRDefault="000E3204" w:rsidP="000E3204">
      <w:pPr>
        <w:rPr>
          <w:rFonts w:ascii="Bahnschrift Light" w:eastAsia="PMingLiU-ExtB" w:hAnsi="Bahnschrift Light"/>
          <w:sz w:val="24"/>
          <w:szCs w:val="24"/>
        </w:rPr>
      </w:pPr>
      <w:r w:rsidRPr="000E3204">
        <w:rPr>
          <w:rFonts w:ascii="Bahnschrift Light" w:eastAsia="PMingLiU-ExtB" w:hAnsi="Bahnschrift Light"/>
          <w:sz w:val="24"/>
          <w:szCs w:val="24"/>
        </w:rPr>
        <w:lastRenderedPageBreak/>
        <w:t xml:space="preserve">For example, if there are </w:t>
      </w:r>
      <w:r w:rsidRPr="000E3204">
        <w:rPr>
          <w:rFonts w:ascii="Bahnschrift Light" w:eastAsia="PMingLiU-ExtB" w:hAnsi="Bahnschrift Light"/>
          <w:b/>
          <w:bCs/>
          <w:sz w:val="24"/>
          <w:szCs w:val="24"/>
        </w:rPr>
        <w:t>200</w:t>
      </w:r>
      <w:r w:rsidRPr="000E3204">
        <w:rPr>
          <w:rFonts w:ascii="Bahnschrift Light" w:eastAsia="PMingLiU-ExtB" w:hAnsi="Bahnschrift Light"/>
          <w:sz w:val="24"/>
          <w:szCs w:val="24"/>
        </w:rPr>
        <w:t xml:space="preserve"> premium users in a given month:</w:t>
      </w:r>
    </w:p>
    <w:p w14:paraId="407CD817" w14:textId="77777777" w:rsidR="004111D7" w:rsidRPr="000E3204" w:rsidRDefault="004111D7" w:rsidP="000E3204">
      <w:pPr>
        <w:rPr>
          <w:rFonts w:ascii="Bahnschrift Light" w:eastAsia="PMingLiU-ExtB" w:hAnsi="Bahnschrift Light"/>
          <w:sz w:val="24"/>
          <w:szCs w:val="24"/>
        </w:rPr>
      </w:pPr>
    </w:p>
    <w:p w14:paraId="5B64633B" w14:textId="353FAA12" w:rsidR="004111D7" w:rsidRPr="004111D7" w:rsidRDefault="004111D7" w:rsidP="004111D7">
      <w:pPr>
        <w:spacing w:after="0" w:line="240" w:lineRule="auto"/>
        <w:ind w:firstLine="720"/>
        <w:rPr>
          <w:rFonts w:ascii="Cambria Math" w:eastAsia="Times New Roman" w:hAnsi="Cambria Math" w:cs="Times New Roman"/>
          <w:sz w:val="28"/>
          <w:szCs w:val="24"/>
          <w:lang w:eastAsia="en-IN"/>
        </w:rPr>
      </w:pPr>
      <w:r w:rsidRPr="004111D7">
        <w:rPr>
          <w:rFonts w:ascii="Cambria Math" w:eastAsia="Times New Roman" w:hAnsi="Cambria Math" w:cs="Times New Roman"/>
          <w:sz w:val="28"/>
          <w:szCs w:val="24"/>
          <w:lang w:eastAsia="en-IN"/>
        </w:rPr>
        <w:t>y=500×200−20,000=100,000−20,000=80,000Rs.</w:t>
      </w:r>
    </w:p>
    <w:p w14:paraId="666C53FF" w14:textId="77777777" w:rsidR="004111D7" w:rsidRPr="004111D7" w:rsidRDefault="004111D7" w:rsidP="004111D7">
      <w:pPr>
        <w:spacing w:after="0" w:line="240" w:lineRule="auto"/>
        <w:rPr>
          <w:rFonts w:ascii="Times New Roman" w:eastAsia="Times New Roman" w:hAnsi="Times New Roman" w:cs="Times New Roman"/>
          <w:sz w:val="24"/>
          <w:szCs w:val="24"/>
          <w:lang w:eastAsia="en-IN"/>
        </w:rPr>
      </w:pPr>
    </w:p>
    <w:p w14:paraId="73F2E7A4" w14:textId="40F5E85A" w:rsidR="000E3204" w:rsidRDefault="000E3204" w:rsidP="000E3204">
      <w:pPr>
        <w:rPr>
          <w:rFonts w:ascii="Bahnschrift Light" w:eastAsia="PMingLiU-ExtB" w:hAnsi="Bahnschrift Light"/>
          <w:sz w:val="24"/>
          <w:szCs w:val="24"/>
        </w:rPr>
      </w:pPr>
      <w:r w:rsidRPr="000E3204">
        <w:rPr>
          <w:rFonts w:ascii="Bahnschrift Light" w:eastAsia="PMingLiU-ExtB" w:hAnsi="Bahnschrift Light"/>
          <w:sz w:val="24"/>
          <w:szCs w:val="24"/>
        </w:rPr>
        <w:t>This model allows flexibility in projecting different financial outcomes by adjusting the subscription fee or number of users, giving insight into the platform’s profitability.</w:t>
      </w:r>
    </w:p>
    <w:p w14:paraId="34DF8FD9" w14:textId="77777777" w:rsidR="00C37A1F" w:rsidRPr="000E3204" w:rsidRDefault="00C37A1F" w:rsidP="000E3204">
      <w:pPr>
        <w:rPr>
          <w:rFonts w:ascii="Bahnschrift Light" w:eastAsia="PMingLiU-ExtB" w:hAnsi="Bahnschrift Light"/>
          <w:sz w:val="24"/>
          <w:szCs w:val="24"/>
        </w:rPr>
      </w:pPr>
    </w:p>
    <w:p w14:paraId="78C118DE" w14:textId="59F2D27A" w:rsidR="00C37A1F" w:rsidRPr="00856A25" w:rsidRDefault="00C37A1F" w:rsidP="000E3204">
      <w:pPr>
        <w:rPr>
          <w:rFonts w:ascii="Arial Black" w:eastAsia="PMingLiU-ExtB" w:hAnsi="Arial Black"/>
          <w:b/>
          <w:bCs/>
          <w:color w:val="2F5496" w:themeColor="accent1" w:themeShade="BF"/>
          <w:sz w:val="24"/>
          <w:szCs w:val="24"/>
        </w:rPr>
      </w:pPr>
      <w:r w:rsidRPr="00856A25">
        <w:rPr>
          <w:rFonts w:ascii="Arial Black" w:eastAsia="PMingLiU-ExtB" w:hAnsi="Arial Black"/>
          <w:b/>
          <w:bCs/>
          <w:color w:val="2F5496" w:themeColor="accent1" w:themeShade="BF"/>
          <w:sz w:val="24"/>
          <w:szCs w:val="24"/>
        </w:rPr>
        <w:t>5</w:t>
      </w:r>
      <w:r w:rsidR="000E3204" w:rsidRPr="00856A25">
        <w:rPr>
          <w:rFonts w:ascii="Arial Black" w:eastAsia="PMingLiU-ExtB" w:hAnsi="Arial Black"/>
          <w:b/>
          <w:bCs/>
          <w:color w:val="2F5496" w:themeColor="accent1" w:themeShade="BF"/>
          <w:sz w:val="24"/>
          <w:szCs w:val="24"/>
        </w:rPr>
        <w:t>.4</w:t>
      </w:r>
      <w:r w:rsidRPr="00856A25">
        <w:rPr>
          <w:rFonts w:ascii="Arial Black" w:eastAsia="PMingLiU-ExtB" w:hAnsi="Arial Black"/>
          <w:b/>
          <w:bCs/>
          <w:color w:val="2F5496" w:themeColor="accent1" w:themeShade="BF"/>
          <w:sz w:val="24"/>
          <w:szCs w:val="24"/>
        </w:rPr>
        <w:t>.</w:t>
      </w:r>
      <w:r w:rsidR="000E3204" w:rsidRPr="00856A25">
        <w:rPr>
          <w:rFonts w:ascii="Arial Black" w:eastAsia="PMingLiU-ExtB" w:hAnsi="Arial Black"/>
          <w:b/>
          <w:bCs/>
          <w:color w:val="2F5496" w:themeColor="accent1" w:themeShade="BF"/>
          <w:sz w:val="24"/>
          <w:szCs w:val="24"/>
        </w:rPr>
        <w:t xml:space="preserve"> Revenue Streams Considered</w:t>
      </w:r>
    </w:p>
    <w:p w14:paraId="48AD806E" w14:textId="7F9E58C9" w:rsidR="000E3204" w:rsidRPr="000E3204" w:rsidRDefault="000E3204" w:rsidP="000E3204">
      <w:pPr>
        <w:rPr>
          <w:rFonts w:ascii="Bahnschrift Light" w:eastAsia="PMingLiU-ExtB" w:hAnsi="Bahnschrift Light"/>
          <w:sz w:val="24"/>
          <w:szCs w:val="24"/>
        </w:rPr>
      </w:pPr>
      <w:r w:rsidRPr="000E3204">
        <w:rPr>
          <w:rFonts w:ascii="Bahnschrift Light" w:eastAsia="PMingLiU-ExtB" w:hAnsi="Bahnschrift Light"/>
          <w:sz w:val="24"/>
          <w:szCs w:val="24"/>
        </w:rPr>
        <w:br/>
      </w:r>
      <w:r w:rsidRPr="000E3204">
        <w:rPr>
          <w:rFonts w:ascii="Bahnschrift Light" w:eastAsia="PMingLiU-ExtB" w:hAnsi="Bahnschrift Light"/>
          <w:b/>
          <w:bCs/>
          <w:sz w:val="24"/>
          <w:szCs w:val="24"/>
        </w:rPr>
        <w:t>SoundSight AI</w:t>
      </w:r>
      <w:r w:rsidRPr="000E3204">
        <w:rPr>
          <w:rFonts w:ascii="Bahnschrift Light" w:eastAsia="PMingLiU-ExtB" w:hAnsi="Bahnschrift Light"/>
          <w:sz w:val="24"/>
          <w:szCs w:val="24"/>
        </w:rPr>
        <w:t xml:space="preserve"> generates revenue through multiple channels:</w:t>
      </w:r>
    </w:p>
    <w:p w14:paraId="4324CD8F" w14:textId="77777777" w:rsidR="000E3204" w:rsidRPr="000E3204" w:rsidRDefault="000E3204" w:rsidP="000E3204">
      <w:pPr>
        <w:numPr>
          <w:ilvl w:val="0"/>
          <w:numId w:val="15"/>
        </w:numPr>
        <w:rPr>
          <w:rFonts w:ascii="Bahnschrift Light" w:eastAsia="PMingLiU-ExtB" w:hAnsi="Bahnschrift Light"/>
          <w:sz w:val="24"/>
          <w:szCs w:val="24"/>
        </w:rPr>
      </w:pPr>
      <w:r w:rsidRPr="000E3204">
        <w:rPr>
          <w:rFonts w:ascii="Bahnschrift Light" w:eastAsia="PMingLiU-ExtB" w:hAnsi="Bahnschrift Light"/>
          <w:b/>
          <w:bCs/>
          <w:sz w:val="24"/>
          <w:szCs w:val="24"/>
        </w:rPr>
        <w:t>Subscription Revenue</w:t>
      </w:r>
      <w:r w:rsidRPr="000E3204">
        <w:rPr>
          <w:rFonts w:ascii="Bahnschrift Light" w:eastAsia="PMingLiU-ExtB" w:hAnsi="Bahnschrift Light"/>
          <w:sz w:val="24"/>
          <w:szCs w:val="24"/>
        </w:rPr>
        <w:t>:</w:t>
      </w:r>
    </w:p>
    <w:p w14:paraId="75EEB95E" w14:textId="77777777" w:rsidR="000E3204" w:rsidRPr="000E3204" w:rsidRDefault="000E3204" w:rsidP="000E3204">
      <w:pPr>
        <w:numPr>
          <w:ilvl w:val="1"/>
          <w:numId w:val="15"/>
        </w:numPr>
        <w:rPr>
          <w:rFonts w:ascii="Bahnschrift Light" w:eastAsia="PMingLiU-ExtB" w:hAnsi="Bahnschrift Light"/>
          <w:sz w:val="24"/>
          <w:szCs w:val="24"/>
        </w:rPr>
      </w:pPr>
      <w:r w:rsidRPr="000E3204">
        <w:rPr>
          <w:rFonts w:ascii="Bahnschrift Light" w:eastAsia="PMingLiU-ExtB" w:hAnsi="Bahnschrift Light"/>
          <w:b/>
          <w:bCs/>
          <w:sz w:val="24"/>
          <w:szCs w:val="24"/>
        </w:rPr>
        <w:t>Freemium Model</w:t>
      </w:r>
      <w:r w:rsidRPr="000E3204">
        <w:rPr>
          <w:rFonts w:ascii="Bahnschrift Light" w:eastAsia="PMingLiU-ExtB" w:hAnsi="Bahnschrift Light"/>
          <w:sz w:val="24"/>
          <w:szCs w:val="24"/>
        </w:rPr>
        <w:t>: Basic features are available for free, with premium features unlocked via subscription.</w:t>
      </w:r>
    </w:p>
    <w:p w14:paraId="624A43DB" w14:textId="77777777" w:rsidR="000E3204" w:rsidRPr="000E3204" w:rsidRDefault="000E3204" w:rsidP="000E3204">
      <w:pPr>
        <w:numPr>
          <w:ilvl w:val="1"/>
          <w:numId w:val="15"/>
        </w:numPr>
        <w:rPr>
          <w:rFonts w:ascii="Bahnschrift Light" w:eastAsia="PMingLiU-ExtB" w:hAnsi="Bahnschrift Light"/>
          <w:sz w:val="24"/>
          <w:szCs w:val="24"/>
        </w:rPr>
      </w:pPr>
      <w:r w:rsidRPr="000E3204">
        <w:rPr>
          <w:rFonts w:ascii="Bahnschrift Light" w:eastAsia="PMingLiU-ExtB" w:hAnsi="Bahnschrift Light"/>
          <w:b/>
          <w:bCs/>
          <w:sz w:val="24"/>
          <w:szCs w:val="24"/>
        </w:rPr>
        <w:t>Premium Subscriptions</w:t>
      </w:r>
      <w:r w:rsidRPr="000E3204">
        <w:rPr>
          <w:rFonts w:ascii="Bahnschrift Light" w:eastAsia="PMingLiU-ExtB" w:hAnsi="Bahnschrift Light"/>
          <w:sz w:val="24"/>
          <w:szCs w:val="24"/>
        </w:rPr>
        <w:t>: Users gain access to advanced analytics and forecasting tools.</w:t>
      </w:r>
    </w:p>
    <w:p w14:paraId="561A1A60" w14:textId="77777777" w:rsidR="000E3204" w:rsidRPr="000E3204" w:rsidRDefault="000E3204" w:rsidP="000E3204">
      <w:pPr>
        <w:numPr>
          <w:ilvl w:val="0"/>
          <w:numId w:val="15"/>
        </w:numPr>
        <w:rPr>
          <w:rFonts w:ascii="Bahnschrift Light" w:eastAsia="PMingLiU-ExtB" w:hAnsi="Bahnschrift Light"/>
          <w:sz w:val="24"/>
          <w:szCs w:val="24"/>
        </w:rPr>
      </w:pPr>
      <w:r w:rsidRPr="000E3204">
        <w:rPr>
          <w:rFonts w:ascii="Bahnschrift Light" w:eastAsia="PMingLiU-ExtB" w:hAnsi="Bahnschrift Light"/>
          <w:b/>
          <w:bCs/>
          <w:sz w:val="24"/>
          <w:szCs w:val="24"/>
        </w:rPr>
        <w:t>Data Licensing</w:t>
      </w:r>
      <w:r w:rsidRPr="000E3204">
        <w:rPr>
          <w:rFonts w:ascii="Bahnschrift Light" w:eastAsia="PMingLiU-ExtB" w:hAnsi="Bahnschrift Light"/>
          <w:sz w:val="24"/>
          <w:szCs w:val="24"/>
        </w:rPr>
        <w:t>:</w:t>
      </w:r>
    </w:p>
    <w:p w14:paraId="4272AB58" w14:textId="77777777" w:rsidR="000E3204" w:rsidRPr="000E3204" w:rsidRDefault="000E3204" w:rsidP="000E3204">
      <w:pPr>
        <w:numPr>
          <w:ilvl w:val="1"/>
          <w:numId w:val="15"/>
        </w:numPr>
        <w:rPr>
          <w:rFonts w:ascii="Bahnschrift Light" w:eastAsia="PMingLiU-ExtB" w:hAnsi="Bahnschrift Light"/>
          <w:sz w:val="24"/>
          <w:szCs w:val="24"/>
        </w:rPr>
      </w:pPr>
      <w:r w:rsidRPr="000E3204">
        <w:rPr>
          <w:rFonts w:ascii="Bahnschrift Light" w:eastAsia="PMingLiU-ExtB" w:hAnsi="Bahnschrift Light"/>
          <w:sz w:val="24"/>
          <w:szCs w:val="24"/>
        </w:rPr>
        <w:t>Aggregated reports and insights can be sold to third-party platforms like streaming services, enhancing their business analytics offerings.</w:t>
      </w:r>
    </w:p>
    <w:p w14:paraId="442419F9" w14:textId="77777777" w:rsidR="000E3204" w:rsidRPr="000E3204" w:rsidRDefault="000E3204" w:rsidP="000E3204">
      <w:pPr>
        <w:numPr>
          <w:ilvl w:val="0"/>
          <w:numId w:val="15"/>
        </w:numPr>
        <w:rPr>
          <w:rFonts w:ascii="Bahnschrift Light" w:eastAsia="PMingLiU-ExtB" w:hAnsi="Bahnschrift Light"/>
          <w:sz w:val="24"/>
          <w:szCs w:val="24"/>
        </w:rPr>
      </w:pPr>
      <w:r w:rsidRPr="000E3204">
        <w:rPr>
          <w:rFonts w:ascii="Bahnschrift Light" w:eastAsia="PMingLiU-ExtB" w:hAnsi="Bahnschrift Light"/>
          <w:b/>
          <w:bCs/>
          <w:sz w:val="24"/>
          <w:szCs w:val="24"/>
        </w:rPr>
        <w:t>Consultancy Services</w:t>
      </w:r>
      <w:r w:rsidRPr="000E3204">
        <w:rPr>
          <w:rFonts w:ascii="Bahnschrift Light" w:eastAsia="PMingLiU-ExtB" w:hAnsi="Bahnschrift Light"/>
          <w:sz w:val="24"/>
          <w:szCs w:val="24"/>
        </w:rPr>
        <w:t>:</w:t>
      </w:r>
    </w:p>
    <w:p w14:paraId="3805387A" w14:textId="77777777" w:rsidR="000E3204" w:rsidRPr="000E3204" w:rsidRDefault="000E3204" w:rsidP="000E3204">
      <w:pPr>
        <w:numPr>
          <w:ilvl w:val="1"/>
          <w:numId w:val="15"/>
        </w:numPr>
        <w:rPr>
          <w:rFonts w:ascii="Bahnschrift Light" w:eastAsia="PMingLiU-ExtB" w:hAnsi="Bahnschrift Light"/>
          <w:sz w:val="24"/>
          <w:szCs w:val="24"/>
        </w:rPr>
      </w:pPr>
      <w:r w:rsidRPr="000E3204">
        <w:rPr>
          <w:rFonts w:ascii="Bahnschrift Light" w:eastAsia="PMingLiU-ExtB" w:hAnsi="Bahnschrift Light"/>
          <w:sz w:val="24"/>
          <w:szCs w:val="24"/>
        </w:rPr>
        <w:t>Artists or labels can request customized reports or strategic consultancy services for a fee, adding an additional revenue stream.</w:t>
      </w:r>
    </w:p>
    <w:p w14:paraId="185F529F" w14:textId="77777777" w:rsidR="00C37A1F" w:rsidRPr="00856A25" w:rsidRDefault="00C37A1F" w:rsidP="000E3204">
      <w:pPr>
        <w:rPr>
          <w:rFonts w:ascii="Arial Black" w:eastAsia="PMingLiU-ExtB" w:hAnsi="Arial Black"/>
          <w:b/>
          <w:bCs/>
          <w:color w:val="2F5496" w:themeColor="accent1" w:themeShade="BF"/>
          <w:sz w:val="24"/>
          <w:szCs w:val="24"/>
        </w:rPr>
      </w:pPr>
      <w:r w:rsidRPr="00856A25">
        <w:rPr>
          <w:rFonts w:ascii="Arial Black" w:eastAsia="PMingLiU-ExtB" w:hAnsi="Arial Black"/>
          <w:b/>
          <w:bCs/>
          <w:color w:val="2F5496" w:themeColor="accent1" w:themeShade="BF"/>
          <w:sz w:val="24"/>
          <w:szCs w:val="24"/>
        </w:rPr>
        <w:t>5</w:t>
      </w:r>
      <w:r w:rsidR="000E3204" w:rsidRPr="00856A25">
        <w:rPr>
          <w:rFonts w:ascii="Arial Black" w:eastAsia="PMingLiU-ExtB" w:hAnsi="Arial Black"/>
          <w:b/>
          <w:bCs/>
          <w:color w:val="2F5496" w:themeColor="accent1" w:themeShade="BF"/>
          <w:sz w:val="24"/>
          <w:szCs w:val="24"/>
        </w:rPr>
        <w:t>.5</w:t>
      </w:r>
      <w:r w:rsidRPr="00856A25">
        <w:rPr>
          <w:rFonts w:ascii="Arial Black" w:eastAsia="PMingLiU-ExtB" w:hAnsi="Arial Black"/>
          <w:b/>
          <w:bCs/>
          <w:color w:val="2F5496" w:themeColor="accent1" w:themeShade="BF"/>
          <w:sz w:val="24"/>
          <w:szCs w:val="24"/>
        </w:rPr>
        <w:t>.</w:t>
      </w:r>
      <w:r w:rsidR="000E3204" w:rsidRPr="00856A25">
        <w:rPr>
          <w:rFonts w:ascii="Arial Black" w:eastAsia="PMingLiU-ExtB" w:hAnsi="Arial Black"/>
          <w:b/>
          <w:bCs/>
          <w:color w:val="2F5496" w:themeColor="accent1" w:themeShade="BF"/>
          <w:sz w:val="24"/>
          <w:szCs w:val="24"/>
        </w:rPr>
        <w:t xml:space="preserve"> Financial Equation for Revenue Forecasting</w:t>
      </w:r>
    </w:p>
    <w:p w14:paraId="5AD63BC8" w14:textId="5DD4EFD1" w:rsidR="00F77389" w:rsidRDefault="000E3204" w:rsidP="000E3204">
      <w:pPr>
        <w:rPr>
          <w:rFonts w:ascii="Bahnschrift Light" w:eastAsia="PMingLiU-ExtB" w:hAnsi="Bahnschrift Light"/>
          <w:sz w:val="24"/>
          <w:szCs w:val="24"/>
        </w:rPr>
      </w:pPr>
      <w:r w:rsidRPr="000E3204">
        <w:rPr>
          <w:rFonts w:ascii="Bahnschrift Light" w:eastAsia="PMingLiU-ExtB" w:hAnsi="Bahnschrift Light"/>
          <w:sz w:val="24"/>
          <w:szCs w:val="24"/>
        </w:rPr>
        <w:br/>
        <w:t>To estimate revenue for artists and labels using the platform, the following formula incorporates various revenue streams:</w:t>
      </w:r>
    </w:p>
    <w:p w14:paraId="596BEAF7" w14:textId="1C21F587" w:rsidR="00F77389" w:rsidRPr="00F77389" w:rsidRDefault="00C37A1F" w:rsidP="00F77389">
      <w:pPr>
        <w:spacing w:after="0" w:line="240" w:lineRule="auto"/>
        <w:rPr>
          <w:rFonts w:ascii="Cambria Math" w:eastAsia="Times New Roman" w:hAnsi="Cambria Math" w:cs="Times New Roman"/>
          <w:sz w:val="28"/>
          <w:szCs w:val="24"/>
          <w:lang w:eastAsia="en-IN"/>
        </w:rPr>
      </w:pPr>
      <w:r w:rsidRPr="00C37A1F">
        <w:rPr>
          <w:rFonts w:ascii="Cambria Math" w:eastAsia="Times New Roman" w:hAnsi="Cambria Math" w:cs="Times New Roman"/>
          <w:sz w:val="28"/>
          <w:szCs w:val="24"/>
          <w:lang w:eastAsia="en-IN"/>
        </w:rPr>
        <w:t>Total Revenue</w:t>
      </w:r>
      <w:proofErr w:type="gramStart"/>
      <w:r w:rsidRPr="00C37A1F">
        <w:rPr>
          <w:rFonts w:ascii="Cambria Math" w:eastAsia="Times New Roman" w:hAnsi="Cambria Math" w:cs="Times New Roman"/>
          <w:sz w:val="28"/>
          <w:szCs w:val="24"/>
          <w:lang w:eastAsia="en-IN"/>
        </w:rPr>
        <w:t>=(</w:t>
      </w:r>
      <w:proofErr w:type="gramEnd"/>
      <w:r w:rsidRPr="00C37A1F">
        <w:rPr>
          <w:rFonts w:ascii="Cambria Math" w:eastAsia="Times New Roman" w:hAnsi="Cambria Math" w:cs="Times New Roman"/>
          <w:sz w:val="28"/>
          <w:szCs w:val="24"/>
          <w:lang w:eastAsia="en-IN"/>
        </w:rPr>
        <w:t>Streams×Payout per Stream)+(Merchandise Sales×Profit per Item)+(Ticket Sales×Average Ticket Price)</w:t>
      </w:r>
    </w:p>
    <w:p w14:paraId="173E55A3" w14:textId="77777777" w:rsidR="000E3204" w:rsidRPr="000E3204" w:rsidRDefault="000E3204" w:rsidP="000E3204">
      <w:pPr>
        <w:rPr>
          <w:rFonts w:ascii="Bahnschrift Light" w:eastAsia="PMingLiU-ExtB" w:hAnsi="Bahnschrift Light"/>
          <w:sz w:val="24"/>
          <w:szCs w:val="24"/>
        </w:rPr>
      </w:pPr>
      <w:r w:rsidRPr="000E3204">
        <w:rPr>
          <w:rFonts w:ascii="Bahnschrift Light" w:eastAsia="PMingLiU-ExtB" w:hAnsi="Bahnschrift Light"/>
          <w:sz w:val="24"/>
          <w:szCs w:val="24"/>
        </w:rPr>
        <w:t>Where:</w:t>
      </w:r>
    </w:p>
    <w:p w14:paraId="4D68012A" w14:textId="77777777" w:rsidR="000E3204" w:rsidRPr="000E3204" w:rsidRDefault="000E3204" w:rsidP="000E3204">
      <w:pPr>
        <w:numPr>
          <w:ilvl w:val="0"/>
          <w:numId w:val="16"/>
        </w:numPr>
        <w:rPr>
          <w:rFonts w:ascii="Bahnschrift Light" w:eastAsia="PMingLiU-ExtB" w:hAnsi="Bahnschrift Light"/>
          <w:sz w:val="24"/>
          <w:szCs w:val="24"/>
        </w:rPr>
      </w:pPr>
      <w:r w:rsidRPr="000E3204">
        <w:rPr>
          <w:rFonts w:ascii="Bahnschrift Light" w:eastAsia="PMingLiU-ExtB" w:hAnsi="Bahnschrift Light"/>
          <w:b/>
          <w:bCs/>
          <w:sz w:val="24"/>
          <w:szCs w:val="24"/>
        </w:rPr>
        <w:t>Streams</w:t>
      </w:r>
      <w:r w:rsidRPr="000E3204">
        <w:rPr>
          <w:rFonts w:ascii="Bahnschrift Light" w:eastAsia="PMingLiU-ExtB" w:hAnsi="Bahnschrift Light"/>
          <w:sz w:val="24"/>
          <w:szCs w:val="24"/>
        </w:rPr>
        <w:t xml:space="preserve"> are the total number of plays on platforms like Spotify or Apple Music, with </w:t>
      </w:r>
      <w:proofErr w:type="spellStart"/>
      <w:r w:rsidRPr="000E3204">
        <w:rPr>
          <w:rFonts w:ascii="Bahnschrift Light" w:eastAsia="PMingLiU-ExtB" w:hAnsi="Bahnschrift Light"/>
          <w:sz w:val="24"/>
          <w:szCs w:val="24"/>
        </w:rPr>
        <w:t>payouts</w:t>
      </w:r>
      <w:proofErr w:type="spellEnd"/>
      <w:r w:rsidRPr="000E3204">
        <w:rPr>
          <w:rFonts w:ascii="Bahnschrift Light" w:eastAsia="PMingLiU-ExtB" w:hAnsi="Bahnschrift Light"/>
          <w:sz w:val="24"/>
          <w:szCs w:val="24"/>
        </w:rPr>
        <w:t xml:space="preserve"> ranging from $0.003 to $0.005 per stream.</w:t>
      </w:r>
    </w:p>
    <w:p w14:paraId="2A0195E1" w14:textId="77777777" w:rsidR="000E3204" w:rsidRPr="000E3204" w:rsidRDefault="000E3204" w:rsidP="000E3204">
      <w:pPr>
        <w:numPr>
          <w:ilvl w:val="0"/>
          <w:numId w:val="16"/>
        </w:numPr>
        <w:rPr>
          <w:rFonts w:ascii="Bahnschrift Light" w:eastAsia="PMingLiU-ExtB" w:hAnsi="Bahnschrift Light"/>
          <w:sz w:val="24"/>
          <w:szCs w:val="24"/>
        </w:rPr>
      </w:pPr>
      <w:r w:rsidRPr="000E3204">
        <w:rPr>
          <w:rFonts w:ascii="Bahnschrift Light" w:eastAsia="PMingLiU-ExtB" w:hAnsi="Bahnschrift Light"/>
          <w:b/>
          <w:bCs/>
          <w:sz w:val="24"/>
          <w:szCs w:val="24"/>
        </w:rPr>
        <w:t>Merchandise Sales</w:t>
      </w:r>
      <w:r w:rsidRPr="000E3204">
        <w:rPr>
          <w:rFonts w:ascii="Bahnschrift Light" w:eastAsia="PMingLiU-ExtB" w:hAnsi="Bahnschrift Light"/>
          <w:sz w:val="24"/>
          <w:szCs w:val="24"/>
        </w:rPr>
        <w:t xml:space="preserve"> are additional revenue sources, with profits calculated as the sale price minus production costs.</w:t>
      </w:r>
    </w:p>
    <w:p w14:paraId="19DFA89D" w14:textId="77777777" w:rsidR="000E3204" w:rsidRPr="000E3204" w:rsidRDefault="000E3204" w:rsidP="000E3204">
      <w:pPr>
        <w:numPr>
          <w:ilvl w:val="0"/>
          <w:numId w:val="16"/>
        </w:numPr>
        <w:rPr>
          <w:rFonts w:ascii="Bahnschrift Light" w:eastAsia="PMingLiU-ExtB" w:hAnsi="Bahnschrift Light"/>
          <w:sz w:val="24"/>
          <w:szCs w:val="24"/>
        </w:rPr>
      </w:pPr>
      <w:r w:rsidRPr="000E3204">
        <w:rPr>
          <w:rFonts w:ascii="Bahnschrift Light" w:eastAsia="PMingLiU-ExtB" w:hAnsi="Bahnschrift Light"/>
          <w:b/>
          <w:bCs/>
          <w:sz w:val="24"/>
          <w:szCs w:val="24"/>
        </w:rPr>
        <w:t>Ticket Sales</w:t>
      </w:r>
      <w:r w:rsidRPr="000E3204">
        <w:rPr>
          <w:rFonts w:ascii="Bahnschrift Light" w:eastAsia="PMingLiU-ExtB" w:hAnsi="Bahnschrift Light"/>
          <w:sz w:val="24"/>
          <w:szCs w:val="24"/>
        </w:rPr>
        <w:t xml:space="preserve"> include concert or live event revenue, along with exclusive concert merchandise sales.</w:t>
      </w:r>
    </w:p>
    <w:p w14:paraId="70D0D2E3" w14:textId="77777777" w:rsidR="00856A25" w:rsidRPr="00856A25" w:rsidRDefault="00F77389" w:rsidP="000E3204">
      <w:pPr>
        <w:rPr>
          <w:rFonts w:ascii="Arial Black" w:eastAsia="PMingLiU-ExtB" w:hAnsi="Arial Black"/>
          <w:b/>
          <w:bCs/>
          <w:color w:val="2F5496" w:themeColor="accent1" w:themeShade="BF"/>
          <w:sz w:val="24"/>
          <w:szCs w:val="24"/>
        </w:rPr>
      </w:pPr>
      <w:r w:rsidRPr="00856A25">
        <w:rPr>
          <w:rFonts w:ascii="Arial Black" w:eastAsia="PMingLiU-ExtB" w:hAnsi="Arial Black"/>
          <w:b/>
          <w:bCs/>
          <w:color w:val="2F5496" w:themeColor="accent1" w:themeShade="BF"/>
          <w:sz w:val="24"/>
          <w:szCs w:val="24"/>
        </w:rPr>
        <w:lastRenderedPageBreak/>
        <w:t>5</w:t>
      </w:r>
      <w:r w:rsidR="000E3204" w:rsidRPr="00856A25">
        <w:rPr>
          <w:rFonts w:ascii="Arial Black" w:eastAsia="PMingLiU-ExtB" w:hAnsi="Arial Black"/>
          <w:b/>
          <w:bCs/>
          <w:color w:val="2F5496" w:themeColor="accent1" w:themeShade="BF"/>
          <w:sz w:val="24"/>
          <w:szCs w:val="24"/>
        </w:rPr>
        <w:t>.6</w:t>
      </w:r>
      <w:r w:rsidRPr="00856A25">
        <w:rPr>
          <w:rFonts w:ascii="Arial Black" w:eastAsia="PMingLiU-ExtB" w:hAnsi="Arial Black"/>
          <w:b/>
          <w:bCs/>
          <w:color w:val="2F5496" w:themeColor="accent1" w:themeShade="BF"/>
          <w:sz w:val="24"/>
          <w:szCs w:val="24"/>
        </w:rPr>
        <w:t>.</w:t>
      </w:r>
      <w:r w:rsidR="000E3204" w:rsidRPr="00856A25">
        <w:rPr>
          <w:rFonts w:ascii="Arial Black" w:eastAsia="PMingLiU-ExtB" w:hAnsi="Arial Black"/>
          <w:b/>
          <w:bCs/>
          <w:color w:val="2F5496" w:themeColor="accent1" w:themeShade="BF"/>
          <w:sz w:val="24"/>
          <w:szCs w:val="24"/>
        </w:rPr>
        <w:t xml:space="preserve"> Simulating Financial Scenarios</w:t>
      </w:r>
    </w:p>
    <w:p w14:paraId="34545AA4" w14:textId="06BF37EA" w:rsidR="000E3204" w:rsidRPr="000E3204" w:rsidRDefault="000E3204" w:rsidP="000E3204">
      <w:pPr>
        <w:rPr>
          <w:rFonts w:ascii="Bahnschrift Light" w:eastAsia="PMingLiU-ExtB" w:hAnsi="Bahnschrift Light"/>
          <w:sz w:val="24"/>
          <w:szCs w:val="24"/>
        </w:rPr>
      </w:pPr>
      <w:r w:rsidRPr="000E3204">
        <w:rPr>
          <w:rFonts w:ascii="Bahnschrift Light" w:eastAsia="PMingLiU-ExtB" w:hAnsi="Bahnschrift Light"/>
          <w:sz w:val="24"/>
          <w:szCs w:val="24"/>
        </w:rPr>
        <w:br/>
        <w:t xml:space="preserve">By adjusting variables in the financial model, </w:t>
      </w:r>
      <w:r w:rsidRPr="000E3204">
        <w:rPr>
          <w:rFonts w:ascii="Bahnschrift Light" w:eastAsia="PMingLiU-ExtB" w:hAnsi="Bahnschrift Light"/>
          <w:b/>
          <w:bCs/>
          <w:sz w:val="24"/>
          <w:szCs w:val="24"/>
        </w:rPr>
        <w:t>SoundSight AI</w:t>
      </w:r>
      <w:r w:rsidRPr="000E3204">
        <w:rPr>
          <w:rFonts w:ascii="Bahnschrift Light" w:eastAsia="PMingLiU-ExtB" w:hAnsi="Bahnschrift Light"/>
          <w:sz w:val="24"/>
          <w:szCs w:val="24"/>
        </w:rPr>
        <w:t xml:space="preserve"> can simulate different business scenarios:</w:t>
      </w:r>
    </w:p>
    <w:p w14:paraId="2326039F" w14:textId="77777777" w:rsidR="000E3204" w:rsidRPr="000E3204" w:rsidRDefault="000E3204" w:rsidP="000E3204">
      <w:pPr>
        <w:numPr>
          <w:ilvl w:val="0"/>
          <w:numId w:val="17"/>
        </w:numPr>
        <w:rPr>
          <w:rFonts w:ascii="Bahnschrift Light" w:eastAsia="PMingLiU-ExtB" w:hAnsi="Bahnschrift Light"/>
          <w:sz w:val="24"/>
          <w:szCs w:val="24"/>
        </w:rPr>
      </w:pPr>
      <w:r w:rsidRPr="000E3204">
        <w:rPr>
          <w:rFonts w:ascii="Bahnschrift Light" w:eastAsia="PMingLiU-ExtB" w:hAnsi="Bahnschrift Light"/>
          <w:b/>
          <w:bCs/>
          <w:sz w:val="24"/>
          <w:szCs w:val="24"/>
        </w:rPr>
        <w:t>Best-Case Scenario</w:t>
      </w:r>
      <w:r w:rsidRPr="000E3204">
        <w:rPr>
          <w:rFonts w:ascii="Bahnschrift Light" w:eastAsia="PMingLiU-ExtB" w:hAnsi="Bahnschrift Light"/>
          <w:sz w:val="24"/>
          <w:szCs w:val="24"/>
        </w:rPr>
        <w:t>: High streaming engagement, strong merchandise sales, and sold-out live events.</w:t>
      </w:r>
    </w:p>
    <w:p w14:paraId="0465AD87" w14:textId="77777777" w:rsidR="000E3204" w:rsidRPr="000E3204" w:rsidRDefault="000E3204" w:rsidP="000E3204">
      <w:pPr>
        <w:numPr>
          <w:ilvl w:val="0"/>
          <w:numId w:val="17"/>
        </w:numPr>
        <w:rPr>
          <w:rFonts w:ascii="Bahnschrift Light" w:eastAsia="PMingLiU-ExtB" w:hAnsi="Bahnschrift Light"/>
          <w:sz w:val="24"/>
          <w:szCs w:val="24"/>
        </w:rPr>
      </w:pPr>
      <w:r w:rsidRPr="000E3204">
        <w:rPr>
          <w:rFonts w:ascii="Bahnschrift Light" w:eastAsia="PMingLiU-ExtB" w:hAnsi="Bahnschrift Light"/>
          <w:b/>
          <w:bCs/>
          <w:sz w:val="24"/>
          <w:szCs w:val="24"/>
        </w:rPr>
        <w:t>Worst-Case Scenario</w:t>
      </w:r>
      <w:r w:rsidRPr="000E3204">
        <w:rPr>
          <w:rFonts w:ascii="Bahnschrift Light" w:eastAsia="PMingLiU-ExtB" w:hAnsi="Bahnschrift Light"/>
          <w:sz w:val="24"/>
          <w:szCs w:val="24"/>
        </w:rPr>
        <w:t xml:space="preserve">: Low streaming numbers, poor merchandise sales, and </w:t>
      </w:r>
      <w:proofErr w:type="spellStart"/>
      <w:r w:rsidRPr="000E3204">
        <w:rPr>
          <w:rFonts w:ascii="Bahnschrift Light" w:eastAsia="PMingLiU-ExtB" w:hAnsi="Bahnschrift Light"/>
          <w:sz w:val="24"/>
          <w:szCs w:val="24"/>
        </w:rPr>
        <w:t>canceled</w:t>
      </w:r>
      <w:proofErr w:type="spellEnd"/>
      <w:r w:rsidRPr="000E3204">
        <w:rPr>
          <w:rFonts w:ascii="Bahnschrift Light" w:eastAsia="PMingLiU-ExtB" w:hAnsi="Bahnschrift Light"/>
          <w:sz w:val="24"/>
          <w:szCs w:val="24"/>
        </w:rPr>
        <w:t xml:space="preserve"> or under-attended concerts.</w:t>
      </w:r>
    </w:p>
    <w:p w14:paraId="4BBEC173" w14:textId="5F1D0B48" w:rsidR="000E3204" w:rsidRDefault="000E3204" w:rsidP="000E3204">
      <w:pPr>
        <w:numPr>
          <w:ilvl w:val="0"/>
          <w:numId w:val="17"/>
        </w:numPr>
        <w:rPr>
          <w:rFonts w:ascii="Bahnschrift Light" w:eastAsia="PMingLiU-ExtB" w:hAnsi="Bahnschrift Light"/>
          <w:sz w:val="24"/>
          <w:szCs w:val="24"/>
        </w:rPr>
      </w:pPr>
      <w:r w:rsidRPr="000E3204">
        <w:rPr>
          <w:rFonts w:ascii="Bahnschrift Light" w:eastAsia="PMingLiU-ExtB" w:hAnsi="Bahnschrift Light"/>
          <w:b/>
          <w:bCs/>
          <w:sz w:val="24"/>
          <w:szCs w:val="24"/>
        </w:rPr>
        <w:t>Moderate Growth Scenario</w:t>
      </w:r>
      <w:r w:rsidRPr="000E3204">
        <w:rPr>
          <w:rFonts w:ascii="Bahnschrift Light" w:eastAsia="PMingLiU-ExtB" w:hAnsi="Bahnschrift Light"/>
          <w:sz w:val="24"/>
          <w:szCs w:val="24"/>
        </w:rPr>
        <w:t>: Steady, modest performance across all revenue streams, allowing for gradual business growth.</w:t>
      </w:r>
    </w:p>
    <w:p w14:paraId="7846AFBB" w14:textId="77777777" w:rsidR="00F77389" w:rsidRPr="000E3204" w:rsidRDefault="00F77389" w:rsidP="00F77389">
      <w:pPr>
        <w:ind w:left="720"/>
        <w:rPr>
          <w:rFonts w:ascii="Bahnschrift Light" w:eastAsia="PMingLiU-ExtB" w:hAnsi="Bahnschrift Light"/>
          <w:sz w:val="24"/>
          <w:szCs w:val="24"/>
        </w:rPr>
      </w:pPr>
    </w:p>
    <w:p w14:paraId="3DA41B80" w14:textId="5BCC0A51" w:rsidR="00F77389" w:rsidRDefault="000E3204" w:rsidP="000E3204">
      <w:pPr>
        <w:rPr>
          <w:rFonts w:ascii="Bahnschrift Light" w:eastAsia="PMingLiU-ExtB" w:hAnsi="Bahnschrift Light"/>
          <w:sz w:val="24"/>
          <w:szCs w:val="24"/>
        </w:rPr>
      </w:pPr>
      <w:r w:rsidRPr="000E3204">
        <w:rPr>
          <w:rFonts w:ascii="Bahnschrift Light" w:eastAsia="PMingLiU-ExtB" w:hAnsi="Bahnschrift Light"/>
          <w:sz w:val="24"/>
          <w:szCs w:val="24"/>
        </w:rPr>
        <w:t>These simulations will enable independent artists and small labels to make informed decisions, plan for different market conditions, and optimize their revenue generation strategies.</w:t>
      </w:r>
    </w:p>
    <w:p w14:paraId="3DB4B871" w14:textId="77777777" w:rsidR="00DC1F66" w:rsidRDefault="00DC1F66" w:rsidP="000E3204">
      <w:pPr>
        <w:rPr>
          <w:rFonts w:ascii="Bahnschrift Light" w:eastAsia="PMingLiU-ExtB" w:hAnsi="Bahnschrift Light"/>
          <w:sz w:val="24"/>
          <w:szCs w:val="24"/>
        </w:rPr>
      </w:pPr>
    </w:p>
    <w:p w14:paraId="32FECC10" w14:textId="640CAD1D" w:rsidR="000032A1" w:rsidRPr="00856A25" w:rsidRDefault="000032A1" w:rsidP="00DC1F66">
      <w:pPr>
        <w:pStyle w:val="ListParagraph"/>
        <w:numPr>
          <w:ilvl w:val="1"/>
          <w:numId w:val="17"/>
        </w:numPr>
        <w:rPr>
          <w:rFonts w:ascii="Arial Black" w:eastAsia="PMingLiU-ExtB" w:hAnsi="Arial Black"/>
          <w:b/>
          <w:bCs/>
          <w:color w:val="2F5496" w:themeColor="accent1" w:themeShade="BF"/>
          <w:sz w:val="32"/>
          <w:szCs w:val="24"/>
        </w:rPr>
      </w:pPr>
      <w:r w:rsidRPr="00856A25">
        <w:rPr>
          <w:rFonts w:ascii="Arial Black" w:eastAsia="PMingLiU-ExtB" w:hAnsi="Arial Black"/>
          <w:b/>
          <w:bCs/>
          <w:color w:val="2F5496" w:themeColor="accent1" w:themeShade="BF"/>
          <w:sz w:val="32"/>
          <w:szCs w:val="24"/>
        </w:rPr>
        <w:t>Exploratory Data Analysis (EDA)</w:t>
      </w:r>
    </w:p>
    <w:p w14:paraId="654CB35C" w14:textId="77777777" w:rsidR="00856A25" w:rsidRDefault="00856A25" w:rsidP="000032A1">
      <w:pPr>
        <w:rPr>
          <w:rFonts w:ascii="Bahnschrift Light" w:eastAsia="PMingLiU-ExtB" w:hAnsi="Bahnschrift Light"/>
          <w:sz w:val="24"/>
          <w:szCs w:val="24"/>
        </w:rPr>
      </w:pPr>
    </w:p>
    <w:p w14:paraId="73E75A9A" w14:textId="4687DD97" w:rsidR="000032A1" w:rsidRPr="000032A1" w:rsidRDefault="000032A1" w:rsidP="00856A25">
      <w:pPr>
        <w:ind w:firstLine="720"/>
        <w:rPr>
          <w:rFonts w:ascii="Bahnschrift Light" w:eastAsia="PMingLiU-ExtB" w:hAnsi="Bahnschrift Light"/>
          <w:sz w:val="24"/>
          <w:szCs w:val="24"/>
        </w:rPr>
      </w:pPr>
      <w:r w:rsidRPr="000032A1">
        <w:rPr>
          <w:rFonts w:ascii="Bahnschrift Light" w:eastAsia="PMingLiU-ExtB" w:hAnsi="Bahnschrift Light"/>
          <w:sz w:val="24"/>
          <w:szCs w:val="24"/>
        </w:rPr>
        <w:t>The goal of this step is to conduct an in-depth analysis of the dataset to better understand the underlying trends, relationships, and patterns in the data. This analysis will guide the dimensionality reduction and clustering techniques applied later to identify distinct market segments for targeting purposes. Below, we outline the key stages of the EDA process, covering statistical exploration, correlation analysis, and clustering insights.</w:t>
      </w:r>
    </w:p>
    <w:p w14:paraId="54D7B981" w14:textId="77777777" w:rsidR="00856A25" w:rsidRDefault="00856A25" w:rsidP="000032A1">
      <w:pPr>
        <w:rPr>
          <w:rFonts w:ascii="Bahnschrift Light" w:eastAsia="PMingLiU-ExtB" w:hAnsi="Bahnschrift Light"/>
          <w:b/>
          <w:bCs/>
          <w:sz w:val="24"/>
          <w:szCs w:val="24"/>
        </w:rPr>
      </w:pPr>
    </w:p>
    <w:p w14:paraId="25EE984A" w14:textId="3041555E" w:rsidR="00856A25" w:rsidRPr="00856A25" w:rsidRDefault="00934F24" w:rsidP="000032A1">
      <w:pPr>
        <w:rPr>
          <w:rFonts w:ascii="Arial Black" w:eastAsia="PMingLiU-ExtB" w:hAnsi="Arial Black"/>
          <w:b/>
          <w:bCs/>
          <w:color w:val="2F5496" w:themeColor="accent1" w:themeShade="BF"/>
          <w:sz w:val="24"/>
          <w:szCs w:val="24"/>
        </w:rPr>
      </w:pPr>
      <w:r>
        <w:rPr>
          <w:rFonts w:ascii="Arial Black" w:eastAsia="PMingLiU-ExtB" w:hAnsi="Arial Black"/>
          <w:b/>
          <w:bCs/>
          <w:color w:val="2F5496" w:themeColor="accent1" w:themeShade="BF"/>
          <w:sz w:val="24"/>
          <w:szCs w:val="24"/>
        </w:rPr>
        <w:t>6</w:t>
      </w:r>
      <w:r w:rsidR="000032A1" w:rsidRPr="00856A25">
        <w:rPr>
          <w:rFonts w:ascii="Arial Black" w:eastAsia="PMingLiU-ExtB" w:hAnsi="Arial Black"/>
          <w:b/>
          <w:bCs/>
          <w:color w:val="2F5496" w:themeColor="accent1" w:themeShade="BF"/>
          <w:sz w:val="24"/>
          <w:szCs w:val="24"/>
        </w:rPr>
        <w:t>.1 Data Overview</w:t>
      </w:r>
    </w:p>
    <w:p w14:paraId="41E50387" w14:textId="59A2583D" w:rsidR="000032A1" w:rsidRPr="000032A1" w:rsidRDefault="000032A1" w:rsidP="00856A25">
      <w:pPr>
        <w:ind w:firstLine="720"/>
        <w:rPr>
          <w:rFonts w:ascii="Bahnschrift Light" w:eastAsia="PMingLiU-ExtB" w:hAnsi="Bahnschrift Light"/>
          <w:sz w:val="24"/>
          <w:szCs w:val="24"/>
        </w:rPr>
      </w:pPr>
      <w:r w:rsidRPr="000032A1">
        <w:rPr>
          <w:rFonts w:ascii="Bahnschrift Light" w:eastAsia="PMingLiU-ExtB" w:hAnsi="Bahnschrift Light"/>
          <w:sz w:val="24"/>
          <w:szCs w:val="24"/>
        </w:rPr>
        <w:t xml:space="preserve">We begin by </w:t>
      </w:r>
      <w:r w:rsidR="00934F24" w:rsidRPr="000032A1">
        <w:rPr>
          <w:rFonts w:ascii="Bahnschrift Light" w:eastAsia="PMingLiU-ExtB" w:hAnsi="Bahnschrift Light"/>
          <w:sz w:val="24"/>
          <w:szCs w:val="24"/>
        </w:rPr>
        <w:t>analysing</w:t>
      </w:r>
      <w:r w:rsidRPr="000032A1">
        <w:rPr>
          <w:rFonts w:ascii="Bahnschrift Light" w:eastAsia="PMingLiU-ExtB" w:hAnsi="Bahnschrift Light"/>
          <w:sz w:val="24"/>
          <w:szCs w:val="24"/>
        </w:rPr>
        <w:t xml:space="preserve"> the structure of the dataset, identifying key numerical features such as </w:t>
      </w:r>
      <w:r w:rsidRPr="000032A1">
        <w:rPr>
          <w:rFonts w:ascii="Bahnschrift Light" w:eastAsia="PMingLiU-ExtB" w:hAnsi="Bahnschrift Light"/>
          <w:b/>
          <w:bCs/>
          <w:sz w:val="24"/>
          <w:szCs w:val="24"/>
        </w:rPr>
        <w:t>popularity</w:t>
      </w:r>
      <w:r w:rsidRPr="000032A1">
        <w:rPr>
          <w:rFonts w:ascii="Bahnschrift Light" w:eastAsia="PMingLiU-ExtB" w:hAnsi="Bahnschrift Light"/>
          <w:sz w:val="24"/>
          <w:szCs w:val="24"/>
        </w:rPr>
        <w:t xml:space="preserve">, </w:t>
      </w:r>
      <w:r w:rsidRPr="000032A1">
        <w:rPr>
          <w:rFonts w:ascii="Bahnschrift Light" w:eastAsia="PMingLiU-ExtB" w:hAnsi="Bahnschrift Light"/>
          <w:b/>
          <w:bCs/>
          <w:sz w:val="24"/>
          <w:szCs w:val="24"/>
        </w:rPr>
        <w:t>danceability</w:t>
      </w:r>
      <w:r w:rsidRPr="000032A1">
        <w:rPr>
          <w:rFonts w:ascii="Bahnschrift Light" w:eastAsia="PMingLiU-ExtB" w:hAnsi="Bahnschrift Light"/>
          <w:sz w:val="24"/>
          <w:szCs w:val="24"/>
        </w:rPr>
        <w:t xml:space="preserve">, </w:t>
      </w:r>
      <w:r w:rsidRPr="000032A1">
        <w:rPr>
          <w:rFonts w:ascii="Bahnschrift Light" w:eastAsia="PMingLiU-ExtB" w:hAnsi="Bahnschrift Light"/>
          <w:b/>
          <w:bCs/>
          <w:sz w:val="24"/>
          <w:szCs w:val="24"/>
        </w:rPr>
        <w:t>energy</w:t>
      </w:r>
      <w:r w:rsidRPr="000032A1">
        <w:rPr>
          <w:rFonts w:ascii="Bahnschrift Light" w:eastAsia="PMingLiU-ExtB" w:hAnsi="Bahnschrift Light"/>
          <w:sz w:val="24"/>
          <w:szCs w:val="24"/>
        </w:rPr>
        <w:t xml:space="preserve">, </w:t>
      </w:r>
      <w:r w:rsidRPr="000032A1">
        <w:rPr>
          <w:rFonts w:ascii="Bahnschrift Light" w:eastAsia="PMingLiU-ExtB" w:hAnsi="Bahnschrift Light"/>
          <w:b/>
          <w:bCs/>
          <w:sz w:val="24"/>
          <w:szCs w:val="24"/>
        </w:rPr>
        <w:t>loudness</w:t>
      </w:r>
      <w:r w:rsidRPr="000032A1">
        <w:rPr>
          <w:rFonts w:ascii="Bahnschrift Light" w:eastAsia="PMingLiU-ExtB" w:hAnsi="Bahnschrift Light"/>
          <w:sz w:val="24"/>
          <w:szCs w:val="24"/>
        </w:rPr>
        <w:t xml:space="preserve">, </w:t>
      </w:r>
      <w:r w:rsidRPr="000032A1">
        <w:rPr>
          <w:rFonts w:ascii="Bahnschrift Light" w:eastAsia="PMingLiU-ExtB" w:hAnsi="Bahnschrift Light"/>
          <w:b/>
          <w:bCs/>
          <w:sz w:val="24"/>
          <w:szCs w:val="24"/>
        </w:rPr>
        <w:t>acousticness</w:t>
      </w:r>
      <w:r w:rsidRPr="000032A1">
        <w:rPr>
          <w:rFonts w:ascii="Bahnschrift Light" w:eastAsia="PMingLiU-ExtB" w:hAnsi="Bahnschrift Light"/>
          <w:sz w:val="24"/>
          <w:szCs w:val="24"/>
        </w:rPr>
        <w:t xml:space="preserve">, and </w:t>
      </w:r>
      <w:r w:rsidRPr="000032A1">
        <w:rPr>
          <w:rFonts w:ascii="Bahnschrift Light" w:eastAsia="PMingLiU-ExtB" w:hAnsi="Bahnschrift Light"/>
          <w:b/>
          <w:bCs/>
          <w:sz w:val="24"/>
          <w:szCs w:val="24"/>
        </w:rPr>
        <w:t>tempo</w:t>
      </w:r>
      <w:r w:rsidRPr="000032A1">
        <w:rPr>
          <w:rFonts w:ascii="Bahnschrift Light" w:eastAsia="PMingLiU-ExtB" w:hAnsi="Bahnschrift Light"/>
          <w:sz w:val="24"/>
          <w:szCs w:val="24"/>
        </w:rPr>
        <w:t>. The data was standardized to ensure consistent scaling across different features, which is crucial for accurate clustering results.</w:t>
      </w:r>
    </w:p>
    <w:p w14:paraId="09C51B07" w14:textId="77777777" w:rsidR="000032A1" w:rsidRPr="000032A1" w:rsidRDefault="000032A1" w:rsidP="000032A1">
      <w:pPr>
        <w:rPr>
          <w:rFonts w:ascii="Bahnschrift Light" w:eastAsia="PMingLiU-ExtB" w:hAnsi="Bahnschrift Light"/>
          <w:sz w:val="24"/>
          <w:szCs w:val="24"/>
        </w:rPr>
      </w:pPr>
      <w:r w:rsidRPr="000032A1">
        <w:rPr>
          <w:rFonts w:ascii="Bahnschrift Light" w:eastAsia="PMingLiU-ExtB" w:hAnsi="Bahnschrift Light"/>
          <w:sz w:val="24"/>
          <w:szCs w:val="24"/>
        </w:rPr>
        <w:t>Key steps in the EDA include:</w:t>
      </w:r>
    </w:p>
    <w:p w14:paraId="69AA8BDF" w14:textId="77777777" w:rsidR="000032A1" w:rsidRPr="000032A1" w:rsidRDefault="000032A1" w:rsidP="000032A1">
      <w:pPr>
        <w:numPr>
          <w:ilvl w:val="0"/>
          <w:numId w:val="18"/>
        </w:numPr>
        <w:rPr>
          <w:rFonts w:ascii="Bahnschrift Light" w:eastAsia="PMingLiU-ExtB" w:hAnsi="Bahnschrift Light"/>
          <w:sz w:val="24"/>
          <w:szCs w:val="24"/>
        </w:rPr>
      </w:pPr>
      <w:r w:rsidRPr="000032A1">
        <w:rPr>
          <w:rFonts w:ascii="Bahnschrift Light" w:eastAsia="PMingLiU-ExtB" w:hAnsi="Bahnschrift Light"/>
          <w:b/>
          <w:bCs/>
          <w:sz w:val="24"/>
          <w:szCs w:val="24"/>
        </w:rPr>
        <w:t>Data Types and Missing Values</w:t>
      </w:r>
      <w:r w:rsidRPr="000032A1">
        <w:rPr>
          <w:rFonts w:ascii="Bahnschrift Light" w:eastAsia="PMingLiU-ExtB" w:hAnsi="Bahnschrift Light"/>
          <w:sz w:val="24"/>
          <w:szCs w:val="24"/>
        </w:rPr>
        <w:t>: Identified numerical and categorical data columns and addressed missing values to ensure data integrity.</w:t>
      </w:r>
    </w:p>
    <w:p w14:paraId="4EC4C9EB" w14:textId="4D5514B7" w:rsidR="000032A1" w:rsidRDefault="000032A1" w:rsidP="000032A1">
      <w:pPr>
        <w:numPr>
          <w:ilvl w:val="0"/>
          <w:numId w:val="18"/>
        </w:numPr>
        <w:rPr>
          <w:rFonts w:ascii="Bahnschrift Light" w:eastAsia="PMingLiU-ExtB" w:hAnsi="Bahnschrift Light"/>
          <w:sz w:val="24"/>
          <w:szCs w:val="24"/>
        </w:rPr>
      </w:pPr>
      <w:r w:rsidRPr="000032A1">
        <w:rPr>
          <w:rFonts w:ascii="Bahnschrift Light" w:eastAsia="PMingLiU-ExtB" w:hAnsi="Bahnschrift Light"/>
          <w:b/>
          <w:bCs/>
          <w:sz w:val="24"/>
          <w:szCs w:val="24"/>
        </w:rPr>
        <w:t>Descriptive Statistics</w:t>
      </w:r>
      <w:r w:rsidRPr="000032A1">
        <w:rPr>
          <w:rFonts w:ascii="Bahnschrift Light" w:eastAsia="PMingLiU-ExtB" w:hAnsi="Bahnschrift Light"/>
          <w:sz w:val="24"/>
          <w:szCs w:val="24"/>
        </w:rPr>
        <w:t>: Generated summary statistics (mean, median, standard deviation) for the numerical features, helping to identify skewness and the presence of outliers.</w:t>
      </w:r>
    </w:p>
    <w:p w14:paraId="54089568" w14:textId="77777777" w:rsidR="00856A25" w:rsidRPr="000032A1" w:rsidRDefault="00856A25" w:rsidP="00856A25">
      <w:pPr>
        <w:ind w:left="720"/>
        <w:rPr>
          <w:rFonts w:ascii="Bahnschrift Light" w:eastAsia="PMingLiU-ExtB" w:hAnsi="Bahnschrift Light"/>
          <w:sz w:val="24"/>
          <w:szCs w:val="24"/>
        </w:rPr>
      </w:pPr>
    </w:p>
    <w:p w14:paraId="6E832964" w14:textId="7E2BE3F3" w:rsidR="000032A1" w:rsidRPr="00856A25" w:rsidRDefault="00934F24" w:rsidP="000032A1">
      <w:pPr>
        <w:rPr>
          <w:rFonts w:ascii="Arial Black" w:eastAsia="PMingLiU-ExtB" w:hAnsi="Arial Black"/>
          <w:b/>
          <w:bCs/>
          <w:color w:val="2F5496" w:themeColor="accent1" w:themeShade="BF"/>
          <w:sz w:val="24"/>
          <w:szCs w:val="24"/>
        </w:rPr>
      </w:pPr>
      <w:r>
        <w:rPr>
          <w:rFonts w:ascii="Arial Black" w:eastAsia="PMingLiU-ExtB" w:hAnsi="Arial Black"/>
          <w:b/>
          <w:bCs/>
          <w:color w:val="2F5496" w:themeColor="accent1" w:themeShade="BF"/>
          <w:sz w:val="24"/>
          <w:szCs w:val="24"/>
        </w:rPr>
        <w:t>6</w:t>
      </w:r>
      <w:r w:rsidR="000032A1" w:rsidRPr="00856A25">
        <w:rPr>
          <w:rFonts w:ascii="Arial Black" w:eastAsia="PMingLiU-ExtB" w:hAnsi="Arial Black"/>
          <w:b/>
          <w:bCs/>
          <w:color w:val="2F5496" w:themeColor="accent1" w:themeShade="BF"/>
          <w:sz w:val="24"/>
          <w:szCs w:val="24"/>
        </w:rPr>
        <w:t>.2 Distribution Analysis and Outliers</w:t>
      </w:r>
    </w:p>
    <w:p w14:paraId="38D7C62F" w14:textId="77777777" w:rsidR="000032A1" w:rsidRPr="000032A1" w:rsidRDefault="000032A1" w:rsidP="00934F24">
      <w:pPr>
        <w:ind w:firstLine="360"/>
        <w:rPr>
          <w:rFonts w:ascii="Bahnschrift Light" w:eastAsia="PMingLiU-ExtB" w:hAnsi="Bahnschrift Light"/>
          <w:sz w:val="24"/>
          <w:szCs w:val="24"/>
        </w:rPr>
      </w:pPr>
      <w:r w:rsidRPr="000032A1">
        <w:rPr>
          <w:rFonts w:ascii="Bahnschrift Light" w:eastAsia="PMingLiU-ExtB" w:hAnsi="Bahnschrift Light"/>
          <w:sz w:val="24"/>
          <w:szCs w:val="24"/>
        </w:rPr>
        <w:t xml:space="preserve">Using histograms and density plots, we </w:t>
      </w:r>
      <w:proofErr w:type="spellStart"/>
      <w:r w:rsidRPr="000032A1">
        <w:rPr>
          <w:rFonts w:ascii="Bahnschrift Light" w:eastAsia="PMingLiU-ExtB" w:hAnsi="Bahnschrift Light"/>
          <w:sz w:val="24"/>
          <w:szCs w:val="24"/>
        </w:rPr>
        <w:t>analyzed</w:t>
      </w:r>
      <w:proofErr w:type="spellEnd"/>
      <w:r w:rsidRPr="000032A1">
        <w:rPr>
          <w:rFonts w:ascii="Bahnschrift Light" w:eastAsia="PMingLiU-ExtB" w:hAnsi="Bahnschrift Light"/>
          <w:sz w:val="24"/>
          <w:szCs w:val="24"/>
        </w:rPr>
        <w:t xml:space="preserve"> the distribution of key numerical features. This revealed:</w:t>
      </w:r>
    </w:p>
    <w:p w14:paraId="48DABF6F" w14:textId="77777777" w:rsidR="000032A1" w:rsidRPr="000032A1" w:rsidRDefault="000032A1" w:rsidP="000032A1">
      <w:pPr>
        <w:numPr>
          <w:ilvl w:val="0"/>
          <w:numId w:val="19"/>
        </w:numPr>
        <w:rPr>
          <w:rFonts w:ascii="Bahnschrift Light" w:eastAsia="PMingLiU-ExtB" w:hAnsi="Bahnschrift Light"/>
          <w:sz w:val="24"/>
          <w:szCs w:val="24"/>
        </w:rPr>
      </w:pPr>
      <w:r w:rsidRPr="000032A1">
        <w:rPr>
          <w:rFonts w:ascii="Bahnschrift Light" w:eastAsia="PMingLiU-ExtB" w:hAnsi="Bahnschrift Light"/>
          <w:b/>
          <w:bCs/>
          <w:sz w:val="24"/>
          <w:szCs w:val="24"/>
        </w:rPr>
        <w:t>Right-Skewed Distributions</w:t>
      </w:r>
      <w:r w:rsidRPr="000032A1">
        <w:rPr>
          <w:rFonts w:ascii="Bahnschrift Light" w:eastAsia="PMingLiU-ExtB" w:hAnsi="Bahnschrift Light"/>
          <w:sz w:val="24"/>
          <w:szCs w:val="24"/>
        </w:rPr>
        <w:t xml:space="preserve">: Features such as </w:t>
      </w:r>
      <w:r w:rsidRPr="000032A1">
        <w:rPr>
          <w:rFonts w:ascii="Bahnschrift Light" w:eastAsia="PMingLiU-ExtB" w:hAnsi="Bahnschrift Light"/>
          <w:b/>
          <w:bCs/>
          <w:sz w:val="24"/>
          <w:szCs w:val="24"/>
        </w:rPr>
        <w:t>popularity</w:t>
      </w:r>
      <w:r w:rsidRPr="000032A1">
        <w:rPr>
          <w:rFonts w:ascii="Bahnschrift Light" w:eastAsia="PMingLiU-ExtB" w:hAnsi="Bahnschrift Light"/>
          <w:sz w:val="24"/>
          <w:szCs w:val="24"/>
        </w:rPr>
        <w:t xml:space="preserve">, </w:t>
      </w:r>
      <w:r w:rsidRPr="000032A1">
        <w:rPr>
          <w:rFonts w:ascii="Bahnschrift Light" w:eastAsia="PMingLiU-ExtB" w:hAnsi="Bahnschrift Light"/>
          <w:b/>
          <w:bCs/>
          <w:sz w:val="24"/>
          <w:szCs w:val="24"/>
        </w:rPr>
        <w:t>energy</w:t>
      </w:r>
      <w:r w:rsidRPr="000032A1">
        <w:rPr>
          <w:rFonts w:ascii="Bahnschrift Light" w:eastAsia="PMingLiU-ExtB" w:hAnsi="Bahnschrift Light"/>
          <w:sz w:val="24"/>
          <w:szCs w:val="24"/>
        </w:rPr>
        <w:t xml:space="preserve">, and </w:t>
      </w:r>
      <w:r w:rsidRPr="000032A1">
        <w:rPr>
          <w:rFonts w:ascii="Bahnschrift Light" w:eastAsia="PMingLiU-ExtB" w:hAnsi="Bahnschrift Light"/>
          <w:b/>
          <w:bCs/>
          <w:sz w:val="24"/>
          <w:szCs w:val="24"/>
        </w:rPr>
        <w:t>loudness</w:t>
      </w:r>
      <w:r w:rsidRPr="000032A1">
        <w:rPr>
          <w:rFonts w:ascii="Bahnschrift Light" w:eastAsia="PMingLiU-ExtB" w:hAnsi="Bahnschrift Light"/>
          <w:sz w:val="24"/>
          <w:szCs w:val="24"/>
        </w:rPr>
        <w:t xml:space="preserve"> displayed right-skewed distributions with longer tails toward higher values.</w:t>
      </w:r>
    </w:p>
    <w:p w14:paraId="0AEECE4F" w14:textId="77777777" w:rsidR="000032A1" w:rsidRPr="000032A1" w:rsidRDefault="000032A1" w:rsidP="000032A1">
      <w:pPr>
        <w:numPr>
          <w:ilvl w:val="0"/>
          <w:numId w:val="19"/>
        </w:numPr>
        <w:rPr>
          <w:rFonts w:ascii="Bahnschrift Light" w:eastAsia="PMingLiU-ExtB" w:hAnsi="Bahnschrift Light"/>
          <w:sz w:val="24"/>
          <w:szCs w:val="24"/>
        </w:rPr>
      </w:pPr>
      <w:r w:rsidRPr="000032A1">
        <w:rPr>
          <w:rFonts w:ascii="Bahnschrift Light" w:eastAsia="PMingLiU-ExtB" w:hAnsi="Bahnschrift Light"/>
          <w:b/>
          <w:bCs/>
          <w:sz w:val="24"/>
          <w:szCs w:val="24"/>
        </w:rPr>
        <w:t>Outliers</w:t>
      </w:r>
      <w:r w:rsidRPr="000032A1">
        <w:rPr>
          <w:rFonts w:ascii="Bahnschrift Light" w:eastAsia="PMingLiU-ExtB" w:hAnsi="Bahnschrift Light"/>
          <w:sz w:val="24"/>
          <w:szCs w:val="24"/>
        </w:rPr>
        <w:t xml:space="preserve">: Some variables, particularly </w:t>
      </w:r>
      <w:r w:rsidRPr="000032A1">
        <w:rPr>
          <w:rFonts w:ascii="Bahnschrift Light" w:eastAsia="PMingLiU-ExtB" w:hAnsi="Bahnschrift Light"/>
          <w:b/>
          <w:bCs/>
          <w:sz w:val="24"/>
          <w:szCs w:val="24"/>
        </w:rPr>
        <w:t>loudness</w:t>
      </w:r>
      <w:r w:rsidRPr="000032A1">
        <w:rPr>
          <w:rFonts w:ascii="Bahnschrift Light" w:eastAsia="PMingLiU-ExtB" w:hAnsi="Bahnschrift Light"/>
          <w:sz w:val="24"/>
          <w:szCs w:val="24"/>
        </w:rPr>
        <w:t xml:space="preserve"> and </w:t>
      </w:r>
      <w:r w:rsidRPr="000032A1">
        <w:rPr>
          <w:rFonts w:ascii="Bahnschrift Light" w:eastAsia="PMingLiU-ExtB" w:hAnsi="Bahnschrift Light"/>
          <w:b/>
          <w:bCs/>
          <w:sz w:val="24"/>
          <w:szCs w:val="24"/>
        </w:rPr>
        <w:t>energy</w:t>
      </w:r>
      <w:r w:rsidRPr="000032A1">
        <w:rPr>
          <w:rFonts w:ascii="Bahnschrift Light" w:eastAsia="PMingLiU-ExtB" w:hAnsi="Bahnschrift Light"/>
          <w:sz w:val="24"/>
          <w:szCs w:val="24"/>
        </w:rPr>
        <w:t>, showed the presence of outliers, especially in the right tails of their distributions.</w:t>
      </w:r>
    </w:p>
    <w:p w14:paraId="066D5D08" w14:textId="4771CA3C" w:rsidR="000032A1" w:rsidRDefault="000032A1" w:rsidP="000032A1">
      <w:pPr>
        <w:rPr>
          <w:rFonts w:ascii="Bahnschrift Light" w:eastAsia="PMingLiU-ExtB" w:hAnsi="Bahnschrift Light"/>
          <w:sz w:val="24"/>
          <w:szCs w:val="24"/>
        </w:rPr>
      </w:pPr>
      <w:r w:rsidRPr="000032A1">
        <w:rPr>
          <w:rFonts w:ascii="Bahnschrift Light" w:eastAsia="PMingLiU-ExtB" w:hAnsi="Bahnschrift Light"/>
          <w:sz w:val="24"/>
          <w:szCs w:val="24"/>
        </w:rPr>
        <w:t>This step provided essential insights into the variability of the dataset, influencing feature selection for clustering and segmentation.</w:t>
      </w:r>
    </w:p>
    <w:p w14:paraId="73682B06" w14:textId="77777777" w:rsidR="00856A25" w:rsidRPr="000032A1" w:rsidRDefault="00856A25" w:rsidP="000032A1">
      <w:pPr>
        <w:rPr>
          <w:rFonts w:ascii="Bahnschrift Light" w:eastAsia="PMingLiU-ExtB" w:hAnsi="Bahnschrift Light"/>
          <w:sz w:val="24"/>
          <w:szCs w:val="24"/>
        </w:rPr>
      </w:pPr>
    </w:p>
    <w:p w14:paraId="2C96B574" w14:textId="23D87482" w:rsidR="000032A1" w:rsidRPr="00856A25" w:rsidRDefault="00934F24" w:rsidP="000032A1">
      <w:pPr>
        <w:rPr>
          <w:rFonts w:ascii="Arial Black" w:eastAsia="PMingLiU-ExtB" w:hAnsi="Arial Black"/>
          <w:b/>
          <w:bCs/>
          <w:color w:val="2F5496" w:themeColor="accent1" w:themeShade="BF"/>
          <w:sz w:val="24"/>
          <w:szCs w:val="24"/>
        </w:rPr>
      </w:pPr>
      <w:r>
        <w:rPr>
          <w:rFonts w:ascii="Arial Black" w:eastAsia="PMingLiU-ExtB" w:hAnsi="Arial Black"/>
          <w:b/>
          <w:bCs/>
          <w:color w:val="2F5496" w:themeColor="accent1" w:themeShade="BF"/>
          <w:sz w:val="24"/>
          <w:szCs w:val="24"/>
        </w:rPr>
        <w:t>6</w:t>
      </w:r>
      <w:r w:rsidR="000032A1" w:rsidRPr="00856A25">
        <w:rPr>
          <w:rFonts w:ascii="Arial Black" w:eastAsia="PMingLiU-ExtB" w:hAnsi="Arial Black"/>
          <w:b/>
          <w:bCs/>
          <w:color w:val="2F5496" w:themeColor="accent1" w:themeShade="BF"/>
          <w:sz w:val="24"/>
          <w:szCs w:val="24"/>
        </w:rPr>
        <w:t>.3 Correlation Analysis</w:t>
      </w:r>
    </w:p>
    <w:p w14:paraId="2CBBE9CD" w14:textId="77777777" w:rsidR="000032A1" w:rsidRPr="000032A1" w:rsidRDefault="000032A1" w:rsidP="00934F24">
      <w:pPr>
        <w:ind w:firstLine="360"/>
        <w:rPr>
          <w:rFonts w:ascii="Bahnschrift Light" w:eastAsia="PMingLiU-ExtB" w:hAnsi="Bahnschrift Light"/>
          <w:sz w:val="24"/>
          <w:szCs w:val="24"/>
        </w:rPr>
      </w:pPr>
      <w:r w:rsidRPr="000032A1">
        <w:rPr>
          <w:rFonts w:ascii="Bahnschrift Light" w:eastAsia="PMingLiU-ExtB" w:hAnsi="Bahnschrift Light"/>
          <w:sz w:val="24"/>
          <w:szCs w:val="24"/>
        </w:rPr>
        <w:t xml:space="preserve">To explore relationships between the numerical features, a heatmap was generated showing the correlations between attributes such as </w:t>
      </w:r>
      <w:r w:rsidRPr="000032A1">
        <w:rPr>
          <w:rFonts w:ascii="Bahnschrift Light" w:eastAsia="PMingLiU-ExtB" w:hAnsi="Bahnschrift Light"/>
          <w:b/>
          <w:bCs/>
          <w:sz w:val="24"/>
          <w:szCs w:val="24"/>
        </w:rPr>
        <w:t>danceability</w:t>
      </w:r>
      <w:r w:rsidRPr="000032A1">
        <w:rPr>
          <w:rFonts w:ascii="Bahnschrift Light" w:eastAsia="PMingLiU-ExtB" w:hAnsi="Bahnschrift Light"/>
          <w:sz w:val="24"/>
          <w:szCs w:val="24"/>
        </w:rPr>
        <w:t xml:space="preserve">, </w:t>
      </w:r>
      <w:r w:rsidRPr="000032A1">
        <w:rPr>
          <w:rFonts w:ascii="Bahnschrift Light" w:eastAsia="PMingLiU-ExtB" w:hAnsi="Bahnschrift Light"/>
          <w:b/>
          <w:bCs/>
          <w:sz w:val="24"/>
          <w:szCs w:val="24"/>
        </w:rPr>
        <w:t>energy</w:t>
      </w:r>
      <w:r w:rsidRPr="000032A1">
        <w:rPr>
          <w:rFonts w:ascii="Bahnschrift Light" w:eastAsia="PMingLiU-ExtB" w:hAnsi="Bahnschrift Light"/>
          <w:sz w:val="24"/>
          <w:szCs w:val="24"/>
        </w:rPr>
        <w:t xml:space="preserve">, </w:t>
      </w:r>
      <w:r w:rsidRPr="000032A1">
        <w:rPr>
          <w:rFonts w:ascii="Bahnschrift Light" w:eastAsia="PMingLiU-ExtB" w:hAnsi="Bahnschrift Light"/>
          <w:b/>
          <w:bCs/>
          <w:sz w:val="24"/>
          <w:szCs w:val="24"/>
        </w:rPr>
        <w:t>loudness</w:t>
      </w:r>
      <w:r w:rsidRPr="000032A1">
        <w:rPr>
          <w:rFonts w:ascii="Bahnschrift Light" w:eastAsia="PMingLiU-ExtB" w:hAnsi="Bahnschrift Light"/>
          <w:sz w:val="24"/>
          <w:szCs w:val="24"/>
        </w:rPr>
        <w:t xml:space="preserve">, and </w:t>
      </w:r>
      <w:r w:rsidRPr="000032A1">
        <w:rPr>
          <w:rFonts w:ascii="Bahnschrift Light" w:eastAsia="PMingLiU-ExtB" w:hAnsi="Bahnschrift Light"/>
          <w:b/>
          <w:bCs/>
          <w:sz w:val="24"/>
          <w:szCs w:val="24"/>
        </w:rPr>
        <w:t>popularity</w:t>
      </w:r>
      <w:r w:rsidRPr="000032A1">
        <w:rPr>
          <w:rFonts w:ascii="Bahnschrift Light" w:eastAsia="PMingLiU-ExtB" w:hAnsi="Bahnschrift Light"/>
          <w:sz w:val="24"/>
          <w:szCs w:val="24"/>
        </w:rPr>
        <w:t>. Key findings include:</w:t>
      </w:r>
    </w:p>
    <w:p w14:paraId="40051BF7" w14:textId="77777777" w:rsidR="000032A1" w:rsidRPr="000032A1" w:rsidRDefault="000032A1" w:rsidP="000032A1">
      <w:pPr>
        <w:numPr>
          <w:ilvl w:val="0"/>
          <w:numId w:val="20"/>
        </w:numPr>
        <w:rPr>
          <w:rFonts w:ascii="Bahnschrift Light" w:eastAsia="PMingLiU-ExtB" w:hAnsi="Bahnschrift Light"/>
          <w:sz w:val="24"/>
          <w:szCs w:val="24"/>
        </w:rPr>
      </w:pPr>
      <w:r w:rsidRPr="000032A1">
        <w:rPr>
          <w:rFonts w:ascii="Bahnschrift Light" w:eastAsia="PMingLiU-ExtB" w:hAnsi="Bahnschrift Light"/>
          <w:sz w:val="24"/>
          <w:szCs w:val="24"/>
        </w:rPr>
        <w:t xml:space="preserve">Strong positive correlation between </w:t>
      </w:r>
      <w:r w:rsidRPr="000032A1">
        <w:rPr>
          <w:rFonts w:ascii="Bahnschrift Light" w:eastAsia="PMingLiU-ExtB" w:hAnsi="Bahnschrift Light"/>
          <w:b/>
          <w:bCs/>
          <w:sz w:val="24"/>
          <w:szCs w:val="24"/>
        </w:rPr>
        <w:t>energy</w:t>
      </w:r>
      <w:r w:rsidRPr="000032A1">
        <w:rPr>
          <w:rFonts w:ascii="Bahnschrift Light" w:eastAsia="PMingLiU-ExtB" w:hAnsi="Bahnschrift Light"/>
          <w:sz w:val="24"/>
          <w:szCs w:val="24"/>
        </w:rPr>
        <w:t xml:space="preserve"> and </w:t>
      </w:r>
      <w:r w:rsidRPr="000032A1">
        <w:rPr>
          <w:rFonts w:ascii="Bahnschrift Light" w:eastAsia="PMingLiU-ExtB" w:hAnsi="Bahnschrift Light"/>
          <w:b/>
          <w:bCs/>
          <w:sz w:val="24"/>
          <w:szCs w:val="24"/>
        </w:rPr>
        <w:t>loudness</w:t>
      </w:r>
      <w:r w:rsidRPr="000032A1">
        <w:rPr>
          <w:rFonts w:ascii="Bahnschrift Light" w:eastAsia="PMingLiU-ExtB" w:hAnsi="Bahnschrift Light"/>
          <w:sz w:val="24"/>
          <w:szCs w:val="24"/>
        </w:rPr>
        <w:t>.</w:t>
      </w:r>
    </w:p>
    <w:p w14:paraId="1F0E98F1" w14:textId="598F477E" w:rsidR="000032A1" w:rsidRDefault="000032A1" w:rsidP="000032A1">
      <w:pPr>
        <w:numPr>
          <w:ilvl w:val="0"/>
          <w:numId w:val="20"/>
        </w:numPr>
        <w:rPr>
          <w:rFonts w:ascii="Bahnschrift Light" w:eastAsia="PMingLiU-ExtB" w:hAnsi="Bahnschrift Light"/>
          <w:sz w:val="24"/>
          <w:szCs w:val="24"/>
        </w:rPr>
      </w:pPr>
      <w:r w:rsidRPr="000032A1">
        <w:rPr>
          <w:rFonts w:ascii="Bahnschrift Light" w:eastAsia="PMingLiU-ExtB" w:hAnsi="Bahnschrift Light"/>
          <w:sz w:val="24"/>
          <w:szCs w:val="24"/>
        </w:rPr>
        <w:t xml:space="preserve">Moderate correlations between </w:t>
      </w:r>
      <w:r w:rsidRPr="000032A1">
        <w:rPr>
          <w:rFonts w:ascii="Bahnschrift Light" w:eastAsia="PMingLiU-ExtB" w:hAnsi="Bahnschrift Light"/>
          <w:b/>
          <w:bCs/>
          <w:sz w:val="24"/>
          <w:szCs w:val="24"/>
        </w:rPr>
        <w:t>popularity</w:t>
      </w:r>
      <w:r w:rsidRPr="000032A1">
        <w:rPr>
          <w:rFonts w:ascii="Bahnschrift Light" w:eastAsia="PMingLiU-ExtB" w:hAnsi="Bahnschrift Light"/>
          <w:sz w:val="24"/>
          <w:szCs w:val="24"/>
        </w:rPr>
        <w:t xml:space="preserve"> and </w:t>
      </w:r>
      <w:r w:rsidRPr="000032A1">
        <w:rPr>
          <w:rFonts w:ascii="Bahnschrift Light" w:eastAsia="PMingLiU-ExtB" w:hAnsi="Bahnschrift Light"/>
          <w:b/>
          <w:bCs/>
          <w:sz w:val="24"/>
          <w:szCs w:val="24"/>
        </w:rPr>
        <w:t>danceability</w:t>
      </w:r>
      <w:r w:rsidRPr="000032A1">
        <w:rPr>
          <w:rFonts w:ascii="Bahnschrift Light" w:eastAsia="PMingLiU-ExtB" w:hAnsi="Bahnschrift Light"/>
          <w:sz w:val="24"/>
          <w:szCs w:val="24"/>
        </w:rPr>
        <w:t>, suggesting that more danceable tracks tend to be more popular.</w:t>
      </w:r>
    </w:p>
    <w:p w14:paraId="15317C41" w14:textId="219423FD" w:rsidR="00856A25" w:rsidRPr="000032A1" w:rsidRDefault="00934F24" w:rsidP="00934F24">
      <w:pPr>
        <w:rPr>
          <w:rFonts w:ascii="Bahnschrift Light" w:eastAsia="PMingLiU-ExtB" w:hAnsi="Bahnschrift Light"/>
          <w:sz w:val="24"/>
          <w:szCs w:val="24"/>
        </w:rPr>
      </w:pPr>
      <w:r w:rsidRPr="00B6782F">
        <w:rPr>
          <w:rFonts w:ascii="Bahnschrift Light" w:eastAsia="PMingLiU-ExtB" w:hAnsi="Bahnschrift Light"/>
          <w:sz w:val="24"/>
          <w:szCs w:val="24"/>
        </w:rPr>
        <w:drawing>
          <wp:inline distT="0" distB="0" distL="0" distR="0" wp14:anchorId="4972E538" wp14:editId="184FC61B">
            <wp:extent cx="5859780" cy="385716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77613" cy="3868907"/>
                    </a:xfrm>
                    <a:prstGeom prst="rect">
                      <a:avLst/>
                    </a:prstGeom>
                  </pic:spPr>
                </pic:pic>
              </a:graphicData>
            </a:graphic>
          </wp:inline>
        </w:drawing>
      </w:r>
    </w:p>
    <w:p w14:paraId="0E0E1099" w14:textId="30D1F1A9" w:rsidR="000032A1" w:rsidRPr="00856A25" w:rsidRDefault="00D40B25" w:rsidP="000032A1">
      <w:pPr>
        <w:rPr>
          <w:rFonts w:ascii="Arial Black" w:eastAsia="PMingLiU-ExtB" w:hAnsi="Arial Black"/>
          <w:b/>
          <w:bCs/>
          <w:color w:val="2F5496" w:themeColor="accent1" w:themeShade="BF"/>
          <w:sz w:val="24"/>
          <w:szCs w:val="24"/>
        </w:rPr>
      </w:pPr>
      <w:r>
        <w:rPr>
          <w:rFonts w:ascii="Arial Black" w:eastAsia="PMingLiU-ExtB" w:hAnsi="Arial Black"/>
          <w:b/>
          <w:bCs/>
          <w:color w:val="2F5496" w:themeColor="accent1" w:themeShade="BF"/>
          <w:sz w:val="24"/>
          <w:szCs w:val="24"/>
        </w:rPr>
        <w:lastRenderedPageBreak/>
        <w:t>6</w:t>
      </w:r>
      <w:r w:rsidR="000032A1" w:rsidRPr="00856A25">
        <w:rPr>
          <w:rFonts w:ascii="Arial Black" w:eastAsia="PMingLiU-ExtB" w:hAnsi="Arial Black"/>
          <w:b/>
          <w:bCs/>
          <w:color w:val="2F5496" w:themeColor="accent1" w:themeShade="BF"/>
          <w:sz w:val="24"/>
          <w:szCs w:val="24"/>
        </w:rPr>
        <w:t>.4 Categorical Features Analysis</w:t>
      </w:r>
    </w:p>
    <w:p w14:paraId="4C9F7627" w14:textId="77777777" w:rsidR="000032A1" w:rsidRPr="000032A1" w:rsidRDefault="000032A1" w:rsidP="000032A1">
      <w:pPr>
        <w:rPr>
          <w:rFonts w:ascii="Bahnschrift Light" w:eastAsia="PMingLiU-ExtB" w:hAnsi="Bahnschrift Light"/>
          <w:sz w:val="24"/>
          <w:szCs w:val="24"/>
        </w:rPr>
      </w:pPr>
      <w:r w:rsidRPr="000032A1">
        <w:rPr>
          <w:rFonts w:ascii="Bahnschrift Light" w:eastAsia="PMingLiU-ExtB" w:hAnsi="Bahnschrift Light"/>
          <w:sz w:val="24"/>
          <w:szCs w:val="24"/>
        </w:rPr>
        <w:t xml:space="preserve">Using count plots, we examined the distribution of key categorical variables such as </w:t>
      </w:r>
      <w:r w:rsidRPr="000032A1">
        <w:rPr>
          <w:rFonts w:ascii="Bahnschrift Light" w:eastAsia="PMingLiU-ExtB" w:hAnsi="Bahnschrift Light"/>
          <w:b/>
          <w:bCs/>
          <w:sz w:val="24"/>
          <w:szCs w:val="24"/>
        </w:rPr>
        <w:t>genre</w:t>
      </w:r>
      <w:r w:rsidRPr="000032A1">
        <w:rPr>
          <w:rFonts w:ascii="Bahnschrift Light" w:eastAsia="PMingLiU-ExtB" w:hAnsi="Bahnschrift Light"/>
          <w:sz w:val="24"/>
          <w:szCs w:val="24"/>
        </w:rPr>
        <w:t xml:space="preserve">, </w:t>
      </w:r>
      <w:r w:rsidRPr="000032A1">
        <w:rPr>
          <w:rFonts w:ascii="Bahnschrift Light" w:eastAsia="PMingLiU-ExtB" w:hAnsi="Bahnschrift Light"/>
          <w:b/>
          <w:bCs/>
          <w:sz w:val="24"/>
          <w:szCs w:val="24"/>
        </w:rPr>
        <w:t>explicitness</w:t>
      </w:r>
      <w:r w:rsidRPr="000032A1">
        <w:rPr>
          <w:rFonts w:ascii="Bahnschrift Light" w:eastAsia="PMingLiU-ExtB" w:hAnsi="Bahnschrift Light"/>
          <w:sz w:val="24"/>
          <w:szCs w:val="24"/>
        </w:rPr>
        <w:t xml:space="preserve">, </w:t>
      </w:r>
      <w:r w:rsidRPr="000032A1">
        <w:rPr>
          <w:rFonts w:ascii="Bahnschrift Light" w:eastAsia="PMingLiU-ExtB" w:hAnsi="Bahnschrift Light"/>
          <w:b/>
          <w:bCs/>
          <w:sz w:val="24"/>
          <w:szCs w:val="24"/>
        </w:rPr>
        <w:t>key</w:t>
      </w:r>
      <w:r w:rsidRPr="000032A1">
        <w:rPr>
          <w:rFonts w:ascii="Bahnschrift Light" w:eastAsia="PMingLiU-ExtB" w:hAnsi="Bahnschrift Light"/>
          <w:sz w:val="24"/>
          <w:szCs w:val="24"/>
        </w:rPr>
        <w:t xml:space="preserve">, and </w:t>
      </w:r>
      <w:r w:rsidRPr="000032A1">
        <w:rPr>
          <w:rFonts w:ascii="Bahnschrift Light" w:eastAsia="PMingLiU-ExtB" w:hAnsi="Bahnschrift Light"/>
          <w:b/>
          <w:bCs/>
          <w:sz w:val="24"/>
          <w:szCs w:val="24"/>
        </w:rPr>
        <w:t>time signature</w:t>
      </w:r>
      <w:r w:rsidRPr="000032A1">
        <w:rPr>
          <w:rFonts w:ascii="Bahnschrift Light" w:eastAsia="PMingLiU-ExtB" w:hAnsi="Bahnschrift Light"/>
          <w:sz w:val="24"/>
          <w:szCs w:val="24"/>
        </w:rPr>
        <w:t>. Key insights include:</w:t>
      </w:r>
    </w:p>
    <w:p w14:paraId="1C849554" w14:textId="77777777" w:rsidR="000032A1" w:rsidRPr="000032A1" w:rsidRDefault="000032A1" w:rsidP="000032A1">
      <w:pPr>
        <w:numPr>
          <w:ilvl w:val="0"/>
          <w:numId w:val="21"/>
        </w:numPr>
        <w:rPr>
          <w:rFonts w:ascii="Bahnschrift Light" w:eastAsia="PMingLiU-ExtB" w:hAnsi="Bahnschrift Light"/>
          <w:sz w:val="24"/>
          <w:szCs w:val="24"/>
        </w:rPr>
      </w:pPr>
      <w:r w:rsidRPr="000032A1">
        <w:rPr>
          <w:rFonts w:ascii="Bahnschrift Light" w:eastAsia="PMingLiU-ExtB" w:hAnsi="Bahnschrift Light"/>
          <w:b/>
          <w:bCs/>
          <w:sz w:val="24"/>
          <w:szCs w:val="24"/>
        </w:rPr>
        <w:t>Genre Distribution</w:t>
      </w:r>
      <w:r w:rsidRPr="000032A1">
        <w:rPr>
          <w:rFonts w:ascii="Bahnschrift Light" w:eastAsia="PMingLiU-ExtB" w:hAnsi="Bahnschrift Light"/>
          <w:sz w:val="24"/>
          <w:szCs w:val="24"/>
        </w:rPr>
        <w:t>: Pop and dance music were dominant in the dataset.</w:t>
      </w:r>
    </w:p>
    <w:p w14:paraId="25618538" w14:textId="1EC89854" w:rsidR="000032A1" w:rsidRDefault="000032A1" w:rsidP="000032A1">
      <w:pPr>
        <w:numPr>
          <w:ilvl w:val="0"/>
          <w:numId w:val="21"/>
        </w:numPr>
        <w:rPr>
          <w:rFonts w:ascii="Bahnschrift Light" w:eastAsia="PMingLiU-ExtB" w:hAnsi="Bahnschrift Light"/>
          <w:sz w:val="24"/>
          <w:szCs w:val="24"/>
        </w:rPr>
      </w:pPr>
      <w:r w:rsidRPr="000032A1">
        <w:rPr>
          <w:rFonts w:ascii="Bahnschrift Light" w:eastAsia="PMingLiU-ExtB" w:hAnsi="Bahnschrift Light"/>
          <w:b/>
          <w:bCs/>
          <w:sz w:val="24"/>
          <w:szCs w:val="24"/>
        </w:rPr>
        <w:t>Top 10 Genres by Count</w:t>
      </w:r>
      <w:r w:rsidRPr="000032A1">
        <w:rPr>
          <w:rFonts w:ascii="Bahnschrift Light" w:eastAsia="PMingLiU-ExtB" w:hAnsi="Bahnschrift Light"/>
          <w:sz w:val="24"/>
          <w:szCs w:val="24"/>
        </w:rPr>
        <w:t>: Visualized the most frequent genres, which provided insights into the popularity of certain music styles.</w:t>
      </w:r>
    </w:p>
    <w:p w14:paraId="108890E8" w14:textId="622BC535" w:rsidR="00B6782F" w:rsidRDefault="00B6782F" w:rsidP="00B6782F">
      <w:pPr>
        <w:ind w:left="720"/>
        <w:rPr>
          <w:rFonts w:ascii="Bahnschrift Light" w:eastAsia="PMingLiU-ExtB" w:hAnsi="Bahnschrift Light"/>
          <w:b/>
          <w:bCs/>
          <w:sz w:val="24"/>
          <w:szCs w:val="24"/>
        </w:rPr>
      </w:pPr>
    </w:p>
    <w:p w14:paraId="4439738C" w14:textId="39BFED61" w:rsidR="00B6782F" w:rsidRDefault="00B6782F" w:rsidP="00B6782F">
      <w:pPr>
        <w:ind w:left="720"/>
        <w:rPr>
          <w:rFonts w:ascii="Bahnschrift Light" w:eastAsia="PMingLiU-ExtB" w:hAnsi="Bahnschrift Light"/>
          <w:sz w:val="24"/>
          <w:szCs w:val="24"/>
        </w:rPr>
      </w:pPr>
      <w:r w:rsidRPr="00B6782F">
        <w:rPr>
          <w:rFonts w:ascii="Bahnschrift Light" w:eastAsia="PMingLiU-ExtB" w:hAnsi="Bahnschrift Light"/>
          <w:sz w:val="24"/>
          <w:szCs w:val="24"/>
        </w:rPr>
        <w:drawing>
          <wp:inline distT="0" distB="0" distL="0" distR="0" wp14:anchorId="13026F58" wp14:editId="1F7CD08C">
            <wp:extent cx="5731510" cy="22434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43455"/>
                    </a:xfrm>
                    <a:prstGeom prst="rect">
                      <a:avLst/>
                    </a:prstGeom>
                  </pic:spPr>
                </pic:pic>
              </a:graphicData>
            </a:graphic>
          </wp:inline>
        </w:drawing>
      </w:r>
    </w:p>
    <w:p w14:paraId="1DC6EAE8" w14:textId="3B774437" w:rsidR="00DD0855" w:rsidRPr="000032A1" w:rsidRDefault="00934F24" w:rsidP="00DD0855">
      <w:pPr>
        <w:ind w:left="720"/>
        <w:rPr>
          <w:rFonts w:ascii="Bahnschrift Light" w:eastAsia="PMingLiU-ExtB" w:hAnsi="Bahnschrift Light"/>
          <w:sz w:val="24"/>
          <w:szCs w:val="24"/>
        </w:rPr>
      </w:pPr>
      <w:r w:rsidRPr="00934F24">
        <w:rPr>
          <w:rFonts w:ascii="Bahnschrift Light" w:eastAsia="PMingLiU-ExtB" w:hAnsi="Bahnschrift Light"/>
          <w:sz w:val="24"/>
          <w:szCs w:val="24"/>
        </w:rPr>
        <w:drawing>
          <wp:inline distT="0" distB="0" distL="0" distR="0" wp14:anchorId="6980D57C" wp14:editId="7EC8B9D1">
            <wp:extent cx="5731510" cy="21374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37410"/>
                    </a:xfrm>
                    <a:prstGeom prst="rect">
                      <a:avLst/>
                    </a:prstGeom>
                  </pic:spPr>
                </pic:pic>
              </a:graphicData>
            </a:graphic>
          </wp:inline>
        </w:drawing>
      </w:r>
    </w:p>
    <w:p w14:paraId="187537F4" w14:textId="77777777" w:rsidR="00934F24" w:rsidRDefault="00934F24" w:rsidP="000032A1">
      <w:pPr>
        <w:rPr>
          <w:rFonts w:ascii="Arial Black" w:eastAsia="PMingLiU-ExtB" w:hAnsi="Arial Black"/>
          <w:b/>
          <w:bCs/>
          <w:color w:val="2F5496" w:themeColor="accent1" w:themeShade="BF"/>
          <w:sz w:val="24"/>
          <w:szCs w:val="24"/>
        </w:rPr>
      </w:pPr>
    </w:p>
    <w:p w14:paraId="294076AF" w14:textId="456B2136" w:rsidR="000032A1" w:rsidRPr="00856A25" w:rsidRDefault="00D40B25" w:rsidP="000032A1">
      <w:pPr>
        <w:rPr>
          <w:rFonts w:ascii="Arial Black" w:eastAsia="PMingLiU-ExtB" w:hAnsi="Arial Black"/>
          <w:b/>
          <w:bCs/>
          <w:color w:val="2F5496" w:themeColor="accent1" w:themeShade="BF"/>
          <w:sz w:val="24"/>
          <w:szCs w:val="24"/>
        </w:rPr>
      </w:pPr>
      <w:r>
        <w:rPr>
          <w:rFonts w:ascii="Arial Black" w:eastAsia="PMingLiU-ExtB" w:hAnsi="Arial Black"/>
          <w:b/>
          <w:bCs/>
          <w:color w:val="2F5496" w:themeColor="accent1" w:themeShade="BF"/>
          <w:sz w:val="24"/>
          <w:szCs w:val="24"/>
        </w:rPr>
        <w:t>6</w:t>
      </w:r>
      <w:r w:rsidR="000032A1" w:rsidRPr="00856A25">
        <w:rPr>
          <w:rFonts w:ascii="Arial Black" w:eastAsia="PMingLiU-ExtB" w:hAnsi="Arial Black"/>
          <w:b/>
          <w:bCs/>
          <w:color w:val="2F5496" w:themeColor="accent1" w:themeShade="BF"/>
          <w:sz w:val="24"/>
          <w:szCs w:val="24"/>
        </w:rPr>
        <w:t>.5 Genre-Based Popularity Analysis</w:t>
      </w:r>
    </w:p>
    <w:p w14:paraId="2915DA0A" w14:textId="77777777" w:rsidR="000032A1" w:rsidRPr="000032A1" w:rsidRDefault="000032A1" w:rsidP="000032A1">
      <w:pPr>
        <w:rPr>
          <w:rFonts w:ascii="Bahnschrift Light" w:eastAsia="PMingLiU-ExtB" w:hAnsi="Bahnschrift Light"/>
          <w:sz w:val="24"/>
          <w:szCs w:val="24"/>
        </w:rPr>
      </w:pPr>
      <w:r w:rsidRPr="000032A1">
        <w:rPr>
          <w:rFonts w:ascii="Bahnschrift Light" w:eastAsia="PMingLiU-ExtB" w:hAnsi="Bahnschrift Light"/>
          <w:sz w:val="24"/>
          <w:szCs w:val="24"/>
        </w:rPr>
        <w:t xml:space="preserve">To further explore genre trends, we aggregated the data by </w:t>
      </w:r>
      <w:r w:rsidRPr="000032A1">
        <w:rPr>
          <w:rFonts w:ascii="Bahnschrift Light" w:eastAsia="PMingLiU-ExtB" w:hAnsi="Bahnschrift Light"/>
          <w:b/>
          <w:bCs/>
          <w:sz w:val="24"/>
          <w:szCs w:val="24"/>
        </w:rPr>
        <w:t>genre</w:t>
      </w:r>
      <w:r w:rsidRPr="000032A1">
        <w:rPr>
          <w:rFonts w:ascii="Bahnschrift Light" w:eastAsia="PMingLiU-ExtB" w:hAnsi="Bahnschrift Light"/>
          <w:sz w:val="24"/>
          <w:szCs w:val="24"/>
        </w:rPr>
        <w:t xml:space="preserve"> and </w:t>
      </w:r>
      <w:proofErr w:type="spellStart"/>
      <w:r w:rsidRPr="000032A1">
        <w:rPr>
          <w:rFonts w:ascii="Bahnschrift Light" w:eastAsia="PMingLiU-ExtB" w:hAnsi="Bahnschrift Light"/>
          <w:sz w:val="24"/>
          <w:szCs w:val="24"/>
        </w:rPr>
        <w:t>analyzed</w:t>
      </w:r>
      <w:proofErr w:type="spellEnd"/>
      <w:r w:rsidRPr="000032A1">
        <w:rPr>
          <w:rFonts w:ascii="Bahnschrift Light" w:eastAsia="PMingLiU-ExtB" w:hAnsi="Bahnschrift Light"/>
          <w:sz w:val="24"/>
          <w:szCs w:val="24"/>
        </w:rPr>
        <w:t xml:space="preserve"> the total popularity of each genre. This analysis revealed that:</w:t>
      </w:r>
    </w:p>
    <w:p w14:paraId="465A6987" w14:textId="758D7538" w:rsidR="000032A1" w:rsidRDefault="000032A1" w:rsidP="000032A1">
      <w:pPr>
        <w:numPr>
          <w:ilvl w:val="0"/>
          <w:numId w:val="22"/>
        </w:numPr>
        <w:rPr>
          <w:rFonts w:ascii="Bahnschrift Light" w:eastAsia="PMingLiU-ExtB" w:hAnsi="Bahnschrift Light"/>
          <w:sz w:val="24"/>
          <w:szCs w:val="24"/>
        </w:rPr>
      </w:pPr>
      <w:r w:rsidRPr="000032A1">
        <w:rPr>
          <w:rFonts w:ascii="Bahnschrift Light" w:eastAsia="PMingLiU-ExtB" w:hAnsi="Bahnschrift Light"/>
          <w:sz w:val="24"/>
          <w:szCs w:val="24"/>
        </w:rPr>
        <w:t xml:space="preserve">The top 15 most popular genres contribute significantly to the overall engagement of songs, with specific genres such as </w:t>
      </w:r>
      <w:r w:rsidRPr="000032A1">
        <w:rPr>
          <w:rFonts w:ascii="Bahnschrift Light" w:eastAsia="PMingLiU-ExtB" w:hAnsi="Bahnschrift Light"/>
          <w:b/>
          <w:bCs/>
          <w:sz w:val="24"/>
          <w:szCs w:val="24"/>
        </w:rPr>
        <w:t>pop</w:t>
      </w:r>
      <w:r w:rsidRPr="000032A1">
        <w:rPr>
          <w:rFonts w:ascii="Bahnschrift Light" w:eastAsia="PMingLiU-ExtB" w:hAnsi="Bahnschrift Light"/>
          <w:sz w:val="24"/>
          <w:szCs w:val="24"/>
        </w:rPr>
        <w:t xml:space="preserve">, </w:t>
      </w:r>
      <w:r w:rsidRPr="000032A1">
        <w:rPr>
          <w:rFonts w:ascii="Bahnschrift Light" w:eastAsia="PMingLiU-ExtB" w:hAnsi="Bahnschrift Light"/>
          <w:b/>
          <w:bCs/>
          <w:sz w:val="24"/>
          <w:szCs w:val="24"/>
        </w:rPr>
        <w:t>hip-hop</w:t>
      </w:r>
      <w:r w:rsidRPr="000032A1">
        <w:rPr>
          <w:rFonts w:ascii="Bahnschrift Light" w:eastAsia="PMingLiU-ExtB" w:hAnsi="Bahnschrift Light"/>
          <w:sz w:val="24"/>
          <w:szCs w:val="24"/>
        </w:rPr>
        <w:t xml:space="preserve">, and </w:t>
      </w:r>
      <w:r w:rsidRPr="000032A1">
        <w:rPr>
          <w:rFonts w:ascii="Bahnschrift Light" w:eastAsia="PMingLiU-ExtB" w:hAnsi="Bahnschrift Light"/>
          <w:b/>
          <w:bCs/>
          <w:sz w:val="24"/>
          <w:szCs w:val="24"/>
        </w:rPr>
        <w:t>electronic</w:t>
      </w:r>
      <w:r w:rsidRPr="000032A1">
        <w:rPr>
          <w:rFonts w:ascii="Bahnschrift Light" w:eastAsia="PMingLiU-ExtB" w:hAnsi="Bahnschrift Light"/>
          <w:sz w:val="24"/>
          <w:szCs w:val="24"/>
        </w:rPr>
        <w:t xml:space="preserve"> leading the pack in terms of cumulative popularity.</w:t>
      </w:r>
    </w:p>
    <w:p w14:paraId="4ED6CD92" w14:textId="219926FE" w:rsidR="00934F24" w:rsidRDefault="00934F24" w:rsidP="00934F24">
      <w:pPr>
        <w:rPr>
          <w:rFonts w:ascii="Bahnschrift Light" w:eastAsia="PMingLiU-ExtB" w:hAnsi="Bahnschrift Light"/>
          <w:sz w:val="24"/>
          <w:szCs w:val="24"/>
        </w:rPr>
      </w:pPr>
    </w:p>
    <w:p w14:paraId="0B79A6A8" w14:textId="30093C03" w:rsidR="00934F24" w:rsidRDefault="00934F24" w:rsidP="00934F24">
      <w:pPr>
        <w:rPr>
          <w:rFonts w:ascii="Bahnschrift Light" w:eastAsia="PMingLiU-ExtB" w:hAnsi="Bahnschrift Light"/>
          <w:sz w:val="24"/>
          <w:szCs w:val="24"/>
        </w:rPr>
      </w:pPr>
      <w:r w:rsidRPr="00934F24">
        <w:rPr>
          <w:rFonts w:ascii="Bahnschrift Light" w:eastAsia="PMingLiU-ExtB" w:hAnsi="Bahnschrift Light"/>
          <w:sz w:val="24"/>
          <w:szCs w:val="24"/>
        </w:rPr>
        <w:lastRenderedPageBreak/>
        <w:drawing>
          <wp:inline distT="0" distB="0" distL="0" distR="0" wp14:anchorId="6815BD30" wp14:editId="6B301E59">
            <wp:extent cx="5731510" cy="27228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22880"/>
                    </a:xfrm>
                    <a:prstGeom prst="rect">
                      <a:avLst/>
                    </a:prstGeom>
                  </pic:spPr>
                </pic:pic>
              </a:graphicData>
            </a:graphic>
          </wp:inline>
        </w:drawing>
      </w:r>
    </w:p>
    <w:p w14:paraId="6D500658" w14:textId="022176BC" w:rsidR="00934F24" w:rsidRPr="000032A1" w:rsidRDefault="00934F24" w:rsidP="00934F24">
      <w:pPr>
        <w:rPr>
          <w:rFonts w:ascii="Bahnschrift Light" w:eastAsia="PMingLiU-ExtB" w:hAnsi="Bahnschrift Light"/>
          <w:sz w:val="24"/>
          <w:szCs w:val="24"/>
        </w:rPr>
      </w:pPr>
      <w:r w:rsidRPr="00934F24">
        <w:rPr>
          <w:rFonts w:ascii="Bahnschrift Light" w:eastAsia="PMingLiU-ExtB" w:hAnsi="Bahnschrift Light"/>
          <w:sz w:val="24"/>
          <w:szCs w:val="24"/>
        </w:rPr>
        <w:drawing>
          <wp:inline distT="0" distB="0" distL="0" distR="0" wp14:anchorId="58D4A98A" wp14:editId="2AF17DE5">
            <wp:extent cx="5731510" cy="35179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17900"/>
                    </a:xfrm>
                    <a:prstGeom prst="rect">
                      <a:avLst/>
                    </a:prstGeom>
                  </pic:spPr>
                </pic:pic>
              </a:graphicData>
            </a:graphic>
          </wp:inline>
        </w:drawing>
      </w:r>
    </w:p>
    <w:p w14:paraId="11E8FCA0" w14:textId="77777777" w:rsidR="00934F24" w:rsidRDefault="00934F24" w:rsidP="000032A1">
      <w:pPr>
        <w:rPr>
          <w:rFonts w:ascii="Arial Black" w:eastAsia="PMingLiU-ExtB" w:hAnsi="Arial Black"/>
          <w:b/>
          <w:bCs/>
          <w:color w:val="2F5496" w:themeColor="accent1" w:themeShade="BF"/>
          <w:sz w:val="24"/>
          <w:szCs w:val="24"/>
        </w:rPr>
      </w:pPr>
    </w:p>
    <w:p w14:paraId="158F4D37" w14:textId="43AC6AA4" w:rsidR="000032A1" w:rsidRPr="00DD0855" w:rsidRDefault="00D40B25" w:rsidP="000032A1">
      <w:pPr>
        <w:rPr>
          <w:rFonts w:ascii="Arial Black" w:eastAsia="PMingLiU-ExtB" w:hAnsi="Arial Black"/>
          <w:b/>
          <w:bCs/>
          <w:color w:val="2F5496" w:themeColor="accent1" w:themeShade="BF"/>
          <w:sz w:val="24"/>
          <w:szCs w:val="24"/>
        </w:rPr>
      </w:pPr>
      <w:r>
        <w:rPr>
          <w:rFonts w:ascii="Arial Black" w:eastAsia="PMingLiU-ExtB" w:hAnsi="Arial Black"/>
          <w:b/>
          <w:bCs/>
          <w:color w:val="2F5496" w:themeColor="accent1" w:themeShade="BF"/>
          <w:sz w:val="24"/>
          <w:szCs w:val="24"/>
        </w:rPr>
        <w:t>6</w:t>
      </w:r>
      <w:r w:rsidR="000032A1" w:rsidRPr="00DD0855">
        <w:rPr>
          <w:rFonts w:ascii="Arial Black" w:eastAsia="PMingLiU-ExtB" w:hAnsi="Arial Black"/>
          <w:b/>
          <w:bCs/>
          <w:color w:val="2F5496" w:themeColor="accent1" w:themeShade="BF"/>
          <w:sz w:val="24"/>
          <w:szCs w:val="24"/>
        </w:rPr>
        <w:t>.6 Artist Popularity and Track Count</w:t>
      </w:r>
    </w:p>
    <w:p w14:paraId="35920369" w14:textId="77777777" w:rsidR="000032A1" w:rsidRPr="000032A1" w:rsidRDefault="000032A1" w:rsidP="00DD0855">
      <w:pPr>
        <w:ind w:firstLine="360"/>
        <w:rPr>
          <w:rFonts w:ascii="Bahnschrift Light" w:eastAsia="PMingLiU-ExtB" w:hAnsi="Bahnschrift Light"/>
          <w:sz w:val="24"/>
          <w:szCs w:val="24"/>
        </w:rPr>
      </w:pPr>
      <w:r w:rsidRPr="000032A1">
        <w:rPr>
          <w:rFonts w:ascii="Bahnschrift Light" w:eastAsia="PMingLiU-ExtB" w:hAnsi="Bahnschrift Light"/>
          <w:sz w:val="24"/>
          <w:szCs w:val="24"/>
        </w:rPr>
        <w:t xml:space="preserve">In addition to genre analysis, we grouped the data by </w:t>
      </w:r>
      <w:r w:rsidRPr="000032A1">
        <w:rPr>
          <w:rFonts w:ascii="Bahnschrift Light" w:eastAsia="PMingLiU-ExtB" w:hAnsi="Bahnschrift Light"/>
          <w:b/>
          <w:bCs/>
          <w:sz w:val="24"/>
          <w:szCs w:val="24"/>
        </w:rPr>
        <w:t>artist</w:t>
      </w:r>
      <w:r w:rsidRPr="000032A1">
        <w:rPr>
          <w:rFonts w:ascii="Bahnschrift Light" w:eastAsia="PMingLiU-ExtB" w:hAnsi="Bahnschrift Light"/>
          <w:sz w:val="24"/>
          <w:szCs w:val="24"/>
        </w:rPr>
        <w:t xml:space="preserve"> to identify which artists had the highest number of tracks and the most cumulative popularity. This revealed that:</w:t>
      </w:r>
    </w:p>
    <w:p w14:paraId="3D99911C" w14:textId="77777777" w:rsidR="000032A1" w:rsidRPr="000032A1" w:rsidRDefault="000032A1" w:rsidP="000032A1">
      <w:pPr>
        <w:numPr>
          <w:ilvl w:val="0"/>
          <w:numId w:val="23"/>
        </w:numPr>
        <w:rPr>
          <w:rFonts w:ascii="Bahnschrift Light" w:eastAsia="PMingLiU-ExtB" w:hAnsi="Bahnschrift Light"/>
          <w:sz w:val="24"/>
          <w:szCs w:val="24"/>
        </w:rPr>
      </w:pPr>
      <w:r w:rsidRPr="000032A1">
        <w:rPr>
          <w:rFonts w:ascii="Bahnschrift Light" w:eastAsia="PMingLiU-ExtB" w:hAnsi="Bahnschrift Light"/>
          <w:b/>
          <w:bCs/>
          <w:sz w:val="24"/>
          <w:szCs w:val="24"/>
        </w:rPr>
        <w:t>Top 15 Artists by Track Count</w:t>
      </w:r>
      <w:r w:rsidRPr="000032A1">
        <w:rPr>
          <w:rFonts w:ascii="Bahnschrift Light" w:eastAsia="PMingLiU-ExtB" w:hAnsi="Bahnschrift Light"/>
          <w:sz w:val="24"/>
          <w:szCs w:val="24"/>
        </w:rPr>
        <w:t>: Some artists dominate the dataset by sheer number of tracks, while others have fewer but highly popular songs.</w:t>
      </w:r>
    </w:p>
    <w:p w14:paraId="4760C154" w14:textId="77777777" w:rsidR="000032A1" w:rsidRPr="000032A1" w:rsidRDefault="000032A1" w:rsidP="000032A1">
      <w:pPr>
        <w:numPr>
          <w:ilvl w:val="0"/>
          <w:numId w:val="23"/>
        </w:numPr>
        <w:rPr>
          <w:rFonts w:ascii="Bahnschrift Light" w:eastAsia="PMingLiU-ExtB" w:hAnsi="Bahnschrift Light"/>
          <w:sz w:val="24"/>
          <w:szCs w:val="24"/>
        </w:rPr>
      </w:pPr>
      <w:r w:rsidRPr="000032A1">
        <w:rPr>
          <w:rFonts w:ascii="Bahnschrift Light" w:eastAsia="PMingLiU-ExtB" w:hAnsi="Bahnschrift Light"/>
          <w:b/>
          <w:bCs/>
          <w:sz w:val="24"/>
          <w:szCs w:val="24"/>
        </w:rPr>
        <w:t>Top 15 Artists by Popularity</w:t>
      </w:r>
      <w:r w:rsidRPr="000032A1">
        <w:rPr>
          <w:rFonts w:ascii="Bahnschrift Light" w:eastAsia="PMingLiU-ExtB" w:hAnsi="Bahnschrift Light"/>
          <w:sz w:val="24"/>
          <w:szCs w:val="24"/>
        </w:rPr>
        <w:t>: The cumulative popularity of songs by specific artists showcases their influence in the dataset.</w:t>
      </w:r>
    </w:p>
    <w:p w14:paraId="65E58B68" w14:textId="05F142AC" w:rsidR="000032A1" w:rsidRPr="000032A1" w:rsidRDefault="00934F24" w:rsidP="000032A1">
      <w:pPr>
        <w:rPr>
          <w:rFonts w:ascii="Bahnschrift Light" w:eastAsia="PMingLiU-ExtB" w:hAnsi="Bahnschrift Light"/>
          <w:sz w:val="24"/>
          <w:szCs w:val="24"/>
        </w:rPr>
      </w:pPr>
      <w:r w:rsidRPr="00934F24">
        <w:rPr>
          <w:rFonts w:ascii="Bahnschrift Light" w:eastAsia="PMingLiU-ExtB" w:hAnsi="Bahnschrift Light"/>
          <w:sz w:val="24"/>
          <w:szCs w:val="24"/>
        </w:rPr>
        <w:lastRenderedPageBreak/>
        <w:drawing>
          <wp:inline distT="0" distB="0" distL="0" distR="0" wp14:anchorId="1397808D" wp14:editId="71EF4A86">
            <wp:extent cx="5731510" cy="43402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340225"/>
                    </a:xfrm>
                    <a:prstGeom prst="rect">
                      <a:avLst/>
                    </a:prstGeom>
                  </pic:spPr>
                </pic:pic>
              </a:graphicData>
            </a:graphic>
          </wp:inline>
        </w:drawing>
      </w:r>
    </w:p>
    <w:p w14:paraId="3221F118" w14:textId="2382090D" w:rsidR="000032A1" w:rsidRPr="000604B7" w:rsidRDefault="000032A1" w:rsidP="00DC1F66">
      <w:pPr>
        <w:pStyle w:val="ListParagraph"/>
        <w:numPr>
          <w:ilvl w:val="1"/>
          <w:numId w:val="17"/>
        </w:numPr>
        <w:rPr>
          <w:rFonts w:ascii="Arial Black" w:eastAsia="PMingLiU-ExtB" w:hAnsi="Arial Black"/>
          <w:bCs/>
          <w:color w:val="2F5496" w:themeColor="accent1" w:themeShade="BF"/>
          <w:sz w:val="32"/>
          <w:szCs w:val="24"/>
        </w:rPr>
      </w:pPr>
      <w:r w:rsidRPr="000604B7">
        <w:rPr>
          <w:rFonts w:ascii="Arial Black" w:eastAsia="PMingLiU-ExtB" w:hAnsi="Arial Black"/>
          <w:bCs/>
          <w:color w:val="2F5496" w:themeColor="accent1" w:themeShade="BF"/>
          <w:sz w:val="32"/>
          <w:szCs w:val="24"/>
        </w:rPr>
        <w:t>Dimensionality Reduction with PCA</w:t>
      </w:r>
    </w:p>
    <w:p w14:paraId="0209F8FF" w14:textId="77777777" w:rsidR="00934F24" w:rsidRDefault="00934F24" w:rsidP="000604B7">
      <w:pPr>
        <w:ind w:firstLine="360"/>
        <w:rPr>
          <w:rFonts w:ascii="Bahnschrift Light" w:eastAsia="PMingLiU-ExtB" w:hAnsi="Bahnschrift Light"/>
          <w:sz w:val="24"/>
          <w:szCs w:val="24"/>
        </w:rPr>
      </w:pPr>
    </w:p>
    <w:p w14:paraId="5B2AF72A" w14:textId="32304D15" w:rsidR="000032A1" w:rsidRPr="000032A1" w:rsidRDefault="000032A1" w:rsidP="00934F24">
      <w:pPr>
        <w:ind w:left="720" w:firstLine="720"/>
        <w:rPr>
          <w:rFonts w:ascii="Bahnschrift Light" w:eastAsia="PMingLiU-ExtB" w:hAnsi="Bahnschrift Light"/>
          <w:sz w:val="24"/>
          <w:szCs w:val="24"/>
        </w:rPr>
      </w:pPr>
      <w:r w:rsidRPr="000032A1">
        <w:rPr>
          <w:rFonts w:ascii="Bahnschrift Light" w:eastAsia="PMingLiU-ExtB" w:hAnsi="Bahnschrift Light"/>
          <w:sz w:val="24"/>
          <w:szCs w:val="24"/>
        </w:rPr>
        <w:t>Principal Component Analysis (PCA) was employed to reduce the dimensionality of the dataset while retaining 95% of the variance. By transforming the dataset into two principal components, we ensured that key information was preserved while simplifying the dataset for clustering.</w:t>
      </w:r>
    </w:p>
    <w:p w14:paraId="1A58F11C" w14:textId="77777777" w:rsidR="000032A1" w:rsidRPr="000032A1" w:rsidRDefault="000032A1" w:rsidP="000032A1">
      <w:pPr>
        <w:numPr>
          <w:ilvl w:val="0"/>
          <w:numId w:val="24"/>
        </w:numPr>
        <w:rPr>
          <w:rFonts w:ascii="Bahnschrift Light" w:eastAsia="PMingLiU-ExtB" w:hAnsi="Bahnschrift Light"/>
          <w:sz w:val="24"/>
          <w:szCs w:val="24"/>
        </w:rPr>
      </w:pPr>
      <w:r w:rsidRPr="000032A1">
        <w:rPr>
          <w:rFonts w:ascii="Bahnschrift Light" w:eastAsia="PMingLiU-ExtB" w:hAnsi="Bahnschrift Light"/>
          <w:b/>
          <w:bCs/>
          <w:sz w:val="24"/>
          <w:szCs w:val="24"/>
        </w:rPr>
        <w:t>PCA Results</w:t>
      </w:r>
      <w:r w:rsidRPr="000032A1">
        <w:rPr>
          <w:rFonts w:ascii="Bahnschrift Light" w:eastAsia="PMingLiU-ExtB" w:hAnsi="Bahnschrift Light"/>
          <w:sz w:val="24"/>
          <w:szCs w:val="24"/>
        </w:rPr>
        <w:t>: The two principal components extracted from the data captured the majority of the variance, making it easier to visualize the dataset in two dimensions.</w:t>
      </w:r>
    </w:p>
    <w:p w14:paraId="61267365" w14:textId="77777777" w:rsidR="000032A1" w:rsidRPr="000032A1" w:rsidRDefault="000032A1" w:rsidP="000032A1">
      <w:pPr>
        <w:numPr>
          <w:ilvl w:val="0"/>
          <w:numId w:val="24"/>
        </w:numPr>
        <w:rPr>
          <w:rFonts w:ascii="Bahnschrift Light" w:eastAsia="PMingLiU-ExtB" w:hAnsi="Bahnschrift Light"/>
          <w:sz w:val="24"/>
          <w:szCs w:val="24"/>
        </w:rPr>
      </w:pPr>
      <w:r w:rsidRPr="000032A1">
        <w:rPr>
          <w:rFonts w:ascii="Bahnschrift Light" w:eastAsia="PMingLiU-ExtB" w:hAnsi="Bahnschrift Light"/>
          <w:b/>
          <w:bCs/>
          <w:sz w:val="24"/>
          <w:szCs w:val="24"/>
        </w:rPr>
        <w:t>Benefits of PCA</w:t>
      </w:r>
      <w:r w:rsidRPr="000032A1">
        <w:rPr>
          <w:rFonts w:ascii="Bahnschrift Light" w:eastAsia="PMingLiU-ExtB" w:hAnsi="Bahnschrift Light"/>
          <w:sz w:val="24"/>
          <w:szCs w:val="24"/>
        </w:rPr>
        <w:t>: Dimensionality reduction allows us to focus on the most important aspects of the data without losing critical information, which is essential for generating meaningful clusters in the next step.</w:t>
      </w:r>
    </w:p>
    <w:p w14:paraId="1B25DAB0" w14:textId="53A2045C" w:rsidR="000032A1" w:rsidRDefault="000032A1" w:rsidP="000032A1">
      <w:pPr>
        <w:rPr>
          <w:rFonts w:ascii="Bahnschrift Light" w:eastAsia="PMingLiU-ExtB" w:hAnsi="Bahnschrift Light"/>
          <w:sz w:val="24"/>
          <w:szCs w:val="24"/>
        </w:rPr>
      </w:pPr>
    </w:p>
    <w:p w14:paraId="098E2055" w14:textId="2C7B1E5E" w:rsidR="00934F24" w:rsidRDefault="00934F24" w:rsidP="000032A1">
      <w:pPr>
        <w:rPr>
          <w:rFonts w:ascii="Bahnschrift Light" w:eastAsia="PMingLiU-ExtB" w:hAnsi="Bahnschrift Light"/>
          <w:sz w:val="24"/>
          <w:szCs w:val="24"/>
        </w:rPr>
      </w:pPr>
    </w:p>
    <w:p w14:paraId="0A48CC8D" w14:textId="77777777" w:rsidR="00934F24" w:rsidRPr="000032A1" w:rsidRDefault="00934F24" w:rsidP="000032A1">
      <w:pPr>
        <w:rPr>
          <w:rFonts w:ascii="Bahnschrift Light" w:eastAsia="PMingLiU-ExtB" w:hAnsi="Bahnschrift Light"/>
          <w:sz w:val="24"/>
          <w:szCs w:val="24"/>
        </w:rPr>
      </w:pPr>
    </w:p>
    <w:p w14:paraId="1643421F" w14:textId="30199AC5" w:rsidR="000032A1" w:rsidRDefault="000032A1" w:rsidP="00DC1F66">
      <w:pPr>
        <w:pStyle w:val="ListParagraph"/>
        <w:numPr>
          <w:ilvl w:val="1"/>
          <w:numId w:val="17"/>
        </w:numPr>
        <w:rPr>
          <w:rFonts w:ascii="Arial Black" w:eastAsia="PMingLiU-ExtB" w:hAnsi="Arial Black"/>
          <w:bCs/>
          <w:color w:val="2F5496" w:themeColor="accent1" w:themeShade="BF"/>
          <w:sz w:val="32"/>
          <w:szCs w:val="24"/>
        </w:rPr>
      </w:pPr>
      <w:r w:rsidRPr="000604B7">
        <w:rPr>
          <w:rFonts w:ascii="Arial Black" w:eastAsia="PMingLiU-ExtB" w:hAnsi="Arial Black"/>
          <w:bCs/>
          <w:color w:val="2F5496" w:themeColor="accent1" w:themeShade="BF"/>
          <w:sz w:val="32"/>
          <w:szCs w:val="24"/>
        </w:rPr>
        <w:lastRenderedPageBreak/>
        <w:t xml:space="preserve"> K-Means Clustering and Target Market Segmentation</w:t>
      </w:r>
    </w:p>
    <w:p w14:paraId="61533A40" w14:textId="77777777" w:rsidR="00934F24" w:rsidRPr="000604B7" w:rsidRDefault="00934F24" w:rsidP="00934F24">
      <w:pPr>
        <w:pStyle w:val="ListParagraph"/>
        <w:ind w:left="1440"/>
        <w:rPr>
          <w:rFonts w:ascii="Arial Black" w:eastAsia="PMingLiU-ExtB" w:hAnsi="Arial Black"/>
          <w:bCs/>
          <w:color w:val="2F5496" w:themeColor="accent1" w:themeShade="BF"/>
          <w:sz w:val="32"/>
          <w:szCs w:val="24"/>
        </w:rPr>
      </w:pPr>
    </w:p>
    <w:p w14:paraId="6CF36F50" w14:textId="21DCC0B0" w:rsidR="00934F24" w:rsidRDefault="000032A1" w:rsidP="00934F24">
      <w:pPr>
        <w:ind w:firstLine="720"/>
        <w:rPr>
          <w:rFonts w:ascii="Bahnschrift Light" w:eastAsia="PMingLiU-ExtB" w:hAnsi="Bahnschrift Light"/>
          <w:sz w:val="24"/>
          <w:szCs w:val="24"/>
        </w:rPr>
      </w:pPr>
      <w:r w:rsidRPr="000032A1">
        <w:rPr>
          <w:rFonts w:ascii="Bahnschrift Light" w:eastAsia="PMingLiU-ExtB" w:hAnsi="Bahnschrift Light"/>
          <w:sz w:val="24"/>
          <w:szCs w:val="24"/>
        </w:rPr>
        <w:t xml:space="preserve">K-Means clustering was applied to group songs into distinct clusters based on their shared characteristics. After determining the optimal number of clusters using the </w:t>
      </w:r>
      <w:r w:rsidRPr="000032A1">
        <w:rPr>
          <w:rFonts w:ascii="Bahnschrift Light" w:eastAsia="PMingLiU-ExtB" w:hAnsi="Bahnschrift Light"/>
          <w:b/>
          <w:bCs/>
          <w:sz w:val="24"/>
          <w:szCs w:val="24"/>
        </w:rPr>
        <w:t>Elbow Method</w:t>
      </w:r>
      <w:r w:rsidRPr="000032A1">
        <w:rPr>
          <w:rFonts w:ascii="Bahnschrift Light" w:eastAsia="PMingLiU-ExtB" w:hAnsi="Bahnschrift Light"/>
          <w:sz w:val="24"/>
          <w:szCs w:val="24"/>
        </w:rPr>
        <w:t xml:space="preserve"> and </w:t>
      </w:r>
      <w:r w:rsidR="000604B7" w:rsidRPr="000032A1">
        <w:rPr>
          <w:rFonts w:ascii="Bahnschrift Light" w:eastAsia="PMingLiU-ExtB" w:hAnsi="Bahnschrift Light"/>
          <w:sz w:val="24"/>
          <w:szCs w:val="24"/>
        </w:rPr>
        <w:t>analysing</w:t>
      </w:r>
      <w:r w:rsidRPr="000032A1">
        <w:rPr>
          <w:rFonts w:ascii="Bahnschrift Light" w:eastAsia="PMingLiU-ExtB" w:hAnsi="Bahnschrift Light"/>
          <w:sz w:val="24"/>
          <w:szCs w:val="24"/>
        </w:rPr>
        <w:t xml:space="preserve"> </w:t>
      </w:r>
      <w:r w:rsidRPr="000032A1">
        <w:rPr>
          <w:rFonts w:ascii="Bahnschrift Light" w:eastAsia="PMingLiU-ExtB" w:hAnsi="Bahnschrift Light"/>
          <w:b/>
          <w:bCs/>
          <w:sz w:val="24"/>
          <w:szCs w:val="24"/>
        </w:rPr>
        <w:t>Silhouette Scores</w:t>
      </w:r>
      <w:r w:rsidRPr="000032A1">
        <w:rPr>
          <w:rFonts w:ascii="Bahnschrift Light" w:eastAsia="PMingLiU-ExtB" w:hAnsi="Bahnschrift Light"/>
          <w:sz w:val="24"/>
          <w:szCs w:val="24"/>
        </w:rPr>
        <w:t>, we segmented the dataset into three clusters.</w:t>
      </w:r>
    </w:p>
    <w:p w14:paraId="3BF6A7A9" w14:textId="77777777" w:rsidR="00934F24" w:rsidRPr="000032A1" w:rsidRDefault="00934F24" w:rsidP="000604B7">
      <w:pPr>
        <w:ind w:firstLine="720"/>
        <w:rPr>
          <w:rFonts w:ascii="Bahnschrift Light" w:eastAsia="PMingLiU-ExtB" w:hAnsi="Bahnschrift Light"/>
          <w:sz w:val="24"/>
          <w:szCs w:val="24"/>
        </w:rPr>
      </w:pPr>
    </w:p>
    <w:p w14:paraId="62E11BE9" w14:textId="03D7FE47" w:rsidR="000032A1" w:rsidRPr="00934F24" w:rsidRDefault="00934F24" w:rsidP="000032A1">
      <w:pPr>
        <w:rPr>
          <w:rFonts w:ascii="Arial Black" w:eastAsia="PMingLiU-ExtB" w:hAnsi="Arial Black"/>
          <w:b/>
          <w:bCs/>
          <w:color w:val="2F5496" w:themeColor="accent1" w:themeShade="BF"/>
          <w:sz w:val="24"/>
          <w:szCs w:val="24"/>
        </w:rPr>
      </w:pPr>
      <w:r>
        <w:rPr>
          <w:rFonts w:ascii="Arial Black" w:eastAsia="PMingLiU-ExtB" w:hAnsi="Arial Black"/>
          <w:b/>
          <w:bCs/>
          <w:color w:val="2F5496" w:themeColor="accent1" w:themeShade="BF"/>
          <w:sz w:val="24"/>
          <w:szCs w:val="24"/>
        </w:rPr>
        <w:t>8</w:t>
      </w:r>
      <w:r w:rsidR="000032A1" w:rsidRPr="00934F24">
        <w:rPr>
          <w:rFonts w:ascii="Arial Black" w:eastAsia="PMingLiU-ExtB" w:hAnsi="Arial Black"/>
          <w:b/>
          <w:bCs/>
          <w:color w:val="2F5496" w:themeColor="accent1" w:themeShade="BF"/>
          <w:sz w:val="24"/>
          <w:szCs w:val="24"/>
        </w:rPr>
        <w:t>.1 Cluster Analysis</w:t>
      </w:r>
    </w:p>
    <w:p w14:paraId="70F89DBF" w14:textId="77777777" w:rsidR="000032A1" w:rsidRPr="000032A1" w:rsidRDefault="000032A1" w:rsidP="000032A1">
      <w:pPr>
        <w:rPr>
          <w:rFonts w:ascii="Bahnschrift Light" w:eastAsia="PMingLiU-ExtB" w:hAnsi="Bahnschrift Light"/>
          <w:sz w:val="24"/>
          <w:szCs w:val="24"/>
        </w:rPr>
      </w:pPr>
      <w:r w:rsidRPr="000032A1">
        <w:rPr>
          <w:rFonts w:ascii="Bahnschrift Light" w:eastAsia="PMingLiU-ExtB" w:hAnsi="Bahnschrift Light"/>
          <w:sz w:val="24"/>
          <w:szCs w:val="24"/>
        </w:rPr>
        <w:t>Each cluster represents a unique market segment based on specific audio features:</w:t>
      </w:r>
    </w:p>
    <w:p w14:paraId="0CC89C01" w14:textId="77777777" w:rsidR="000032A1" w:rsidRPr="000032A1" w:rsidRDefault="000032A1" w:rsidP="000032A1">
      <w:pPr>
        <w:numPr>
          <w:ilvl w:val="0"/>
          <w:numId w:val="25"/>
        </w:numPr>
        <w:rPr>
          <w:rFonts w:ascii="Bahnschrift Light" w:eastAsia="PMingLiU-ExtB" w:hAnsi="Bahnschrift Light"/>
          <w:sz w:val="24"/>
          <w:szCs w:val="24"/>
        </w:rPr>
      </w:pPr>
      <w:r w:rsidRPr="000032A1">
        <w:rPr>
          <w:rFonts w:ascii="Bahnschrift Light" w:eastAsia="PMingLiU-ExtB" w:hAnsi="Bahnschrift Light"/>
          <w:b/>
          <w:bCs/>
          <w:sz w:val="24"/>
          <w:szCs w:val="24"/>
        </w:rPr>
        <w:t>Cluster 0: Mainstream Pop Segment</w:t>
      </w:r>
    </w:p>
    <w:p w14:paraId="07159055" w14:textId="77777777" w:rsidR="000032A1" w:rsidRPr="000032A1" w:rsidRDefault="000032A1" w:rsidP="000032A1">
      <w:pPr>
        <w:numPr>
          <w:ilvl w:val="1"/>
          <w:numId w:val="25"/>
        </w:numPr>
        <w:rPr>
          <w:rFonts w:ascii="Bahnschrift Light" w:eastAsia="PMingLiU-ExtB" w:hAnsi="Bahnschrift Light"/>
          <w:sz w:val="24"/>
          <w:szCs w:val="24"/>
        </w:rPr>
      </w:pPr>
      <w:r w:rsidRPr="000032A1">
        <w:rPr>
          <w:rFonts w:ascii="Bahnschrift Light" w:eastAsia="PMingLiU-ExtB" w:hAnsi="Bahnschrift Light"/>
          <w:b/>
          <w:bCs/>
          <w:sz w:val="24"/>
          <w:szCs w:val="24"/>
        </w:rPr>
        <w:t>Key Features</w:t>
      </w:r>
      <w:r w:rsidRPr="000032A1">
        <w:rPr>
          <w:rFonts w:ascii="Bahnschrift Light" w:eastAsia="PMingLiU-ExtB" w:hAnsi="Bahnschrift Light"/>
          <w:sz w:val="24"/>
          <w:szCs w:val="24"/>
        </w:rPr>
        <w:t>: High energy (0.79), high tempo (133.76 BPM), and low acousticness (0.09).</w:t>
      </w:r>
    </w:p>
    <w:p w14:paraId="614EC8AC" w14:textId="77777777" w:rsidR="000032A1" w:rsidRPr="000032A1" w:rsidRDefault="000032A1" w:rsidP="000032A1">
      <w:pPr>
        <w:numPr>
          <w:ilvl w:val="1"/>
          <w:numId w:val="25"/>
        </w:numPr>
        <w:rPr>
          <w:rFonts w:ascii="Bahnschrift Light" w:eastAsia="PMingLiU-ExtB" w:hAnsi="Bahnschrift Light"/>
          <w:sz w:val="24"/>
          <w:szCs w:val="24"/>
        </w:rPr>
      </w:pPr>
      <w:r w:rsidRPr="000032A1">
        <w:rPr>
          <w:rFonts w:ascii="Bahnschrift Light" w:eastAsia="PMingLiU-ExtB" w:hAnsi="Bahnschrift Light"/>
          <w:b/>
          <w:bCs/>
          <w:sz w:val="24"/>
          <w:szCs w:val="24"/>
        </w:rPr>
        <w:t>Target Audience</w:t>
      </w:r>
      <w:r w:rsidRPr="000032A1">
        <w:rPr>
          <w:rFonts w:ascii="Bahnschrift Light" w:eastAsia="PMingLiU-ExtB" w:hAnsi="Bahnschrift Light"/>
          <w:sz w:val="24"/>
          <w:szCs w:val="24"/>
        </w:rPr>
        <w:t>: Listeners who prefer high-energy, mainstream tracks. Ideal for workout, EDM, and party playlists.</w:t>
      </w:r>
    </w:p>
    <w:p w14:paraId="26754661" w14:textId="77777777" w:rsidR="000032A1" w:rsidRPr="000032A1" w:rsidRDefault="000032A1" w:rsidP="000032A1">
      <w:pPr>
        <w:numPr>
          <w:ilvl w:val="0"/>
          <w:numId w:val="25"/>
        </w:numPr>
        <w:rPr>
          <w:rFonts w:ascii="Bahnschrift Light" w:eastAsia="PMingLiU-ExtB" w:hAnsi="Bahnschrift Light"/>
          <w:sz w:val="24"/>
          <w:szCs w:val="24"/>
        </w:rPr>
      </w:pPr>
      <w:r w:rsidRPr="000032A1">
        <w:rPr>
          <w:rFonts w:ascii="Bahnschrift Light" w:eastAsia="PMingLiU-ExtB" w:hAnsi="Bahnschrift Light"/>
          <w:b/>
          <w:bCs/>
          <w:sz w:val="24"/>
          <w:szCs w:val="24"/>
        </w:rPr>
        <w:t>Cluster 1: Acoustic, Low-Energy Niche</w:t>
      </w:r>
    </w:p>
    <w:p w14:paraId="7C19AD2F" w14:textId="77777777" w:rsidR="000032A1" w:rsidRPr="000032A1" w:rsidRDefault="000032A1" w:rsidP="000032A1">
      <w:pPr>
        <w:numPr>
          <w:ilvl w:val="1"/>
          <w:numId w:val="25"/>
        </w:numPr>
        <w:rPr>
          <w:rFonts w:ascii="Bahnschrift Light" w:eastAsia="PMingLiU-ExtB" w:hAnsi="Bahnschrift Light"/>
          <w:sz w:val="24"/>
          <w:szCs w:val="24"/>
        </w:rPr>
      </w:pPr>
      <w:r w:rsidRPr="000032A1">
        <w:rPr>
          <w:rFonts w:ascii="Bahnschrift Light" w:eastAsia="PMingLiU-ExtB" w:hAnsi="Bahnschrift Light"/>
          <w:b/>
          <w:bCs/>
          <w:sz w:val="24"/>
          <w:szCs w:val="24"/>
        </w:rPr>
        <w:t>Key Features</w:t>
      </w:r>
      <w:r w:rsidRPr="000032A1">
        <w:rPr>
          <w:rFonts w:ascii="Bahnschrift Light" w:eastAsia="PMingLiU-ExtB" w:hAnsi="Bahnschrift Light"/>
          <w:sz w:val="24"/>
          <w:szCs w:val="24"/>
        </w:rPr>
        <w:t>: High acousticness (0.75), low energy (0.28), and slower tempo (108.63 BPM).</w:t>
      </w:r>
    </w:p>
    <w:p w14:paraId="0015DBE4" w14:textId="77777777" w:rsidR="000032A1" w:rsidRPr="000032A1" w:rsidRDefault="000032A1" w:rsidP="000032A1">
      <w:pPr>
        <w:numPr>
          <w:ilvl w:val="1"/>
          <w:numId w:val="25"/>
        </w:numPr>
        <w:rPr>
          <w:rFonts w:ascii="Bahnschrift Light" w:eastAsia="PMingLiU-ExtB" w:hAnsi="Bahnschrift Light"/>
          <w:sz w:val="24"/>
          <w:szCs w:val="24"/>
        </w:rPr>
      </w:pPr>
      <w:r w:rsidRPr="000032A1">
        <w:rPr>
          <w:rFonts w:ascii="Bahnschrift Light" w:eastAsia="PMingLiU-ExtB" w:hAnsi="Bahnschrift Light"/>
          <w:b/>
          <w:bCs/>
          <w:sz w:val="24"/>
          <w:szCs w:val="24"/>
        </w:rPr>
        <w:t>Target Audience</w:t>
      </w:r>
      <w:r w:rsidRPr="000032A1">
        <w:rPr>
          <w:rFonts w:ascii="Bahnschrift Light" w:eastAsia="PMingLiU-ExtB" w:hAnsi="Bahnschrift Light"/>
          <w:sz w:val="24"/>
          <w:szCs w:val="24"/>
        </w:rPr>
        <w:t>: Fans of acoustic or folk music, suitable for relaxation or study playlists.</w:t>
      </w:r>
    </w:p>
    <w:p w14:paraId="61A15806" w14:textId="77777777" w:rsidR="000032A1" w:rsidRPr="000032A1" w:rsidRDefault="000032A1" w:rsidP="000032A1">
      <w:pPr>
        <w:numPr>
          <w:ilvl w:val="0"/>
          <w:numId w:val="25"/>
        </w:numPr>
        <w:rPr>
          <w:rFonts w:ascii="Bahnschrift Light" w:eastAsia="PMingLiU-ExtB" w:hAnsi="Bahnschrift Light"/>
          <w:sz w:val="24"/>
          <w:szCs w:val="24"/>
        </w:rPr>
      </w:pPr>
      <w:r w:rsidRPr="000032A1">
        <w:rPr>
          <w:rFonts w:ascii="Bahnschrift Light" w:eastAsia="PMingLiU-ExtB" w:hAnsi="Bahnschrift Light"/>
          <w:b/>
          <w:bCs/>
          <w:sz w:val="24"/>
          <w:szCs w:val="24"/>
        </w:rPr>
        <w:t>Cluster 2: Danceable, Balanced-Energy Songs</w:t>
      </w:r>
    </w:p>
    <w:p w14:paraId="05BABFBE" w14:textId="77777777" w:rsidR="000032A1" w:rsidRPr="000032A1" w:rsidRDefault="000032A1" w:rsidP="000032A1">
      <w:pPr>
        <w:numPr>
          <w:ilvl w:val="1"/>
          <w:numId w:val="25"/>
        </w:numPr>
        <w:rPr>
          <w:rFonts w:ascii="Bahnschrift Light" w:eastAsia="PMingLiU-ExtB" w:hAnsi="Bahnschrift Light"/>
          <w:sz w:val="24"/>
          <w:szCs w:val="24"/>
        </w:rPr>
      </w:pPr>
      <w:r w:rsidRPr="000032A1">
        <w:rPr>
          <w:rFonts w:ascii="Bahnschrift Light" w:eastAsia="PMingLiU-ExtB" w:hAnsi="Bahnschrift Light"/>
          <w:b/>
          <w:bCs/>
          <w:sz w:val="24"/>
          <w:szCs w:val="24"/>
        </w:rPr>
        <w:t>Key Features</w:t>
      </w:r>
      <w:r w:rsidRPr="000032A1">
        <w:rPr>
          <w:rFonts w:ascii="Bahnschrift Light" w:eastAsia="PMingLiU-ExtB" w:hAnsi="Bahnschrift Light"/>
          <w:sz w:val="24"/>
          <w:szCs w:val="24"/>
        </w:rPr>
        <w:t>: High danceability (0.66), moderate energy (0.71), and balanced tempo (120.89 BPM).</w:t>
      </w:r>
    </w:p>
    <w:p w14:paraId="66C8EF0E" w14:textId="04ECC62F" w:rsidR="00934F24" w:rsidRDefault="000032A1" w:rsidP="00934F24">
      <w:pPr>
        <w:numPr>
          <w:ilvl w:val="1"/>
          <w:numId w:val="25"/>
        </w:numPr>
        <w:rPr>
          <w:rFonts w:ascii="Bahnschrift Light" w:eastAsia="PMingLiU-ExtB" w:hAnsi="Bahnschrift Light"/>
          <w:sz w:val="24"/>
          <w:szCs w:val="24"/>
        </w:rPr>
      </w:pPr>
      <w:r w:rsidRPr="000032A1">
        <w:rPr>
          <w:rFonts w:ascii="Bahnschrift Light" w:eastAsia="PMingLiU-ExtB" w:hAnsi="Bahnschrift Light"/>
          <w:b/>
          <w:bCs/>
          <w:sz w:val="24"/>
          <w:szCs w:val="24"/>
        </w:rPr>
        <w:t>Target Audience</w:t>
      </w:r>
      <w:r w:rsidRPr="000032A1">
        <w:rPr>
          <w:rFonts w:ascii="Bahnschrift Light" w:eastAsia="PMingLiU-ExtB" w:hAnsi="Bahnschrift Light"/>
          <w:sz w:val="24"/>
          <w:szCs w:val="24"/>
        </w:rPr>
        <w:t>: Mainstream pop and dance music fans, perfect for general listening, fitness, or casual party playlists.</w:t>
      </w:r>
    </w:p>
    <w:p w14:paraId="0A7B9A45" w14:textId="77777777" w:rsidR="00934F24" w:rsidRPr="00934F24" w:rsidRDefault="00934F24" w:rsidP="00934F24">
      <w:pPr>
        <w:numPr>
          <w:ilvl w:val="1"/>
          <w:numId w:val="25"/>
        </w:numPr>
        <w:rPr>
          <w:rFonts w:ascii="Bahnschrift Light" w:eastAsia="PMingLiU-ExtB" w:hAnsi="Bahnschrift Light"/>
          <w:sz w:val="24"/>
          <w:szCs w:val="24"/>
        </w:rPr>
      </w:pPr>
    </w:p>
    <w:p w14:paraId="74657CFF" w14:textId="6A2BDF12" w:rsidR="000032A1" w:rsidRPr="00934F24" w:rsidRDefault="00934F24" w:rsidP="000032A1">
      <w:pPr>
        <w:rPr>
          <w:rFonts w:ascii="Arial Black" w:eastAsia="PMingLiU-ExtB" w:hAnsi="Arial Black"/>
          <w:b/>
          <w:bCs/>
          <w:color w:val="2F5496" w:themeColor="accent1" w:themeShade="BF"/>
          <w:sz w:val="24"/>
          <w:szCs w:val="24"/>
        </w:rPr>
      </w:pPr>
      <w:r>
        <w:rPr>
          <w:rFonts w:ascii="Arial Black" w:eastAsia="PMingLiU-ExtB" w:hAnsi="Arial Black"/>
          <w:b/>
          <w:bCs/>
          <w:color w:val="2F5496" w:themeColor="accent1" w:themeShade="BF"/>
          <w:sz w:val="24"/>
          <w:szCs w:val="24"/>
        </w:rPr>
        <w:t>8</w:t>
      </w:r>
      <w:r w:rsidR="000032A1" w:rsidRPr="00934F24">
        <w:rPr>
          <w:rFonts w:ascii="Arial Black" w:eastAsia="PMingLiU-ExtB" w:hAnsi="Arial Black"/>
          <w:b/>
          <w:bCs/>
          <w:color w:val="2F5496" w:themeColor="accent1" w:themeShade="BF"/>
          <w:sz w:val="24"/>
          <w:szCs w:val="24"/>
        </w:rPr>
        <w:t>.2 Cluster Visualization</w:t>
      </w:r>
    </w:p>
    <w:p w14:paraId="747948AE" w14:textId="66CA4983" w:rsidR="000032A1" w:rsidRDefault="000032A1" w:rsidP="000032A1">
      <w:pPr>
        <w:rPr>
          <w:rFonts w:ascii="Bahnschrift Light" w:eastAsia="PMingLiU-ExtB" w:hAnsi="Bahnschrift Light"/>
          <w:sz w:val="24"/>
          <w:szCs w:val="24"/>
        </w:rPr>
      </w:pPr>
      <w:r w:rsidRPr="000032A1">
        <w:rPr>
          <w:rFonts w:ascii="Bahnschrift Light" w:eastAsia="PMingLiU-ExtB" w:hAnsi="Bahnschrift Light"/>
          <w:sz w:val="24"/>
          <w:szCs w:val="24"/>
        </w:rPr>
        <w:t>To visualize the clusters, we plotted the first two principal components, highlighting how the songs grouped into distinct clusters based on their audio features. This provides a clear understanding of the segmentation and supports targeted marketing strategies.</w:t>
      </w:r>
    </w:p>
    <w:p w14:paraId="797301A0" w14:textId="4C124B90" w:rsidR="00B6782F" w:rsidRDefault="00B6782F" w:rsidP="000032A1">
      <w:pPr>
        <w:rPr>
          <w:rFonts w:ascii="Bahnschrift Light" w:eastAsia="PMingLiU-ExtB" w:hAnsi="Bahnschrift Light"/>
          <w:sz w:val="24"/>
          <w:szCs w:val="24"/>
        </w:rPr>
      </w:pPr>
    </w:p>
    <w:p w14:paraId="74E9B7A3" w14:textId="4883F8A2" w:rsidR="00B6782F" w:rsidRDefault="00B6782F" w:rsidP="000032A1">
      <w:pPr>
        <w:rPr>
          <w:rFonts w:ascii="Bahnschrift Light" w:eastAsia="PMingLiU-ExtB" w:hAnsi="Bahnschrift Light"/>
          <w:sz w:val="24"/>
          <w:szCs w:val="24"/>
        </w:rPr>
      </w:pPr>
      <w:r w:rsidRPr="00B6782F">
        <w:rPr>
          <w:rFonts w:ascii="Bahnschrift Light" w:eastAsia="PMingLiU-ExtB" w:hAnsi="Bahnschrift Light"/>
          <w:sz w:val="24"/>
          <w:szCs w:val="24"/>
        </w:rPr>
        <w:lastRenderedPageBreak/>
        <w:drawing>
          <wp:inline distT="0" distB="0" distL="0" distR="0" wp14:anchorId="208D9F2A" wp14:editId="2284BE8F">
            <wp:extent cx="5731510" cy="44723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472305"/>
                    </a:xfrm>
                    <a:prstGeom prst="rect">
                      <a:avLst/>
                    </a:prstGeom>
                  </pic:spPr>
                </pic:pic>
              </a:graphicData>
            </a:graphic>
          </wp:inline>
        </w:drawing>
      </w:r>
    </w:p>
    <w:p w14:paraId="42A809A1" w14:textId="77777777" w:rsidR="00D40B25" w:rsidRDefault="00D40B25" w:rsidP="000032A1">
      <w:pPr>
        <w:rPr>
          <w:rFonts w:ascii="Bahnschrift Light" w:eastAsia="PMingLiU-ExtB" w:hAnsi="Bahnschrift Light"/>
          <w:sz w:val="24"/>
          <w:szCs w:val="24"/>
        </w:rPr>
      </w:pPr>
    </w:p>
    <w:p w14:paraId="6BE639C3" w14:textId="228C4BA8" w:rsidR="000032A1" w:rsidRPr="000032A1" w:rsidRDefault="00DC1F66" w:rsidP="000032A1">
      <w:pPr>
        <w:rPr>
          <w:rFonts w:ascii="Bahnschrift Light" w:eastAsia="PMingLiU-ExtB" w:hAnsi="Bahnschrift Light"/>
          <w:sz w:val="24"/>
          <w:szCs w:val="24"/>
        </w:rPr>
      </w:pPr>
      <w:r w:rsidRPr="00DD0855">
        <w:rPr>
          <w:rFonts w:ascii="Bahnschrift Light" w:eastAsia="PMingLiU-ExtB" w:hAnsi="Bahnschrift Light"/>
          <w:color w:val="2F5496" w:themeColor="accent1" w:themeShade="BF"/>
          <w:sz w:val="24"/>
          <w:szCs w:val="24"/>
        </w:rPr>
        <w:pict w14:anchorId="34516E3C">
          <v:rect id="_x0000_i1027" style="width:451.3pt;height:4pt" o:hrstd="t" o:hrnoshade="t" o:hr="t" fillcolor="black [3213]" stroked="f"/>
        </w:pict>
      </w:r>
    </w:p>
    <w:p w14:paraId="7A42E619" w14:textId="77777777" w:rsidR="000032A1" w:rsidRPr="00DD0855" w:rsidRDefault="000032A1" w:rsidP="000032A1">
      <w:pPr>
        <w:rPr>
          <w:rFonts w:ascii="Arial Black" w:eastAsia="PMingLiU-ExtB" w:hAnsi="Arial Black"/>
          <w:b/>
          <w:bCs/>
          <w:color w:val="2F5496" w:themeColor="accent1" w:themeShade="BF"/>
          <w:sz w:val="40"/>
          <w:szCs w:val="24"/>
        </w:rPr>
      </w:pPr>
      <w:r w:rsidRPr="00DD0855">
        <w:rPr>
          <w:rFonts w:ascii="Arial Black" w:eastAsia="PMingLiU-ExtB" w:hAnsi="Arial Black"/>
          <w:b/>
          <w:bCs/>
          <w:color w:val="2F5496" w:themeColor="accent1" w:themeShade="BF"/>
          <w:sz w:val="40"/>
          <w:szCs w:val="24"/>
        </w:rPr>
        <w:t>Conclusion</w:t>
      </w:r>
    </w:p>
    <w:p w14:paraId="73823B73" w14:textId="77777777" w:rsidR="000032A1" w:rsidRPr="000032A1" w:rsidRDefault="000032A1" w:rsidP="000032A1">
      <w:pPr>
        <w:rPr>
          <w:rFonts w:ascii="Bahnschrift Light" w:eastAsia="PMingLiU-ExtB" w:hAnsi="Bahnschrift Light"/>
          <w:sz w:val="24"/>
          <w:szCs w:val="24"/>
        </w:rPr>
      </w:pPr>
      <w:r w:rsidRPr="000032A1">
        <w:rPr>
          <w:rFonts w:ascii="Bahnschrift Light" w:eastAsia="PMingLiU-ExtB" w:hAnsi="Bahnschrift Light"/>
          <w:sz w:val="24"/>
          <w:szCs w:val="24"/>
        </w:rPr>
        <w:t>Through exploratory data analysis, dimensionality reduction, and clustering, we successfully segmented the dataset into three distinct music market segments. These clusters allow artists, producers, and marketers to tailor their promotional efforts to specific listener preferences, increasing engagement and maximizing the impact of their content.</w:t>
      </w:r>
    </w:p>
    <w:p w14:paraId="662F9A0B" w14:textId="77777777" w:rsidR="000032A1" w:rsidRPr="000032A1" w:rsidRDefault="000032A1" w:rsidP="000032A1">
      <w:pPr>
        <w:numPr>
          <w:ilvl w:val="0"/>
          <w:numId w:val="26"/>
        </w:numPr>
        <w:rPr>
          <w:rFonts w:ascii="Bahnschrift Light" w:eastAsia="PMingLiU-ExtB" w:hAnsi="Bahnschrift Light"/>
          <w:sz w:val="24"/>
          <w:szCs w:val="24"/>
        </w:rPr>
      </w:pPr>
      <w:r w:rsidRPr="000032A1">
        <w:rPr>
          <w:rFonts w:ascii="Bahnschrift Light" w:eastAsia="PMingLiU-ExtB" w:hAnsi="Bahnschrift Light"/>
          <w:b/>
          <w:bCs/>
          <w:sz w:val="24"/>
          <w:szCs w:val="24"/>
        </w:rPr>
        <w:t>Cluster 0</w:t>
      </w:r>
      <w:r w:rsidRPr="000032A1">
        <w:rPr>
          <w:rFonts w:ascii="Bahnschrift Light" w:eastAsia="PMingLiU-ExtB" w:hAnsi="Bahnschrift Light"/>
          <w:sz w:val="24"/>
          <w:szCs w:val="24"/>
        </w:rPr>
        <w:t>: High-energy, mainstream songs for gym-goers, EDM lovers, and party enthusiasts.</w:t>
      </w:r>
    </w:p>
    <w:p w14:paraId="4B358E28" w14:textId="77777777" w:rsidR="000032A1" w:rsidRPr="000032A1" w:rsidRDefault="000032A1" w:rsidP="000032A1">
      <w:pPr>
        <w:numPr>
          <w:ilvl w:val="0"/>
          <w:numId w:val="26"/>
        </w:numPr>
        <w:rPr>
          <w:rFonts w:ascii="Bahnschrift Light" w:eastAsia="PMingLiU-ExtB" w:hAnsi="Bahnschrift Light"/>
          <w:sz w:val="24"/>
          <w:szCs w:val="24"/>
        </w:rPr>
      </w:pPr>
      <w:r w:rsidRPr="000032A1">
        <w:rPr>
          <w:rFonts w:ascii="Bahnschrift Light" w:eastAsia="PMingLiU-ExtB" w:hAnsi="Bahnschrift Light"/>
          <w:b/>
          <w:bCs/>
          <w:sz w:val="24"/>
          <w:szCs w:val="24"/>
        </w:rPr>
        <w:t>Cluster 1</w:t>
      </w:r>
      <w:r w:rsidRPr="000032A1">
        <w:rPr>
          <w:rFonts w:ascii="Bahnschrift Light" w:eastAsia="PMingLiU-ExtB" w:hAnsi="Bahnschrift Light"/>
          <w:sz w:val="24"/>
          <w:szCs w:val="24"/>
        </w:rPr>
        <w:t>: Low-energy, acoustic tracks for relaxation, study playlists, and folk music fans.</w:t>
      </w:r>
    </w:p>
    <w:p w14:paraId="609B7F87" w14:textId="77777777" w:rsidR="000032A1" w:rsidRPr="000032A1" w:rsidRDefault="000032A1" w:rsidP="000032A1">
      <w:pPr>
        <w:numPr>
          <w:ilvl w:val="0"/>
          <w:numId w:val="26"/>
        </w:numPr>
        <w:rPr>
          <w:rFonts w:ascii="Bahnschrift Light" w:eastAsia="PMingLiU-ExtB" w:hAnsi="Bahnschrift Light"/>
          <w:sz w:val="24"/>
          <w:szCs w:val="24"/>
        </w:rPr>
      </w:pPr>
      <w:r w:rsidRPr="000032A1">
        <w:rPr>
          <w:rFonts w:ascii="Bahnschrift Light" w:eastAsia="PMingLiU-ExtB" w:hAnsi="Bahnschrift Light"/>
          <w:b/>
          <w:bCs/>
          <w:sz w:val="24"/>
          <w:szCs w:val="24"/>
        </w:rPr>
        <w:t>Cluster 2</w:t>
      </w:r>
      <w:r w:rsidRPr="000032A1">
        <w:rPr>
          <w:rFonts w:ascii="Bahnschrift Light" w:eastAsia="PMingLiU-ExtB" w:hAnsi="Bahnschrift Light"/>
          <w:sz w:val="24"/>
          <w:szCs w:val="24"/>
        </w:rPr>
        <w:t>: Danceable, balanced-energy songs for mainstream pop listeners and general audiences.</w:t>
      </w:r>
    </w:p>
    <w:p w14:paraId="48784691" w14:textId="77777777" w:rsidR="000032A1" w:rsidRPr="000032A1" w:rsidRDefault="000032A1" w:rsidP="000032A1">
      <w:pPr>
        <w:rPr>
          <w:rFonts w:ascii="Bahnschrift Light" w:eastAsia="PMingLiU-ExtB" w:hAnsi="Bahnschrift Light"/>
          <w:sz w:val="24"/>
          <w:szCs w:val="24"/>
        </w:rPr>
      </w:pPr>
      <w:r w:rsidRPr="000032A1">
        <w:rPr>
          <w:rFonts w:ascii="Bahnschrift Light" w:eastAsia="PMingLiU-ExtB" w:hAnsi="Bahnschrift Light"/>
          <w:sz w:val="24"/>
          <w:szCs w:val="24"/>
        </w:rPr>
        <w:t>By understanding these segments and targeting each group with customized marketing strategies, stakeholders can optimize their reach and engagement in the music industry.</w:t>
      </w:r>
    </w:p>
    <w:p w14:paraId="6BC2FE9C" w14:textId="690224A0" w:rsidR="00F77389" w:rsidRDefault="00F77389" w:rsidP="000E3204">
      <w:pPr>
        <w:rPr>
          <w:rFonts w:ascii="Bahnschrift Light" w:eastAsia="PMingLiU-ExtB" w:hAnsi="Bahnschrift Light"/>
          <w:sz w:val="24"/>
          <w:szCs w:val="24"/>
        </w:rPr>
      </w:pPr>
    </w:p>
    <w:p w14:paraId="1243F84D" w14:textId="77777777" w:rsidR="00544E16" w:rsidRPr="000E3204" w:rsidRDefault="00544E16" w:rsidP="000E3204">
      <w:pPr>
        <w:rPr>
          <w:rFonts w:ascii="Bahnschrift Light" w:eastAsia="PMingLiU-ExtB" w:hAnsi="Bahnschrift Light"/>
          <w:sz w:val="24"/>
          <w:szCs w:val="24"/>
        </w:rPr>
      </w:pPr>
      <w:bookmarkStart w:id="0" w:name="_GoBack"/>
      <w:bookmarkEnd w:id="0"/>
    </w:p>
    <w:p w14:paraId="1251EFC3" w14:textId="77777777" w:rsidR="002A7116" w:rsidRPr="002A7116" w:rsidRDefault="002A7116" w:rsidP="002A7116">
      <w:pPr>
        <w:spacing w:line="256" w:lineRule="auto"/>
        <w:rPr>
          <w:rFonts w:ascii="Arial Black" w:eastAsia="Calibri" w:hAnsi="Arial Black" w:cs="Times New Roman"/>
          <w:b/>
          <w:bCs/>
          <w:color w:val="2F5496" w:themeColor="accent1" w:themeShade="BF"/>
          <w:sz w:val="40"/>
        </w:rPr>
      </w:pPr>
      <w:r w:rsidRPr="002A7116">
        <w:rPr>
          <w:rFonts w:ascii="Arial Black" w:eastAsia="Calibri" w:hAnsi="Arial Black" w:cs="Times New Roman"/>
          <w:b/>
          <w:bCs/>
          <w:color w:val="2F5496" w:themeColor="accent1" w:themeShade="BF"/>
          <w:sz w:val="40"/>
        </w:rPr>
        <w:t>Contributors</w:t>
      </w:r>
    </w:p>
    <w:p w14:paraId="6C67C1C9" w14:textId="77777777" w:rsidR="002A7116" w:rsidRPr="002A7116" w:rsidRDefault="002A7116" w:rsidP="002A7116">
      <w:pPr>
        <w:spacing w:line="256" w:lineRule="auto"/>
        <w:rPr>
          <w:rFonts w:ascii="Bahnschrift Light" w:eastAsia="Calibri" w:hAnsi="Bahnschrift Light" w:cs="Times New Roman"/>
          <w:sz w:val="24"/>
          <w:szCs w:val="24"/>
        </w:rPr>
      </w:pPr>
      <w:r w:rsidRPr="002A7116">
        <w:rPr>
          <w:rFonts w:ascii="Calibri" w:eastAsia="Calibri" w:hAnsi="Calibri" w:cs="Times New Roman"/>
        </w:rPr>
        <w:br/>
      </w:r>
      <w:r w:rsidRPr="002A7116">
        <w:rPr>
          <w:rFonts w:ascii="Bahnschrift Light" w:eastAsia="Calibri" w:hAnsi="Bahnschrift Light" w:cs="Times New Roman"/>
          <w:sz w:val="24"/>
          <w:szCs w:val="24"/>
        </w:rPr>
        <w:t xml:space="preserve">                       This project was a team effort, and we acknowledge the contributions of all members. </w:t>
      </w:r>
    </w:p>
    <w:p w14:paraId="638233D4" w14:textId="77777777" w:rsidR="002A7116" w:rsidRPr="002A7116" w:rsidRDefault="002A7116" w:rsidP="002A7116">
      <w:pPr>
        <w:spacing w:line="256" w:lineRule="auto"/>
        <w:rPr>
          <w:rFonts w:ascii="Bahnschrift Light" w:eastAsia="Calibri" w:hAnsi="Bahnschrift Light" w:cs="Times New Roman"/>
          <w:sz w:val="24"/>
          <w:szCs w:val="24"/>
        </w:rPr>
      </w:pPr>
    </w:p>
    <w:p w14:paraId="6A4776BE" w14:textId="25B6EEF2" w:rsidR="002A7116" w:rsidRPr="002A7116" w:rsidRDefault="002A7116" w:rsidP="002A7116">
      <w:pPr>
        <w:spacing w:line="256" w:lineRule="auto"/>
        <w:rPr>
          <w:rFonts w:ascii="Bahnschrift Light" w:eastAsia="Calibri" w:hAnsi="Bahnschrift Light" w:cs="Times New Roman"/>
          <w:sz w:val="24"/>
          <w:szCs w:val="24"/>
        </w:rPr>
      </w:pPr>
      <w:r w:rsidRPr="002A7116">
        <w:rPr>
          <w:rFonts w:ascii="Bahnschrift Light" w:eastAsia="Calibri" w:hAnsi="Bahnschrift Light" w:cs="Times New Roman"/>
          <w:sz w:val="24"/>
          <w:szCs w:val="24"/>
        </w:rPr>
        <w:t>You can explore their work on GitHub:</w:t>
      </w:r>
    </w:p>
    <w:p w14:paraId="52A343E5" w14:textId="77777777" w:rsidR="002A7116" w:rsidRPr="002A7116" w:rsidRDefault="002A7116" w:rsidP="002A7116">
      <w:pPr>
        <w:spacing w:line="256" w:lineRule="auto"/>
        <w:rPr>
          <w:rFonts w:ascii="Bahnschrift Light" w:eastAsia="Calibri" w:hAnsi="Bahnschrift Light" w:cs="Times New Roman"/>
          <w:sz w:val="24"/>
        </w:rPr>
      </w:pPr>
      <w:r w:rsidRPr="002A7116">
        <w:rPr>
          <w:rFonts w:ascii="Bahnschrift" w:eastAsia="Calibri" w:hAnsi="Bahnschrift" w:cs="Times New Roman"/>
          <w:b/>
          <w:sz w:val="24"/>
        </w:rPr>
        <w:t xml:space="preserve">Anurag Bhoyar: </w:t>
      </w:r>
      <w:hyperlink r:id="rId18" w:history="1">
        <w:r w:rsidRPr="002A7116">
          <w:rPr>
            <w:rFonts w:ascii="Calibri Light" w:eastAsia="Calibri" w:hAnsi="Calibri Light" w:cs="Calibri Light"/>
            <w:color w:val="0563C1" w:themeColor="hyperlink"/>
            <w:sz w:val="24"/>
            <w:u w:val="single"/>
          </w:rPr>
          <w:t>github.com/</w:t>
        </w:r>
        <w:proofErr w:type="spellStart"/>
        <w:r w:rsidRPr="002A7116">
          <w:rPr>
            <w:rFonts w:ascii="Calibri Light" w:eastAsia="Calibri" w:hAnsi="Calibri Light" w:cs="Calibri Light"/>
            <w:color w:val="0563C1" w:themeColor="hyperlink"/>
            <w:sz w:val="24"/>
            <w:u w:val="single"/>
          </w:rPr>
          <w:t>Freakybhoyar</w:t>
        </w:r>
        <w:proofErr w:type="spellEnd"/>
        <w:r w:rsidRPr="002A7116">
          <w:rPr>
            <w:rFonts w:ascii="Calibri Light" w:eastAsia="Calibri" w:hAnsi="Calibri Light" w:cs="Calibri Light"/>
            <w:color w:val="0563C1" w:themeColor="hyperlink"/>
            <w:sz w:val="24"/>
            <w:u w:val="single"/>
          </w:rPr>
          <w:t>/</w:t>
        </w:r>
      </w:hyperlink>
    </w:p>
    <w:p w14:paraId="5C707F1B" w14:textId="77777777" w:rsidR="002A7116" w:rsidRPr="002A7116" w:rsidRDefault="002A7116" w:rsidP="002A7116">
      <w:pPr>
        <w:spacing w:line="256" w:lineRule="auto"/>
        <w:rPr>
          <w:rFonts w:ascii="Bahnschrift" w:eastAsia="Calibri" w:hAnsi="Bahnschrift" w:cs="Times New Roman"/>
          <w:b/>
          <w:sz w:val="24"/>
        </w:rPr>
      </w:pPr>
      <w:r w:rsidRPr="002A7116">
        <w:rPr>
          <w:rFonts w:ascii="Bahnschrift" w:eastAsia="Calibri" w:hAnsi="Bahnschrift" w:cs="Times New Roman"/>
          <w:b/>
          <w:sz w:val="24"/>
        </w:rPr>
        <w:t xml:space="preserve">Falguni Gupta: </w:t>
      </w:r>
      <w:hyperlink r:id="rId19" w:history="1">
        <w:r w:rsidRPr="002A7116">
          <w:rPr>
            <w:rFonts w:ascii="Bahnschrift Light" w:eastAsia="Calibri" w:hAnsi="Bahnschrift Light" w:cs="Times New Roman"/>
            <w:color w:val="0563C1" w:themeColor="hyperlink"/>
            <w:sz w:val="24"/>
            <w:u w:val="single"/>
          </w:rPr>
          <w:t>github.com/</w:t>
        </w:r>
        <w:proofErr w:type="spellStart"/>
        <w:r w:rsidRPr="002A7116">
          <w:rPr>
            <w:rFonts w:ascii="Bahnschrift Light" w:eastAsia="Calibri" w:hAnsi="Bahnschrift Light" w:cs="Times New Roman"/>
            <w:color w:val="0563C1" w:themeColor="hyperlink"/>
            <w:sz w:val="24"/>
            <w:u w:val="single"/>
          </w:rPr>
          <w:t>GuptaFalguni</w:t>
        </w:r>
        <w:proofErr w:type="spellEnd"/>
        <w:r w:rsidRPr="002A7116">
          <w:rPr>
            <w:rFonts w:ascii="Bahnschrift Light" w:eastAsia="Calibri" w:hAnsi="Bahnschrift Light" w:cs="Times New Roman"/>
            <w:color w:val="0563C1" w:themeColor="hyperlink"/>
            <w:sz w:val="24"/>
            <w:u w:val="single"/>
          </w:rPr>
          <w:t>/</w:t>
        </w:r>
      </w:hyperlink>
    </w:p>
    <w:p w14:paraId="62C9239F" w14:textId="77777777" w:rsidR="002A7116" w:rsidRPr="002A7116" w:rsidRDefault="002A7116" w:rsidP="002A7116">
      <w:pPr>
        <w:spacing w:line="256" w:lineRule="auto"/>
        <w:rPr>
          <w:rFonts w:ascii="Bahnschrift" w:eastAsia="Calibri" w:hAnsi="Bahnschrift" w:cs="Times New Roman"/>
          <w:sz w:val="24"/>
        </w:rPr>
      </w:pPr>
      <w:r w:rsidRPr="002A7116">
        <w:rPr>
          <w:rFonts w:ascii="Bahnschrift" w:eastAsia="Calibri" w:hAnsi="Bahnschrift" w:cs="Times New Roman"/>
          <w:b/>
          <w:sz w:val="24"/>
        </w:rPr>
        <w:t xml:space="preserve">Shwetha S: </w:t>
      </w:r>
      <w:hyperlink r:id="rId20" w:history="1">
        <w:r w:rsidRPr="002A7116">
          <w:rPr>
            <w:rFonts w:ascii="Bahnschrift Light" w:eastAsia="Calibri" w:hAnsi="Bahnschrift Light" w:cs="Times New Roman"/>
            <w:color w:val="0563C1" w:themeColor="hyperlink"/>
            <w:sz w:val="24"/>
            <w:u w:val="single"/>
          </w:rPr>
          <w:t>github.com/Shwetha-5/</w:t>
        </w:r>
      </w:hyperlink>
    </w:p>
    <w:p w14:paraId="59686B6B" w14:textId="77777777" w:rsidR="002A7116" w:rsidRPr="002A7116" w:rsidRDefault="002A7116" w:rsidP="002A7116">
      <w:pPr>
        <w:spacing w:line="256" w:lineRule="auto"/>
        <w:rPr>
          <w:rFonts w:ascii="Bahnschrift" w:eastAsia="Calibri" w:hAnsi="Bahnschrift" w:cs="Times New Roman"/>
          <w:b/>
          <w:sz w:val="24"/>
        </w:rPr>
      </w:pPr>
      <w:r w:rsidRPr="002A7116">
        <w:rPr>
          <w:rFonts w:ascii="Bahnschrift" w:eastAsia="Calibri" w:hAnsi="Bahnschrift" w:cs="Times New Roman"/>
          <w:b/>
          <w:sz w:val="24"/>
        </w:rPr>
        <w:t xml:space="preserve">Khushi Shapekar: </w:t>
      </w:r>
      <w:hyperlink r:id="rId21" w:history="1">
        <w:r w:rsidRPr="002A7116">
          <w:rPr>
            <w:rFonts w:ascii="Bahnschrift Light" w:eastAsia="Calibri" w:hAnsi="Bahnschrift Light" w:cs="Times New Roman"/>
            <w:color w:val="0563C1" w:themeColor="hyperlink"/>
            <w:sz w:val="24"/>
            <w:u w:val="single"/>
          </w:rPr>
          <w:t>github.com/</w:t>
        </w:r>
        <w:proofErr w:type="spellStart"/>
        <w:r w:rsidRPr="002A7116">
          <w:rPr>
            <w:rFonts w:ascii="Bahnschrift Light" w:eastAsia="Calibri" w:hAnsi="Bahnschrift Light" w:cs="Times New Roman"/>
            <w:color w:val="0563C1" w:themeColor="hyperlink"/>
            <w:sz w:val="24"/>
            <w:u w:val="single"/>
          </w:rPr>
          <w:t>Khushishapekar</w:t>
        </w:r>
        <w:proofErr w:type="spellEnd"/>
        <w:r w:rsidRPr="002A7116">
          <w:rPr>
            <w:rFonts w:ascii="Bahnschrift Light" w:eastAsia="Calibri" w:hAnsi="Bahnschrift Light" w:cs="Times New Roman"/>
            <w:color w:val="0563C1" w:themeColor="hyperlink"/>
            <w:sz w:val="24"/>
            <w:u w:val="single"/>
          </w:rPr>
          <w:t>/</w:t>
        </w:r>
      </w:hyperlink>
    </w:p>
    <w:p w14:paraId="15EDCDDA" w14:textId="77777777" w:rsidR="002A7116" w:rsidRPr="002A7116" w:rsidRDefault="002A7116" w:rsidP="002A7116">
      <w:pPr>
        <w:spacing w:line="256" w:lineRule="auto"/>
        <w:rPr>
          <w:rFonts w:ascii="Bahnschrift" w:eastAsia="Calibri" w:hAnsi="Bahnschrift" w:cs="Times New Roman"/>
          <w:b/>
          <w:sz w:val="24"/>
        </w:rPr>
      </w:pPr>
      <w:r w:rsidRPr="002A7116">
        <w:rPr>
          <w:rFonts w:ascii="Bahnschrift" w:eastAsia="Calibri" w:hAnsi="Bahnschrift" w:cs="Times New Roman"/>
          <w:b/>
          <w:sz w:val="24"/>
        </w:rPr>
        <w:t xml:space="preserve">Maitreyee Thombrey: </w:t>
      </w:r>
      <w:hyperlink r:id="rId22" w:history="1">
        <w:r w:rsidRPr="002A7116">
          <w:rPr>
            <w:rFonts w:ascii="Bahnschrift Light" w:eastAsia="Calibri" w:hAnsi="Bahnschrift Light" w:cs="Times New Roman"/>
            <w:color w:val="0563C1" w:themeColor="hyperlink"/>
            <w:sz w:val="24"/>
            <w:u w:val="single"/>
          </w:rPr>
          <w:t>github.com/</w:t>
        </w:r>
        <w:proofErr w:type="spellStart"/>
        <w:r w:rsidRPr="002A7116">
          <w:rPr>
            <w:rFonts w:ascii="Bahnschrift Light" w:eastAsia="Calibri" w:hAnsi="Bahnschrift Light" w:cs="Times New Roman"/>
            <w:color w:val="0563C1" w:themeColor="hyperlink"/>
            <w:sz w:val="24"/>
            <w:u w:val="single"/>
          </w:rPr>
          <w:t>mthombrey</w:t>
        </w:r>
        <w:proofErr w:type="spellEnd"/>
        <w:r w:rsidRPr="002A7116">
          <w:rPr>
            <w:rFonts w:ascii="Bahnschrift Light" w:eastAsia="Calibri" w:hAnsi="Bahnschrift Light" w:cs="Times New Roman"/>
            <w:color w:val="0563C1" w:themeColor="hyperlink"/>
            <w:sz w:val="24"/>
            <w:u w:val="single"/>
          </w:rPr>
          <w:t>/</w:t>
        </w:r>
      </w:hyperlink>
    </w:p>
    <w:p w14:paraId="5C517D6A" w14:textId="77777777" w:rsidR="000E3204" w:rsidRPr="00A300D2" w:rsidRDefault="000E3204" w:rsidP="00A300D2">
      <w:pPr>
        <w:rPr>
          <w:rFonts w:ascii="Bahnschrift Light" w:eastAsia="PMingLiU-ExtB" w:hAnsi="Bahnschrift Light"/>
          <w:sz w:val="24"/>
          <w:szCs w:val="24"/>
        </w:rPr>
      </w:pPr>
    </w:p>
    <w:p w14:paraId="5637AE62" w14:textId="77777777" w:rsidR="00F73400" w:rsidRPr="00F73400" w:rsidRDefault="00F73400" w:rsidP="00FF3918">
      <w:pPr>
        <w:ind w:firstLine="720"/>
        <w:rPr>
          <w:rFonts w:ascii="Bahnschrift Light" w:eastAsia="PMingLiU-ExtB" w:hAnsi="Bahnschrift Light"/>
          <w:i/>
          <w:sz w:val="24"/>
          <w:szCs w:val="24"/>
        </w:rPr>
      </w:pPr>
    </w:p>
    <w:sectPr w:rsidR="00F73400" w:rsidRPr="00F734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EFE37" w14:textId="77777777" w:rsidR="008947EB" w:rsidRDefault="008947EB" w:rsidP="0002335F">
      <w:pPr>
        <w:spacing w:after="0" w:line="240" w:lineRule="auto"/>
      </w:pPr>
      <w:r>
        <w:separator/>
      </w:r>
    </w:p>
  </w:endnote>
  <w:endnote w:type="continuationSeparator" w:id="0">
    <w:p w14:paraId="0C4A1A35" w14:textId="77777777" w:rsidR="008947EB" w:rsidRDefault="008947EB" w:rsidP="00023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PMingLiU-ExtB">
    <w:panose1 w:val="02020500000000000000"/>
    <w:charset w:val="88"/>
    <w:family w:val="roman"/>
    <w:pitch w:val="variable"/>
    <w:sig w:usb0="8000002F" w:usb1="0A080008" w:usb2="00000010" w:usb3="00000000" w:csb0="00100001"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0AEE7" w14:textId="77777777" w:rsidR="008947EB" w:rsidRDefault="008947EB" w:rsidP="0002335F">
      <w:pPr>
        <w:spacing w:after="0" w:line="240" w:lineRule="auto"/>
      </w:pPr>
      <w:r>
        <w:separator/>
      </w:r>
    </w:p>
  </w:footnote>
  <w:footnote w:type="continuationSeparator" w:id="0">
    <w:p w14:paraId="640A5FEB" w14:textId="77777777" w:rsidR="008947EB" w:rsidRDefault="008947EB" w:rsidP="000233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55667"/>
    <w:multiLevelType w:val="multilevel"/>
    <w:tmpl w:val="C566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95D9B"/>
    <w:multiLevelType w:val="multilevel"/>
    <w:tmpl w:val="8E84D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A9111C"/>
    <w:multiLevelType w:val="multilevel"/>
    <w:tmpl w:val="367C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542AE"/>
    <w:multiLevelType w:val="multilevel"/>
    <w:tmpl w:val="BD22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35E20"/>
    <w:multiLevelType w:val="multilevel"/>
    <w:tmpl w:val="74AC7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A3AF3"/>
    <w:multiLevelType w:val="multilevel"/>
    <w:tmpl w:val="80CA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E619E3"/>
    <w:multiLevelType w:val="multilevel"/>
    <w:tmpl w:val="0C880D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35C50D96"/>
    <w:multiLevelType w:val="multilevel"/>
    <w:tmpl w:val="CCDE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A053A7"/>
    <w:multiLevelType w:val="multilevel"/>
    <w:tmpl w:val="E2FA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836CAA"/>
    <w:multiLevelType w:val="multilevel"/>
    <w:tmpl w:val="0156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B704D1"/>
    <w:multiLevelType w:val="multilevel"/>
    <w:tmpl w:val="D0C0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36961"/>
    <w:multiLevelType w:val="multilevel"/>
    <w:tmpl w:val="DD4C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1A5725"/>
    <w:multiLevelType w:val="multilevel"/>
    <w:tmpl w:val="E76C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BC62C0"/>
    <w:multiLevelType w:val="multilevel"/>
    <w:tmpl w:val="4EAA6636"/>
    <w:lvl w:ilvl="0">
      <w:start w:val="3"/>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4" w15:restartNumberingAfterBreak="0">
    <w:nsid w:val="443F68D3"/>
    <w:multiLevelType w:val="multilevel"/>
    <w:tmpl w:val="64BA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021F44"/>
    <w:multiLevelType w:val="multilevel"/>
    <w:tmpl w:val="4456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B72402"/>
    <w:multiLevelType w:val="multilevel"/>
    <w:tmpl w:val="1470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4D31FC"/>
    <w:multiLevelType w:val="multilevel"/>
    <w:tmpl w:val="BDF2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0F32D9"/>
    <w:multiLevelType w:val="multilevel"/>
    <w:tmpl w:val="F85C6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2166E8"/>
    <w:multiLevelType w:val="multilevel"/>
    <w:tmpl w:val="3EF4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231FE4"/>
    <w:multiLevelType w:val="multilevel"/>
    <w:tmpl w:val="6AE4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260584"/>
    <w:multiLevelType w:val="multilevel"/>
    <w:tmpl w:val="6C7EB45E"/>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A73F1A"/>
    <w:multiLevelType w:val="multilevel"/>
    <w:tmpl w:val="25C4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CF0D7D"/>
    <w:multiLevelType w:val="multilevel"/>
    <w:tmpl w:val="47D2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07044B"/>
    <w:multiLevelType w:val="multilevel"/>
    <w:tmpl w:val="E04AF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0F3E76"/>
    <w:multiLevelType w:val="multilevel"/>
    <w:tmpl w:val="C60C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8"/>
  </w:num>
  <w:num w:numId="3">
    <w:abstractNumId w:val="20"/>
  </w:num>
  <w:num w:numId="4">
    <w:abstractNumId w:val="11"/>
  </w:num>
  <w:num w:numId="5">
    <w:abstractNumId w:val="25"/>
  </w:num>
  <w:num w:numId="6">
    <w:abstractNumId w:val="24"/>
  </w:num>
  <w:num w:numId="7">
    <w:abstractNumId w:val="12"/>
  </w:num>
  <w:num w:numId="8">
    <w:abstractNumId w:val="5"/>
  </w:num>
  <w:num w:numId="9">
    <w:abstractNumId w:val="4"/>
  </w:num>
  <w:num w:numId="10">
    <w:abstractNumId w:val="19"/>
  </w:num>
  <w:num w:numId="11">
    <w:abstractNumId w:val="10"/>
  </w:num>
  <w:num w:numId="12">
    <w:abstractNumId w:val="16"/>
  </w:num>
  <w:num w:numId="13">
    <w:abstractNumId w:val="13"/>
  </w:num>
  <w:num w:numId="14">
    <w:abstractNumId w:val="8"/>
  </w:num>
  <w:num w:numId="15">
    <w:abstractNumId w:val="1"/>
  </w:num>
  <w:num w:numId="16">
    <w:abstractNumId w:val="15"/>
  </w:num>
  <w:num w:numId="17">
    <w:abstractNumId w:val="21"/>
  </w:num>
  <w:num w:numId="18">
    <w:abstractNumId w:val="22"/>
  </w:num>
  <w:num w:numId="19">
    <w:abstractNumId w:val="0"/>
  </w:num>
  <w:num w:numId="20">
    <w:abstractNumId w:val="9"/>
  </w:num>
  <w:num w:numId="21">
    <w:abstractNumId w:val="14"/>
  </w:num>
  <w:num w:numId="22">
    <w:abstractNumId w:val="7"/>
  </w:num>
  <w:num w:numId="23">
    <w:abstractNumId w:val="3"/>
  </w:num>
  <w:num w:numId="24">
    <w:abstractNumId w:val="17"/>
  </w:num>
  <w:num w:numId="25">
    <w:abstractNumId w:val="2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0A1"/>
    <w:rsid w:val="000032A1"/>
    <w:rsid w:val="0002335F"/>
    <w:rsid w:val="000604B7"/>
    <w:rsid w:val="00086580"/>
    <w:rsid w:val="000B19BE"/>
    <w:rsid w:val="000E3204"/>
    <w:rsid w:val="00104314"/>
    <w:rsid w:val="001456B7"/>
    <w:rsid w:val="002A7116"/>
    <w:rsid w:val="002C45F2"/>
    <w:rsid w:val="004111D7"/>
    <w:rsid w:val="00544E16"/>
    <w:rsid w:val="00644A25"/>
    <w:rsid w:val="006A2707"/>
    <w:rsid w:val="007C0A91"/>
    <w:rsid w:val="00856A25"/>
    <w:rsid w:val="008947EB"/>
    <w:rsid w:val="008F38FF"/>
    <w:rsid w:val="00934F24"/>
    <w:rsid w:val="009E639D"/>
    <w:rsid w:val="00A300D2"/>
    <w:rsid w:val="00AF7772"/>
    <w:rsid w:val="00B6782F"/>
    <w:rsid w:val="00B84DDC"/>
    <w:rsid w:val="00BE7481"/>
    <w:rsid w:val="00C37A1F"/>
    <w:rsid w:val="00C530A1"/>
    <w:rsid w:val="00CB0E8B"/>
    <w:rsid w:val="00D40B25"/>
    <w:rsid w:val="00DC1F66"/>
    <w:rsid w:val="00DD0855"/>
    <w:rsid w:val="00DE3EC4"/>
    <w:rsid w:val="00F73400"/>
    <w:rsid w:val="00F77389"/>
    <w:rsid w:val="00FF3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54161"/>
  <w15:chartTrackingRefBased/>
  <w15:docId w15:val="{E044FE53-EBDD-43C6-861D-767979E02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F39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A300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032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918"/>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FF3918"/>
    <w:rPr>
      <w:b/>
      <w:bCs/>
    </w:rPr>
  </w:style>
  <w:style w:type="paragraph" w:styleId="ListParagraph">
    <w:name w:val="List Paragraph"/>
    <w:basedOn w:val="Normal"/>
    <w:uiPriority w:val="34"/>
    <w:qFormat/>
    <w:rsid w:val="00F73400"/>
    <w:pPr>
      <w:ind w:left="720"/>
      <w:contextualSpacing/>
    </w:pPr>
  </w:style>
  <w:style w:type="paragraph" w:styleId="NormalWeb">
    <w:name w:val="Normal (Web)"/>
    <w:basedOn w:val="Normal"/>
    <w:uiPriority w:val="99"/>
    <w:unhideWhenUsed/>
    <w:rsid w:val="00F734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runcate">
    <w:name w:val="truncate"/>
    <w:basedOn w:val="DefaultParagraphFont"/>
    <w:rsid w:val="00F73400"/>
  </w:style>
  <w:style w:type="character" w:styleId="Hyperlink">
    <w:name w:val="Hyperlink"/>
    <w:basedOn w:val="DefaultParagraphFont"/>
    <w:uiPriority w:val="99"/>
    <w:unhideWhenUsed/>
    <w:rsid w:val="00A300D2"/>
    <w:rPr>
      <w:color w:val="0563C1" w:themeColor="hyperlink"/>
      <w:u w:val="single"/>
    </w:rPr>
  </w:style>
  <w:style w:type="character" w:styleId="UnresolvedMention">
    <w:name w:val="Unresolved Mention"/>
    <w:basedOn w:val="DefaultParagraphFont"/>
    <w:uiPriority w:val="99"/>
    <w:semiHidden/>
    <w:unhideWhenUsed/>
    <w:rsid w:val="00A300D2"/>
    <w:rPr>
      <w:color w:val="605E5C"/>
      <w:shd w:val="clear" w:color="auto" w:fill="E1DFDD"/>
    </w:rPr>
  </w:style>
  <w:style w:type="character" w:customStyle="1" w:styleId="Heading3Char">
    <w:name w:val="Heading 3 Char"/>
    <w:basedOn w:val="DefaultParagraphFont"/>
    <w:link w:val="Heading3"/>
    <w:uiPriority w:val="9"/>
    <w:semiHidden/>
    <w:rsid w:val="00A300D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233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35F"/>
  </w:style>
  <w:style w:type="paragraph" w:styleId="Footer">
    <w:name w:val="footer"/>
    <w:basedOn w:val="Normal"/>
    <w:link w:val="FooterChar"/>
    <w:uiPriority w:val="99"/>
    <w:unhideWhenUsed/>
    <w:rsid w:val="000233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35F"/>
  </w:style>
  <w:style w:type="character" w:customStyle="1" w:styleId="mord">
    <w:name w:val="mord"/>
    <w:basedOn w:val="DefaultParagraphFont"/>
    <w:rsid w:val="004111D7"/>
  </w:style>
  <w:style w:type="character" w:customStyle="1" w:styleId="mopen">
    <w:name w:val="mopen"/>
    <w:basedOn w:val="DefaultParagraphFont"/>
    <w:rsid w:val="004111D7"/>
  </w:style>
  <w:style w:type="character" w:customStyle="1" w:styleId="mclose">
    <w:name w:val="mclose"/>
    <w:basedOn w:val="DefaultParagraphFont"/>
    <w:rsid w:val="004111D7"/>
  </w:style>
  <w:style w:type="character" w:customStyle="1" w:styleId="mrel">
    <w:name w:val="mrel"/>
    <w:basedOn w:val="DefaultParagraphFont"/>
    <w:rsid w:val="004111D7"/>
  </w:style>
  <w:style w:type="character" w:customStyle="1" w:styleId="mbin">
    <w:name w:val="mbin"/>
    <w:basedOn w:val="DefaultParagraphFont"/>
    <w:rsid w:val="004111D7"/>
  </w:style>
  <w:style w:type="character" w:customStyle="1" w:styleId="mpunct">
    <w:name w:val="mpunct"/>
    <w:basedOn w:val="DefaultParagraphFont"/>
    <w:rsid w:val="004111D7"/>
  </w:style>
  <w:style w:type="character" w:customStyle="1" w:styleId="Heading4Char">
    <w:name w:val="Heading 4 Char"/>
    <w:basedOn w:val="DefaultParagraphFont"/>
    <w:link w:val="Heading4"/>
    <w:uiPriority w:val="9"/>
    <w:semiHidden/>
    <w:rsid w:val="000032A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45208">
      <w:bodyDiv w:val="1"/>
      <w:marLeft w:val="0"/>
      <w:marRight w:val="0"/>
      <w:marTop w:val="0"/>
      <w:marBottom w:val="0"/>
      <w:divBdr>
        <w:top w:val="none" w:sz="0" w:space="0" w:color="auto"/>
        <w:left w:val="none" w:sz="0" w:space="0" w:color="auto"/>
        <w:bottom w:val="none" w:sz="0" w:space="0" w:color="auto"/>
        <w:right w:val="none" w:sz="0" w:space="0" w:color="auto"/>
      </w:divBdr>
    </w:div>
    <w:div w:id="192885894">
      <w:bodyDiv w:val="1"/>
      <w:marLeft w:val="0"/>
      <w:marRight w:val="0"/>
      <w:marTop w:val="0"/>
      <w:marBottom w:val="0"/>
      <w:divBdr>
        <w:top w:val="none" w:sz="0" w:space="0" w:color="auto"/>
        <w:left w:val="none" w:sz="0" w:space="0" w:color="auto"/>
        <w:bottom w:val="none" w:sz="0" w:space="0" w:color="auto"/>
        <w:right w:val="none" w:sz="0" w:space="0" w:color="auto"/>
      </w:divBdr>
    </w:div>
    <w:div w:id="204223849">
      <w:bodyDiv w:val="1"/>
      <w:marLeft w:val="0"/>
      <w:marRight w:val="0"/>
      <w:marTop w:val="0"/>
      <w:marBottom w:val="0"/>
      <w:divBdr>
        <w:top w:val="none" w:sz="0" w:space="0" w:color="auto"/>
        <w:left w:val="none" w:sz="0" w:space="0" w:color="auto"/>
        <w:bottom w:val="none" w:sz="0" w:space="0" w:color="auto"/>
        <w:right w:val="none" w:sz="0" w:space="0" w:color="auto"/>
      </w:divBdr>
    </w:div>
    <w:div w:id="514273807">
      <w:bodyDiv w:val="1"/>
      <w:marLeft w:val="0"/>
      <w:marRight w:val="0"/>
      <w:marTop w:val="0"/>
      <w:marBottom w:val="0"/>
      <w:divBdr>
        <w:top w:val="none" w:sz="0" w:space="0" w:color="auto"/>
        <w:left w:val="none" w:sz="0" w:space="0" w:color="auto"/>
        <w:bottom w:val="none" w:sz="0" w:space="0" w:color="auto"/>
        <w:right w:val="none" w:sz="0" w:space="0" w:color="auto"/>
      </w:divBdr>
    </w:div>
    <w:div w:id="9872004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98">
          <w:marLeft w:val="0"/>
          <w:marRight w:val="0"/>
          <w:marTop w:val="0"/>
          <w:marBottom w:val="0"/>
          <w:divBdr>
            <w:top w:val="none" w:sz="0" w:space="0" w:color="auto"/>
            <w:left w:val="none" w:sz="0" w:space="0" w:color="auto"/>
            <w:bottom w:val="none" w:sz="0" w:space="0" w:color="auto"/>
            <w:right w:val="none" w:sz="0" w:space="0" w:color="auto"/>
          </w:divBdr>
        </w:div>
        <w:div w:id="1993440877">
          <w:marLeft w:val="0"/>
          <w:marRight w:val="0"/>
          <w:marTop w:val="0"/>
          <w:marBottom w:val="0"/>
          <w:divBdr>
            <w:top w:val="none" w:sz="0" w:space="0" w:color="auto"/>
            <w:left w:val="none" w:sz="0" w:space="0" w:color="auto"/>
            <w:bottom w:val="none" w:sz="0" w:space="0" w:color="auto"/>
            <w:right w:val="none" w:sz="0" w:space="0" w:color="auto"/>
          </w:divBdr>
        </w:div>
      </w:divsChild>
    </w:div>
    <w:div w:id="991103989">
      <w:bodyDiv w:val="1"/>
      <w:marLeft w:val="0"/>
      <w:marRight w:val="0"/>
      <w:marTop w:val="0"/>
      <w:marBottom w:val="0"/>
      <w:divBdr>
        <w:top w:val="none" w:sz="0" w:space="0" w:color="auto"/>
        <w:left w:val="none" w:sz="0" w:space="0" w:color="auto"/>
        <w:bottom w:val="none" w:sz="0" w:space="0" w:color="auto"/>
        <w:right w:val="none" w:sz="0" w:space="0" w:color="auto"/>
      </w:divBdr>
    </w:div>
    <w:div w:id="1179584433">
      <w:bodyDiv w:val="1"/>
      <w:marLeft w:val="0"/>
      <w:marRight w:val="0"/>
      <w:marTop w:val="0"/>
      <w:marBottom w:val="0"/>
      <w:divBdr>
        <w:top w:val="none" w:sz="0" w:space="0" w:color="auto"/>
        <w:left w:val="none" w:sz="0" w:space="0" w:color="auto"/>
        <w:bottom w:val="none" w:sz="0" w:space="0" w:color="auto"/>
        <w:right w:val="none" w:sz="0" w:space="0" w:color="auto"/>
      </w:divBdr>
    </w:div>
    <w:div w:id="1249844299">
      <w:bodyDiv w:val="1"/>
      <w:marLeft w:val="0"/>
      <w:marRight w:val="0"/>
      <w:marTop w:val="0"/>
      <w:marBottom w:val="0"/>
      <w:divBdr>
        <w:top w:val="none" w:sz="0" w:space="0" w:color="auto"/>
        <w:left w:val="none" w:sz="0" w:space="0" w:color="auto"/>
        <w:bottom w:val="none" w:sz="0" w:space="0" w:color="auto"/>
        <w:right w:val="none" w:sz="0" w:space="0" w:color="auto"/>
      </w:divBdr>
    </w:div>
    <w:div w:id="1764840459">
      <w:bodyDiv w:val="1"/>
      <w:marLeft w:val="0"/>
      <w:marRight w:val="0"/>
      <w:marTop w:val="0"/>
      <w:marBottom w:val="0"/>
      <w:divBdr>
        <w:top w:val="none" w:sz="0" w:space="0" w:color="auto"/>
        <w:left w:val="none" w:sz="0" w:space="0" w:color="auto"/>
        <w:bottom w:val="none" w:sz="0" w:space="0" w:color="auto"/>
        <w:right w:val="none" w:sz="0" w:space="0" w:color="auto"/>
      </w:divBdr>
    </w:div>
    <w:div w:id="1779333966">
      <w:bodyDiv w:val="1"/>
      <w:marLeft w:val="0"/>
      <w:marRight w:val="0"/>
      <w:marTop w:val="0"/>
      <w:marBottom w:val="0"/>
      <w:divBdr>
        <w:top w:val="none" w:sz="0" w:space="0" w:color="auto"/>
        <w:left w:val="none" w:sz="0" w:space="0" w:color="auto"/>
        <w:bottom w:val="none" w:sz="0" w:space="0" w:color="auto"/>
        <w:right w:val="none" w:sz="0" w:space="0" w:color="auto"/>
      </w:divBdr>
    </w:div>
    <w:div w:id="1881817460">
      <w:bodyDiv w:val="1"/>
      <w:marLeft w:val="0"/>
      <w:marRight w:val="0"/>
      <w:marTop w:val="0"/>
      <w:marBottom w:val="0"/>
      <w:divBdr>
        <w:top w:val="none" w:sz="0" w:space="0" w:color="auto"/>
        <w:left w:val="none" w:sz="0" w:space="0" w:color="auto"/>
        <w:bottom w:val="none" w:sz="0" w:space="0" w:color="auto"/>
        <w:right w:val="none" w:sz="0" w:space="0" w:color="auto"/>
      </w:divBdr>
      <w:divsChild>
        <w:div w:id="921838103">
          <w:marLeft w:val="0"/>
          <w:marRight w:val="0"/>
          <w:marTop w:val="0"/>
          <w:marBottom w:val="0"/>
          <w:divBdr>
            <w:top w:val="none" w:sz="0" w:space="0" w:color="auto"/>
            <w:left w:val="none" w:sz="0" w:space="0" w:color="auto"/>
            <w:bottom w:val="none" w:sz="0" w:space="0" w:color="auto"/>
            <w:right w:val="none" w:sz="0" w:space="0" w:color="auto"/>
          </w:divBdr>
        </w:div>
      </w:divsChild>
    </w:div>
    <w:div w:id="1934632174">
      <w:bodyDiv w:val="1"/>
      <w:marLeft w:val="0"/>
      <w:marRight w:val="0"/>
      <w:marTop w:val="0"/>
      <w:marBottom w:val="0"/>
      <w:divBdr>
        <w:top w:val="none" w:sz="0" w:space="0" w:color="auto"/>
        <w:left w:val="none" w:sz="0" w:space="0" w:color="auto"/>
        <w:bottom w:val="none" w:sz="0" w:space="0" w:color="auto"/>
        <w:right w:val="none" w:sz="0" w:space="0" w:color="auto"/>
      </w:divBdr>
    </w:div>
    <w:div w:id="198923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us/report/ai-in-music-market/" TargetMode="External"/><Relationship Id="rId13" Type="http://schemas.openxmlformats.org/officeDocument/2006/relationships/image" Target="media/image5.png"/><Relationship Id="rId18" Type="http://schemas.openxmlformats.org/officeDocument/2006/relationships/hyperlink" Target="https://github.com/Freakybhoyar/Feynn_Labs/tree/main/Indian%20EV%20Market%20Analysis" TargetMode="External"/><Relationship Id="rId3" Type="http://schemas.openxmlformats.org/officeDocument/2006/relationships/settings" Target="settings.xml"/><Relationship Id="rId21" Type="http://schemas.openxmlformats.org/officeDocument/2006/relationships/hyperlink" Target="https://github.com/Khushishapekar/Feynn-Labs/tree/main/EV%20Market%20Analysis"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ithub.com/Shwetha-5/EV-market-analysis/tree/ma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GuptaFalguni/McDonalds_-Market_Segments" TargetMode="External"/><Relationship Id="rId4" Type="http://schemas.openxmlformats.org/officeDocument/2006/relationships/webSettings" Target="webSettings.xml"/><Relationship Id="rId9" Type="http://schemas.openxmlformats.org/officeDocument/2006/relationships/hyperlink" Target="https://rareconnections.io/ai-music-statistics/" TargetMode="External"/><Relationship Id="rId14" Type="http://schemas.openxmlformats.org/officeDocument/2006/relationships/image" Target="media/image6.png"/><Relationship Id="rId22" Type="http://schemas.openxmlformats.org/officeDocument/2006/relationships/hyperlink" Target="https://github.com/mthombrey/Feynn-La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17</Pages>
  <Words>3368</Words>
  <Characters>19204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Bhoyar</dc:creator>
  <cp:keywords/>
  <dc:description/>
  <cp:lastModifiedBy>Anurag Bhoyar</cp:lastModifiedBy>
  <cp:revision>19</cp:revision>
  <dcterms:created xsi:type="dcterms:W3CDTF">2024-10-14T09:36:00Z</dcterms:created>
  <dcterms:modified xsi:type="dcterms:W3CDTF">2024-10-17T20:47:00Z</dcterms:modified>
</cp:coreProperties>
</file>