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F76C" w14:textId="77777777" w:rsidR="002C3AA5" w:rsidRPr="002C3AA5" w:rsidRDefault="002C3AA5" w:rsidP="002C3A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3A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Text Analysis Report</w:t>
      </w:r>
    </w:p>
    <w:p w14:paraId="2FF1E0C6" w14:textId="77777777" w:rsidR="002C3AA5" w:rsidRPr="002C3AA5" w:rsidRDefault="002C3AA5" w:rsidP="002C3A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3AA5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 &amp; Objective</w:t>
      </w:r>
    </w:p>
    <w:p w14:paraId="6D48CD31" w14:textId="77777777" w:rsidR="002C3AA5" w:rsidRPr="002C3AA5" w:rsidRDefault="002C3AA5" w:rsidP="002C3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 xml:space="preserve">This project analyzes a set of text documents to extract meaningful insights using </w:t>
      </w:r>
      <w:r w:rsidRPr="002C3AA5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</w:t>
      </w:r>
      <w:r w:rsidRPr="002C3AA5">
        <w:rPr>
          <w:rFonts w:ascii="Times New Roman" w:eastAsia="Times New Roman" w:hAnsi="Times New Roman" w:cs="Times New Roman"/>
          <w:sz w:val="24"/>
          <w:szCs w:val="24"/>
        </w:rPr>
        <w:t xml:space="preserve"> techniques.</w:t>
      </w:r>
    </w:p>
    <w:p w14:paraId="1CF4B2A9" w14:textId="77777777" w:rsidR="002C3AA5" w:rsidRPr="002C3AA5" w:rsidRDefault="002C3AA5" w:rsidP="002C3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7276B98F" w14:textId="77777777" w:rsidR="002C3AA5" w:rsidRPr="002C3AA5" w:rsidRDefault="002C3AA5" w:rsidP="002C3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 xml:space="preserve">Identify the most important words in each document using </w:t>
      </w:r>
      <w:r w:rsidRPr="002C3AA5">
        <w:rPr>
          <w:rFonts w:ascii="Times New Roman" w:eastAsia="Times New Roman" w:hAnsi="Times New Roman" w:cs="Times New Roman"/>
          <w:b/>
          <w:bCs/>
          <w:sz w:val="24"/>
          <w:szCs w:val="24"/>
        </w:rPr>
        <w:t>TF-IDF</w:t>
      </w:r>
      <w:r w:rsidRPr="002C3A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99DAE" w14:textId="77777777" w:rsidR="002C3AA5" w:rsidRPr="002C3AA5" w:rsidRDefault="002C3AA5" w:rsidP="002C3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 xml:space="preserve">Discover semantic relationships between words using </w:t>
      </w:r>
      <w:r w:rsidRPr="002C3AA5">
        <w:rPr>
          <w:rFonts w:ascii="Times New Roman" w:eastAsia="Times New Roman" w:hAnsi="Times New Roman" w:cs="Times New Roman"/>
          <w:b/>
          <w:bCs/>
          <w:sz w:val="24"/>
          <w:szCs w:val="24"/>
        </w:rPr>
        <w:t>Word2Vec</w:t>
      </w:r>
      <w:r w:rsidRPr="002C3A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E30A6F" w14:textId="77777777" w:rsidR="002C3AA5" w:rsidRPr="002C3AA5" w:rsidRDefault="002C3AA5" w:rsidP="002C3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 xml:space="preserve">Extract hidden topics across the corpus using </w:t>
      </w:r>
      <w:r w:rsidRPr="002C3AA5">
        <w:rPr>
          <w:rFonts w:ascii="Times New Roman" w:eastAsia="Times New Roman" w:hAnsi="Times New Roman" w:cs="Times New Roman"/>
          <w:b/>
          <w:bCs/>
          <w:sz w:val="24"/>
          <w:szCs w:val="24"/>
        </w:rPr>
        <w:t>LDA Topic Modeling</w:t>
      </w:r>
      <w:r w:rsidRPr="002C3A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3FF39" w14:textId="77777777" w:rsidR="002C3AA5" w:rsidRPr="002C3AA5" w:rsidRDefault="002C3AA5" w:rsidP="002C3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pict w14:anchorId="2CD08825">
          <v:rect id="_x0000_i1025" style="width:0;height:1.5pt" o:hralign="center" o:hrstd="t" o:hr="t" fillcolor="#a0a0a0" stroked="f"/>
        </w:pict>
      </w:r>
    </w:p>
    <w:p w14:paraId="2532D858" w14:textId="77777777" w:rsidR="002C3AA5" w:rsidRPr="002C3AA5" w:rsidRDefault="002C3AA5" w:rsidP="002C3A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3AA5">
        <w:rPr>
          <w:rFonts w:ascii="Times New Roman" w:eastAsia="Times New Roman" w:hAnsi="Times New Roman" w:cs="Times New Roman"/>
          <w:b/>
          <w:bCs/>
          <w:sz w:val="36"/>
          <w:szCs w:val="36"/>
        </w:rPr>
        <w:t>2. Methodology</w:t>
      </w:r>
    </w:p>
    <w:p w14:paraId="2AA26902" w14:textId="77777777" w:rsidR="002C3AA5" w:rsidRPr="002C3AA5" w:rsidRDefault="002C3AA5" w:rsidP="002C3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The following steps were followed for the analysis:</w:t>
      </w:r>
    </w:p>
    <w:p w14:paraId="33A33EAE" w14:textId="77777777" w:rsidR="002C3AA5" w:rsidRPr="002C3AA5" w:rsidRDefault="002C3AA5" w:rsidP="002C3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  <w:r w:rsidRPr="002C3AA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A86198" w14:textId="77777777" w:rsidR="002C3AA5" w:rsidRPr="002C3AA5" w:rsidRDefault="002C3AA5" w:rsidP="002C3A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Converted text to lowercase.</w:t>
      </w:r>
    </w:p>
    <w:p w14:paraId="0EB4C988" w14:textId="77777777" w:rsidR="002C3AA5" w:rsidRPr="002C3AA5" w:rsidRDefault="002C3AA5" w:rsidP="002C3A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 xml:space="preserve">Removed punctuation, numbers, and </w:t>
      </w:r>
      <w:proofErr w:type="spellStart"/>
      <w:r w:rsidRPr="002C3AA5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2C3A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A41A8E" w14:textId="77777777" w:rsidR="002C3AA5" w:rsidRPr="002C3AA5" w:rsidRDefault="002C3AA5" w:rsidP="002C3A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Tokenized the text into individual words.</w:t>
      </w:r>
    </w:p>
    <w:p w14:paraId="5A9BA39C" w14:textId="77777777" w:rsidR="002C3AA5" w:rsidRPr="002C3AA5" w:rsidRDefault="002C3AA5" w:rsidP="002C3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b/>
          <w:bCs/>
          <w:sz w:val="24"/>
          <w:szCs w:val="24"/>
        </w:rPr>
        <w:t>TF-IDF Analysis</w:t>
      </w:r>
      <w:r w:rsidRPr="002C3AA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E07256" w14:textId="77777777" w:rsidR="002C3AA5" w:rsidRPr="002C3AA5" w:rsidRDefault="002C3AA5" w:rsidP="002C3A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Calculated TF-IDF scores for all words.</w:t>
      </w:r>
    </w:p>
    <w:p w14:paraId="008F1ED8" w14:textId="77777777" w:rsidR="002C3AA5" w:rsidRPr="002C3AA5" w:rsidRDefault="002C3AA5" w:rsidP="002C3A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Identified the top words per document to highlight important terms.</w:t>
      </w:r>
    </w:p>
    <w:p w14:paraId="0D9EF088" w14:textId="77777777" w:rsidR="002C3AA5" w:rsidRPr="002C3AA5" w:rsidRDefault="002C3AA5" w:rsidP="002C3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b/>
          <w:bCs/>
          <w:sz w:val="24"/>
          <w:szCs w:val="24"/>
        </w:rPr>
        <w:t>Word2Vec Analysis</w:t>
      </w:r>
      <w:r w:rsidRPr="002C3AA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7E3D64" w14:textId="77777777" w:rsidR="002C3AA5" w:rsidRPr="002C3AA5" w:rsidRDefault="002C3AA5" w:rsidP="002C3A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Trained a Word2Vec model to capture semantic relationships between words.</w:t>
      </w:r>
    </w:p>
    <w:p w14:paraId="7705FC34" w14:textId="77777777" w:rsidR="002C3AA5" w:rsidRPr="002C3AA5" w:rsidRDefault="002C3AA5" w:rsidP="002C3A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Found words similar to key terms (e.g., phone, movie, food).</w:t>
      </w:r>
    </w:p>
    <w:p w14:paraId="3BA95B67" w14:textId="77777777" w:rsidR="002C3AA5" w:rsidRPr="002C3AA5" w:rsidRDefault="002C3AA5" w:rsidP="002C3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b/>
          <w:bCs/>
          <w:sz w:val="24"/>
          <w:szCs w:val="24"/>
        </w:rPr>
        <w:t>LDA Topic Modeling</w:t>
      </w:r>
      <w:r w:rsidRPr="002C3AA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244E10" w14:textId="77777777" w:rsidR="002C3AA5" w:rsidRPr="002C3AA5" w:rsidRDefault="002C3AA5" w:rsidP="002C3A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Applied Latent Dirichlet Allocation (LDA) to uncover hidden topics across documents.</w:t>
      </w:r>
    </w:p>
    <w:p w14:paraId="6AD3BF3C" w14:textId="77777777" w:rsidR="002C3AA5" w:rsidRPr="002C3AA5" w:rsidRDefault="002C3AA5" w:rsidP="002C3A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Identified clusters of related words representing dominant themes.</w:t>
      </w:r>
    </w:p>
    <w:p w14:paraId="585C51B6" w14:textId="77777777" w:rsidR="002C3AA5" w:rsidRPr="002C3AA5" w:rsidRDefault="002C3AA5" w:rsidP="002C3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pict w14:anchorId="5703B6A7">
          <v:rect id="_x0000_i1026" style="width:0;height:1.5pt" o:hralign="center" o:hrstd="t" o:hr="t" fillcolor="#a0a0a0" stroked="f"/>
        </w:pict>
      </w:r>
    </w:p>
    <w:p w14:paraId="68B7A921" w14:textId="77777777" w:rsidR="002C3AA5" w:rsidRPr="002C3AA5" w:rsidRDefault="002C3AA5" w:rsidP="002C3A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3AA5">
        <w:rPr>
          <w:rFonts w:ascii="Times New Roman" w:eastAsia="Times New Roman" w:hAnsi="Times New Roman" w:cs="Times New Roman"/>
          <w:b/>
          <w:bCs/>
          <w:sz w:val="36"/>
          <w:szCs w:val="36"/>
        </w:rPr>
        <w:t>3. Results &amp; Observations</w:t>
      </w:r>
    </w:p>
    <w:p w14:paraId="68E0340C" w14:textId="77777777" w:rsidR="002C3AA5" w:rsidRPr="002C3AA5" w:rsidRDefault="002C3AA5" w:rsidP="002C3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b/>
          <w:bCs/>
          <w:sz w:val="24"/>
          <w:szCs w:val="24"/>
        </w:rPr>
        <w:t>TF-IDF Results:</w:t>
      </w:r>
      <w:r w:rsidRPr="002C3AA5">
        <w:rPr>
          <w:rFonts w:ascii="Times New Roman" w:eastAsia="Times New Roman" w:hAnsi="Times New Roman" w:cs="Times New Roman"/>
          <w:sz w:val="24"/>
          <w:szCs w:val="24"/>
        </w:rPr>
        <w:br/>
        <w:t>The top words per document reveal document-specific important words.</w:t>
      </w:r>
    </w:p>
    <w:p w14:paraId="7C39A120" w14:textId="77777777" w:rsidR="002C3AA5" w:rsidRPr="002C3AA5" w:rsidRDefault="002C3AA5" w:rsidP="002C3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Document 1: phone, battery, camera</w:t>
      </w:r>
    </w:p>
    <w:p w14:paraId="49E730A0" w14:textId="77777777" w:rsidR="002C3AA5" w:rsidRPr="002C3AA5" w:rsidRDefault="002C3AA5" w:rsidP="002C3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Document 3: movie, action, exciting</w:t>
      </w:r>
    </w:p>
    <w:p w14:paraId="45414876" w14:textId="77777777" w:rsidR="002C3AA5" w:rsidRPr="002C3AA5" w:rsidRDefault="002C3AA5" w:rsidP="002C3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Document 4: food, restaurant, delicious</w:t>
      </w:r>
    </w:p>
    <w:p w14:paraId="7485A4A4" w14:textId="77777777" w:rsidR="002C3AA5" w:rsidRPr="002C3AA5" w:rsidRDefault="002C3AA5" w:rsidP="002C3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Word2Vec Results:</w:t>
      </w:r>
      <w:r w:rsidRPr="002C3AA5">
        <w:rPr>
          <w:rFonts w:ascii="Times New Roman" w:eastAsia="Times New Roman" w:hAnsi="Times New Roman" w:cs="Times New Roman"/>
          <w:sz w:val="24"/>
          <w:szCs w:val="24"/>
        </w:rPr>
        <w:br/>
        <w:t>Captures semantic similarities between words.</w:t>
      </w:r>
    </w:p>
    <w:p w14:paraId="460A163F" w14:textId="77777777" w:rsidR="002C3AA5" w:rsidRPr="002C3AA5" w:rsidRDefault="002C3AA5" w:rsidP="002C3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phone → camera, smartwatch, laptop</w:t>
      </w:r>
    </w:p>
    <w:p w14:paraId="0C0453AB" w14:textId="77777777" w:rsidR="002C3AA5" w:rsidRPr="002C3AA5" w:rsidRDefault="002C3AA5" w:rsidP="002C3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movie → concert, action, plot</w:t>
      </w:r>
    </w:p>
    <w:p w14:paraId="1D0A865D" w14:textId="77777777" w:rsidR="002C3AA5" w:rsidRPr="002C3AA5" w:rsidRDefault="002C3AA5" w:rsidP="002C3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food → restaurant, delicious, meal</w:t>
      </w:r>
    </w:p>
    <w:p w14:paraId="37D15CF3" w14:textId="77777777" w:rsidR="002C3AA5" w:rsidRPr="002C3AA5" w:rsidRDefault="002C3AA5" w:rsidP="002C3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b/>
          <w:bCs/>
          <w:sz w:val="24"/>
          <w:szCs w:val="24"/>
        </w:rPr>
        <w:t>LDA Topic Modeling Results:</w:t>
      </w:r>
      <w:r w:rsidRPr="002C3AA5">
        <w:rPr>
          <w:rFonts w:ascii="Times New Roman" w:eastAsia="Times New Roman" w:hAnsi="Times New Roman" w:cs="Times New Roman"/>
          <w:sz w:val="24"/>
          <w:szCs w:val="24"/>
        </w:rPr>
        <w:br/>
        <w:t>Reveals hidden topics in the corpus.</w:t>
      </w:r>
    </w:p>
    <w:p w14:paraId="75E7B4D5" w14:textId="77777777" w:rsidR="002C3AA5" w:rsidRPr="002C3AA5" w:rsidRDefault="002C3AA5" w:rsidP="002C3A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Topic 0: battery, phone, laptop, camera</w:t>
      </w:r>
    </w:p>
    <w:p w14:paraId="5511586C" w14:textId="77777777" w:rsidR="002C3AA5" w:rsidRPr="002C3AA5" w:rsidRDefault="002C3AA5" w:rsidP="002C3A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Topic 1: movie, action, concert, plot</w:t>
      </w:r>
    </w:p>
    <w:p w14:paraId="157A099E" w14:textId="77777777" w:rsidR="002C3AA5" w:rsidRPr="002C3AA5" w:rsidRDefault="002C3AA5" w:rsidP="002C3A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Topic 2: food, restaurant, delicious</w:t>
      </w:r>
    </w:p>
    <w:p w14:paraId="05CFB8D6" w14:textId="77777777" w:rsidR="002C3AA5" w:rsidRPr="002C3AA5" w:rsidRDefault="002C3AA5" w:rsidP="002C3A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Topic 3: software, game, graphics</w:t>
      </w:r>
    </w:p>
    <w:p w14:paraId="0CF29355" w14:textId="77777777" w:rsidR="002C3AA5" w:rsidRPr="002C3AA5" w:rsidRDefault="002C3AA5" w:rsidP="002C3A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Topic 4: travel, experience, scenery</w:t>
      </w:r>
    </w:p>
    <w:p w14:paraId="510AD016" w14:textId="30D56C65" w:rsidR="002C3AA5" w:rsidRPr="002C3AA5" w:rsidRDefault="002C3AA5" w:rsidP="002C3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DBC47" w14:textId="77777777" w:rsidR="002C3AA5" w:rsidRPr="002C3AA5" w:rsidRDefault="002C3AA5" w:rsidP="002C3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pict w14:anchorId="4482FBE2">
          <v:rect id="_x0000_i1027" style="width:0;height:1.5pt" o:hralign="center" o:hrstd="t" o:hr="t" fillcolor="#a0a0a0" stroked="f"/>
        </w:pict>
      </w:r>
    </w:p>
    <w:p w14:paraId="238CB2EE" w14:textId="77777777" w:rsidR="002C3AA5" w:rsidRPr="002C3AA5" w:rsidRDefault="002C3AA5" w:rsidP="002C3A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3AA5">
        <w:rPr>
          <w:rFonts w:ascii="Times New Roman" w:eastAsia="Times New Roman" w:hAnsi="Times New Roman" w:cs="Times New Roman"/>
          <w:b/>
          <w:bCs/>
          <w:sz w:val="36"/>
          <w:szCs w:val="36"/>
        </w:rPr>
        <w:t>4. Discussion &amp; Conclusion</w:t>
      </w:r>
    </w:p>
    <w:p w14:paraId="67B924B5" w14:textId="77777777" w:rsidR="002C3AA5" w:rsidRPr="002C3AA5" w:rsidRDefault="002C3AA5" w:rsidP="002C3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Combining TF-IDF, Word2Vec, and LDA provides a comprehensive understanding of the text corpus.</w:t>
      </w:r>
    </w:p>
    <w:p w14:paraId="44C22233" w14:textId="77777777" w:rsidR="002C3AA5" w:rsidRPr="002C3AA5" w:rsidRDefault="002C3AA5" w:rsidP="002C3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66A6CE53" w14:textId="77777777" w:rsidR="002C3AA5" w:rsidRPr="002C3AA5" w:rsidRDefault="002C3AA5" w:rsidP="002C3A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TF-IDF identifies document-specific keywords.</w:t>
      </w:r>
    </w:p>
    <w:p w14:paraId="28463127" w14:textId="77777777" w:rsidR="002C3AA5" w:rsidRPr="002C3AA5" w:rsidRDefault="002C3AA5" w:rsidP="002C3A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Word2Vec captures semantic relationships between words.</w:t>
      </w:r>
    </w:p>
    <w:p w14:paraId="27D86755" w14:textId="77777777" w:rsidR="002C3AA5" w:rsidRPr="002C3AA5" w:rsidRDefault="002C3AA5" w:rsidP="002C3A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LDA uncovers main topics across documents.</w:t>
      </w:r>
    </w:p>
    <w:p w14:paraId="3400EA44" w14:textId="77777777" w:rsidR="002C3AA5" w:rsidRPr="002C3AA5" w:rsidRDefault="002C3AA5" w:rsidP="002C3A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 xml:space="preserve">Dominant themes in the dataset include </w:t>
      </w:r>
      <w:r w:rsidRPr="002C3AA5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Electronics, Entertainment, Food, and Travel</w:t>
      </w:r>
      <w:r w:rsidRPr="002C3A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809FF" w14:textId="77777777" w:rsidR="002C3AA5" w:rsidRPr="002C3AA5" w:rsidRDefault="002C3AA5" w:rsidP="002C3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A5">
        <w:rPr>
          <w:rFonts w:ascii="Times New Roman" w:eastAsia="Times New Roman" w:hAnsi="Times New Roman" w:cs="Times New Roman"/>
          <w:sz w:val="24"/>
          <w:szCs w:val="24"/>
        </w:rPr>
        <w:t>This analysis highlights the importance of preprocessing, vector representation, and topic modeling for understanding text data effectively.</w:t>
      </w:r>
    </w:p>
    <w:p w14:paraId="10E152B4" w14:textId="77777777" w:rsidR="001F0D66" w:rsidRDefault="001F0D66"/>
    <w:sectPr w:rsidR="001F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6992"/>
    <w:multiLevelType w:val="multilevel"/>
    <w:tmpl w:val="AB8E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36E16"/>
    <w:multiLevelType w:val="multilevel"/>
    <w:tmpl w:val="2FB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A475A"/>
    <w:multiLevelType w:val="multilevel"/>
    <w:tmpl w:val="1CA0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77C76"/>
    <w:multiLevelType w:val="multilevel"/>
    <w:tmpl w:val="3F10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56BE0"/>
    <w:multiLevelType w:val="multilevel"/>
    <w:tmpl w:val="8682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14485"/>
    <w:multiLevelType w:val="multilevel"/>
    <w:tmpl w:val="ECB8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A5"/>
    <w:rsid w:val="001F0D66"/>
    <w:rsid w:val="002C3AA5"/>
    <w:rsid w:val="00E5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1CC9"/>
  <w15:chartTrackingRefBased/>
  <w15:docId w15:val="{82AA8F15-6E65-4EE9-AC57-EC17EB2F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3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A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3AA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C3A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3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3A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Francis</dc:creator>
  <cp:keywords/>
  <dc:description/>
  <cp:lastModifiedBy>Shwetha Francis</cp:lastModifiedBy>
  <cp:revision>1</cp:revision>
  <dcterms:created xsi:type="dcterms:W3CDTF">2025-08-17T06:15:00Z</dcterms:created>
  <dcterms:modified xsi:type="dcterms:W3CDTF">2025-08-17T06:26:00Z</dcterms:modified>
</cp:coreProperties>
</file>