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RESTRICTED</w:t>
      </w:r>
    </w:p>
    <w:p>
      <w:pPr>
        <w:jc w:val="center"/>
      </w:pPr>
      <w:r>
        <w:rPr>
          <w:b w:val="0"/>
        </w:rPr>
        <w:t>(number of pages)</w:t>
      </w:r>
    </w:p>
    <w:p>
      <w:r>
        <w:rPr>
          <w:b w:val="0"/>
        </w:rPr>
        <w:t>Tele: 0194-2450101</w:t>
        <w:tab/>
        <w:tab/>
        <w:tab/>
        <w:tab/>
        <w:tab/>
        <w:t>PRECEDENCE</w:t>
      </w:r>
    </w:p>
    <w:p>
      <w:r>
        <w:rPr>
          <w:b w:val="0"/>
        </w:rPr>
        <w:tab/>
        <w:tab/>
        <w:tab/>
        <w:tab/>
        <w:tab/>
        <w:tab/>
        <w:t>Copy No xx/yy</w:t>
      </w:r>
    </w:p>
    <w:p>
      <w:r>
        <w:rPr>
          <w:b w:val="0"/>
        </w:rPr>
        <w:t>Headquarters 99 Specimen Brigade</w:t>
      </w:r>
    </w:p>
    <w:p>
      <w:r>
        <w:rPr>
          <w:b w:val="0"/>
        </w:rPr>
        <w:t>C/O 56 APO</w:t>
      </w:r>
    </w:p>
    <w:p>
      <w:r>
        <w:rPr>
          <w:b w:val="0"/>
        </w:rPr>
        <w:t>PIN 900999</w:t>
      </w:r>
    </w:p>
    <w:p>
      <w:r>
        <w:rPr>
          <w:b w:val="0"/>
        </w:rPr>
        <w:t>SPEC/9901/Trg/MoM</w:t>
        <w:tab/>
        <w:t>dt Date</w:t>
      </w:r>
    </w:p>
    <w:p>
      <w:pPr>
        <w:jc w:val="center"/>
      </w:pPr>
      <w:r>
        <w:rPr>
          <w:b/>
        </w:rPr>
        <w:t>PLACE HERE THE TITLE OF THE MEETING/CONFERENCE</w:t>
      </w:r>
    </w:p>
    <w:p>
      <w:pPr>
        <w:jc w:val="center"/>
      </w:pPr>
      <w:r>
        <w:rPr>
          <w:b/>
        </w:rPr>
        <w:t>ALSO INCLUDE THE LOCATION AND TIME OF THE MEETING</w:t>
      </w:r>
    </w:p>
    <w:p>
      <w:r>
        <w:rPr>
          <w:b w:val="0"/>
        </w:rPr>
        <w:t>1.</w:t>
        <w:tab/>
        <w:t>The following were present:-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1.1. Rank and name of senior most officer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Chairman</w:t>
            </w:r>
          </w:p>
        </w:tc>
      </w:tr>
      <w:tr>
        <w:tc>
          <w:tcPr>
            <w:tcW w:type="dxa" w:w="2880"/>
          </w:tcPr>
          <w:p>
            <w:r>
              <w:t>1.2. Rank and name of officers present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1.3. .......................................</w:t>
            </w:r>
          </w:p>
        </w:tc>
        <w:tc>
          <w:tcPr>
            <w:tcW w:type="dxa" w:w="2880"/>
          </w:tcPr>
          <w:p>
            <w:r>
              <w:t>......................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1.4. Rank and name of Meeting Secretary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Secretary</w:t>
            </w:r>
          </w:p>
        </w:tc>
      </w:tr>
    </w:tbl>
    <w:p>
      <w:pPr>
        <w:jc w:val="center"/>
      </w:pPr>
      <w:r>
        <w:rPr>
          <w:b/>
        </w:rPr>
        <w:t>INTRODUCTION</w:t>
      </w:r>
    </w:p>
    <w:p>
      <w:r>
        <w:rPr>
          <w:b w:val="0"/>
        </w:rPr>
        <w:t>2.</w:t>
        <w:tab/>
        <w:t>The Chairman opened the conference by welcoming all …………</w:t>
      </w:r>
    </w:p>
    <w:p>
      <w:r>
        <w:rPr>
          <w:b w:val="0"/>
        </w:rPr>
        <w:t>3.</w:t>
        <w:tab/>
        <w:t>He emphasised the following:-</w:t>
      </w:r>
    </w:p>
    <w:p>
      <w:r>
        <w:rPr>
          <w:b w:val="0"/>
        </w:rPr>
        <w:t>3.1.</w:t>
        <w:tab/>
        <w:t>…………….., ………………………………., ………….; ………; .., …….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ITEM I – FIRING PRACTICE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(ITEM SECURITY CLASSIFICATION)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Nagin Range. .....,...... .... . ... .. ...., .....; .. .... . ......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Decision. .....,...... .... . ... .. ...., ....; .. .... . .....</w:t>
            </w:r>
          </w:p>
        </w:tc>
        <w:tc>
          <w:tcPr>
            <w:tcW w:type="dxa" w:w="2880"/>
          </w:tcPr>
          <w:p>
            <w:r>
              <w:t>SGO</w:t>
            </w:r>
          </w:p>
        </w:tc>
        <w:tc>
          <w:tcPr>
            <w:tcW w:type="dxa" w:w="2880"/>
          </w:tcPr>
          <w:p>
            <w:r>
              <w:t>SO (Ops)</w:t>
            </w:r>
          </w:p>
        </w:tc>
      </w:tr>
      <w:tr>
        <w:tc>
          <w:tcPr>
            <w:tcW w:type="dxa" w:w="2880"/>
          </w:tcPr>
          <w:p>
            <w:r>
              <w:t>ITEM II – TRAINING SYLLABUS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(ITEM SECURITY CLASSIFICATION)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Amendments. .....,.... .... . ... .. ...; .. ..... . .....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Decision. .....,.... .. . ... .. ....., .....; . ..... . ...</w:t>
            </w:r>
          </w:p>
        </w:tc>
        <w:tc>
          <w:tcPr>
            <w:tcW w:type="dxa" w:w="2880"/>
          </w:tcPr>
          <w:p>
            <w:r>
              <w:t>SO (T)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rPr>
          <w:b w:val="0"/>
        </w:rPr>
        <w:t>8.</w:t>
        <w:tab/>
        <w:t>The Chairman concluded by felicitating………………………………………</w:t>
      </w:r>
    </w:p>
    <w:p>
      <w:r>
        <w:rPr>
          <w:b w:val="0"/>
        </w:rPr>
        <w:t>9.</w:t>
        <w:tab/>
        <w:t>Agreement with the minutes will be assumed unless amendments are received by 21 Mar 24.</w:t>
      </w:r>
    </w:p>
    <w:p>
      <w:r>
        <w:rPr>
          <w:b w:val="0"/>
        </w:rPr>
        <w:t>(RK Verma)</w:t>
      </w:r>
    </w:p>
    <w:p>
      <w:r>
        <w:rPr>
          <w:b w:val="0"/>
        </w:rPr>
        <w:t>Maj</w:t>
      </w:r>
    </w:p>
    <w:p>
      <w:r>
        <w:rPr>
          <w:b w:val="0"/>
        </w:rPr>
        <w:t>Secretary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Distribution</w:t>
            </w:r>
          </w:p>
        </w:tc>
        <w:tc>
          <w:tcPr>
            <w:tcW w:type="dxa" w:w="2160"/>
          </w:tcPr>
          <w:p>
            <w:r>
              <w:t>No of Copies</w:t>
            </w:r>
          </w:p>
        </w:tc>
        <w:tc>
          <w:tcPr>
            <w:tcW w:type="dxa" w:w="2160"/>
          </w:tcPr>
          <w:p>
            <w:r>
              <w:t>Copy No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HQ 15 Specimen Corps (GS Trg)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By SDS</w:t>
            </w:r>
          </w:p>
        </w:tc>
      </w:tr>
      <w:tr>
        <w:tc>
          <w:tcPr>
            <w:tcW w:type="dxa" w:w="2160"/>
          </w:tcPr>
          <w:p>
            <w:r>
              <w:t>All Specimen Battalions</w:t>
            </w:r>
          </w:p>
        </w:tc>
        <w:tc>
          <w:tcPr>
            <w:tcW w:type="dxa" w:w="2160"/>
          </w:tcPr>
          <w:p>
            <w:r>
              <w:t>Five</w:t>
            </w:r>
          </w:p>
        </w:tc>
        <w:tc>
          <w:tcPr>
            <w:tcW w:type="dxa" w:w="2160"/>
          </w:tcPr>
          <w:p>
            <w:r>
              <w:t>2-6</w:t>
            </w:r>
          </w:p>
        </w:tc>
        <w:tc>
          <w:tcPr>
            <w:tcW w:type="dxa" w:w="2160"/>
          </w:tcPr>
          <w:p>
            <w:r>
              <w:t>By hand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RESTRICTED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RESTRICTED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