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Савченко Илья Владимирович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Вариант 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  <w:br w:type="textWrapping"/>
        <w:tab/>
        <w:t xml:space="preserve">Создать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работы с адресами домов. Адрес должен состоять из строк с названием города и улицы и чисел с номером дома и квартиры. Реализовать операции сравнения адресов, а также операции проверки принадлежности адреса к улице и городу. В операциях не должен учитываться регистр строки. Так же необходимо сделать операцию, которая возвращает истину если два адреса находятся по соседству (на одной улице в одном городе и дома стоят подряд).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Операцию сравнения равенства реализовать в виде перегрузки оператора. Операцию нахождения «по соседству» реализовать в виде перегрузки оператора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пользовательский литерал для работы с константами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address.h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Приватные члены</w:t>
      </w:r>
    </w:p>
    <w:p w:rsidR="00000000" w:rsidDel="00000000" w:rsidP="00000000" w:rsidRDefault="00000000" w:rsidRPr="00000000" w14:paraId="00000028">
      <w:pPr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строчки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street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house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flat</w:t>
      </w:r>
    </w:p>
    <w:p w:rsidR="00000000" w:rsidDel="00000000" w:rsidP="00000000" w:rsidRDefault="00000000" w:rsidRPr="00000000" w14:paraId="00000029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Публичные члены</w:t>
      </w:r>
    </w:p>
    <w:p w:rsidR="00000000" w:rsidDel="00000000" w:rsidP="00000000" w:rsidRDefault="00000000" w:rsidRPr="00000000" w14:paraId="0000002A">
      <w:pPr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Конструкторы</w:t>
      </w:r>
    </w:p>
    <w:p w:rsidR="00000000" w:rsidDel="00000000" w:rsidP="00000000" w:rsidRDefault="00000000" w:rsidRPr="00000000" w14:paraId="0000002B">
      <w:pPr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Normalize, которая вызывает функцию MakeName на обе строчки city и street</w:t>
      </w:r>
    </w:p>
    <w:p w:rsidR="00000000" w:rsidDel="00000000" w:rsidP="00000000" w:rsidRDefault="00000000" w:rsidRPr="00000000" w14:paraId="0000002C">
      <w:pPr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belongsTo, которая проверяет принадлежность к городу и улице</w:t>
      </w:r>
    </w:p>
    <w:p w:rsidR="00000000" w:rsidDel="00000000" w:rsidP="00000000" w:rsidRDefault="00000000" w:rsidRPr="00000000" w14:paraId="0000002D">
      <w:pPr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AdrComp, которая возвращает 1, 0, -1 в зависимости от сравнения двух адресов</w:t>
      </w:r>
    </w:p>
    <w:p w:rsidR="00000000" w:rsidDel="00000000" w:rsidP="00000000" w:rsidRDefault="00000000" w:rsidRPr="00000000" w14:paraId="0000002E">
      <w:pPr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Перегрузки операторов сравнения, &amp;, а также вывода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MakeName, исправляющая регистр входных строк, первая буква заглавная, остальные — строчные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пользовательского литерала “”_adr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сравнивает два адреса, “Moskow Pushkina 13 37” и вводимого со стд. входа,</w:t>
        <w:br w:type="textWrapping"/>
        <w:t xml:space="preserve">после чего проходит демонстрация функций вывода, сравнения и принадлежности.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==&gt; test_01.txt &lt;==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MoSkOw PuShKiNa 14 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Moskow Pushkina 13 37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Moskow Pushkina 14 48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 Moscow?  1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myHome is in Moscow, Pushkina  1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Adress in Moscow Pushkina? </w:t>
              <w:tab/>
              <w:t xml:space="preserve">1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myHome * friendHome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  &amp;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  &lt;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 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==&gt; test_02.txt &lt;==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mosKOW pushKINA 12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Moskow Pushkina 13 37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Moskow Pushkina 12 25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 Moscow?  1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myHome is in Moscow, Pushkina  1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Adress in Moscow Pushkina? </w:t>
              <w:tab/>
              <w:t xml:space="preserve">1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myHome * friendHome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  &amp;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 &lt;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  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==&gt; test_03.txt &lt;==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moskow PUSHKINA 10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Moskow Pushkina 13 37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Moskow Pushkina 10 15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 Moscow?  1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myHome is in Moscow, Pushkina  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Adress in Moscow Pushkina? </w:t>
              <w:tab/>
              <w:t xml:space="preserve">1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myHome * friendHome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 &amp;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 &lt;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  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==&gt; test_04.txt &lt;==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moskow sovetskaya 14 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Moskow Pushkina 13 37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Moskow Sovetskaya 14 41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 Moscow?  1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myHome is in Moscow, Pushkina  1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Adress in Moscow Pushkina? </w:t>
              <w:tab/>
              <w:t xml:space="preserve">0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myHome * friendHome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 &amp;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  &lt;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 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==&gt; test_05.txt &lt;==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Irkutsk Pushkina 12 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Moskow Pushkina 13 37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Irkutsk Pushkina 12 45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 Moscow?  0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myHome is in Moscow, Pushkina  1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Adress in Moscow Pushkina? </w:t>
              <w:tab/>
              <w:t xml:space="preserve">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myHome * friendHome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 &amp;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 &lt;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  &gt;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  <w:br w:type="textWrapping"/>
        <w:t xml:space="preserve">Результаты тестов показывают нам работоспособность всех функций, необходимых для реализации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Address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==&gt; main.cpp &lt;==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   Савченко Илья Владимирович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М8О-208Б-19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вариант 19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Создать класс Address для работы с адресами домов.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Адрес должен состоять из строк с названием города и улицы и чисел с номером дома и квартиры.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Реализовать операции сравнения адресов,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а также операции проверки принадлежности адреса к улице и городу.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В операциях не должен учитываться регистр строки.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Так же необходимо сделать операцию,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которая возвращает истину если два адреса находятся по соседству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(на одной улице в одном городе и дома стоят подряд).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Операцию сравнения равенства реализовать в виде перегрузки оператора.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Операцию нахождения «по соседству» реализовать в виде перегрузки оператора &amp;.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Необходимо реализовать пользовательский литерал для работы с константами типа Address.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#include&lt;string&gt;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#include"address.h"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Address myHome = "mOskoW puSHkinA 13 37"_adr;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 newCity,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newStreet;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newHouse,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newFlat;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newCity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&gt;&gt; newStreet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&gt;&gt; newHouse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&gt;&gt; newFlat;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Address friendHome(newCity, newStreet, newHouse, newFlat);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'\n';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myHome &lt;&lt; '\n'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  <w:tab/>
        <w:t xml:space="preserve">&lt;&lt; friendHome &lt;&lt; '\n';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"In Moscow?  "&lt;&lt;  friendHome.belongsTo("mOsKow") &lt;&lt; '\n';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"myHome is in Moscow, Pushkina  " &lt;&lt; myHome.belongsTo("MoskOw", "pushkINA") &lt;&lt; '\n';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"Adress in Moscow Pushkina? </w:t>
        <w:tab/>
        <w:t xml:space="preserve">" &lt;&lt; friendHome.belongsTo("MOSKOW", "pushkina") &lt;&lt; '\n';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"\nmyHome * friendHome\n"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&lt;&lt; (myHome &amp; friendHome) &lt;&lt; "  &amp;\n"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  <w:tab/>
        <w:t xml:space="preserve">&lt;&lt; (myHome &lt; friendHome) &lt;&lt; "  &lt;\n"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  <w:tab/>
        <w:t xml:space="preserve">&lt;&lt; (myHome &gt; friendHome) &lt;&lt; "  &gt;\n";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==&gt; address.h &lt;==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#include&lt;string&gt;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MakeName(string &amp;str){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str[i]; ++i){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if(str[i] &gt;= 'A' &amp;&amp; str[i] &lt;= 'Z')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str[i] += 'a'-'A';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str[0] -= 'a'-'A';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Address{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 city;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 street;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house;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flat;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Address();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Address(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const string &amp;city,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const string &amp;street,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int house = 1,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int flat = 1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) {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this-&gt;city = city;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this-&gt;street = street;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this-&gt;house = house;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this-&gt;flat = flat;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this-&gt;Normalize();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Normalize(){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MakeName(city);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MakeName(street);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ostream&amp; operator&lt;&lt; (ostream &amp;out, const Address &amp;adr){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out    &lt;&lt; adr.city &lt;&lt; " "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&lt;&lt; adr.street &lt;&lt; " "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&lt;&lt; adr.house &lt;&lt; " "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&lt;&lt; adr.flat;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out;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belongsTo(string city, string street = "") const{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MakeName(city);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if(this-&gt;city != city)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return false;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if(street.size() == 0)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return true;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MakeName(street);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this-&gt;street == street;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A = B</w:t>
        <w:tab/>
        <w:t xml:space="preserve">= 0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A &lt; B</w:t>
        <w:tab/>
        <w:t xml:space="preserve">= -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A &gt; B</w:t>
        <w:tab/>
        <w:t xml:space="preserve">= +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int AdrComp(const Address &amp;A, const Address &amp;B){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int temp;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temp = A.city.compare(B.city);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if(temp != 0)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return temp;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temp = A.street.compare(B.street);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if(temp != 0)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return temp;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if(A.house != B.house)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return A.house - B.house;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A.flat - B.flat;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bool operator==(const Address &amp;A, const Address &amp;B)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{return AdrComp(A, B) == 0;}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bool operator!=(const Address &amp;A, const Address &amp;B)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{return AdrComp(A, B) != 0;}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bool operator&lt; (const Address &amp;A, const Address &amp;B)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{return AdrComp(A, B) &lt;  0;}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bool operator&lt;=(const Address &amp;A, const Address &amp;B)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{return AdrComp(A, B) &lt;= 0;}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bool operator&gt; (const Address &amp;A, const Address &amp;B)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{return AdrComp(A, B) &gt;  0;}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bool operator&gt;=(const Address &amp;A, const Address &amp;B)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{return AdrComp(A, B) &gt;= 0;}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bool operator&amp; (const Address &amp;A, const Address &amp;B){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if(!A.belongsTo(B.city, B.street))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return false;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int temp = A.house - B.house;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if(temp &lt; 0)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temp = -temp;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temp == 1;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operator""_adr(const char* str, size_t n){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   i = 0;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 city;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 ; str[i] != ' '; ++i)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city += str[i];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++i;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 street;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 ; str[i] != ' '; ++i)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street += str[i];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++i;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house;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for(house = 0; str[i] != ' '; ++i){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house *= 10;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house += str[i] - '0';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++i;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flat;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for(flat=0; i&lt;n; ++i){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flat *= 10;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flat += str[i] - '0';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Address(city, street, house, flat);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Уроки программирования на C++ | Ravesli [Электронный ресурс]</w:t>
        <w:br w:type="textWrapping"/>
        <w:t xml:space="preserve">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https://ravesli.com/uroki-cpp/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(дата обращения: 23.11.2020)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vesli.com/uroki-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