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4.0.0 -->
  <w:body>
    <w:p w:rsidR="00C22A28" w:rsidRPr="00882565" w:rsidP="00882565">
      <w:pPr>
        <w:pStyle w:val="dataBandData"/>
        <w:keepLines/>
        <w:jc w:val="center"/>
        <w:rPr>
          <w:rStyle w:val="softRestrictionTitle"/>
          <w:b w:val="0"/>
        </w:rPr>
      </w:pPr>
      <w:r>
        <w:rPr>
          <w:rStyle w:val="softRestrictionTitle"/>
          <w:b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529pt;width:523pt">
            <v:imagedata r:id="rId4" o:title=""/>
          </v:shape>
        </w:pict>
      </w:r>
    </w:p>
    <w:sectPr w:rsidSect="002C7CCA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e39HalfInchTT-Regula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074" w:rsidRPr="00787576" w:rsidP="00790C82">
    <w:pPr>
      <w:pStyle w:val="footerText"/>
      <w:rPr>
        <w:rStyle w:val="barcodeText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108" w:type="dxa"/>
        <w:right w:w="108" w:type="dxa"/>
      </w:tblCellMar>
    </w:tblPr>
    <w:tblGrid>
      <w:gridCol w:w="5491"/>
      <w:gridCol w:w="4976"/>
    </w:tblGrid>
    <w:tr>
      <w:tblPrEx>
        <w:tblW w:w="5000" w:type="pct"/>
        <w:tblCellMar>
          <w:left w:w="108" w:type="dxa"/>
          <w:right w:w="108" w:type="dxa"/>
        </w:tblCellMar>
      </w:tblPrEx>
      <w:tc>
        <w:tcPr/>
        <w:p w:rsidR="00B43074">
          <w:pPr>
            <w:pStyle w:val="Head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height:58.51pt;width:63.76pt">
                <v:imagedata r:id="rId1" o:title=""/>
              </v:shape>
            </w:pict>
          </w:r>
        </w:p>
      </w:tc>
      <w:tc>
        <w:tcPr/>
        <w:p w:rsidR="00B43074">
          <w:pPr>
            <w:pStyle w:val="headerViewTitle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高亮显示单位房间</w:t>
          </w:r>
        </w:p>
        <w:p w:rsidR="00B43074">
          <w:pPr>
            <w:pStyle w:val="headerText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 xml:space="preserve">页 </w:t>
          </w:r>
          <w:r>
            <w:rPr>
              <w:rFonts w:ascii="Calibri" w:eastAsia="Calibri" w:hAnsi="Calibri" w:cs="Calibri"/>
            </w:rP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>
            <w:rPr>
              <w:rFonts w:ascii="Calibri" w:eastAsia="Calibri" w:hAnsi="Calibri" w:cs="Calibri"/>
            </w:rPr>
            <w:fldChar w:fldCharType="separate"/>
          </w:r>
          <w:r>
            <w:rPr>
              <w:rFonts w:ascii="Calibri" w:eastAsia="Calibri" w:hAnsi="Calibri" w:cs="Calibri"/>
            </w:rPr>
            <w:fldChar w:fldCharType="end"/>
          </w:r>
          <w:r>
            <w:rPr>
              <w:rFonts w:ascii="Calibri" w:eastAsia="Calibri" w:hAnsi="Calibri" w:cs="Calibri"/>
            </w:rPr>
            <w:t xml:space="preserve"> 的 </w:t>
          </w:r>
          <w:r>
            <w:rPr>
              <w:rFonts w:ascii="Calibri" w:eastAsia="Calibri" w:hAnsi="Calibri" w:cs="Calibri"/>
            </w:rPr>
            <w:fldChar w:fldCharType="begin"/>
          </w:r>
          <w:r>
            <w:rPr>
              <w:rFonts w:ascii="Calibri" w:eastAsia="Calibri" w:hAnsi="Calibri" w:cs="Calibri"/>
            </w:rPr>
            <w:instrText>NUMPAGES</w:instrText>
          </w:r>
          <w:r>
            <w:rPr>
              <w:rFonts w:ascii="Calibri" w:eastAsia="Calibri" w:hAnsi="Calibri" w:cs="Calibri"/>
            </w:rPr>
            <w:fldChar w:fldCharType="separate"/>
          </w:r>
          <w:r>
            <w:rPr>
              <w:rFonts w:ascii="Calibri" w:eastAsia="Calibri" w:hAnsi="Calibri" w:cs="Calibri"/>
            </w:rPr>
            <w:fldChar w:fldCharType="end"/>
          </w:r>
        </w:p>
        <w:p w:rsidR="00B43074">
          <w:pPr>
            <w:pStyle w:val="headerText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2015年2月6日</w:t>
          </w:r>
        </w:p>
      </w:tc>
    </w:tr>
  </w:tbl>
  <w:p w:rsidR="00B4307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59E7"/>
    <w:multiLevelType w:val="hybridMultilevel"/>
    <w:tmpl w:val="54B4F7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E122CEE"/>
    <w:multiLevelType w:val="hybridMultilevel"/>
    <w:tmpl w:val="D07260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8FD70F7"/>
    <w:multiLevelType w:val="hybridMultilevel"/>
    <w:tmpl w:val="E1504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clrSchemeMapping w:bg1="light1" w:t1="dark1" w:bg2="light2" w:t2="dark2" w:accent1="accent1" w:accent2="accent2" w:accent3="accent3" w:accent4="accent4" w:accent5="accent5" w:accent6="accent6" w:hyperlink="hyperlink" w:followedHyperlink="followedHyperlink"/>
  <w:removePersonalInformation/>
  <w:embedSystemFonts/>
  <w:proofState w:spelling="clean" w:grammar="clean"/>
  <w:stylePaneFormatFilter w:val="3F01"/>
  <w:doNotTrackMoves/>
  <w:defaultTabStop w:val="720"/>
  <w:drawingGridHorizontalSpacing w:val="120"/>
  <w:displayHorizontalDrawingGridEvery w:val="2"/>
  <w:characterSpacingControl w:val="doNotCompress"/>
  <m:mathPr>
    <m:mathFont m:val="Cambria Math"/>
  </m:mathPr>
  <w:compat/>
  <w:themeFontLang w:val="en-US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187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D6C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Accent1">
    <w:name w:val="Medium List 2 Accent 1"/>
    <w:basedOn w:val="TableNormal"/>
    <w:uiPriority w:val="66"/>
    <w:rsid w:val="00BF459D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55091"/>
    <w:pPr>
      <w:ind w:left="720"/>
      <w:contextualSpacing/>
    </w:pPr>
  </w:style>
  <w:style w:type="paragraph" w:customStyle="1" w:styleId="dataBandHeading">
    <w:name w:val="dataBandHeading"/>
    <w:basedOn w:val="Normal"/>
    <w:qFormat/>
    <w:rsid w:val="00DB775F"/>
    <w:pPr>
      <w:ind w:right="144"/>
    </w:pPr>
    <w:rPr>
      <w:rFonts w:asciiTheme="minorHAnsi" w:eastAsiaTheme="minorEastAsia" w:hAnsiTheme="minorHAnsi" w:cstheme="minorBidi"/>
      <w:b/>
      <w:sz w:val="22"/>
      <w:szCs w:val="22"/>
      <w:lang w:bidi="en-US"/>
    </w:rPr>
  </w:style>
  <w:style w:type="paragraph" w:customStyle="1" w:styleId="dataBandHeadingRJ">
    <w:name w:val="dataBandHeadingRJ"/>
    <w:basedOn w:val="dataBandHeading"/>
    <w:qFormat/>
    <w:rsid w:val="00821BEF"/>
    <w:pPr>
      <w:jc w:val="right"/>
    </w:pPr>
    <w:rPr>
      <w:color w:val="000000" w:themeColor="text1"/>
    </w:rPr>
  </w:style>
  <w:style w:type="paragraph" w:customStyle="1" w:styleId="dataBandData">
    <w:name w:val="dataBandData"/>
    <w:basedOn w:val="Normal"/>
    <w:qFormat/>
    <w:rsid w:val="00D91C4D"/>
    <w:pPr>
      <w:spacing w:before="20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customStyle="1" w:styleId="dataBandDataRJ">
    <w:name w:val="dataBandDataRJ"/>
    <w:basedOn w:val="dataBandData"/>
    <w:qFormat/>
    <w:rsid w:val="00821BEF"/>
    <w:pPr>
      <w:jc w:val="right"/>
    </w:pPr>
    <w:rPr>
      <w:color w:val="000000" w:themeColor="text1"/>
    </w:rPr>
  </w:style>
  <w:style w:type="paragraph" w:styleId="Header">
    <w:name w:val="header"/>
    <w:basedOn w:val="Normal"/>
    <w:link w:val="HeaderChar"/>
    <w:rsid w:val="00ED6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D6CB1"/>
    <w:rPr>
      <w:sz w:val="24"/>
      <w:szCs w:val="24"/>
    </w:rPr>
  </w:style>
  <w:style w:type="paragraph" w:styleId="Footer">
    <w:name w:val="footer"/>
    <w:basedOn w:val="Normal"/>
    <w:link w:val="FooterChar"/>
    <w:rsid w:val="00ED6C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D6CB1"/>
    <w:rPr>
      <w:sz w:val="24"/>
      <w:szCs w:val="24"/>
    </w:rPr>
  </w:style>
  <w:style w:type="table" w:styleId="TableGrid">
    <w:name w:val="Table Grid"/>
    <w:basedOn w:val="TableNormal"/>
    <w:rsid w:val="00ED6C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D6C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6C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D6C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erViewTitle">
    <w:name w:val="headerViewTitle"/>
    <w:basedOn w:val="Heading1"/>
    <w:qFormat/>
    <w:rsid w:val="00790C82"/>
    <w:pPr>
      <w:spacing w:before="160"/>
    </w:pPr>
    <w:rPr>
      <w:rFonts w:asciiTheme="minorHAnsi" w:hAnsiTheme="minorHAnsi"/>
    </w:rPr>
  </w:style>
  <w:style w:type="paragraph" w:customStyle="1" w:styleId="headerText">
    <w:name w:val="headerText"/>
    <w:basedOn w:val="headerViewTitle"/>
    <w:qFormat/>
    <w:rsid w:val="00790C82"/>
    <w:pPr>
      <w:spacing w:before="0"/>
    </w:pPr>
    <w:rPr>
      <w:b w:val="0"/>
      <w:color w:val="auto"/>
      <w:sz w:val="20"/>
    </w:rPr>
  </w:style>
  <w:style w:type="paragraph" w:customStyle="1" w:styleId="footerText">
    <w:name w:val="footerText"/>
    <w:basedOn w:val="Footer"/>
    <w:qFormat/>
    <w:rsid w:val="00790C82"/>
    <w:rPr>
      <w:sz w:val="16"/>
    </w:rPr>
  </w:style>
  <w:style w:type="paragraph" w:customStyle="1" w:styleId="dataBandTotalTextRJ">
    <w:name w:val="dataBandTotalTextRJ"/>
    <w:basedOn w:val="dataBandDataRJ"/>
    <w:qFormat/>
    <w:rsid w:val="00973751"/>
  </w:style>
  <w:style w:type="paragraph" w:customStyle="1" w:styleId="overallTotalBandHeadingRJ">
    <w:name w:val="overallTotalBandHeadingRJ"/>
    <w:basedOn w:val="dataBandHeading"/>
    <w:qFormat/>
    <w:rsid w:val="00973751"/>
    <w:pPr>
      <w:jc w:val="right"/>
    </w:pPr>
  </w:style>
  <w:style w:type="paragraph" w:customStyle="1" w:styleId="overallTotalBandDataRJ">
    <w:name w:val="overallTotalBandDataRJ"/>
    <w:basedOn w:val="dataBandDataRJ"/>
    <w:qFormat/>
    <w:rsid w:val="00973751"/>
  </w:style>
  <w:style w:type="paragraph" w:customStyle="1" w:styleId="parentBandHeading">
    <w:name w:val="parentBandHeading"/>
    <w:basedOn w:val="dataBandHeading"/>
    <w:qFormat/>
    <w:rsid w:val="00973751"/>
  </w:style>
  <w:style w:type="paragraph" w:customStyle="1" w:styleId="parentBandHeadingRJ">
    <w:name w:val="parentBandHeadingRJ"/>
    <w:basedOn w:val="dataBandHeadingRJ"/>
    <w:qFormat/>
    <w:rsid w:val="00973751"/>
  </w:style>
  <w:style w:type="paragraph" w:customStyle="1" w:styleId="parentBandData">
    <w:name w:val="parentBandData"/>
    <w:basedOn w:val="dataBandData"/>
    <w:qFormat/>
    <w:rsid w:val="00973751"/>
  </w:style>
  <w:style w:type="paragraph" w:customStyle="1" w:styleId="parentBandDataRJ">
    <w:name w:val="parentBandDataRJ"/>
    <w:basedOn w:val="dataBandDataRJ"/>
    <w:qFormat/>
    <w:rsid w:val="00973751"/>
  </w:style>
  <w:style w:type="paragraph" w:customStyle="1" w:styleId="parentBandMemoText">
    <w:name w:val="parentBandMemoText"/>
    <w:basedOn w:val="parentBandData"/>
    <w:qFormat/>
    <w:rsid w:val="00B7741F"/>
    <w:rPr>
      <w:sz w:val="18"/>
    </w:rPr>
  </w:style>
  <w:style w:type="character" w:customStyle="1" w:styleId="parentBandMemoTitle">
    <w:name w:val="parentBandMemoTitle"/>
    <w:basedOn w:val="DefaultParagraphFont"/>
    <w:uiPriority w:val="1"/>
    <w:qFormat/>
    <w:rsid w:val="00B7741F"/>
    <w:rPr>
      <w:rFonts w:asciiTheme="minorHAnsi" w:hAnsiTheme="minorHAnsi"/>
      <w:b/>
      <w:sz w:val="18"/>
    </w:rPr>
  </w:style>
  <w:style w:type="paragraph" w:customStyle="1" w:styleId="dataBandMemoText">
    <w:name w:val="dataBandMemoText"/>
    <w:basedOn w:val="dataBandData"/>
    <w:qFormat/>
    <w:rsid w:val="00B7741F"/>
    <w:rPr>
      <w:color w:val="000000" w:themeColor="text1"/>
      <w:sz w:val="18"/>
    </w:rPr>
  </w:style>
  <w:style w:type="character" w:customStyle="1" w:styleId="dataBandMemoTitle">
    <w:name w:val="dataBandMemoTitle"/>
    <w:basedOn w:val="DefaultParagraphFont"/>
    <w:uiPriority w:val="1"/>
    <w:qFormat/>
    <w:rsid w:val="00B7741F"/>
    <w:rPr>
      <w:rFonts w:asciiTheme="minorHAnsi" w:hAnsiTheme="minorHAnsi"/>
      <w:b/>
      <w:sz w:val="18"/>
    </w:rPr>
  </w:style>
  <w:style w:type="paragraph" w:customStyle="1" w:styleId="dataColumnHeadingRJ">
    <w:name w:val="dataColumnHeadingRJ"/>
    <w:basedOn w:val="dataBandData"/>
    <w:qFormat/>
    <w:rsid w:val="008F08ED"/>
    <w:pPr>
      <w:jc w:val="right"/>
    </w:pPr>
    <w:rPr>
      <w:b/>
      <w:color w:val="000000" w:themeColor="text1"/>
    </w:rPr>
  </w:style>
  <w:style w:type="paragraph" w:customStyle="1" w:styleId="dataColumnText">
    <w:name w:val="dataColumnText"/>
    <w:basedOn w:val="dataBandData"/>
    <w:qFormat/>
    <w:rsid w:val="008F08ED"/>
    <w:rPr>
      <w:color w:val="000000" w:themeColor="text1"/>
    </w:rPr>
  </w:style>
  <w:style w:type="paragraph" w:customStyle="1" w:styleId="parentColumnHeadingRJ">
    <w:name w:val="parentColumnHeadingRJ"/>
    <w:basedOn w:val="dataColumnHeadingRJ"/>
    <w:qFormat/>
    <w:rsid w:val="005410BD"/>
  </w:style>
  <w:style w:type="paragraph" w:customStyle="1" w:styleId="parentColumnText">
    <w:name w:val="parentColumnText"/>
    <w:basedOn w:val="dataColumnText"/>
    <w:qFormat/>
    <w:rsid w:val="005410BD"/>
  </w:style>
  <w:style w:type="character" w:customStyle="1" w:styleId="barcodeText">
    <w:name w:val="barcodeText"/>
    <w:basedOn w:val="DefaultParagraphFont"/>
    <w:uiPriority w:val="1"/>
    <w:qFormat/>
    <w:rsid w:val="005410BD"/>
    <w:rPr>
      <w:rFonts w:ascii="Code39HalfInchTT-Regular" w:hAnsi="Code39HalfInchTT-Regular"/>
      <w:sz w:val="28"/>
    </w:rPr>
  </w:style>
  <w:style w:type="character" w:customStyle="1" w:styleId="softRestrictionTitle">
    <w:name w:val="softRestrictionTitle"/>
    <w:basedOn w:val="dataBandMemoTitle"/>
    <w:uiPriority w:val="1"/>
    <w:qFormat/>
    <w:rsid w:val="004F60FB"/>
    <w:rPr>
      <w:sz w:val="22"/>
    </w:rPr>
  </w:style>
  <w:style w:type="character" w:customStyle="1" w:styleId="relopTitle">
    <w:name w:val="relopTitle"/>
    <w:basedOn w:val="softRestrictionTitle"/>
    <w:uiPriority w:val="1"/>
    <w:qFormat/>
    <w:rsid w:val="004F60FB"/>
    <w:rPr>
      <w:color w:val="0070C0"/>
    </w:rPr>
  </w:style>
  <w:style w:type="paragraph" w:customStyle="1" w:styleId="softRestrictionBandHeading">
    <w:name w:val="softRestrictionBandHeading"/>
    <w:basedOn w:val="dataBandHeading"/>
    <w:qFormat/>
    <w:rsid w:val="004F60FB"/>
  </w:style>
  <w:style w:type="paragraph" w:customStyle="1" w:styleId="softRestrictionOperator">
    <w:name w:val="softRestrictionOperator"/>
    <w:basedOn w:val="dataBandData"/>
    <w:qFormat/>
    <w:rsid w:val="004F60FB"/>
  </w:style>
  <w:style w:type="paragraph" w:customStyle="1" w:styleId="softRestrictionValueBold">
    <w:name w:val="softRestrictionValueBold"/>
    <w:basedOn w:val="dataBandHeading"/>
    <w:qFormat/>
    <w:rsid w:val="004F60FB"/>
  </w:style>
  <w:style w:type="paragraph" w:customStyle="1" w:styleId="softRestrictionValue">
    <w:name w:val="softRestrictionValue"/>
    <w:basedOn w:val="dataBandData"/>
    <w:qFormat/>
    <w:rsid w:val="004F60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2009-06-19T14:02:00Z</dcterms:created>
  <dcterms:modified xsi:type="dcterms:W3CDTF">2015-02-06T02:01:40Z</dcterms:modified>
</cp:coreProperties>
</file>