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680"/>
        <w:gridCol w:w="540"/>
        <w:gridCol w:w="1140"/>
        <w:gridCol w:w="720"/>
        <w:gridCol w:w="360"/>
        <w:gridCol w:w="600"/>
        <w:gridCol w:w="140"/>
        <w:gridCol w:w="1480"/>
        <w:gridCol w:w="60"/>
        <w:gridCol w:w="1020"/>
        <w:gridCol w:w="400"/>
        <w:gridCol w:w="260"/>
        <w:gridCol w:w="420"/>
        <w:gridCol w:w="60"/>
        <w:gridCol w:w="2220"/>
        <w:gridCol w:w="400"/>
      </w:tblGrid>
      <w:tr>
        <w:trPr>
          <w:trHeight w:hRule="exact" w:val="10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8"/>
                <w:b w:val="true"/>
              </w:rPr>
              <w:t xml:space="preserve">来校前有工作经历的无房职工国家住房补贴申请表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申请人及配偶填写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申请人姓名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孙锡华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参加工作时间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1998年01月01日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2005年05月01日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身份证号码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330724194910022916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现职务、职称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测试/副教授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任职时间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首次建立公积金时间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2008年04月01日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98年底前职务、职称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/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建立公积金前工龄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配偶姓名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身份证号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是否享受福利分房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学历性质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修业年限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是否在职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大专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本科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硕研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博研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工作经历情况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工作年限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b w:val="true"/>
              </w:rPr>
              <w:t xml:space="preserve">本人承诺：经本人核对，已确认以上所填内容属实。本人未在原工作单位申领国家住房补贴，本人及配偶无福利性住房。若所报情况不实，本人承担相应法律责任，并全额退回所领国家住房补贴。</w:t>
              <w:br/>
              <w:t xml:space="preserve">                                             承诺人：                  日期：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审核部门填写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工资情况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1、1000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2、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3、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5、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6、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7、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8、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9、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10、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11、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12、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13、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14、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98年底前的工作月之和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98年月均基本工资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99年1月后月基本工资和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年度工龄补贴额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年度月住房补贴系数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0.66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补贴面积标准</w:t>
            </w:r>
          </w:p>
        </w:tc>
        <w:tc>
          <w:tcPr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发放情况说明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18"/>
              </w:rPr>
              <w:t xml:space="preserve">1998年12月31日及以前参加工作的无房职工住房补贴分段计发，其中（1）1998年底以前工作年限内的住房补贴按一次性方式发放；（2）1998年12月31日以后工作年限的住房补贴采取按月方式发放；（3）2005年1月及以后按职务职称标准发放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计算公式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1、无房一次性住房补贴=(98年月均标准工资×0.66×98年底前的工作月之和)+（年度工龄补贴额×公积金前工龄×补贴标准）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2、职工月住房补贴=职工当月基本工资×年度月住房补贴系数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3、2005年以后补贴额=职务职称标准×补发月数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合计金额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8"/>
              </w:rPr>
              <w:t xml:space="preserve">本人签字</w:t>
            </w:r>
          </w:p>
        </w:tc>
        <w:tc>
          <w:tcPr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