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e8a7dd4swo64" w:id="0"/>
      <w:bookmarkEnd w:id="0"/>
      <w:r w:rsidDel="00000000" w:rsidR="00000000" w:rsidRPr="00000000">
        <w:rPr>
          <w:rtl w:val="0"/>
        </w:rPr>
        <w:t xml:space="preserve">Python/Java Based File System Test Framework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need to build a test framework to test a specific file system implementation. This involves testing and validating file system operations like read, write, seek, link, unlink etc. These operations or set of operations will represent a test case in the system. The framework will facilitate defining test cases, executing them on a given mount point and provide test results/reports.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Given a mount point, representing a file system to be tested. Write a test framework which will do the following: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driver script which reads set of operations and executes them as a test case over the mount point.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operations file containing set of operations will represent a test case. This file should have a ".tc" extension. U</w:t>
      </w:r>
      <w:r w:rsidDel="00000000" w:rsidR="00000000" w:rsidRPr="00000000">
        <w:rPr>
          <w:rtl w:val="0"/>
        </w:rPr>
        <w:t xml:space="preserve">se the format of your choice to represent the operations. Parse and execute it using the driver script.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Apart from test case files (.tc files), a mount point and a directory containing data files/directories will be input to the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test cases in .tc file using the test directory, collect the test results and generate report.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Test Mount point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/mnt/testfs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Dir → /mytestdata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Test Cases (.tc files) 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cptest.tc → copy /mytestdata/backup/f1.tar.gz /mnt/testfs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read.tc → read /mnt/testfs/code/src/list.c 250 bytes from offset 100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stat.tc → stat /mnt/testfs/mydir/sample.txt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filemode.tc → copy /mytestdata/scripts/hello.sh /testfs/hello.sh;chmod +x /testfs/hello.sh;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simplify the problem you can support limited number of operations (ex: copy, cat)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can provide validation checks in .tc files (expected results)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bind validation checks with the operations you support (ex: copy command validation will be cksum check on source and destination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