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A429" w14:textId="77777777" w:rsidR="009C75B6" w:rsidRPr="009C75B6" w:rsidRDefault="009C75B6" w:rsidP="009C75B6">
      <w:pPr>
        <w:jc w:val="center"/>
        <w:rPr>
          <w:rFonts w:ascii="Times New Roman" w:hAnsi="Times New Roman" w:cs="Times New Roman"/>
        </w:rPr>
      </w:pPr>
    </w:p>
    <w:p w14:paraId="499FB87F" w14:textId="705DCB92" w:rsidR="009C75B6" w:rsidRPr="009C75B6" w:rsidRDefault="009C75B6" w:rsidP="009C75B6">
      <w:pPr>
        <w:jc w:val="center"/>
        <w:rPr>
          <w:rFonts w:ascii="Times New Roman" w:hAnsi="Times New Roman" w:cs="Times New Roman"/>
        </w:rPr>
      </w:pPr>
      <w:r w:rsidRPr="009C75B6">
        <w:rPr>
          <w:rFonts w:ascii="Times New Roman" w:hAnsi="Times New Roman" w:cs="Times New Roman"/>
        </w:rPr>
        <w:drawing>
          <wp:inline distT="0" distB="0" distL="0" distR="0" wp14:anchorId="7A0065C8" wp14:editId="0084ED5B">
            <wp:extent cx="4200525" cy="1066800"/>
            <wp:effectExtent l="0" t="0" r="0" b="0"/>
            <wp:docPr id="1593727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0525" cy="1066800"/>
                    </a:xfrm>
                    <a:prstGeom prst="rect">
                      <a:avLst/>
                    </a:prstGeom>
                    <a:noFill/>
                    <a:ln>
                      <a:noFill/>
                    </a:ln>
                  </pic:spPr>
                </pic:pic>
              </a:graphicData>
            </a:graphic>
          </wp:inline>
        </w:drawing>
      </w:r>
    </w:p>
    <w:p w14:paraId="0F75C6DE" w14:textId="77777777" w:rsidR="009C75B6" w:rsidRPr="009C75B6" w:rsidRDefault="009C75B6" w:rsidP="009C75B6">
      <w:pPr>
        <w:jc w:val="center"/>
        <w:rPr>
          <w:rFonts w:ascii="Times New Roman" w:hAnsi="Times New Roman" w:cs="Times New Roman"/>
        </w:rPr>
      </w:pPr>
    </w:p>
    <w:p w14:paraId="345AE740" w14:textId="77777777" w:rsidR="009C75B6" w:rsidRPr="009C75B6" w:rsidRDefault="009C75B6" w:rsidP="009C75B6">
      <w:pPr>
        <w:jc w:val="center"/>
        <w:rPr>
          <w:rFonts w:ascii="Times New Roman" w:hAnsi="Times New Roman" w:cs="Times New Roman"/>
        </w:rPr>
      </w:pPr>
    </w:p>
    <w:p w14:paraId="1E66495C" w14:textId="77777777" w:rsidR="009C75B6" w:rsidRPr="009C75B6" w:rsidRDefault="009C75B6" w:rsidP="009C75B6">
      <w:pPr>
        <w:jc w:val="center"/>
        <w:rPr>
          <w:rFonts w:ascii="Times New Roman" w:hAnsi="Times New Roman" w:cs="Times New Roman"/>
        </w:rPr>
      </w:pPr>
    </w:p>
    <w:p w14:paraId="5519105C" w14:textId="77777777" w:rsidR="009C75B6" w:rsidRPr="009C75B6" w:rsidRDefault="009C75B6" w:rsidP="009C75B6">
      <w:pPr>
        <w:jc w:val="center"/>
        <w:rPr>
          <w:rFonts w:ascii="Times New Roman" w:hAnsi="Times New Roman" w:cs="Times New Roman"/>
          <w:sz w:val="48"/>
          <w:szCs w:val="48"/>
        </w:rPr>
      </w:pPr>
      <w:r w:rsidRPr="009C75B6">
        <w:rPr>
          <w:rFonts w:ascii="Times New Roman" w:hAnsi="Times New Roman" w:cs="Times New Roman"/>
          <w:sz w:val="48"/>
          <w:szCs w:val="48"/>
        </w:rPr>
        <w:t>IBM SPSS Modeler Project Report</w:t>
      </w:r>
    </w:p>
    <w:p w14:paraId="3D956D44" w14:textId="13F15F2E" w:rsidR="009C75B6" w:rsidRPr="009C75B6" w:rsidRDefault="009C75B6" w:rsidP="009C75B6">
      <w:pPr>
        <w:jc w:val="center"/>
        <w:rPr>
          <w:rFonts w:ascii="Times New Roman" w:hAnsi="Times New Roman" w:cs="Times New Roman"/>
          <w:b/>
          <w:bCs/>
          <w:sz w:val="48"/>
          <w:szCs w:val="48"/>
        </w:rPr>
      </w:pPr>
      <w:r w:rsidRPr="009C75B6">
        <w:rPr>
          <w:rFonts w:ascii="Times New Roman" w:hAnsi="Times New Roman" w:cs="Times New Roman"/>
          <w:b/>
          <w:bCs/>
          <w:sz w:val="48"/>
          <w:szCs w:val="48"/>
        </w:rPr>
        <w:t xml:space="preserve">Predictive Analytics in </w:t>
      </w:r>
      <w:r w:rsidR="00D31826">
        <w:rPr>
          <w:rFonts w:ascii="Times New Roman" w:hAnsi="Times New Roman" w:cs="Times New Roman"/>
          <w:b/>
          <w:bCs/>
          <w:sz w:val="48"/>
          <w:szCs w:val="48"/>
        </w:rPr>
        <w:t>Weather Forecasting</w:t>
      </w:r>
    </w:p>
    <w:p w14:paraId="288DAD5C" w14:textId="77777777" w:rsidR="009C75B6" w:rsidRPr="009C75B6" w:rsidRDefault="009C75B6" w:rsidP="009C75B6">
      <w:pPr>
        <w:jc w:val="center"/>
        <w:rPr>
          <w:rFonts w:ascii="Times New Roman" w:hAnsi="Times New Roman" w:cs="Times New Roman"/>
          <w:sz w:val="48"/>
          <w:szCs w:val="48"/>
        </w:rPr>
      </w:pPr>
    </w:p>
    <w:p w14:paraId="5E406C3A" w14:textId="77777777" w:rsidR="009C75B6" w:rsidRPr="009C75B6" w:rsidRDefault="009C75B6" w:rsidP="009C75B6">
      <w:pPr>
        <w:jc w:val="center"/>
        <w:rPr>
          <w:rFonts w:ascii="Times New Roman" w:hAnsi="Times New Roman" w:cs="Times New Roman"/>
        </w:rPr>
      </w:pPr>
    </w:p>
    <w:p w14:paraId="6884C3AF" w14:textId="77777777" w:rsidR="009C75B6" w:rsidRPr="009C75B6" w:rsidRDefault="009C75B6" w:rsidP="009C75B6">
      <w:pPr>
        <w:jc w:val="center"/>
        <w:rPr>
          <w:rFonts w:ascii="Times New Roman" w:hAnsi="Times New Roman" w:cs="Times New Roman"/>
        </w:rPr>
      </w:pPr>
    </w:p>
    <w:p w14:paraId="48540FE1" w14:textId="77777777" w:rsidR="009C75B6" w:rsidRPr="009C75B6" w:rsidRDefault="009C75B6" w:rsidP="009C75B6">
      <w:pPr>
        <w:jc w:val="center"/>
        <w:rPr>
          <w:rFonts w:ascii="Times New Roman" w:hAnsi="Times New Roman" w:cs="Times New Roman"/>
        </w:rPr>
      </w:pPr>
    </w:p>
    <w:p w14:paraId="5BF1F584" w14:textId="77777777" w:rsidR="009C75B6" w:rsidRPr="009C75B6" w:rsidRDefault="009C75B6" w:rsidP="009C75B6">
      <w:pPr>
        <w:jc w:val="center"/>
        <w:rPr>
          <w:rFonts w:ascii="Times New Roman" w:hAnsi="Times New Roman" w:cs="Times New Roman"/>
        </w:rPr>
      </w:pPr>
    </w:p>
    <w:p w14:paraId="6C64AD6E" w14:textId="77777777" w:rsidR="009C75B6" w:rsidRPr="009C75B6" w:rsidRDefault="009C75B6" w:rsidP="009C75B6">
      <w:pPr>
        <w:jc w:val="center"/>
        <w:rPr>
          <w:rFonts w:ascii="Times New Roman" w:hAnsi="Times New Roman" w:cs="Times New Roman"/>
        </w:rPr>
      </w:pPr>
    </w:p>
    <w:p w14:paraId="6D5E450D" w14:textId="77777777" w:rsidR="009C75B6" w:rsidRPr="009C75B6" w:rsidRDefault="009C75B6" w:rsidP="009C75B6">
      <w:pPr>
        <w:jc w:val="center"/>
        <w:rPr>
          <w:rFonts w:ascii="Times New Roman" w:hAnsi="Times New Roman" w:cs="Times New Roman"/>
        </w:rPr>
      </w:pPr>
    </w:p>
    <w:p w14:paraId="0877FCF4" w14:textId="77777777" w:rsidR="009C75B6" w:rsidRPr="004D725F" w:rsidRDefault="009C75B6" w:rsidP="009C75B6">
      <w:pPr>
        <w:rPr>
          <w:rFonts w:ascii="Times New Roman" w:hAnsi="Times New Roman" w:cs="Times New Roman"/>
          <w:b/>
          <w:bCs/>
          <w:sz w:val="28"/>
        </w:rPr>
      </w:pPr>
      <w:r w:rsidRPr="009C75B6">
        <w:rPr>
          <w:rFonts w:ascii="Times New Roman" w:hAnsi="Times New Roman" w:cs="Times New Roman"/>
          <w:b/>
          <w:bCs/>
          <w:sz w:val="28"/>
        </w:rPr>
        <w:t>Team Members Name/Roll no. :</w:t>
      </w:r>
    </w:p>
    <w:p w14:paraId="548BF9BC" w14:textId="098A07CF" w:rsidR="009C75B6" w:rsidRPr="009C75B6" w:rsidRDefault="009C75B6" w:rsidP="009C75B6">
      <w:pPr>
        <w:rPr>
          <w:rFonts w:ascii="Times New Roman" w:hAnsi="Times New Roman" w:cs="Times New Roman"/>
          <w:sz w:val="28"/>
        </w:rPr>
      </w:pPr>
      <w:r w:rsidRPr="009C75B6">
        <w:rPr>
          <w:rFonts w:ascii="Times New Roman" w:hAnsi="Times New Roman" w:cs="Times New Roman"/>
          <w:sz w:val="28"/>
        </w:rPr>
        <w:t xml:space="preserve">1) </w:t>
      </w:r>
      <w:r w:rsidR="004D725F" w:rsidRPr="009C75B6">
        <w:rPr>
          <w:rFonts w:ascii="Times New Roman" w:hAnsi="Times New Roman" w:cs="Times New Roman"/>
          <w:sz w:val="28"/>
        </w:rPr>
        <w:t>Dheeraj Mahapatra (AJU/</w:t>
      </w:r>
      <w:r w:rsidR="004D725F">
        <w:rPr>
          <w:rFonts w:ascii="Times New Roman" w:hAnsi="Times New Roman" w:cs="Times New Roman"/>
          <w:sz w:val="28"/>
        </w:rPr>
        <w:t>230467</w:t>
      </w:r>
      <w:r w:rsidR="004D725F" w:rsidRPr="009C75B6">
        <w:rPr>
          <w:rFonts w:ascii="Times New Roman" w:hAnsi="Times New Roman" w:cs="Times New Roman"/>
          <w:sz w:val="28"/>
        </w:rPr>
        <w:t>) , 03</w:t>
      </w:r>
    </w:p>
    <w:p w14:paraId="18F87E6F" w14:textId="01FCA8C5" w:rsidR="009C75B6" w:rsidRPr="009C75B6" w:rsidRDefault="009C75B6" w:rsidP="004D725F">
      <w:pPr>
        <w:rPr>
          <w:rFonts w:ascii="Times New Roman" w:hAnsi="Times New Roman" w:cs="Times New Roman"/>
          <w:sz w:val="28"/>
        </w:rPr>
      </w:pPr>
      <w:r w:rsidRPr="009C75B6">
        <w:rPr>
          <w:rFonts w:ascii="Times New Roman" w:hAnsi="Times New Roman" w:cs="Times New Roman"/>
          <w:sz w:val="28"/>
        </w:rPr>
        <w:t xml:space="preserve">2) </w:t>
      </w:r>
      <w:r w:rsidR="004D725F" w:rsidRPr="009C75B6">
        <w:rPr>
          <w:rFonts w:ascii="Times New Roman" w:hAnsi="Times New Roman" w:cs="Times New Roman"/>
          <w:sz w:val="28"/>
        </w:rPr>
        <w:t>Shyam Kumar Soni (AJU/230574), 05</w:t>
      </w:r>
    </w:p>
    <w:p w14:paraId="101739B3" w14:textId="03F3B201" w:rsidR="009C75B6" w:rsidRDefault="009C75B6" w:rsidP="009C75B6">
      <w:pPr>
        <w:rPr>
          <w:rFonts w:ascii="Times New Roman" w:hAnsi="Times New Roman" w:cs="Times New Roman"/>
          <w:sz w:val="28"/>
        </w:rPr>
      </w:pPr>
      <w:r w:rsidRPr="009C75B6">
        <w:rPr>
          <w:rFonts w:ascii="Times New Roman" w:hAnsi="Times New Roman" w:cs="Times New Roman"/>
          <w:sz w:val="28"/>
        </w:rPr>
        <w:t xml:space="preserve">3) </w:t>
      </w:r>
      <w:r w:rsidR="004D725F" w:rsidRPr="009C75B6">
        <w:rPr>
          <w:rFonts w:ascii="Times New Roman" w:hAnsi="Times New Roman" w:cs="Times New Roman"/>
          <w:sz w:val="28"/>
        </w:rPr>
        <w:t>Aman Kumar Keshri (AJU/</w:t>
      </w:r>
      <w:r w:rsidR="004D725F">
        <w:rPr>
          <w:rFonts w:ascii="Times New Roman" w:hAnsi="Times New Roman" w:cs="Times New Roman"/>
          <w:sz w:val="28"/>
        </w:rPr>
        <w:t>231488</w:t>
      </w:r>
      <w:r w:rsidR="004D725F" w:rsidRPr="009C75B6">
        <w:rPr>
          <w:rFonts w:ascii="Times New Roman" w:hAnsi="Times New Roman" w:cs="Times New Roman"/>
          <w:sz w:val="28"/>
        </w:rPr>
        <w:t>) , 21</w:t>
      </w:r>
    </w:p>
    <w:p w14:paraId="11ACDDE2" w14:textId="4170B209" w:rsidR="004D725F" w:rsidRPr="009C75B6" w:rsidRDefault="009C75B6" w:rsidP="004D725F">
      <w:pPr>
        <w:rPr>
          <w:rFonts w:ascii="Times New Roman" w:hAnsi="Times New Roman" w:cs="Times New Roman"/>
          <w:sz w:val="28"/>
        </w:rPr>
      </w:pPr>
      <w:r w:rsidRPr="009C75B6">
        <w:rPr>
          <w:rFonts w:ascii="Times New Roman" w:hAnsi="Times New Roman" w:cs="Times New Roman"/>
          <w:sz w:val="28"/>
        </w:rPr>
        <w:t xml:space="preserve">4) </w:t>
      </w:r>
      <w:proofErr w:type="spellStart"/>
      <w:r w:rsidR="004D725F" w:rsidRPr="009C75B6">
        <w:rPr>
          <w:rFonts w:ascii="Times New Roman" w:hAnsi="Times New Roman" w:cs="Times New Roman"/>
          <w:sz w:val="28"/>
        </w:rPr>
        <w:t>Sidhanta</w:t>
      </w:r>
      <w:proofErr w:type="spellEnd"/>
      <w:r w:rsidR="004D725F" w:rsidRPr="009C75B6">
        <w:rPr>
          <w:rFonts w:ascii="Times New Roman" w:hAnsi="Times New Roman" w:cs="Times New Roman"/>
          <w:sz w:val="28"/>
        </w:rPr>
        <w:t xml:space="preserve"> Sahoo (AJU/</w:t>
      </w:r>
      <w:r w:rsidR="004D725F">
        <w:rPr>
          <w:rFonts w:ascii="Times New Roman" w:hAnsi="Times New Roman" w:cs="Times New Roman"/>
          <w:sz w:val="28"/>
        </w:rPr>
        <w:t>231685</w:t>
      </w:r>
      <w:r w:rsidR="004D725F" w:rsidRPr="009C75B6">
        <w:rPr>
          <w:rFonts w:ascii="Times New Roman" w:hAnsi="Times New Roman" w:cs="Times New Roman"/>
          <w:sz w:val="28"/>
        </w:rPr>
        <w:t>) , 33</w:t>
      </w:r>
    </w:p>
    <w:p w14:paraId="138AEA6B" w14:textId="2FC8E212" w:rsidR="009C75B6" w:rsidRPr="009C75B6" w:rsidRDefault="009C75B6" w:rsidP="009C75B6">
      <w:pPr>
        <w:rPr>
          <w:rFonts w:ascii="Times New Roman" w:hAnsi="Times New Roman" w:cs="Times New Roman"/>
          <w:sz w:val="28"/>
        </w:rPr>
      </w:pPr>
    </w:p>
    <w:p w14:paraId="660D458B"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b/>
          <w:bCs/>
          <w:sz w:val="28"/>
        </w:rPr>
        <w:t>Class/Sec</w:t>
      </w:r>
      <w:r w:rsidRPr="009C75B6">
        <w:rPr>
          <w:rFonts w:ascii="Times New Roman" w:hAnsi="Times New Roman" w:cs="Times New Roman"/>
          <w:sz w:val="28"/>
        </w:rPr>
        <w:t xml:space="preserve">: </w:t>
      </w:r>
      <w:proofErr w:type="spellStart"/>
      <w:r w:rsidRPr="009C75B6">
        <w:rPr>
          <w:rFonts w:ascii="Times New Roman" w:hAnsi="Times New Roman" w:cs="Times New Roman"/>
          <w:sz w:val="28"/>
        </w:rPr>
        <w:t>B.Tech</w:t>
      </w:r>
      <w:proofErr w:type="spellEnd"/>
      <w:r w:rsidRPr="009C75B6">
        <w:rPr>
          <w:rFonts w:ascii="Times New Roman" w:hAnsi="Times New Roman" w:cs="Times New Roman"/>
          <w:sz w:val="28"/>
        </w:rPr>
        <w:t xml:space="preserve"> CSE (IBM) ‘E’</w:t>
      </w:r>
    </w:p>
    <w:p w14:paraId="457A02B6" w14:textId="77777777" w:rsidR="00B86B88" w:rsidRPr="009C75B6" w:rsidRDefault="00B86B88">
      <w:pPr>
        <w:rPr>
          <w:rFonts w:ascii="Times New Roman" w:hAnsi="Times New Roman" w:cs="Times New Roman"/>
        </w:rPr>
      </w:pPr>
    </w:p>
    <w:p w14:paraId="168F0EB9" w14:textId="77777777" w:rsidR="009C75B6" w:rsidRPr="009C75B6" w:rsidRDefault="009C75B6">
      <w:pPr>
        <w:rPr>
          <w:rFonts w:ascii="Times New Roman" w:hAnsi="Times New Roman" w:cs="Times New Roman"/>
        </w:rPr>
      </w:pPr>
    </w:p>
    <w:p w14:paraId="3D38D440" w14:textId="77777777" w:rsidR="009C75B6" w:rsidRPr="009C75B6" w:rsidRDefault="009C75B6">
      <w:pPr>
        <w:rPr>
          <w:rFonts w:ascii="Times New Roman" w:hAnsi="Times New Roman" w:cs="Times New Roman"/>
        </w:rPr>
      </w:pPr>
    </w:p>
    <w:p w14:paraId="75F5297F" w14:textId="77777777" w:rsidR="009C75B6" w:rsidRPr="009C75B6" w:rsidRDefault="009C75B6">
      <w:pPr>
        <w:rPr>
          <w:rFonts w:ascii="Times New Roman" w:hAnsi="Times New Roman" w:cs="Times New Roman"/>
        </w:rPr>
      </w:pPr>
    </w:p>
    <w:p w14:paraId="1A0D5F3A" w14:textId="77777777" w:rsidR="009C75B6" w:rsidRPr="009C75B6" w:rsidRDefault="009C75B6" w:rsidP="009C75B6">
      <w:pPr>
        <w:jc w:val="center"/>
        <w:rPr>
          <w:rFonts w:ascii="Times New Roman" w:hAnsi="Times New Roman" w:cs="Times New Roman"/>
          <w:b/>
          <w:bCs/>
          <w:sz w:val="52"/>
          <w:szCs w:val="52"/>
        </w:rPr>
      </w:pPr>
      <w:r w:rsidRPr="009C75B6">
        <w:rPr>
          <w:rFonts w:ascii="Times New Roman" w:hAnsi="Times New Roman" w:cs="Times New Roman"/>
          <w:b/>
          <w:bCs/>
          <w:sz w:val="52"/>
          <w:szCs w:val="52"/>
        </w:rPr>
        <w:t>Index</w:t>
      </w:r>
    </w:p>
    <w:p w14:paraId="0E0AE5FA" w14:textId="77777777" w:rsidR="009C75B6" w:rsidRPr="009C75B6" w:rsidRDefault="009C75B6" w:rsidP="009C75B6">
      <w:pPr>
        <w:numPr>
          <w:ilvl w:val="0"/>
          <w:numId w:val="1"/>
        </w:numPr>
        <w:rPr>
          <w:rFonts w:ascii="Times New Roman" w:hAnsi="Times New Roman" w:cs="Times New Roman"/>
          <w:sz w:val="28"/>
        </w:rPr>
      </w:pPr>
      <w:r w:rsidRPr="009C75B6">
        <w:rPr>
          <w:rFonts w:ascii="Times New Roman" w:hAnsi="Times New Roman" w:cs="Times New Roman"/>
          <w:sz w:val="28"/>
        </w:rPr>
        <w:t>Project Brief</w:t>
      </w:r>
    </w:p>
    <w:p w14:paraId="53255A3F" w14:textId="77777777" w:rsidR="009C75B6" w:rsidRPr="009C75B6" w:rsidRDefault="009C75B6" w:rsidP="009C75B6">
      <w:pPr>
        <w:numPr>
          <w:ilvl w:val="0"/>
          <w:numId w:val="1"/>
        </w:numPr>
        <w:rPr>
          <w:rFonts w:ascii="Times New Roman" w:hAnsi="Times New Roman" w:cs="Times New Roman"/>
          <w:sz w:val="28"/>
        </w:rPr>
      </w:pPr>
      <w:r w:rsidRPr="009C75B6">
        <w:rPr>
          <w:rFonts w:ascii="Times New Roman" w:hAnsi="Times New Roman" w:cs="Times New Roman"/>
          <w:sz w:val="28"/>
        </w:rPr>
        <w:t>Introduction</w:t>
      </w:r>
    </w:p>
    <w:p w14:paraId="5B040617" w14:textId="77777777" w:rsidR="009C75B6" w:rsidRPr="009C75B6" w:rsidRDefault="009C75B6" w:rsidP="009C75B6">
      <w:pPr>
        <w:numPr>
          <w:ilvl w:val="0"/>
          <w:numId w:val="1"/>
        </w:numPr>
        <w:rPr>
          <w:rFonts w:ascii="Times New Roman" w:hAnsi="Times New Roman" w:cs="Times New Roman"/>
          <w:sz w:val="28"/>
        </w:rPr>
      </w:pPr>
      <w:r w:rsidRPr="009C75B6">
        <w:rPr>
          <w:rFonts w:ascii="Times New Roman" w:hAnsi="Times New Roman" w:cs="Times New Roman"/>
          <w:sz w:val="28"/>
        </w:rPr>
        <w:t>Feasibility Study</w:t>
      </w:r>
    </w:p>
    <w:p w14:paraId="446A8D14" w14:textId="77777777" w:rsidR="009C75B6" w:rsidRPr="009C75B6" w:rsidRDefault="009C75B6" w:rsidP="009C75B6">
      <w:pPr>
        <w:numPr>
          <w:ilvl w:val="0"/>
          <w:numId w:val="1"/>
        </w:numPr>
        <w:rPr>
          <w:rFonts w:ascii="Times New Roman" w:hAnsi="Times New Roman" w:cs="Times New Roman"/>
          <w:sz w:val="28"/>
        </w:rPr>
      </w:pPr>
      <w:r w:rsidRPr="009C75B6">
        <w:rPr>
          <w:rFonts w:ascii="Times New Roman" w:hAnsi="Times New Roman" w:cs="Times New Roman"/>
          <w:sz w:val="28"/>
        </w:rPr>
        <w:t>Project Details</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4.1 Dataset Overview and Scope</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4.2 Data Preparation and CRISP-DM Process</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xml:space="preserve">4.3 Predictive </w:t>
      </w:r>
      <w:proofErr w:type="spellStart"/>
      <w:r w:rsidRPr="009C75B6">
        <w:rPr>
          <w:rFonts w:ascii="Times New Roman" w:hAnsi="Times New Roman" w:cs="Times New Roman"/>
          <w:sz w:val="28"/>
        </w:rPr>
        <w:t>Modeling</w:t>
      </w:r>
      <w:proofErr w:type="spellEnd"/>
      <w:r w:rsidRPr="009C75B6">
        <w:rPr>
          <w:rFonts w:ascii="Times New Roman" w:hAnsi="Times New Roman" w:cs="Times New Roman"/>
          <w:sz w:val="28"/>
        </w:rPr>
        <w:t xml:space="preserve"> Strategy and Algorithm Selection</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4.4 Model Evaluation and Performance Results</w:t>
      </w:r>
    </w:p>
    <w:p w14:paraId="46B3013F" w14:textId="77777777" w:rsidR="009C75B6" w:rsidRPr="009C75B6" w:rsidRDefault="009C75B6" w:rsidP="009C75B6">
      <w:pPr>
        <w:numPr>
          <w:ilvl w:val="0"/>
          <w:numId w:val="1"/>
        </w:numPr>
        <w:rPr>
          <w:rFonts w:ascii="Times New Roman" w:hAnsi="Times New Roman" w:cs="Times New Roman"/>
          <w:sz w:val="28"/>
        </w:rPr>
      </w:pPr>
      <w:r w:rsidRPr="009C75B6">
        <w:rPr>
          <w:rFonts w:ascii="Times New Roman" w:hAnsi="Times New Roman" w:cs="Times New Roman"/>
          <w:sz w:val="28"/>
        </w:rPr>
        <w:t>Conclusion and Summary​</w:t>
      </w:r>
    </w:p>
    <w:p w14:paraId="3D9BA252" w14:textId="77777777" w:rsidR="009C75B6" w:rsidRPr="009C75B6" w:rsidRDefault="009C75B6" w:rsidP="009C75B6">
      <w:pPr>
        <w:rPr>
          <w:rFonts w:ascii="Times New Roman" w:hAnsi="Times New Roman" w:cs="Times New Roman"/>
          <w:sz w:val="44"/>
          <w:szCs w:val="44"/>
        </w:rPr>
      </w:pPr>
    </w:p>
    <w:p w14:paraId="5427C56F" w14:textId="77777777" w:rsidR="009C75B6" w:rsidRPr="009C75B6" w:rsidRDefault="009C75B6" w:rsidP="009C75B6">
      <w:pPr>
        <w:rPr>
          <w:rFonts w:ascii="Times New Roman" w:hAnsi="Times New Roman" w:cs="Times New Roman"/>
          <w:sz w:val="44"/>
          <w:szCs w:val="44"/>
        </w:rPr>
      </w:pPr>
    </w:p>
    <w:p w14:paraId="3F8599CF" w14:textId="77777777" w:rsidR="009C75B6" w:rsidRPr="009C75B6" w:rsidRDefault="009C75B6" w:rsidP="009C75B6">
      <w:pPr>
        <w:rPr>
          <w:rFonts w:ascii="Times New Roman" w:hAnsi="Times New Roman" w:cs="Times New Roman"/>
          <w:sz w:val="44"/>
          <w:szCs w:val="44"/>
        </w:rPr>
      </w:pPr>
    </w:p>
    <w:p w14:paraId="2728E757" w14:textId="77777777" w:rsidR="009C75B6" w:rsidRPr="009C75B6" w:rsidRDefault="009C75B6" w:rsidP="009C75B6">
      <w:pPr>
        <w:rPr>
          <w:rFonts w:ascii="Times New Roman" w:hAnsi="Times New Roman" w:cs="Times New Roman"/>
          <w:sz w:val="44"/>
          <w:szCs w:val="44"/>
        </w:rPr>
      </w:pPr>
    </w:p>
    <w:p w14:paraId="125925B3" w14:textId="77777777" w:rsidR="009C75B6" w:rsidRPr="009C75B6" w:rsidRDefault="009C75B6" w:rsidP="009C75B6">
      <w:pPr>
        <w:rPr>
          <w:rFonts w:ascii="Times New Roman" w:hAnsi="Times New Roman" w:cs="Times New Roman"/>
          <w:sz w:val="44"/>
          <w:szCs w:val="44"/>
        </w:rPr>
      </w:pPr>
    </w:p>
    <w:p w14:paraId="2810F429" w14:textId="77777777" w:rsidR="009C75B6" w:rsidRPr="009C75B6" w:rsidRDefault="009C75B6" w:rsidP="009C75B6">
      <w:pPr>
        <w:rPr>
          <w:rFonts w:ascii="Times New Roman" w:hAnsi="Times New Roman" w:cs="Times New Roman"/>
          <w:sz w:val="44"/>
          <w:szCs w:val="44"/>
        </w:rPr>
      </w:pPr>
    </w:p>
    <w:p w14:paraId="4517C76C" w14:textId="77777777" w:rsidR="009C75B6" w:rsidRPr="009C75B6" w:rsidRDefault="009C75B6" w:rsidP="009C75B6">
      <w:pPr>
        <w:rPr>
          <w:rFonts w:ascii="Times New Roman" w:hAnsi="Times New Roman" w:cs="Times New Roman"/>
          <w:sz w:val="44"/>
          <w:szCs w:val="44"/>
        </w:rPr>
      </w:pPr>
    </w:p>
    <w:p w14:paraId="5C43A494" w14:textId="1F4F74AA" w:rsidR="009C75B6" w:rsidRPr="009C75B6" w:rsidRDefault="009C75B6" w:rsidP="009C75B6">
      <w:pPr>
        <w:rPr>
          <w:rFonts w:ascii="Times New Roman" w:hAnsi="Times New Roman" w:cs="Times New Roman"/>
          <w:sz w:val="44"/>
          <w:szCs w:val="44"/>
        </w:rPr>
      </w:pPr>
    </w:p>
    <w:p w14:paraId="6E7147E7" w14:textId="77777777" w:rsidR="009C75B6" w:rsidRPr="009C75B6" w:rsidRDefault="009C75B6" w:rsidP="009C75B6">
      <w:pPr>
        <w:rPr>
          <w:rFonts w:ascii="Times New Roman" w:hAnsi="Times New Roman" w:cs="Times New Roman"/>
        </w:rPr>
      </w:pPr>
    </w:p>
    <w:p w14:paraId="522ED9B6" w14:textId="77777777" w:rsidR="009C75B6" w:rsidRPr="009C75B6" w:rsidRDefault="009C75B6" w:rsidP="009C75B6">
      <w:pPr>
        <w:rPr>
          <w:rFonts w:ascii="Times New Roman" w:hAnsi="Times New Roman" w:cs="Times New Roman"/>
        </w:rPr>
      </w:pPr>
    </w:p>
    <w:p w14:paraId="73BAB163" w14:textId="77777777" w:rsidR="009C75B6" w:rsidRPr="009C75B6" w:rsidRDefault="009C75B6" w:rsidP="009C75B6">
      <w:pPr>
        <w:rPr>
          <w:rFonts w:ascii="Times New Roman" w:hAnsi="Times New Roman" w:cs="Times New Roman"/>
        </w:rPr>
      </w:pPr>
    </w:p>
    <w:p w14:paraId="5350872B" w14:textId="77777777" w:rsidR="009C75B6" w:rsidRPr="009C75B6" w:rsidRDefault="009C75B6" w:rsidP="009C75B6">
      <w:pPr>
        <w:rPr>
          <w:rFonts w:ascii="Times New Roman" w:hAnsi="Times New Roman" w:cs="Times New Roman"/>
        </w:rPr>
      </w:pPr>
    </w:p>
    <w:p w14:paraId="66ABCD14" w14:textId="77777777" w:rsidR="009C75B6" w:rsidRDefault="009C75B6" w:rsidP="009C75B6">
      <w:pPr>
        <w:rPr>
          <w:rFonts w:ascii="Times New Roman" w:hAnsi="Times New Roman" w:cs="Times New Roman"/>
        </w:rPr>
      </w:pPr>
    </w:p>
    <w:p w14:paraId="7C97722A" w14:textId="77777777" w:rsidR="009C75B6" w:rsidRPr="009C75B6" w:rsidRDefault="009C75B6" w:rsidP="009C75B6">
      <w:pPr>
        <w:rPr>
          <w:rFonts w:ascii="Times New Roman" w:hAnsi="Times New Roman" w:cs="Times New Roman"/>
        </w:rPr>
      </w:pPr>
    </w:p>
    <w:p w14:paraId="33116748" w14:textId="77777777" w:rsidR="009C75B6" w:rsidRPr="009C75B6" w:rsidRDefault="009C75B6" w:rsidP="009C75B6">
      <w:pPr>
        <w:rPr>
          <w:rFonts w:ascii="Times New Roman" w:hAnsi="Times New Roman" w:cs="Times New Roman"/>
        </w:rPr>
      </w:pPr>
    </w:p>
    <w:p w14:paraId="2A0DA1AD" w14:textId="77777777" w:rsidR="009C75B6" w:rsidRPr="009C75B6" w:rsidRDefault="009C75B6" w:rsidP="009C75B6">
      <w:pPr>
        <w:jc w:val="center"/>
        <w:rPr>
          <w:rFonts w:ascii="Times New Roman" w:hAnsi="Times New Roman" w:cs="Times New Roman"/>
          <w:b/>
          <w:bCs/>
          <w:sz w:val="52"/>
          <w:szCs w:val="52"/>
        </w:rPr>
      </w:pPr>
      <w:r w:rsidRPr="009C75B6">
        <w:rPr>
          <w:rFonts w:ascii="Times New Roman" w:hAnsi="Times New Roman" w:cs="Times New Roman"/>
          <w:b/>
          <w:bCs/>
          <w:sz w:val="52"/>
          <w:szCs w:val="52"/>
        </w:rPr>
        <w:t>Project Brief</w:t>
      </w:r>
    </w:p>
    <w:p w14:paraId="68003081" w14:textId="77777777" w:rsidR="009C75B6" w:rsidRPr="009C75B6" w:rsidRDefault="009C75B6" w:rsidP="009C75B6">
      <w:pPr>
        <w:numPr>
          <w:ilvl w:val="0"/>
          <w:numId w:val="2"/>
        </w:numPr>
        <w:rPr>
          <w:rFonts w:ascii="Times New Roman" w:hAnsi="Times New Roman" w:cs="Times New Roman"/>
          <w:sz w:val="28"/>
        </w:rPr>
      </w:pPr>
      <w:r w:rsidRPr="009C75B6">
        <w:rPr>
          <w:rFonts w:ascii="Times New Roman" w:hAnsi="Times New Roman" w:cs="Times New Roman"/>
          <w:b/>
          <w:bCs/>
          <w:sz w:val="28"/>
        </w:rPr>
        <w:t>Project Title:</w:t>
      </w:r>
      <w:r w:rsidRPr="009C75B6">
        <w:rPr>
          <w:rFonts w:ascii="Times New Roman" w:hAnsi="Times New Roman" w:cs="Times New Roman"/>
          <w:sz w:val="28"/>
        </w:rPr>
        <w:t> Weather Prediction Using IBM SPSS Modeler​</w:t>
      </w:r>
    </w:p>
    <w:p w14:paraId="6A51A9B7" w14:textId="77777777" w:rsidR="009C75B6" w:rsidRPr="009C75B6" w:rsidRDefault="009C75B6" w:rsidP="009C75B6">
      <w:pPr>
        <w:numPr>
          <w:ilvl w:val="0"/>
          <w:numId w:val="2"/>
        </w:numPr>
        <w:rPr>
          <w:rFonts w:ascii="Times New Roman" w:hAnsi="Times New Roman" w:cs="Times New Roman"/>
          <w:sz w:val="28"/>
        </w:rPr>
      </w:pPr>
      <w:r w:rsidRPr="009C75B6">
        <w:rPr>
          <w:rFonts w:ascii="Times New Roman" w:hAnsi="Times New Roman" w:cs="Times New Roman"/>
          <w:b/>
          <w:bCs/>
          <w:sz w:val="28"/>
        </w:rPr>
        <w:t>Domain:</w:t>
      </w:r>
      <w:r w:rsidRPr="009C75B6">
        <w:rPr>
          <w:rFonts w:ascii="Times New Roman" w:hAnsi="Times New Roman" w:cs="Times New Roman"/>
          <w:sz w:val="28"/>
        </w:rPr>
        <w:t> Predictive analytics for weather forecasting​</w:t>
      </w:r>
    </w:p>
    <w:p w14:paraId="59E8BE0D" w14:textId="77777777" w:rsidR="009C75B6" w:rsidRPr="009C75B6" w:rsidRDefault="009C75B6" w:rsidP="009C75B6">
      <w:pPr>
        <w:numPr>
          <w:ilvl w:val="0"/>
          <w:numId w:val="2"/>
        </w:numPr>
        <w:rPr>
          <w:rFonts w:ascii="Times New Roman" w:hAnsi="Times New Roman" w:cs="Times New Roman"/>
          <w:sz w:val="28"/>
        </w:rPr>
      </w:pPr>
      <w:r w:rsidRPr="009C75B6">
        <w:rPr>
          <w:rFonts w:ascii="Times New Roman" w:hAnsi="Times New Roman" w:cs="Times New Roman"/>
          <w:b/>
          <w:bCs/>
          <w:sz w:val="28"/>
        </w:rPr>
        <w:t>Objective:</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Develop accurate predictive models for wind levels, rainfall category, rainfall amount, AQI, and UV radiation risk</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xml:space="preserve">- Leverage historical weather patterns for actionable forecasting and climate </w:t>
      </w:r>
      <w:proofErr w:type="spellStart"/>
      <w:r w:rsidRPr="009C75B6">
        <w:rPr>
          <w:rFonts w:ascii="Times New Roman" w:hAnsi="Times New Roman" w:cs="Times New Roman"/>
          <w:sz w:val="28"/>
        </w:rPr>
        <w:t>behavior</w:t>
      </w:r>
      <w:proofErr w:type="spellEnd"/>
      <w:r w:rsidRPr="009C75B6">
        <w:rPr>
          <w:rFonts w:ascii="Times New Roman" w:hAnsi="Times New Roman" w:cs="Times New Roman"/>
          <w:sz w:val="28"/>
        </w:rPr>
        <w:t xml:space="preserve"> analysis​</w:t>
      </w:r>
    </w:p>
    <w:p w14:paraId="50CFDA21" w14:textId="77777777" w:rsidR="009C75B6" w:rsidRPr="009C75B6" w:rsidRDefault="009C75B6" w:rsidP="009C75B6">
      <w:pPr>
        <w:numPr>
          <w:ilvl w:val="0"/>
          <w:numId w:val="2"/>
        </w:numPr>
        <w:rPr>
          <w:rFonts w:ascii="Times New Roman" w:hAnsi="Times New Roman" w:cs="Times New Roman"/>
          <w:sz w:val="28"/>
        </w:rPr>
      </w:pPr>
      <w:r w:rsidRPr="009C75B6">
        <w:rPr>
          <w:rFonts w:ascii="Times New Roman" w:hAnsi="Times New Roman" w:cs="Times New Roman"/>
          <w:b/>
          <w:bCs/>
          <w:sz w:val="28"/>
        </w:rPr>
        <w:t>Data Source:</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Comprehensive weather dataset with 350,000 records and 30 attributes</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Coverage: Multiple countries, cities, and seasonal variations​</w:t>
      </w:r>
    </w:p>
    <w:p w14:paraId="50F002EC" w14:textId="77777777" w:rsidR="009C75B6" w:rsidRPr="009C75B6" w:rsidRDefault="009C75B6" w:rsidP="009C75B6">
      <w:pPr>
        <w:numPr>
          <w:ilvl w:val="0"/>
          <w:numId w:val="2"/>
        </w:numPr>
        <w:rPr>
          <w:rFonts w:ascii="Times New Roman" w:hAnsi="Times New Roman" w:cs="Times New Roman"/>
          <w:sz w:val="28"/>
        </w:rPr>
      </w:pPr>
      <w:r w:rsidRPr="009C75B6">
        <w:rPr>
          <w:rFonts w:ascii="Times New Roman" w:hAnsi="Times New Roman" w:cs="Times New Roman"/>
          <w:b/>
          <w:bCs/>
          <w:sz w:val="28"/>
        </w:rPr>
        <w:t>Primary Targets:</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Wind Level (Classification)</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Rainfall Category (Classification)</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Rainfall Amount (Regression)</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Air Quality (Regression)</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UV Risk Level (Classification)​</w:t>
      </w:r>
    </w:p>
    <w:p w14:paraId="22ACF6E5" w14:textId="77777777" w:rsidR="009C75B6" w:rsidRPr="009C75B6" w:rsidRDefault="009C75B6" w:rsidP="009C75B6">
      <w:pPr>
        <w:numPr>
          <w:ilvl w:val="0"/>
          <w:numId w:val="2"/>
        </w:numPr>
        <w:rPr>
          <w:rFonts w:ascii="Times New Roman" w:hAnsi="Times New Roman" w:cs="Times New Roman"/>
          <w:sz w:val="28"/>
        </w:rPr>
      </w:pPr>
      <w:r w:rsidRPr="009C75B6">
        <w:rPr>
          <w:rFonts w:ascii="Times New Roman" w:hAnsi="Times New Roman" w:cs="Times New Roman"/>
          <w:b/>
          <w:bCs/>
          <w:sz w:val="28"/>
        </w:rPr>
        <w:t>Tools Used:</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IBM SPSS Modeler, focusing on stream construction and model palette for both regression and classification tasks​</w:t>
      </w:r>
    </w:p>
    <w:p w14:paraId="60887CE4" w14:textId="77777777" w:rsidR="009C75B6" w:rsidRPr="009C75B6" w:rsidRDefault="009C75B6" w:rsidP="009C75B6">
      <w:pPr>
        <w:numPr>
          <w:ilvl w:val="0"/>
          <w:numId w:val="2"/>
        </w:numPr>
        <w:rPr>
          <w:rFonts w:ascii="Times New Roman" w:hAnsi="Times New Roman" w:cs="Times New Roman"/>
          <w:sz w:val="28"/>
        </w:rPr>
      </w:pPr>
      <w:r w:rsidRPr="009C75B6">
        <w:rPr>
          <w:rFonts w:ascii="Times New Roman" w:hAnsi="Times New Roman" w:cs="Times New Roman"/>
          <w:b/>
          <w:bCs/>
          <w:sz w:val="28"/>
        </w:rPr>
        <w:t>Key Result:</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Multiple models developed for robust and actionable forecasting</w:t>
      </w:r>
      <w:r w:rsidRPr="009C75B6">
        <w:rPr>
          <w:rFonts w:ascii="Times New Roman" w:hAnsi="Times New Roman" w:cs="Times New Roman"/>
          <w:sz w:val="28"/>
        </w:rPr>
        <w:br/>
      </w:r>
      <w:r w:rsidRPr="009C75B6">
        <w:rPr>
          <w:rFonts w:ascii="Times New Roman" w:hAnsi="Times New Roman" w:cs="Times New Roman"/>
          <w:sz w:val="28"/>
        </w:rPr>
        <w:t> </w:t>
      </w:r>
      <w:r w:rsidRPr="009C75B6">
        <w:rPr>
          <w:rFonts w:ascii="Times New Roman" w:hAnsi="Times New Roman" w:cs="Times New Roman"/>
          <w:sz w:val="28"/>
        </w:rPr>
        <w:t>- Models facilitate timely alerts, resource planning, and public advisories</w:t>
      </w:r>
    </w:p>
    <w:p w14:paraId="668D23F1" w14:textId="77777777" w:rsidR="009C75B6" w:rsidRPr="009C75B6" w:rsidRDefault="009C75B6" w:rsidP="009C75B6">
      <w:pPr>
        <w:rPr>
          <w:rFonts w:ascii="Times New Roman" w:hAnsi="Times New Roman" w:cs="Times New Roman"/>
        </w:rPr>
      </w:pPr>
    </w:p>
    <w:p w14:paraId="2F15C7CE" w14:textId="77777777" w:rsidR="009C75B6" w:rsidRPr="009C75B6" w:rsidRDefault="009C75B6" w:rsidP="009C75B6">
      <w:pPr>
        <w:rPr>
          <w:rFonts w:ascii="Times New Roman" w:hAnsi="Times New Roman" w:cs="Times New Roman"/>
        </w:rPr>
      </w:pPr>
    </w:p>
    <w:p w14:paraId="79DEB23A" w14:textId="77777777" w:rsidR="009C75B6" w:rsidRPr="009C75B6" w:rsidRDefault="009C75B6" w:rsidP="009C75B6">
      <w:pPr>
        <w:rPr>
          <w:rFonts w:ascii="Times New Roman" w:hAnsi="Times New Roman" w:cs="Times New Roman"/>
        </w:rPr>
      </w:pPr>
    </w:p>
    <w:p w14:paraId="1090E90B" w14:textId="77777777" w:rsidR="009C75B6" w:rsidRPr="009C75B6" w:rsidRDefault="009C75B6" w:rsidP="009C75B6">
      <w:pPr>
        <w:rPr>
          <w:rFonts w:ascii="Times New Roman" w:hAnsi="Times New Roman" w:cs="Times New Roman"/>
        </w:rPr>
      </w:pPr>
    </w:p>
    <w:p w14:paraId="6676ACB2" w14:textId="77777777" w:rsidR="009C75B6" w:rsidRPr="009C75B6" w:rsidRDefault="009C75B6" w:rsidP="009C75B6">
      <w:pPr>
        <w:rPr>
          <w:rFonts w:ascii="Times New Roman" w:hAnsi="Times New Roman" w:cs="Times New Roman"/>
        </w:rPr>
      </w:pPr>
    </w:p>
    <w:p w14:paraId="3BF3103E" w14:textId="77777777" w:rsidR="009C75B6" w:rsidRPr="009C75B6" w:rsidRDefault="009C75B6" w:rsidP="009C75B6">
      <w:pPr>
        <w:rPr>
          <w:rFonts w:ascii="Times New Roman" w:hAnsi="Times New Roman" w:cs="Times New Roman"/>
        </w:rPr>
      </w:pPr>
    </w:p>
    <w:p w14:paraId="2D0089AB" w14:textId="77777777" w:rsidR="009C75B6" w:rsidRPr="009C75B6" w:rsidRDefault="009C75B6" w:rsidP="009C75B6">
      <w:pPr>
        <w:rPr>
          <w:rFonts w:ascii="Times New Roman" w:hAnsi="Times New Roman" w:cs="Times New Roman"/>
        </w:rPr>
      </w:pPr>
    </w:p>
    <w:p w14:paraId="7F0A598A" w14:textId="77777777" w:rsidR="009C75B6" w:rsidRDefault="009C75B6" w:rsidP="009C75B6">
      <w:pPr>
        <w:jc w:val="center"/>
        <w:rPr>
          <w:rFonts w:ascii="Times New Roman" w:hAnsi="Times New Roman" w:cs="Times New Roman"/>
          <w:b/>
          <w:bCs/>
          <w:sz w:val="52"/>
          <w:szCs w:val="52"/>
        </w:rPr>
      </w:pPr>
    </w:p>
    <w:p w14:paraId="766B36D4" w14:textId="5903BA2E" w:rsidR="009C75B6" w:rsidRPr="009C75B6" w:rsidRDefault="009C75B6" w:rsidP="009C75B6">
      <w:pPr>
        <w:jc w:val="center"/>
        <w:rPr>
          <w:rFonts w:ascii="Times New Roman" w:hAnsi="Times New Roman" w:cs="Times New Roman"/>
          <w:b/>
          <w:bCs/>
          <w:sz w:val="52"/>
          <w:szCs w:val="52"/>
        </w:rPr>
      </w:pPr>
      <w:r w:rsidRPr="009C75B6">
        <w:rPr>
          <w:rFonts w:ascii="Times New Roman" w:hAnsi="Times New Roman" w:cs="Times New Roman"/>
          <w:b/>
          <w:bCs/>
          <w:sz w:val="52"/>
          <w:szCs w:val="52"/>
        </w:rPr>
        <w:t>Introduction</w:t>
      </w:r>
    </w:p>
    <w:p w14:paraId="26EC78F7" w14:textId="77777777" w:rsidR="00A00863" w:rsidRPr="00A00863" w:rsidRDefault="00A00863" w:rsidP="00A00863">
      <w:pPr>
        <w:rPr>
          <w:rFonts w:ascii="Times New Roman" w:hAnsi="Times New Roman" w:cs="Times New Roman"/>
          <w:sz w:val="28"/>
        </w:rPr>
      </w:pPr>
      <w:r w:rsidRPr="00A00863">
        <w:rPr>
          <w:rFonts w:ascii="Times New Roman" w:hAnsi="Times New Roman" w:cs="Times New Roman"/>
          <w:sz w:val="28"/>
        </w:rPr>
        <w:t>Weather prediction is vital for agriculture, disaster management, aviation, and urban planning, impacting safety and economic activity worldwide. Historically, forecasts relied on physical models and direct observation, but the rise of advanced analytics and large-scale data has transformed meteorology. Modern weather prediction uses data from satellites, ground stations, and remote sensors, applying machine learning and statistical methods to identify patterns among variables like temperature, rainfall, wind speed, air quality, and UV radiation.​​</w:t>
      </w:r>
    </w:p>
    <w:p w14:paraId="58E96B01" w14:textId="77777777" w:rsidR="00A00863" w:rsidRPr="00A00863" w:rsidRDefault="00A00863" w:rsidP="00A00863">
      <w:pPr>
        <w:rPr>
          <w:rFonts w:ascii="Times New Roman" w:hAnsi="Times New Roman" w:cs="Times New Roman"/>
          <w:sz w:val="28"/>
        </w:rPr>
      </w:pPr>
      <w:r w:rsidRPr="00A00863">
        <w:rPr>
          <w:rFonts w:ascii="Times New Roman" w:hAnsi="Times New Roman" w:cs="Times New Roman"/>
          <w:sz w:val="28"/>
        </w:rPr>
        <w:t xml:space="preserve">This project utilizes IBM SPSS Modeler to build data-driven models that address core forecasting tasks: wind level, rainfall category, rainfall amount, air quality, and UV risk. The dataset, featuring 350,000 records with diverse weather attributes, is thoroughly </w:t>
      </w:r>
      <w:proofErr w:type="spellStart"/>
      <w:r w:rsidRPr="00A00863">
        <w:rPr>
          <w:rFonts w:ascii="Times New Roman" w:hAnsi="Times New Roman" w:cs="Times New Roman"/>
          <w:sz w:val="28"/>
        </w:rPr>
        <w:t>preprocessed</w:t>
      </w:r>
      <w:proofErr w:type="spellEnd"/>
      <w:r w:rsidRPr="00A00863">
        <w:rPr>
          <w:rFonts w:ascii="Times New Roman" w:hAnsi="Times New Roman" w:cs="Times New Roman"/>
          <w:sz w:val="28"/>
        </w:rPr>
        <w:t xml:space="preserve"> to improve model quality—removing noise, standardizing data, and filling missing values.​</w:t>
      </w:r>
    </w:p>
    <w:p w14:paraId="0DBAE5F3" w14:textId="77777777" w:rsidR="00A00863" w:rsidRPr="00A00863" w:rsidRDefault="00A00863" w:rsidP="00A00863">
      <w:pPr>
        <w:rPr>
          <w:rFonts w:ascii="Times New Roman" w:hAnsi="Times New Roman" w:cs="Times New Roman"/>
          <w:sz w:val="28"/>
        </w:rPr>
      </w:pPr>
      <w:r w:rsidRPr="00A00863">
        <w:rPr>
          <w:rFonts w:ascii="Times New Roman" w:hAnsi="Times New Roman" w:cs="Times New Roman"/>
          <w:sz w:val="28"/>
        </w:rPr>
        <w:t>The resulting models offer practical benefits, including early warnings for extreme weather, improved resource planning, and stronger public safety measures. Predictive analytics enhance the precision and reliability of forecasts, ensuring key stakeholders receive actionable insights for effective decision-making in weather-related scenarios.</w:t>
      </w:r>
    </w:p>
    <w:p w14:paraId="6248A101" w14:textId="77777777" w:rsidR="009C75B6" w:rsidRPr="009C75B6" w:rsidRDefault="009C75B6" w:rsidP="009C75B6">
      <w:pPr>
        <w:rPr>
          <w:rFonts w:ascii="Times New Roman" w:hAnsi="Times New Roman" w:cs="Times New Roman"/>
          <w:b/>
          <w:bCs/>
        </w:rPr>
      </w:pPr>
    </w:p>
    <w:p w14:paraId="46D9183E" w14:textId="77777777" w:rsidR="009C75B6" w:rsidRPr="009C75B6" w:rsidRDefault="009C75B6" w:rsidP="009C75B6">
      <w:pPr>
        <w:rPr>
          <w:rFonts w:ascii="Times New Roman" w:hAnsi="Times New Roman" w:cs="Times New Roman"/>
          <w:b/>
          <w:bCs/>
        </w:rPr>
      </w:pPr>
    </w:p>
    <w:p w14:paraId="0A399281" w14:textId="77777777" w:rsidR="009C75B6" w:rsidRPr="009C75B6" w:rsidRDefault="009C75B6" w:rsidP="009C75B6">
      <w:pPr>
        <w:rPr>
          <w:rFonts w:ascii="Times New Roman" w:hAnsi="Times New Roman" w:cs="Times New Roman"/>
          <w:b/>
          <w:bCs/>
        </w:rPr>
      </w:pPr>
    </w:p>
    <w:p w14:paraId="2DEFF983" w14:textId="77777777" w:rsidR="009C75B6" w:rsidRPr="009C75B6" w:rsidRDefault="009C75B6" w:rsidP="009C75B6">
      <w:pPr>
        <w:rPr>
          <w:rFonts w:ascii="Times New Roman" w:hAnsi="Times New Roman" w:cs="Times New Roman"/>
          <w:b/>
          <w:bCs/>
        </w:rPr>
      </w:pPr>
    </w:p>
    <w:p w14:paraId="46E511C0" w14:textId="77777777" w:rsidR="009C75B6" w:rsidRPr="009C75B6" w:rsidRDefault="009C75B6" w:rsidP="009C75B6">
      <w:pPr>
        <w:rPr>
          <w:rFonts w:ascii="Times New Roman" w:hAnsi="Times New Roman" w:cs="Times New Roman"/>
          <w:b/>
          <w:bCs/>
        </w:rPr>
      </w:pPr>
    </w:p>
    <w:p w14:paraId="1EDE9C09" w14:textId="77777777" w:rsidR="009C75B6" w:rsidRPr="009C75B6" w:rsidRDefault="009C75B6" w:rsidP="009C75B6">
      <w:pPr>
        <w:rPr>
          <w:rFonts w:ascii="Times New Roman" w:hAnsi="Times New Roman" w:cs="Times New Roman"/>
          <w:b/>
          <w:bCs/>
        </w:rPr>
      </w:pPr>
    </w:p>
    <w:p w14:paraId="029AFF8D" w14:textId="77777777" w:rsidR="009C75B6" w:rsidRPr="009C75B6" w:rsidRDefault="009C75B6" w:rsidP="009C75B6">
      <w:pPr>
        <w:rPr>
          <w:rFonts w:ascii="Times New Roman" w:hAnsi="Times New Roman" w:cs="Times New Roman"/>
          <w:b/>
          <w:bCs/>
        </w:rPr>
      </w:pPr>
    </w:p>
    <w:p w14:paraId="3407A06C" w14:textId="77777777" w:rsidR="009C75B6" w:rsidRPr="009C75B6" w:rsidRDefault="009C75B6" w:rsidP="009C75B6">
      <w:pPr>
        <w:rPr>
          <w:rFonts w:ascii="Times New Roman" w:hAnsi="Times New Roman" w:cs="Times New Roman"/>
          <w:b/>
          <w:bCs/>
        </w:rPr>
      </w:pPr>
    </w:p>
    <w:p w14:paraId="1DB59F19" w14:textId="77777777" w:rsidR="009C75B6" w:rsidRPr="009C75B6" w:rsidRDefault="009C75B6" w:rsidP="009C75B6">
      <w:pPr>
        <w:rPr>
          <w:rFonts w:ascii="Times New Roman" w:hAnsi="Times New Roman" w:cs="Times New Roman"/>
          <w:b/>
          <w:bCs/>
        </w:rPr>
      </w:pPr>
    </w:p>
    <w:p w14:paraId="6B5248A3" w14:textId="77777777" w:rsidR="009C75B6" w:rsidRPr="009C75B6" w:rsidRDefault="009C75B6" w:rsidP="009C75B6">
      <w:pPr>
        <w:rPr>
          <w:rFonts w:ascii="Times New Roman" w:hAnsi="Times New Roman" w:cs="Times New Roman"/>
          <w:b/>
          <w:bCs/>
        </w:rPr>
      </w:pPr>
    </w:p>
    <w:p w14:paraId="3EA092E6" w14:textId="77777777" w:rsidR="009C75B6" w:rsidRPr="009C75B6" w:rsidRDefault="009C75B6" w:rsidP="009C75B6">
      <w:pPr>
        <w:rPr>
          <w:rFonts w:ascii="Times New Roman" w:hAnsi="Times New Roman" w:cs="Times New Roman"/>
          <w:b/>
          <w:bCs/>
        </w:rPr>
      </w:pPr>
    </w:p>
    <w:p w14:paraId="2457C416" w14:textId="77777777" w:rsidR="009C75B6" w:rsidRPr="009C75B6" w:rsidRDefault="009C75B6" w:rsidP="009C75B6">
      <w:pPr>
        <w:rPr>
          <w:rFonts w:ascii="Times New Roman" w:hAnsi="Times New Roman" w:cs="Times New Roman"/>
          <w:b/>
          <w:bCs/>
        </w:rPr>
      </w:pPr>
    </w:p>
    <w:p w14:paraId="6159A945" w14:textId="77777777" w:rsidR="009C75B6" w:rsidRPr="009C75B6" w:rsidRDefault="009C75B6" w:rsidP="009C75B6">
      <w:pPr>
        <w:rPr>
          <w:rFonts w:ascii="Times New Roman" w:hAnsi="Times New Roman" w:cs="Times New Roman"/>
          <w:b/>
          <w:bCs/>
        </w:rPr>
      </w:pPr>
    </w:p>
    <w:p w14:paraId="20D49E2E" w14:textId="77777777" w:rsidR="009C75B6" w:rsidRPr="009C75B6" w:rsidRDefault="009C75B6" w:rsidP="009C75B6">
      <w:pPr>
        <w:rPr>
          <w:rFonts w:ascii="Times New Roman" w:hAnsi="Times New Roman" w:cs="Times New Roman"/>
          <w:b/>
          <w:bCs/>
        </w:rPr>
      </w:pPr>
    </w:p>
    <w:p w14:paraId="548803FC" w14:textId="77777777" w:rsidR="009C75B6" w:rsidRPr="009C75B6" w:rsidRDefault="009C75B6" w:rsidP="009C75B6">
      <w:pPr>
        <w:rPr>
          <w:rFonts w:ascii="Times New Roman" w:hAnsi="Times New Roman" w:cs="Times New Roman"/>
          <w:b/>
          <w:bCs/>
        </w:rPr>
      </w:pPr>
    </w:p>
    <w:p w14:paraId="0AEA09C9" w14:textId="3F5254B2" w:rsidR="009C75B6" w:rsidRPr="009C75B6" w:rsidRDefault="009C75B6" w:rsidP="009C75B6">
      <w:pPr>
        <w:jc w:val="center"/>
        <w:rPr>
          <w:rFonts w:ascii="Times New Roman" w:hAnsi="Times New Roman" w:cs="Times New Roman"/>
          <w:b/>
          <w:bCs/>
          <w:sz w:val="52"/>
          <w:szCs w:val="52"/>
        </w:rPr>
      </w:pPr>
      <w:r w:rsidRPr="009C75B6">
        <w:rPr>
          <w:rFonts w:ascii="Times New Roman" w:hAnsi="Times New Roman" w:cs="Times New Roman"/>
          <w:b/>
          <w:bCs/>
          <w:sz w:val="52"/>
          <w:szCs w:val="52"/>
        </w:rPr>
        <w:t>Feasibility Study</w:t>
      </w:r>
    </w:p>
    <w:p w14:paraId="4F86231C"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b/>
          <w:bCs/>
          <w:sz w:val="28"/>
        </w:rPr>
        <w:t>Data Feasibility:</w:t>
      </w:r>
    </w:p>
    <w:p w14:paraId="67FDC0C3" w14:textId="77777777" w:rsidR="009C75B6" w:rsidRPr="009C75B6" w:rsidRDefault="009C75B6" w:rsidP="009C75B6">
      <w:pPr>
        <w:numPr>
          <w:ilvl w:val="0"/>
          <w:numId w:val="3"/>
        </w:numPr>
        <w:rPr>
          <w:rFonts w:ascii="Times New Roman" w:hAnsi="Times New Roman" w:cs="Times New Roman"/>
          <w:sz w:val="28"/>
        </w:rPr>
      </w:pPr>
      <w:r w:rsidRPr="009C75B6">
        <w:rPr>
          <w:rFonts w:ascii="Times New Roman" w:hAnsi="Times New Roman" w:cs="Times New Roman"/>
          <w:sz w:val="28"/>
        </w:rPr>
        <w:t xml:space="preserve">The dataset contains enough records and covers a comprehensive range of weather attributes, making it highly suitable for machine learning </w:t>
      </w:r>
      <w:proofErr w:type="spellStart"/>
      <w:r w:rsidRPr="009C75B6">
        <w:rPr>
          <w:rFonts w:ascii="Times New Roman" w:hAnsi="Times New Roman" w:cs="Times New Roman"/>
          <w:sz w:val="28"/>
        </w:rPr>
        <w:t>modeling</w:t>
      </w:r>
      <w:proofErr w:type="spellEnd"/>
      <w:r w:rsidRPr="009C75B6">
        <w:rPr>
          <w:rFonts w:ascii="Times New Roman" w:hAnsi="Times New Roman" w:cs="Times New Roman"/>
          <w:sz w:val="28"/>
        </w:rPr>
        <w:t xml:space="preserve"> tasks.</w:t>
      </w:r>
    </w:p>
    <w:p w14:paraId="0CD8DFA5" w14:textId="77777777" w:rsidR="009C75B6" w:rsidRPr="009C75B6" w:rsidRDefault="009C75B6" w:rsidP="009C75B6">
      <w:pPr>
        <w:numPr>
          <w:ilvl w:val="0"/>
          <w:numId w:val="3"/>
        </w:numPr>
        <w:rPr>
          <w:rFonts w:ascii="Times New Roman" w:hAnsi="Times New Roman" w:cs="Times New Roman"/>
          <w:sz w:val="28"/>
        </w:rPr>
      </w:pPr>
      <w:r w:rsidRPr="009C75B6">
        <w:rPr>
          <w:rFonts w:ascii="Times New Roman" w:hAnsi="Times New Roman" w:cs="Times New Roman"/>
          <w:sz w:val="28"/>
        </w:rPr>
        <w:t>All relevant predictive fields are present, including rainfall, wind speed, AQI indices, and UV levels.</w:t>
      </w:r>
    </w:p>
    <w:p w14:paraId="77087882" w14:textId="77777777" w:rsidR="009C75B6" w:rsidRPr="009C75B6" w:rsidRDefault="009C75B6" w:rsidP="009C75B6">
      <w:pPr>
        <w:numPr>
          <w:ilvl w:val="0"/>
          <w:numId w:val="3"/>
        </w:numPr>
        <w:rPr>
          <w:rFonts w:ascii="Times New Roman" w:hAnsi="Times New Roman" w:cs="Times New Roman"/>
          <w:sz w:val="28"/>
        </w:rPr>
      </w:pPr>
      <w:r w:rsidRPr="009C75B6">
        <w:rPr>
          <w:rFonts w:ascii="Times New Roman" w:hAnsi="Times New Roman" w:cs="Times New Roman"/>
          <w:sz w:val="28"/>
        </w:rPr>
        <w:t>Necessary data preprocessing steps, such as handling missing values and removing non-predictive or leakage-prone fields, were performed.​</w:t>
      </w:r>
    </w:p>
    <w:p w14:paraId="1B03FC94"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b/>
          <w:bCs/>
          <w:sz w:val="28"/>
        </w:rPr>
        <w:t>Technical Feasibility:</w:t>
      </w:r>
    </w:p>
    <w:p w14:paraId="02FD7C3B" w14:textId="77777777" w:rsidR="009C75B6" w:rsidRPr="009C75B6" w:rsidRDefault="009C75B6" w:rsidP="009C75B6">
      <w:pPr>
        <w:numPr>
          <w:ilvl w:val="0"/>
          <w:numId w:val="4"/>
        </w:numPr>
        <w:rPr>
          <w:rFonts w:ascii="Times New Roman" w:hAnsi="Times New Roman" w:cs="Times New Roman"/>
          <w:sz w:val="28"/>
        </w:rPr>
      </w:pPr>
      <w:r w:rsidRPr="009C75B6">
        <w:rPr>
          <w:rFonts w:ascii="Times New Roman" w:hAnsi="Times New Roman" w:cs="Times New Roman"/>
          <w:sz w:val="28"/>
        </w:rPr>
        <w:t>IBM SPSS Modeler provides the drag-and-drop environment required for visual data mining, following a modular process flow (CRISP-DM).</w:t>
      </w:r>
    </w:p>
    <w:p w14:paraId="51939B54" w14:textId="77777777" w:rsidR="009C75B6" w:rsidRPr="009C75B6" w:rsidRDefault="009C75B6" w:rsidP="009C75B6">
      <w:pPr>
        <w:numPr>
          <w:ilvl w:val="0"/>
          <w:numId w:val="4"/>
        </w:numPr>
        <w:rPr>
          <w:rFonts w:ascii="Times New Roman" w:hAnsi="Times New Roman" w:cs="Times New Roman"/>
          <w:sz w:val="28"/>
        </w:rPr>
      </w:pPr>
      <w:r w:rsidRPr="009C75B6">
        <w:rPr>
          <w:rFonts w:ascii="Times New Roman" w:hAnsi="Times New Roman" w:cs="Times New Roman"/>
          <w:sz w:val="28"/>
        </w:rPr>
        <w:t>The platform supports the chosen predictive algorithms such as CHAID classification and regression, enabling both categorical and continuous predictions.</w:t>
      </w:r>
    </w:p>
    <w:p w14:paraId="26BAD2B1" w14:textId="77777777" w:rsidR="009C75B6" w:rsidRPr="009C75B6" w:rsidRDefault="009C75B6" w:rsidP="009C75B6">
      <w:pPr>
        <w:numPr>
          <w:ilvl w:val="0"/>
          <w:numId w:val="4"/>
        </w:numPr>
        <w:rPr>
          <w:rFonts w:ascii="Times New Roman" w:hAnsi="Times New Roman" w:cs="Times New Roman"/>
          <w:sz w:val="28"/>
        </w:rPr>
      </w:pPr>
      <w:r w:rsidRPr="009C75B6">
        <w:rPr>
          <w:rFonts w:ascii="Times New Roman" w:hAnsi="Times New Roman" w:cs="Times New Roman"/>
          <w:sz w:val="28"/>
        </w:rPr>
        <w:t xml:space="preserve">The stream approach ensures transparent documentation of all analytical steps, from data preparation to </w:t>
      </w:r>
      <w:proofErr w:type="spellStart"/>
      <w:r w:rsidRPr="009C75B6">
        <w:rPr>
          <w:rFonts w:ascii="Times New Roman" w:hAnsi="Times New Roman" w:cs="Times New Roman"/>
          <w:sz w:val="28"/>
        </w:rPr>
        <w:t>modeling</w:t>
      </w:r>
      <w:proofErr w:type="spellEnd"/>
      <w:r w:rsidRPr="009C75B6">
        <w:rPr>
          <w:rFonts w:ascii="Times New Roman" w:hAnsi="Times New Roman" w:cs="Times New Roman"/>
          <w:sz w:val="28"/>
        </w:rPr>
        <w:t xml:space="preserve"> and evaluation.​</w:t>
      </w:r>
    </w:p>
    <w:p w14:paraId="68318D5D"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b/>
          <w:bCs/>
          <w:sz w:val="28"/>
        </w:rPr>
        <w:t>Business Feasibility:</w:t>
      </w:r>
    </w:p>
    <w:p w14:paraId="50092A69" w14:textId="77777777" w:rsidR="009C75B6" w:rsidRPr="009C75B6" w:rsidRDefault="009C75B6" w:rsidP="009C75B6">
      <w:pPr>
        <w:numPr>
          <w:ilvl w:val="0"/>
          <w:numId w:val="5"/>
        </w:numPr>
        <w:rPr>
          <w:rFonts w:ascii="Times New Roman" w:hAnsi="Times New Roman" w:cs="Times New Roman"/>
          <w:sz w:val="28"/>
        </w:rPr>
      </w:pPr>
      <w:r w:rsidRPr="009C75B6">
        <w:rPr>
          <w:rFonts w:ascii="Times New Roman" w:hAnsi="Times New Roman" w:cs="Times New Roman"/>
          <w:sz w:val="28"/>
        </w:rPr>
        <w:t>The models address high-impact business questions in weather and disaster management, delivering actionable outcomes like flood warning alerts, risk mitigation planning, and air quality monitoring.</w:t>
      </w:r>
    </w:p>
    <w:p w14:paraId="0AACE121" w14:textId="77777777" w:rsidR="009C75B6" w:rsidRPr="009C75B6" w:rsidRDefault="009C75B6" w:rsidP="009C75B6">
      <w:pPr>
        <w:numPr>
          <w:ilvl w:val="0"/>
          <w:numId w:val="5"/>
        </w:numPr>
        <w:rPr>
          <w:rFonts w:ascii="Times New Roman" w:hAnsi="Times New Roman" w:cs="Times New Roman"/>
          <w:sz w:val="28"/>
        </w:rPr>
      </w:pPr>
      <w:r w:rsidRPr="009C75B6">
        <w:rPr>
          <w:rFonts w:ascii="Times New Roman" w:hAnsi="Times New Roman" w:cs="Times New Roman"/>
          <w:sz w:val="28"/>
        </w:rPr>
        <w:t>Enables timely interventions and regulatory compliance for public health and safety measures.​</w:t>
      </w:r>
    </w:p>
    <w:p w14:paraId="5D4605C5" w14:textId="77777777" w:rsidR="009C75B6" w:rsidRPr="009C75B6" w:rsidRDefault="009C75B6" w:rsidP="009C75B6">
      <w:pPr>
        <w:rPr>
          <w:rFonts w:ascii="Times New Roman" w:hAnsi="Times New Roman" w:cs="Times New Roman"/>
          <w:sz w:val="28"/>
        </w:rPr>
      </w:pPr>
    </w:p>
    <w:p w14:paraId="6D3D0C54" w14:textId="77777777" w:rsidR="009C75B6" w:rsidRPr="009C75B6" w:rsidRDefault="009C75B6" w:rsidP="009C75B6">
      <w:pPr>
        <w:rPr>
          <w:rFonts w:ascii="Times New Roman" w:hAnsi="Times New Roman" w:cs="Times New Roman"/>
          <w:sz w:val="28"/>
        </w:rPr>
      </w:pPr>
    </w:p>
    <w:p w14:paraId="09125F26" w14:textId="77777777" w:rsidR="009C75B6" w:rsidRPr="009C75B6" w:rsidRDefault="009C75B6" w:rsidP="009C75B6">
      <w:pPr>
        <w:rPr>
          <w:rFonts w:ascii="Times New Roman" w:hAnsi="Times New Roman" w:cs="Times New Roman"/>
          <w:sz w:val="28"/>
        </w:rPr>
      </w:pPr>
    </w:p>
    <w:p w14:paraId="3BDE0922" w14:textId="77777777" w:rsidR="009C75B6" w:rsidRPr="009C75B6" w:rsidRDefault="009C75B6" w:rsidP="009C75B6">
      <w:pPr>
        <w:rPr>
          <w:rFonts w:ascii="Times New Roman" w:hAnsi="Times New Roman" w:cs="Times New Roman"/>
          <w:sz w:val="28"/>
        </w:rPr>
      </w:pPr>
    </w:p>
    <w:p w14:paraId="3C012CB2" w14:textId="77777777" w:rsidR="009C75B6" w:rsidRPr="009C75B6" w:rsidRDefault="009C75B6" w:rsidP="009C75B6">
      <w:pPr>
        <w:rPr>
          <w:rFonts w:ascii="Times New Roman" w:hAnsi="Times New Roman" w:cs="Times New Roman"/>
          <w:sz w:val="28"/>
        </w:rPr>
      </w:pPr>
    </w:p>
    <w:p w14:paraId="214F2880" w14:textId="77777777" w:rsidR="009C75B6" w:rsidRPr="009C75B6" w:rsidRDefault="009C75B6" w:rsidP="009C75B6">
      <w:pPr>
        <w:rPr>
          <w:rFonts w:ascii="Times New Roman" w:hAnsi="Times New Roman" w:cs="Times New Roman"/>
          <w:sz w:val="28"/>
        </w:rPr>
      </w:pPr>
    </w:p>
    <w:p w14:paraId="3D9A879C" w14:textId="77777777" w:rsidR="009C75B6" w:rsidRDefault="009C75B6" w:rsidP="009C75B6">
      <w:pPr>
        <w:jc w:val="center"/>
        <w:rPr>
          <w:rFonts w:ascii="Times New Roman" w:hAnsi="Times New Roman" w:cs="Times New Roman"/>
          <w:b/>
          <w:bCs/>
          <w:sz w:val="52"/>
          <w:szCs w:val="52"/>
        </w:rPr>
      </w:pPr>
    </w:p>
    <w:p w14:paraId="25456071" w14:textId="4B19F360" w:rsidR="009C75B6" w:rsidRPr="009C75B6" w:rsidRDefault="009C75B6" w:rsidP="009C75B6">
      <w:pPr>
        <w:jc w:val="center"/>
        <w:rPr>
          <w:rFonts w:ascii="Times New Roman" w:hAnsi="Times New Roman" w:cs="Times New Roman"/>
          <w:b/>
          <w:bCs/>
          <w:sz w:val="52"/>
          <w:szCs w:val="52"/>
        </w:rPr>
      </w:pPr>
      <w:r w:rsidRPr="009C75B6">
        <w:rPr>
          <w:rFonts w:ascii="Times New Roman" w:hAnsi="Times New Roman" w:cs="Times New Roman"/>
          <w:b/>
          <w:bCs/>
          <w:sz w:val="52"/>
          <w:szCs w:val="52"/>
        </w:rPr>
        <w:t>Project Details</w:t>
      </w:r>
    </w:p>
    <w:p w14:paraId="7191A464" w14:textId="77777777" w:rsidR="009C75B6" w:rsidRPr="009C75B6" w:rsidRDefault="009C75B6" w:rsidP="009C75B6">
      <w:pPr>
        <w:rPr>
          <w:rFonts w:ascii="Times New Roman" w:hAnsi="Times New Roman" w:cs="Times New Roman"/>
          <w:b/>
          <w:bCs/>
          <w:sz w:val="28"/>
        </w:rPr>
      </w:pPr>
      <w:r w:rsidRPr="009C75B6">
        <w:rPr>
          <w:rFonts w:ascii="Times New Roman" w:hAnsi="Times New Roman" w:cs="Times New Roman"/>
          <w:b/>
          <w:bCs/>
          <w:sz w:val="28"/>
        </w:rPr>
        <w:t>Dataset Overview and Scope</w:t>
      </w:r>
    </w:p>
    <w:p w14:paraId="7B5C8C42"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sz w:val="28"/>
        </w:rPr>
        <w:t>The dataset is structured to provide broad analytical coverage across these dimensions:</w:t>
      </w:r>
    </w:p>
    <w:p w14:paraId="287DAA9A" w14:textId="77777777" w:rsidR="009C75B6" w:rsidRPr="009C75B6" w:rsidRDefault="009C75B6" w:rsidP="009C75B6">
      <w:pPr>
        <w:numPr>
          <w:ilvl w:val="0"/>
          <w:numId w:val="6"/>
        </w:numPr>
        <w:rPr>
          <w:rFonts w:ascii="Times New Roman" w:hAnsi="Times New Roman" w:cs="Times New Roman"/>
          <w:sz w:val="28"/>
        </w:rPr>
      </w:pPr>
      <w:r w:rsidRPr="009C75B6">
        <w:rPr>
          <w:rFonts w:ascii="Times New Roman" w:hAnsi="Times New Roman" w:cs="Times New Roman"/>
          <w:sz w:val="28"/>
        </w:rPr>
        <w:t>Geographical factors (city, country, region)</w:t>
      </w:r>
    </w:p>
    <w:p w14:paraId="78069BB3" w14:textId="77777777" w:rsidR="009C75B6" w:rsidRPr="009C75B6" w:rsidRDefault="009C75B6" w:rsidP="009C75B6">
      <w:pPr>
        <w:numPr>
          <w:ilvl w:val="0"/>
          <w:numId w:val="6"/>
        </w:numPr>
        <w:rPr>
          <w:rFonts w:ascii="Times New Roman" w:hAnsi="Times New Roman" w:cs="Times New Roman"/>
          <w:sz w:val="28"/>
        </w:rPr>
      </w:pPr>
      <w:r w:rsidRPr="009C75B6">
        <w:rPr>
          <w:rFonts w:ascii="Times New Roman" w:hAnsi="Times New Roman" w:cs="Times New Roman"/>
          <w:sz w:val="28"/>
        </w:rPr>
        <w:t>Climate variables (rainfall, humidity, temperature, wind speed)</w:t>
      </w:r>
    </w:p>
    <w:p w14:paraId="3090265A" w14:textId="77777777" w:rsidR="009C75B6" w:rsidRPr="009C75B6" w:rsidRDefault="009C75B6" w:rsidP="009C75B6">
      <w:pPr>
        <w:numPr>
          <w:ilvl w:val="0"/>
          <w:numId w:val="6"/>
        </w:numPr>
        <w:rPr>
          <w:rFonts w:ascii="Times New Roman" w:hAnsi="Times New Roman" w:cs="Times New Roman"/>
          <w:sz w:val="28"/>
        </w:rPr>
      </w:pPr>
      <w:r w:rsidRPr="009C75B6">
        <w:rPr>
          <w:rFonts w:ascii="Times New Roman" w:hAnsi="Times New Roman" w:cs="Times New Roman"/>
          <w:sz w:val="28"/>
        </w:rPr>
        <w:t>Atmospheric qualities (AQI, pollutant levels, UV index)</w:t>
      </w:r>
    </w:p>
    <w:p w14:paraId="251C1C25" w14:textId="77777777" w:rsidR="009C75B6" w:rsidRPr="009C75B6" w:rsidRDefault="009C75B6" w:rsidP="009C75B6">
      <w:pPr>
        <w:numPr>
          <w:ilvl w:val="0"/>
          <w:numId w:val="6"/>
        </w:numPr>
        <w:rPr>
          <w:rFonts w:ascii="Times New Roman" w:hAnsi="Times New Roman" w:cs="Times New Roman"/>
          <w:sz w:val="28"/>
        </w:rPr>
      </w:pPr>
      <w:r w:rsidRPr="009C75B6">
        <w:rPr>
          <w:rFonts w:ascii="Times New Roman" w:hAnsi="Times New Roman" w:cs="Times New Roman"/>
          <w:sz w:val="28"/>
        </w:rPr>
        <w:t>Temporal attributes (season, date, hour)</w:t>
      </w:r>
    </w:p>
    <w:p w14:paraId="42707BED" w14:textId="77777777" w:rsidR="009C75B6" w:rsidRPr="009C75B6" w:rsidRDefault="009C75B6" w:rsidP="009C75B6">
      <w:pPr>
        <w:rPr>
          <w:rFonts w:ascii="Times New Roman" w:hAnsi="Times New Roman" w:cs="Times New Roman"/>
          <w:b/>
          <w:bCs/>
          <w:sz w:val="28"/>
        </w:rPr>
      </w:pPr>
      <w:r w:rsidRPr="009C75B6">
        <w:rPr>
          <w:rFonts w:ascii="Times New Roman" w:hAnsi="Times New Roman" w:cs="Times New Roman"/>
          <w:b/>
          <w:bCs/>
          <w:sz w:val="28"/>
        </w:rPr>
        <w:t>Data Preparation and CRISP-DM Process</w:t>
      </w:r>
    </w:p>
    <w:p w14:paraId="704F0DAF"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sz w:val="28"/>
        </w:rPr>
        <w:t>Standard CRISP-DM steps were followed:</w:t>
      </w:r>
    </w:p>
    <w:p w14:paraId="23CCE391" w14:textId="77777777" w:rsidR="009C75B6" w:rsidRPr="009C75B6" w:rsidRDefault="009C75B6" w:rsidP="009C75B6">
      <w:pPr>
        <w:numPr>
          <w:ilvl w:val="0"/>
          <w:numId w:val="7"/>
        </w:numPr>
        <w:rPr>
          <w:rFonts w:ascii="Times New Roman" w:hAnsi="Times New Roman" w:cs="Times New Roman"/>
          <w:sz w:val="28"/>
        </w:rPr>
      </w:pPr>
      <w:r w:rsidRPr="009C75B6">
        <w:rPr>
          <w:rFonts w:ascii="Times New Roman" w:hAnsi="Times New Roman" w:cs="Times New Roman"/>
          <w:sz w:val="28"/>
        </w:rPr>
        <w:t>Initial data audit and cleansing, with missing values imputed via means or modes as appropriate</w:t>
      </w:r>
    </w:p>
    <w:p w14:paraId="06430839" w14:textId="77777777" w:rsidR="009C75B6" w:rsidRPr="009C75B6" w:rsidRDefault="009C75B6" w:rsidP="009C75B6">
      <w:pPr>
        <w:numPr>
          <w:ilvl w:val="0"/>
          <w:numId w:val="7"/>
        </w:numPr>
        <w:rPr>
          <w:rFonts w:ascii="Times New Roman" w:hAnsi="Times New Roman" w:cs="Times New Roman"/>
          <w:sz w:val="28"/>
        </w:rPr>
      </w:pPr>
      <w:r w:rsidRPr="009C75B6">
        <w:rPr>
          <w:rFonts w:ascii="Times New Roman" w:hAnsi="Times New Roman" w:cs="Times New Roman"/>
          <w:sz w:val="28"/>
        </w:rPr>
        <w:t>Proper assignment of field roles (e.g., wind speed as continuous, rainfall category as flag/categorical)</w:t>
      </w:r>
    </w:p>
    <w:p w14:paraId="549F1E50" w14:textId="77777777" w:rsidR="009C75B6" w:rsidRPr="009C75B6" w:rsidRDefault="009C75B6" w:rsidP="009C75B6">
      <w:pPr>
        <w:numPr>
          <w:ilvl w:val="0"/>
          <w:numId w:val="7"/>
        </w:numPr>
        <w:rPr>
          <w:rFonts w:ascii="Times New Roman" w:hAnsi="Times New Roman" w:cs="Times New Roman"/>
          <w:sz w:val="28"/>
        </w:rPr>
      </w:pPr>
      <w:r w:rsidRPr="009C75B6">
        <w:rPr>
          <w:rFonts w:ascii="Times New Roman" w:hAnsi="Times New Roman" w:cs="Times New Roman"/>
          <w:sz w:val="28"/>
        </w:rPr>
        <w:t>Partitioning the data into training and testing subsets to validate model performance on unseen data.​</w:t>
      </w:r>
    </w:p>
    <w:p w14:paraId="775AD852" w14:textId="77777777" w:rsidR="009C75B6" w:rsidRPr="009C75B6" w:rsidRDefault="009C75B6" w:rsidP="009C75B6">
      <w:pPr>
        <w:rPr>
          <w:rFonts w:ascii="Times New Roman" w:hAnsi="Times New Roman" w:cs="Times New Roman"/>
          <w:b/>
          <w:bCs/>
          <w:sz w:val="28"/>
        </w:rPr>
      </w:pPr>
      <w:r w:rsidRPr="009C75B6">
        <w:rPr>
          <w:rFonts w:ascii="Times New Roman" w:hAnsi="Times New Roman" w:cs="Times New Roman"/>
          <w:b/>
          <w:bCs/>
          <w:sz w:val="28"/>
        </w:rPr>
        <w:t xml:space="preserve">Predictive </w:t>
      </w:r>
      <w:proofErr w:type="spellStart"/>
      <w:r w:rsidRPr="009C75B6">
        <w:rPr>
          <w:rFonts w:ascii="Times New Roman" w:hAnsi="Times New Roman" w:cs="Times New Roman"/>
          <w:b/>
          <w:bCs/>
          <w:sz w:val="28"/>
        </w:rPr>
        <w:t>Modeling</w:t>
      </w:r>
      <w:proofErr w:type="spellEnd"/>
      <w:r w:rsidRPr="009C75B6">
        <w:rPr>
          <w:rFonts w:ascii="Times New Roman" w:hAnsi="Times New Roman" w:cs="Times New Roman"/>
          <w:b/>
          <w:bCs/>
          <w:sz w:val="28"/>
        </w:rPr>
        <w:t xml:space="preserve"> Strategy and Algorithm Selection</w:t>
      </w:r>
    </w:p>
    <w:p w14:paraId="7329CC41"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sz w:val="28"/>
        </w:rPr>
        <w:t>Five distinct predictive models were developed:</w:t>
      </w:r>
    </w:p>
    <w:p w14:paraId="258DCD3B" w14:textId="77777777" w:rsidR="009C75B6" w:rsidRPr="009C75B6" w:rsidRDefault="009C75B6" w:rsidP="009C75B6">
      <w:pPr>
        <w:numPr>
          <w:ilvl w:val="0"/>
          <w:numId w:val="8"/>
        </w:numPr>
        <w:rPr>
          <w:rFonts w:ascii="Times New Roman" w:hAnsi="Times New Roman" w:cs="Times New Roman"/>
          <w:sz w:val="28"/>
        </w:rPr>
      </w:pPr>
      <w:r w:rsidRPr="009C75B6">
        <w:rPr>
          <w:rFonts w:ascii="Times New Roman" w:hAnsi="Times New Roman" w:cs="Times New Roman"/>
          <w:b/>
          <w:bCs/>
          <w:sz w:val="28"/>
        </w:rPr>
        <w:t>Wind Level Prediction:</w:t>
      </w:r>
      <w:r w:rsidRPr="009C75B6">
        <w:rPr>
          <w:rFonts w:ascii="Times New Roman" w:hAnsi="Times New Roman" w:cs="Times New Roman"/>
          <w:sz w:val="28"/>
        </w:rPr>
        <w:t> CHAID classification to categorize wind levels as low, medium, or high, using wind speed and gust history.</w:t>
      </w:r>
    </w:p>
    <w:p w14:paraId="4C070E66" w14:textId="77777777" w:rsidR="009C75B6" w:rsidRPr="009C75B6" w:rsidRDefault="009C75B6" w:rsidP="009C75B6">
      <w:pPr>
        <w:numPr>
          <w:ilvl w:val="0"/>
          <w:numId w:val="8"/>
        </w:numPr>
        <w:rPr>
          <w:rFonts w:ascii="Times New Roman" w:hAnsi="Times New Roman" w:cs="Times New Roman"/>
          <w:sz w:val="28"/>
        </w:rPr>
      </w:pPr>
      <w:r w:rsidRPr="009C75B6">
        <w:rPr>
          <w:rFonts w:ascii="Times New Roman" w:hAnsi="Times New Roman" w:cs="Times New Roman"/>
          <w:b/>
          <w:bCs/>
          <w:sz w:val="28"/>
        </w:rPr>
        <w:t>Rainfall Category Prediction:</w:t>
      </w:r>
      <w:r w:rsidRPr="009C75B6">
        <w:rPr>
          <w:rFonts w:ascii="Times New Roman" w:hAnsi="Times New Roman" w:cs="Times New Roman"/>
          <w:sz w:val="28"/>
        </w:rPr>
        <w:t> Classification model to predict rain intensity (light, moderate, heavy), based on rainfall and humidity.​</w:t>
      </w:r>
    </w:p>
    <w:p w14:paraId="45C04136" w14:textId="77777777" w:rsidR="009C75B6" w:rsidRPr="009C75B6" w:rsidRDefault="009C75B6" w:rsidP="009C75B6">
      <w:pPr>
        <w:numPr>
          <w:ilvl w:val="0"/>
          <w:numId w:val="8"/>
        </w:numPr>
        <w:rPr>
          <w:rFonts w:ascii="Times New Roman" w:hAnsi="Times New Roman" w:cs="Times New Roman"/>
          <w:sz w:val="28"/>
        </w:rPr>
      </w:pPr>
      <w:r w:rsidRPr="009C75B6">
        <w:rPr>
          <w:rFonts w:ascii="Times New Roman" w:hAnsi="Times New Roman" w:cs="Times New Roman"/>
          <w:b/>
          <w:bCs/>
          <w:sz w:val="28"/>
        </w:rPr>
        <w:t>Rainfall Amount Prediction:</w:t>
      </w:r>
      <w:r w:rsidRPr="009C75B6">
        <w:rPr>
          <w:rFonts w:ascii="Times New Roman" w:hAnsi="Times New Roman" w:cs="Times New Roman"/>
          <w:sz w:val="28"/>
        </w:rPr>
        <w:t xml:space="preserve"> Regression analysis to estimate total rainfall in </w:t>
      </w:r>
      <w:proofErr w:type="spellStart"/>
      <w:r w:rsidRPr="009C75B6">
        <w:rPr>
          <w:rFonts w:ascii="Times New Roman" w:hAnsi="Times New Roman" w:cs="Times New Roman"/>
          <w:sz w:val="28"/>
        </w:rPr>
        <w:t>millimeters</w:t>
      </w:r>
      <w:proofErr w:type="spellEnd"/>
      <w:r w:rsidRPr="009C75B6">
        <w:rPr>
          <w:rFonts w:ascii="Times New Roman" w:hAnsi="Times New Roman" w:cs="Times New Roman"/>
          <w:sz w:val="28"/>
        </w:rPr>
        <w:t>, using correlated predictors like humidity and cloud cover.</w:t>
      </w:r>
    </w:p>
    <w:p w14:paraId="7B928C81" w14:textId="77777777" w:rsidR="009C75B6" w:rsidRPr="009C75B6" w:rsidRDefault="009C75B6" w:rsidP="009C75B6">
      <w:pPr>
        <w:numPr>
          <w:ilvl w:val="0"/>
          <w:numId w:val="8"/>
        </w:numPr>
        <w:rPr>
          <w:rFonts w:ascii="Times New Roman" w:hAnsi="Times New Roman" w:cs="Times New Roman"/>
          <w:sz w:val="28"/>
        </w:rPr>
      </w:pPr>
      <w:r w:rsidRPr="009C75B6">
        <w:rPr>
          <w:rFonts w:ascii="Times New Roman" w:hAnsi="Times New Roman" w:cs="Times New Roman"/>
          <w:b/>
          <w:bCs/>
          <w:sz w:val="28"/>
        </w:rPr>
        <w:t>Air Quality Prediction:</w:t>
      </w:r>
      <w:r w:rsidRPr="009C75B6">
        <w:rPr>
          <w:rFonts w:ascii="Times New Roman" w:hAnsi="Times New Roman" w:cs="Times New Roman"/>
          <w:sz w:val="28"/>
        </w:rPr>
        <w:t> Regression model estimating AQI based on pollutants (NO, SO, PM2.5, PM10), aiding public health advisories.</w:t>
      </w:r>
    </w:p>
    <w:p w14:paraId="4025338A" w14:textId="77777777" w:rsidR="009C75B6" w:rsidRDefault="009C75B6" w:rsidP="009C75B6">
      <w:pPr>
        <w:numPr>
          <w:ilvl w:val="0"/>
          <w:numId w:val="8"/>
        </w:numPr>
        <w:rPr>
          <w:rFonts w:ascii="Times New Roman" w:hAnsi="Times New Roman" w:cs="Times New Roman"/>
          <w:sz w:val="28"/>
        </w:rPr>
      </w:pPr>
      <w:r w:rsidRPr="009C75B6">
        <w:rPr>
          <w:rFonts w:ascii="Times New Roman" w:hAnsi="Times New Roman" w:cs="Times New Roman"/>
          <w:b/>
          <w:bCs/>
          <w:sz w:val="28"/>
        </w:rPr>
        <w:t>UV Radiation Risk:</w:t>
      </w:r>
      <w:r w:rsidRPr="009C75B6">
        <w:rPr>
          <w:rFonts w:ascii="Times New Roman" w:hAnsi="Times New Roman" w:cs="Times New Roman"/>
          <w:sz w:val="28"/>
        </w:rPr>
        <w:t> Classification model for UV risk level (low, moderate, high, extreme) using sunshine hours and the UV index.</w:t>
      </w:r>
    </w:p>
    <w:p w14:paraId="2B48330E" w14:textId="77777777" w:rsidR="00386040" w:rsidRPr="009C75B6" w:rsidRDefault="00386040" w:rsidP="00386040">
      <w:pPr>
        <w:ind w:left="720"/>
        <w:rPr>
          <w:rFonts w:ascii="Times New Roman" w:hAnsi="Times New Roman" w:cs="Times New Roman"/>
          <w:sz w:val="28"/>
        </w:rPr>
      </w:pPr>
    </w:p>
    <w:p w14:paraId="6E370694" w14:textId="77777777" w:rsidR="009C75B6" w:rsidRPr="009C75B6" w:rsidRDefault="009C75B6" w:rsidP="009C75B6">
      <w:pPr>
        <w:rPr>
          <w:rFonts w:ascii="Times New Roman" w:hAnsi="Times New Roman" w:cs="Times New Roman"/>
          <w:b/>
          <w:bCs/>
          <w:sz w:val="28"/>
        </w:rPr>
      </w:pPr>
      <w:r w:rsidRPr="009C75B6">
        <w:rPr>
          <w:rFonts w:ascii="Times New Roman" w:hAnsi="Times New Roman" w:cs="Times New Roman"/>
          <w:b/>
          <w:bCs/>
          <w:sz w:val="28"/>
        </w:rPr>
        <w:t>Model Evaluation and Performance Results</w:t>
      </w:r>
    </w:p>
    <w:p w14:paraId="5004469D"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sz w:val="28"/>
        </w:rPr>
        <w:t>Each model’s performance was evaluated on a hold-out test set to ensure robust predictive power and generalizability:​</w:t>
      </w:r>
    </w:p>
    <w:p w14:paraId="0EF58CE3" w14:textId="77777777" w:rsidR="007132EA" w:rsidRPr="007132EA" w:rsidRDefault="007132EA" w:rsidP="007132EA">
      <w:pPr>
        <w:numPr>
          <w:ilvl w:val="0"/>
          <w:numId w:val="11"/>
        </w:numPr>
        <w:rPr>
          <w:rFonts w:ascii="Times New Roman" w:hAnsi="Times New Roman" w:cs="Times New Roman"/>
          <w:sz w:val="28"/>
        </w:rPr>
      </w:pPr>
      <w:r w:rsidRPr="007132EA">
        <w:rPr>
          <w:rFonts w:ascii="Times New Roman" w:hAnsi="Times New Roman" w:cs="Times New Roman"/>
          <w:sz w:val="28"/>
        </w:rPr>
        <w:t>Models were evaluated on a separate hold-out test set to ensure accurate prediction and generalizability.​</w:t>
      </w:r>
    </w:p>
    <w:p w14:paraId="7D2AAB2A" w14:textId="77777777" w:rsidR="007132EA" w:rsidRPr="007132EA" w:rsidRDefault="007132EA" w:rsidP="007132EA">
      <w:pPr>
        <w:numPr>
          <w:ilvl w:val="0"/>
          <w:numId w:val="11"/>
        </w:numPr>
        <w:rPr>
          <w:rFonts w:ascii="Times New Roman" w:hAnsi="Times New Roman" w:cs="Times New Roman"/>
          <w:sz w:val="28"/>
        </w:rPr>
      </w:pPr>
      <w:r w:rsidRPr="007132EA">
        <w:rPr>
          <w:rFonts w:ascii="Times New Roman" w:hAnsi="Times New Roman" w:cs="Times New Roman"/>
          <w:sz w:val="28"/>
        </w:rPr>
        <w:t>Classification models (wind level, rainfall category, UV risk) exhibited high accuracy, with minimal false positives/negatives.​​</w:t>
      </w:r>
    </w:p>
    <w:p w14:paraId="68F56E21" w14:textId="77777777" w:rsidR="007132EA" w:rsidRPr="007132EA" w:rsidRDefault="007132EA" w:rsidP="007132EA">
      <w:pPr>
        <w:numPr>
          <w:ilvl w:val="0"/>
          <w:numId w:val="11"/>
        </w:numPr>
        <w:rPr>
          <w:rFonts w:ascii="Times New Roman" w:hAnsi="Times New Roman" w:cs="Times New Roman"/>
          <w:sz w:val="28"/>
        </w:rPr>
      </w:pPr>
      <w:r w:rsidRPr="007132EA">
        <w:rPr>
          <w:rFonts w:ascii="Times New Roman" w:hAnsi="Times New Roman" w:cs="Times New Roman"/>
          <w:sz w:val="28"/>
        </w:rPr>
        <w:t>Regression models (rainfall amount, air quality index) were assessed using metrics like MAE, RMSE, and R², showing strong alignment with observed data.​​</w:t>
      </w:r>
    </w:p>
    <w:p w14:paraId="2A8EDC34" w14:textId="77777777" w:rsidR="007132EA" w:rsidRPr="007132EA" w:rsidRDefault="007132EA" w:rsidP="007132EA">
      <w:pPr>
        <w:numPr>
          <w:ilvl w:val="0"/>
          <w:numId w:val="11"/>
        </w:numPr>
        <w:rPr>
          <w:rFonts w:ascii="Times New Roman" w:hAnsi="Times New Roman" w:cs="Times New Roman"/>
          <w:sz w:val="28"/>
        </w:rPr>
      </w:pPr>
      <w:r w:rsidRPr="007132EA">
        <w:rPr>
          <w:rFonts w:ascii="Times New Roman" w:hAnsi="Times New Roman" w:cs="Times New Roman"/>
          <w:sz w:val="28"/>
        </w:rPr>
        <w:t>Evaluation metrics help measure average prediction errors and model reliability, balancing bias and variance.</w:t>
      </w:r>
    </w:p>
    <w:p w14:paraId="45A2862A" w14:textId="77777777" w:rsidR="007132EA" w:rsidRPr="007132EA" w:rsidRDefault="007132EA" w:rsidP="007132EA">
      <w:pPr>
        <w:numPr>
          <w:ilvl w:val="0"/>
          <w:numId w:val="11"/>
        </w:numPr>
        <w:rPr>
          <w:rFonts w:ascii="Times New Roman" w:hAnsi="Times New Roman" w:cs="Times New Roman"/>
          <w:sz w:val="28"/>
        </w:rPr>
      </w:pPr>
      <w:r w:rsidRPr="007132EA">
        <w:rPr>
          <w:rFonts w:ascii="Times New Roman" w:hAnsi="Times New Roman" w:cs="Times New Roman"/>
          <w:sz w:val="28"/>
        </w:rPr>
        <w:t>Models have valuable practical applications, including disaster preparedness, flood risk assessment, aviation and marine safety, and public health interventions.​​</w:t>
      </w:r>
    </w:p>
    <w:p w14:paraId="0701D9D8" w14:textId="77777777" w:rsidR="007132EA" w:rsidRPr="007132EA" w:rsidRDefault="007132EA" w:rsidP="007132EA">
      <w:pPr>
        <w:numPr>
          <w:ilvl w:val="0"/>
          <w:numId w:val="11"/>
        </w:numPr>
        <w:rPr>
          <w:rFonts w:ascii="Times New Roman" w:hAnsi="Times New Roman" w:cs="Times New Roman"/>
          <w:sz w:val="28"/>
        </w:rPr>
      </w:pPr>
      <w:r w:rsidRPr="007132EA">
        <w:rPr>
          <w:rFonts w:ascii="Times New Roman" w:hAnsi="Times New Roman" w:cs="Times New Roman"/>
          <w:sz w:val="28"/>
        </w:rPr>
        <w:t>Combining statistical rigor with operational relevance, these models provide actionable weather insights to improve decision-making and community resilience.</w:t>
      </w:r>
    </w:p>
    <w:p w14:paraId="3BB574F8" w14:textId="77777777" w:rsidR="009C75B6" w:rsidRPr="009C75B6" w:rsidRDefault="009C75B6" w:rsidP="009C75B6">
      <w:pPr>
        <w:rPr>
          <w:rFonts w:ascii="Times New Roman" w:hAnsi="Times New Roman" w:cs="Times New Roman"/>
          <w:sz w:val="28"/>
        </w:rPr>
      </w:pPr>
    </w:p>
    <w:p w14:paraId="4A298D2E" w14:textId="77777777" w:rsidR="009C75B6" w:rsidRPr="009C75B6" w:rsidRDefault="009C75B6" w:rsidP="009C75B6">
      <w:pPr>
        <w:rPr>
          <w:rFonts w:ascii="Times New Roman" w:hAnsi="Times New Roman" w:cs="Times New Roman"/>
          <w:sz w:val="28"/>
        </w:rPr>
      </w:pPr>
    </w:p>
    <w:p w14:paraId="7BFDF996" w14:textId="77777777" w:rsidR="009C75B6" w:rsidRPr="009C75B6" w:rsidRDefault="009C75B6" w:rsidP="009C75B6">
      <w:pPr>
        <w:rPr>
          <w:rFonts w:ascii="Times New Roman" w:hAnsi="Times New Roman" w:cs="Times New Roman"/>
          <w:sz w:val="28"/>
        </w:rPr>
      </w:pPr>
    </w:p>
    <w:p w14:paraId="5E196956" w14:textId="77777777" w:rsidR="009C75B6" w:rsidRPr="009C75B6" w:rsidRDefault="009C75B6" w:rsidP="009C75B6">
      <w:pPr>
        <w:rPr>
          <w:rFonts w:ascii="Times New Roman" w:hAnsi="Times New Roman" w:cs="Times New Roman"/>
          <w:sz w:val="28"/>
        </w:rPr>
      </w:pPr>
    </w:p>
    <w:p w14:paraId="444B8AA2" w14:textId="77777777" w:rsidR="009C75B6" w:rsidRPr="009C75B6" w:rsidRDefault="009C75B6" w:rsidP="009C75B6">
      <w:pPr>
        <w:rPr>
          <w:rFonts w:ascii="Times New Roman" w:hAnsi="Times New Roman" w:cs="Times New Roman"/>
          <w:sz w:val="28"/>
        </w:rPr>
      </w:pPr>
    </w:p>
    <w:p w14:paraId="53D4BAA3" w14:textId="77777777" w:rsidR="009C75B6" w:rsidRPr="009C75B6" w:rsidRDefault="009C75B6" w:rsidP="009C75B6">
      <w:pPr>
        <w:rPr>
          <w:rFonts w:ascii="Times New Roman" w:hAnsi="Times New Roman" w:cs="Times New Roman"/>
          <w:sz w:val="28"/>
        </w:rPr>
      </w:pPr>
    </w:p>
    <w:p w14:paraId="268CD379" w14:textId="77777777" w:rsidR="009C75B6" w:rsidRPr="009C75B6" w:rsidRDefault="009C75B6" w:rsidP="009C75B6">
      <w:pPr>
        <w:rPr>
          <w:rFonts w:ascii="Times New Roman" w:hAnsi="Times New Roman" w:cs="Times New Roman"/>
          <w:sz w:val="28"/>
        </w:rPr>
      </w:pPr>
    </w:p>
    <w:p w14:paraId="36C82C23" w14:textId="77777777" w:rsidR="009C75B6" w:rsidRPr="009C75B6" w:rsidRDefault="009C75B6" w:rsidP="009C75B6">
      <w:pPr>
        <w:rPr>
          <w:rFonts w:ascii="Times New Roman" w:hAnsi="Times New Roman" w:cs="Times New Roman"/>
          <w:sz w:val="28"/>
        </w:rPr>
      </w:pPr>
    </w:p>
    <w:p w14:paraId="3F6A0314" w14:textId="77777777" w:rsidR="009C75B6" w:rsidRPr="009C75B6" w:rsidRDefault="009C75B6" w:rsidP="009C75B6">
      <w:pPr>
        <w:rPr>
          <w:rFonts w:ascii="Times New Roman" w:hAnsi="Times New Roman" w:cs="Times New Roman"/>
          <w:sz w:val="28"/>
        </w:rPr>
      </w:pPr>
    </w:p>
    <w:p w14:paraId="14767941" w14:textId="77777777" w:rsidR="009C75B6" w:rsidRPr="009C75B6" w:rsidRDefault="009C75B6" w:rsidP="009C75B6">
      <w:pPr>
        <w:rPr>
          <w:rFonts w:ascii="Times New Roman" w:hAnsi="Times New Roman" w:cs="Times New Roman"/>
          <w:sz w:val="28"/>
        </w:rPr>
      </w:pPr>
    </w:p>
    <w:p w14:paraId="5095507E" w14:textId="77777777" w:rsidR="009C75B6" w:rsidRDefault="009C75B6" w:rsidP="009C75B6">
      <w:pPr>
        <w:rPr>
          <w:rFonts w:ascii="Times New Roman" w:hAnsi="Times New Roman" w:cs="Times New Roman"/>
          <w:sz w:val="28"/>
        </w:rPr>
      </w:pPr>
    </w:p>
    <w:p w14:paraId="063A94E0" w14:textId="77777777" w:rsidR="009C75B6" w:rsidRPr="009C75B6" w:rsidRDefault="009C75B6" w:rsidP="009C75B6">
      <w:pPr>
        <w:rPr>
          <w:rFonts w:ascii="Times New Roman" w:hAnsi="Times New Roman" w:cs="Times New Roman"/>
          <w:sz w:val="28"/>
        </w:rPr>
      </w:pPr>
    </w:p>
    <w:p w14:paraId="156D0869" w14:textId="77777777" w:rsidR="009C75B6" w:rsidRPr="009C75B6" w:rsidRDefault="009C75B6" w:rsidP="009C75B6">
      <w:pPr>
        <w:jc w:val="center"/>
        <w:rPr>
          <w:rFonts w:ascii="Times New Roman" w:hAnsi="Times New Roman" w:cs="Times New Roman"/>
          <w:b/>
          <w:bCs/>
          <w:sz w:val="52"/>
          <w:szCs w:val="52"/>
        </w:rPr>
      </w:pPr>
      <w:r w:rsidRPr="009C75B6">
        <w:rPr>
          <w:rFonts w:ascii="Times New Roman" w:hAnsi="Times New Roman" w:cs="Times New Roman"/>
          <w:b/>
          <w:bCs/>
          <w:sz w:val="52"/>
          <w:szCs w:val="52"/>
        </w:rPr>
        <w:t>Conclusion and Summary</w:t>
      </w:r>
    </w:p>
    <w:p w14:paraId="12E86C01" w14:textId="77777777" w:rsidR="009C75B6" w:rsidRPr="009C75B6" w:rsidRDefault="009C75B6" w:rsidP="009C75B6">
      <w:pPr>
        <w:rPr>
          <w:rFonts w:ascii="Times New Roman" w:hAnsi="Times New Roman" w:cs="Times New Roman"/>
          <w:sz w:val="28"/>
        </w:rPr>
      </w:pPr>
      <w:r w:rsidRPr="009C75B6">
        <w:rPr>
          <w:rFonts w:ascii="Times New Roman" w:hAnsi="Times New Roman" w:cs="Times New Roman"/>
          <w:sz w:val="28"/>
        </w:rPr>
        <w:t>The project successfully developed and validated weather prediction models using IBM SPSS Modeler, achieving strong performance across all forecasting tasks.​</w:t>
      </w:r>
    </w:p>
    <w:p w14:paraId="4DC304EE"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The project successfully developed and validated multiple weather prediction models using IBM SPSS Modeler, demonstrating strong accuracy and reliability across forecasting tasks.​</w:t>
      </w:r>
    </w:p>
    <w:p w14:paraId="4DA0FC7F"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Models cover critical areas including wind level classification, rainfall intensity and amount prediction, air quality estimation, and UV radiation risk assessment.​</w:t>
      </w:r>
    </w:p>
    <w:p w14:paraId="34036C67"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These models support timely forecasting of extreme weather events such as storms and floods, enabling more effective disaster warnings and response planning.​</w:t>
      </w:r>
    </w:p>
    <w:p w14:paraId="02628436"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Forecasts assist agricultural planning by providing vital information on rainfall and weather conditions, promoting efficient resource use and crop management.​</w:t>
      </w:r>
    </w:p>
    <w:p w14:paraId="1876C876"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The improving precision of models contributes to travel safety by offering accurate wind and storm predictions that benefit aviation and marine navigation.​</w:t>
      </w:r>
    </w:p>
    <w:p w14:paraId="1FF51D3B"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Environmental health interventions are enhanced through reliable air quality and UV risk predictions, supporting public health advisories and preventive measures.​</w:t>
      </w:r>
    </w:p>
    <w:p w14:paraId="196F1A0E"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Analytical insights gained from historic and real-time weather data directly address challenges in public safety, urban planning, and climate monitoring, providing actionable information for policymakers and communities.​</w:t>
      </w:r>
    </w:p>
    <w:p w14:paraId="564758B6" w14:textId="77777777" w:rsidR="00CA00C4" w:rsidRPr="00CA00C4" w:rsidRDefault="00CA00C4" w:rsidP="00CA00C4">
      <w:pPr>
        <w:numPr>
          <w:ilvl w:val="0"/>
          <w:numId w:val="12"/>
        </w:numPr>
        <w:rPr>
          <w:rFonts w:ascii="Times New Roman" w:hAnsi="Times New Roman" w:cs="Times New Roman"/>
          <w:sz w:val="28"/>
        </w:rPr>
      </w:pPr>
      <w:r w:rsidRPr="00CA00C4">
        <w:rPr>
          <w:rFonts w:ascii="Times New Roman" w:hAnsi="Times New Roman" w:cs="Times New Roman"/>
          <w:sz w:val="28"/>
        </w:rPr>
        <w:t>Overall, the project advances the use of predictive analytics in meteorology, with clear practical benefits that improve resilience and operational decision-making.</w:t>
      </w:r>
    </w:p>
    <w:p w14:paraId="2019B063" w14:textId="5BDB8EFA" w:rsidR="009C75B6" w:rsidRPr="009C75B6" w:rsidRDefault="009C75B6" w:rsidP="009C75B6">
      <w:pPr>
        <w:rPr>
          <w:rFonts w:ascii="Times New Roman" w:hAnsi="Times New Roman" w:cs="Times New Roman"/>
        </w:rPr>
      </w:pPr>
    </w:p>
    <w:sectPr w:rsidR="009C75B6" w:rsidRPr="009C75B6" w:rsidSect="009C75B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382"/>
    <w:multiLevelType w:val="multilevel"/>
    <w:tmpl w:val="96C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CC7AEA"/>
    <w:multiLevelType w:val="multilevel"/>
    <w:tmpl w:val="89A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A0416F"/>
    <w:multiLevelType w:val="multilevel"/>
    <w:tmpl w:val="F04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CE7703"/>
    <w:multiLevelType w:val="multilevel"/>
    <w:tmpl w:val="0878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D1F2E"/>
    <w:multiLevelType w:val="multilevel"/>
    <w:tmpl w:val="9D9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2C0E9A"/>
    <w:multiLevelType w:val="multilevel"/>
    <w:tmpl w:val="C262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B57637"/>
    <w:multiLevelType w:val="multilevel"/>
    <w:tmpl w:val="BCA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0670E0"/>
    <w:multiLevelType w:val="multilevel"/>
    <w:tmpl w:val="3808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672D24"/>
    <w:multiLevelType w:val="multilevel"/>
    <w:tmpl w:val="08F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1E70A1"/>
    <w:multiLevelType w:val="multilevel"/>
    <w:tmpl w:val="39B0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4E1F21"/>
    <w:multiLevelType w:val="multilevel"/>
    <w:tmpl w:val="E83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A42A24"/>
    <w:multiLevelType w:val="multilevel"/>
    <w:tmpl w:val="CD6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1871414">
    <w:abstractNumId w:val="3"/>
  </w:num>
  <w:num w:numId="2" w16cid:durableId="812018739">
    <w:abstractNumId w:val="9"/>
  </w:num>
  <w:num w:numId="3" w16cid:durableId="1519985">
    <w:abstractNumId w:val="6"/>
  </w:num>
  <w:num w:numId="4" w16cid:durableId="581649229">
    <w:abstractNumId w:val="11"/>
  </w:num>
  <w:num w:numId="5" w16cid:durableId="2082755860">
    <w:abstractNumId w:val="2"/>
  </w:num>
  <w:num w:numId="6" w16cid:durableId="1096053922">
    <w:abstractNumId w:val="4"/>
  </w:num>
  <w:num w:numId="7" w16cid:durableId="289240807">
    <w:abstractNumId w:val="7"/>
  </w:num>
  <w:num w:numId="8" w16cid:durableId="529412173">
    <w:abstractNumId w:val="8"/>
  </w:num>
  <w:num w:numId="9" w16cid:durableId="260338145">
    <w:abstractNumId w:val="5"/>
  </w:num>
  <w:num w:numId="10" w16cid:durableId="1736659446">
    <w:abstractNumId w:val="1"/>
  </w:num>
  <w:num w:numId="11" w16cid:durableId="1974097044">
    <w:abstractNumId w:val="10"/>
  </w:num>
  <w:num w:numId="12" w16cid:durableId="166088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B6"/>
    <w:rsid w:val="00144402"/>
    <w:rsid w:val="00163DCA"/>
    <w:rsid w:val="001E7DE6"/>
    <w:rsid w:val="00344F97"/>
    <w:rsid w:val="003808C3"/>
    <w:rsid w:val="00386040"/>
    <w:rsid w:val="003B3C50"/>
    <w:rsid w:val="003C5197"/>
    <w:rsid w:val="004C7708"/>
    <w:rsid w:val="004D725F"/>
    <w:rsid w:val="00696A1E"/>
    <w:rsid w:val="007132EA"/>
    <w:rsid w:val="0084737E"/>
    <w:rsid w:val="00950775"/>
    <w:rsid w:val="009C75B6"/>
    <w:rsid w:val="00A00863"/>
    <w:rsid w:val="00B86B88"/>
    <w:rsid w:val="00C228D0"/>
    <w:rsid w:val="00CA00C4"/>
    <w:rsid w:val="00D31826"/>
    <w:rsid w:val="22A87584"/>
    <w:rsid w:val="29762B38"/>
    <w:rsid w:val="7115C4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1AE0"/>
  <w15:chartTrackingRefBased/>
  <w15:docId w15:val="{D08BEDF0-7B0A-4EC8-A9F2-FD5EEF4A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5B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C75B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C75B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C7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5B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C75B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C75B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C7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B6"/>
    <w:rPr>
      <w:rFonts w:eastAsiaTheme="majorEastAsia" w:cstheme="majorBidi"/>
      <w:color w:val="272727" w:themeColor="text1" w:themeTint="D8"/>
    </w:rPr>
  </w:style>
  <w:style w:type="paragraph" w:styleId="Title">
    <w:name w:val="Title"/>
    <w:basedOn w:val="Normal"/>
    <w:next w:val="Normal"/>
    <w:link w:val="TitleChar"/>
    <w:uiPriority w:val="10"/>
    <w:qFormat/>
    <w:rsid w:val="009C75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C75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C75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C75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C75B6"/>
    <w:pPr>
      <w:spacing w:before="160"/>
      <w:jc w:val="center"/>
    </w:pPr>
    <w:rPr>
      <w:i/>
      <w:iCs/>
      <w:color w:val="404040" w:themeColor="text1" w:themeTint="BF"/>
    </w:rPr>
  </w:style>
  <w:style w:type="character" w:customStyle="1" w:styleId="QuoteChar">
    <w:name w:val="Quote Char"/>
    <w:basedOn w:val="DefaultParagraphFont"/>
    <w:link w:val="Quote"/>
    <w:uiPriority w:val="29"/>
    <w:rsid w:val="009C75B6"/>
    <w:rPr>
      <w:i/>
      <w:iCs/>
      <w:color w:val="404040" w:themeColor="text1" w:themeTint="BF"/>
    </w:rPr>
  </w:style>
  <w:style w:type="paragraph" w:styleId="ListParagraph">
    <w:name w:val="List Paragraph"/>
    <w:basedOn w:val="Normal"/>
    <w:uiPriority w:val="34"/>
    <w:qFormat/>
    <w:rsid w:val="009C75B6"/>
    <w:pPr>
      <w:ind w:left="720"/>
      <w:contextualSpacing/>
    </w:pPr>
  </w:style>
  <w:style w:type="character" w:styleId="IntenseEmphasis">
    <w:name w:val="Intense Emphasis"/>
    <w:basedOn w:val="DefaultParagraphFont"/>
    <w:uiPriority w:val="21"/>
    <w:qFormat/>
    <w:rsid w:val="009C75B6"/>
    <w:rPr>
      <w:i/>
      <w:iCs/>
      <w:color w:val="2F5496" w:themeColor="accent1" w:themeShade="BF"/>
    </w:rPr>
  </w:style>
  <w:style w:type="paragraph" w:styleId="IntenseQuote">
    <w:name w:val="Intense Quote"/>
    <w:basedOn w:val="Normal"/>
    <w:next w:val="Normal"/>
    <w:link w:val="IntenseQuoteChar"/>
    <w:uiPriority w:val="30"/>
    <w:qFormat/>
    <w:rsid w:val="009C7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5B6"/>
    <w:rPr>
      <w:i/>
      <w:iCs/>
      <w:color w:val="2F5496" w:themeColor="accent1" w:themeShade="BF"/>
    </w:rPr>
  </w:style>
  <w:style w:type="character" w:styleId="IntenseReference">
    <w:name w:val="Intense Reference"/>
    <w:basedOn w:val="DefaultParagraphFont"/>
    <w:uiPriority w:val="32"/>
    <w:qFormat/>
    <w:rsid w:val="009C75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1210</Words>
  <Characters>6899</Characters>
  <Application>Microsoft Office Word</Application>
  <DocSecurity>4</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SONI</dc:creator>
  <cp:keywords/>
  <dc:description/>
  <cp:lastModifiedBy>SHYAM SONI</cp:lastModifiedBy>
  <cp:revision>13</cp:revision>
  <dcterms:created xsi:type="dcterms:W3CDTF">2025-11-12T06:06:00Z</dcterms:created>
  <dcterms:modified xsi:type="dcterms:W3CDTF">2025-11-11T17:03:00Z</dcterms:modified>
</cp:coreProperties>
</file>