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50B08" w14:textId="12CB661A" w:rsidR="00A076E1" w:rsidRPr="00A076E1" w:rsidRDefault="00A076E1" w:rsidP="00A076E1">
      <w:pPr>
        <w:ind w:left="2160" w:firstLine="720"/>
        <w:rPr>
          <w:b/>
          <w:bCs/>
        </w:rPr>
      </w:pPr>
      <w:r w:rsidRPr="00A076E1">
        <w:rPr>
          <w:b/>
          <w:bCs/>
        </w:rPr>
        <w:t>STATISTICS WORKSHEET-1</w:t>
      </w:r>
    </w:p>
    <w:p w14:paraId="17E4F233" w14:textId="77777777" w:rsidR="00A076E1" w:rsidRPr="00A076E1" w:rsidRDefault="00A076E1" w:rsidP="00A076E1">
      <w:pPr>
        <w:rPr>
          <w:b/>
          <w:bCs/>
        </w:rPr>
      </w:pPr>
      <w:r w:rsidRPr="00A076E1">
        <w:rPr>
          <w:b/>
          <w:bCs/>
        </w:rPr>
        <w:t xml:space="preserve">Q1 to Q9 have only one correct answer. Choose the correct option to answer your question. </w:t>
      </w:r>
    </w:p>
    <w:p w14:paraId="6F971D12" w14:textId="77777777" w:rsidR="00A076E1" w:rsidRDefault="00A076E1" w:rsidP="00A076E1">
      <w:r>
        <w:t xml:space="preserve">1. Bernoulli random variables take (only) the values 1 and 0. </w:t>
      </w:r>
    </w:p>
    <w:p w14:paraId="161B30FB" w14:textId="290FEC33" w:rsidR="00A076E1" w:rsidRPr="00A076E1" w:rsidRDefault="00A076E1" w:rsidP="00A076E1">
      <w:pPr>
        <w:rPr>
          <w:b/>
          <w:bCs/>
        </w:rPr>
      </w:pPr>
      <w:r w:rsidRPr="00A076E1">
        <w:rPr>
          <w:b/>
          <w:bCs/>
        </w:rPr>
        <w:t>a) True</w:t>
      </w:r>
    </w:p>
    <w:p w14:paraId="504ED3C7" w14:textId="77777777" w:rsidR="009A7CD2" w:rsidRDefault="009A7CD2" w:rsidP="00A076E1"/>
    <w:p w14:paraId="4DD48693" w14:textId="5D5CE876" w:rsidR="00A076E1" w:rsidRDefault="00A076E1" w:rsidP="00A076E1">
      <w:r>
        <w:t xml:space="preserve">2. Which of the following theorem states that the distribution of averages of id variables, properly normalized, becomes that of a standard normal as the sample size increases? </w:t>
      </w:r>
    </w:p>
    <w:p w14:paraId="2D6868E9" w14:textId="26274CF4" w:rsidR="00A076E1" w:rsidRPr="00A076E1" w:rsidRDefault="00A076E1" w:rsidP="00A076E1">
      <w:pPr>
        <w:rPr>
          <w:b/>
          <w:bCs/>
        </w:rPr>
      </w:pPr>
      <w:r w:rsidRPr="00A076E1">
        <w:rPr>
          <w:b/>
          <w:bCs/>
        </w:rPr>
        <w:t>a) Central Limit Theorem</w:t>
      </w:r>
    </w:p>
    <w:p w14:paraId="662264EA" w14:textId="77777777" w:rsidR="00A076E1" w:rsidRDefault="00A076E1" w:rsidP="00A076E1"/>
    <w:p w14:paraId="220FA265" w14:textId="77777777" w:rsidR="00A076E1" w:rsidRDefault="00A076E1" w:rsidP="00A076E1">
      <w:r>
        <w:t xml:space="preserve">3. Which of the following is incorrect with respect to </w:t>
      </w:r>
      <w:proofErr w:type="gramStart"/>
      <w:r>
        <w:t>use</w:t>
      </w:r>
      <w:proofErr w:type="gramEnd"/>
      <w:r>
        <w:t xml:space="preserve"> of Poisson distribution? </w:t>
      </w:r>
    </w:p>
    <w:p w14:paraId="3EDF5BC2" w14:textId="1C56D8DD" w:rsidR="00A076E1" w:rsidRPr="00A076E1" w:rsidRDefault="00A076E1" w:rsidP="00A076E1">
      <w:pPr>
        <w:rPr>
          <w:b/>
          <w:bCs/>
        </w:rPr>
      </w:pPr>
      <w:r w:rsidRPr="00A076E1">
        <w:rPr>
          <w:b/>
          <w:bCs/>
        </w:rPr>
        <w:t>c) Modeling contingency tables</w:t>
      </w:r>
    </w:p>
    <w:p w14:paraId="57AD4958" w14:textId="77777777" w:rsidR="00A076E1" w:rsidRDefault="00A076E1" w:rsidP="00A076E1"/>
    <w:p w14:paraId="0D7D31CA" w14:textId="77777777" w:rsidR="00A076E1" w:rsidRDefault="00A076E1" w:rsidP="00A076E1">
      <w:r>
        <w:t xml:space="preserve">4. Point out the correct statement. </w:t>
      </w:r>
    </w:p>
    <w:p w14:paraId="6E79D5EF" w14:textId="246381AE" w:rsidR="00A076E1" w:rsidRPr="00A076E1" w:rsidRDefault="00A076E1" w:rsidP="00A076E1">
      <w:pPr>
        <w:rPr>
          <w:b/>
          <w:bCs/>
        </w:rPr>
      </w:pPr>
      <w:r w:rsidRPr="00A076E1">
        <w:rPr>
          <w:b/>
          <w:bCs/>
        </w:rPr>
        <w:t>c) The square of a standard normal random variable follows what is called chi-squared distribution</w:t>
      </w:r>
    </w:p>
    <w:p w14:paraId="566B4045" w14:textId="77777777" w:rsidR="00A076E1" w:rsidRDefault="00A076E1" w:rsidP="00A076E1"/>
    <w:p w14:paraId="2F1F8433" w14:textId="77777777" w:rsidR="00A076E1" w:rsidRDefault="00A076E1" w:rsidP="00A076E1">
      <w:r>
        <w:t xml:space="preserve">5.  ______ random variables are used to model rates. </w:t>
      </w:r>
    </w:p>
    <w:p w14:paraId="3C2E54ED" w14:textId="03748F32" w:rsidR="00A076E1" w:rsidRPr="00A076E1" w:rsidRDefault="00A076E1" w:rsidP="00A076E1">
      <w:pPr>
        <w:rPr>
          <w:b/>
          <w:bCs/>
        </w:rPr>
      </w:pPr>
      <w:r w:rsidRPr="00A076E1">
        <w:rPr>
          <w:b/>
          <w:bCs/>
        </w:rPr>
        <w:t>c) Poisson</w:t>
      </w:r>
    </w:p>
    <w:p w14:paraId="47766292" w14:textId="77777777" w:rsidR="00A076E1" w:rsidRDefault="00A076E1" w:rsidP="00A076E1"/>
    <w:p w14:paraId="3DC39846" w14:textId="29B4628B" w:rsidR="00A076E1" w:rsidRDefault="00A076E1" w:rsidP="00A076E1">
      <w:r>
        <w:t xml:space="preserve">6. Usually replacing the standard error by its estimated value does change the CLT. </w:t>
      </w:r>
    </w:p>
    <w:p w14:paraId="37575AF7" w14:textId="6313DA31" w:rsidR="00A076E1" w:rsidRPr="00A076E1" w:rsidRDefault="00A076E1" w:rsidP="00A076E1">
      <w:pPr>
        <w:rPr>
          <w:b/>
          <w:bCs/>
        </w:rPr>
      </w:pPr>
      <w:r w:rsidRPr="00A076E1">
        <w:rPr>
          <w:b/>
          <w:bCs/>
        </w:rPr>
        <w:t>a) True</w:t>
      </w:r>
    </w:p>
    <w:p w14:paraId="764FD129" w14:textId="77777777" w:rsidR="00A076E1" w:rsidRDefault="00A076E1" w:rsidP="00A076E1"/>
    <w:p w14:paraId="74A133CA" w14:textId="25F6D7AF" w:rsidR="00A076E1" w:rsidRDefault="00A076E1" w:rsidP="00A076E1">
      <w:r>
        <w:t>7. Which of the following testing is concerned with making decisions using data?</w:t>
      </w:r>
    </w:p>
    <w:p w14:paraId="09F3D567" w14:textId="0AFFE5A3" w:rsidR="00A076E1" w:rsidRPr="00A076E1" w:rsidRDefault="00A076E1" w:rsidP="00A076E1">
      <w:pPr>
        <w:rPr>
          <w:b/>
          <w:bCs/>
        </w:rPr>
      </w:pPr>
      <w:r w:rsidRPr="00A076E1">
        <w:rPr>
          <w:b/>
          <w:bCs/>
        </w:rPr>
        <w:t>b) Hypothesis</w:t>
      </w:r>
    </w:p>
    <w:p w14:paraId="5F32905D" w14:textId="77777777" w:rsidR="00A076E1" w:rsidRDefault="00A076E1" w:rsidP="00A076E1"/>
    <w:p w14:paraId="7D02B57C" w14:textId="7D1E0180" w:rsidR="00A076E1" w:rsidRPr="009A7CD2" w:rsidRDefault="00A076E1" w:rsidP="00A076E1">
      <w:pPr>
        <w:rPr>
          <w:b/>
          <w:bCs/>
        </w:rPr>
      </w:pPr>
      <w:r>
        <w:t xml:space="preserve">8. Normalized data are centered at______and have units equal to standard deviations of the original data. </w:t>
      </w:r>
      <w:r w:rsidR="009A7CD2">
        <w:tab/>
      </w:r>
      <w:r w:rsidRPr="009A7CD2">
        <w:rPr>
          <w:b/>
          <w:bCs/>
        </w:rPr>
        <w:t>a) 0</w:t>
      </w:r>
    </w:p>
    <w:p w14:paraId="6617FB11" w14:textId="77777777" w:rsidR="009A7CD2" w:rsidRDefault="009A7CD2" w:rsidP="00A076E1"/>
    <w:p w14:paraId="7EBAF9B2" w14:textId="5C8E8363" w:rsidR="009A7CD2" w:rsidRDefault="00A076E1" w:rsidP="00A076E1">
      <w:r>
        <w:t xml:space="preserve">9. Which of the following </w:t>
      </w:r>
      <w:r w:rsidR="009A7CD2">
        <w:t>statements</w:t>
      </w:r>
      <w:r>
        <w:t xml:space="preserve"> is incorrect with respect to outliers? </w:t>
      </w:r>
    </w:p>
    <w:p w14:paraId="2DDA10BE" w14:textId="5D0AB47D" w:rsidR="00A076E1" w:rsidRPr="009A7CD2" w:rsidRDefault="00A076E1" w:rsidP="00A076E1">
      <w:pPr>
        <w:rPr>
          <w:b/>
          <w:bCs/>
        </w:rPr>
      </w:pPr>
      <w:r w:rsidRPr="009A7CD2">
        <w:rPr>
          <w:b/>
          <w:bCs/>
        </w:rPr>
        <w:t>c) Outliers cannot conform to the regression relationship</w:t>
      </w:r>
    </w:p>
    <w:p w14:paraId="06DC870F" w14:textId="6253618D" w:rsidR="00A076E1" w:rsidRPr="00A076E1" w:rsidRDefault="00A076E1" w:rsidP="00A076E1">
      <w:pPr>
        <w:rPr>
          <w:b/>
          <w:bCs/>
        </w:rPr>
      </w:pPr>
      <w:r>
        <w:lastRenderedPageBreak/>
        <w:t xml:space="preserve"> </w:t>
      </w:r>
      <w:r w:rsidRPr="00A076E1">
        <w:rPr>
          <w:b/>
          <w:bCs/>
        </w:rPr>
        <w:t xml:space="preserve">Q10and Q15 are subjective answer type questions, Answer them in your own words briefly. </w:t>
      </w:r>
    </w:p>
    <w:p w14:paraId="2660E596" w14:textId="77777777" w:rsidR="009A7CD2" w:rsidRDefault="009A7CD2" w:rsidP="00A076E1"/>
    <w:p w14:paraId="689735EC" w14:textId="33D25057" w:rsidR="00A076E1" w:rsidRPr="00563EC7" w:rsidRDefault="00A076E1" w:rsidP="00A076E1">
      <w:pPr>
        <w:rPr>
          <w:b/>
          <w:bCs/>
        </w:rPr>
      </w:pPr>
      <w:r w:rsidRPr="00563EC7">
        <w:rPr>
          <w:b/>
          <w:bCs/>
        </w:rPr>
        <w:t xml:space="preserve">10. What do you understand by the term Normal Distribution? </w:t>
      </w:r>
    </w:p>
    <w:p w14:paraId="71131750" w14:textId="794796F0" w:rsidR="009A7CD2" w:rsidRDefault="009A7CD2" w:rsidP="00A076E1">
      <w:r>
        <w:t xml:space="preserve">A </w:t>
      </w:r>
      <w:r w:rsidR="009B130F">
        <w:t>N</w:t>
      </w:r>
      <w:r>
        <w:t xml:space="preserve">ormal </w:t>
      </w:r>
      <w:r w:rsidR="009B130F">
        <w:t>D</w:t>
      </w:r>
      <w:r>
        <w:t>istribution is one of the types of probability distribution that is symmetric around its mean.</w:t>
      </w:r>
      <w:r w:rsidR="00127B92">
        <w:t xml:space="preserve"> It is also </w:t>
      </w:r>
      <w:r w:rsidR="00563EC7">
        <w:t>called</w:t>
      </w:r>
      <w:r w:rsidR="00127B92">
        <w:t xml:space="preserve"> the Gaussian distribution. It depicts that the data near the mean are more frequent in occurrence than data far from the mean. In graphical form the</w:t>
      </w:r>
      <w:r w:rsidR="009B130F">
        <w:t xml:space="preserve"> normal distribution </w:t>
      </w:r>
      <w:r w:rsidR="00563EC7">
        <w:t>appears</w:t>
      </w:r>
      <w:r w:rsidR="009B130F">
        <w:t xml:space="preserve"> as a bell curve. Mean, Median and Mode are all equal and located at the center of the distribution. </w:t>
      </w:r>
      <w:r w:rsidR="009B130F">
        <w:t>About 68% of the data falls within one standard deviation of the mean, 95% within two standard deviations, and 99.7% within three standard deviations.</w:t>
      </w:r>
      <w:r w:rsidR="009B130F">
        <w:br/>
      </w:r>
    </w:p>
    <w:p w14:paraId="7281B05A" w14:textId="77777777" w:rsidR="00A076E1" w:rsidRPr="00563EC7" w:rsidRDefault="00A076E1" w:rsidP="00A076E1">
      <w:pPr>
        <w:rPr>
          <w:b/>
          <w:bCs/>
        </w:rPr>
      </w:pPr>
      <w:r w:rsidRPr="00563EC7">
        <w:rPr>
          <w:b/>
          <w:bCs/>
        </w:rPr>
        <w:t xml:space="preserve">11. How do you handle missing data? What imputation techniques do you recommend? </w:t>
      </w:r>
    </w:p>
    <w:p w14:paraId="5E7E05D0" w14:textId="372B61E9" w:rsidR="009B130F" w:rsidRDefault="009B130F" w:rsidP="00A076E1">
      <w:r>
        <w:t>Handling missing data is crucial in data analysis to avoid biases and to maintain integrity of the dataset. Some recommended imputation techniques are:</w:t>
      </w:r>
    </w:p>
    <w:p w14:paraId="466F240D" w14:textId="07D969A5" w:rsidR="009B130F" w:rsidRDefault="00563EC7" w:rsidP="00563EC7">
      <w:pPr>
        <w:pStyle w:val="ListParagraph"/>
        <w:numPr>
          <w:ilvl w:val="0"/>
          <w:numId w:val="1"/>
        </w:numPr>
      </w:pPr>
      <w:r>
        <w:rPr>
          <w:rStyle w:val="Strong"/>
        </w:rPr>
        <w:t>Mean/Median/Mode Imputation:</w:t>
      </w:r>
      <w:r>
        <w:t xml:space="preserve"> Replace missing values with the mean, median, or mode of the observed data</w:t>
      </w:r>
      <w:r>
        <w:t>.</w:t>
      </w:r>
    </w:p>
    <w:p w14:paraId="5B3D2993" w14:textId="75F76ED7" w:rsidR="00563EC7" w:rsidRDefault="00563EC7" w:rsidP="00563EC7">
      <w:pPr>
        <w:pStyle w:val="ListParagraph"/>
        <w:numPr>
          <w:ilvl w:val="0"/>
          <w:numId w:val="1"/>
        </w:numPr>
      </w:pPr>
      <w:r>
        <w:rPr>
          <w:rStyle w:val="Strong"/>
        </w:rPr>
        <w:t>Random Sample Imputation:</w:t>
      </w:r>
      <w:r>
        <w:t xml:space="preserve"> Fill missing values with randomly selected samples from the dataset, maintaining the original distribution</w:t>
      </w:r>
      <w:r>
        <w:t>.</w:t>
      </w:r>
    </w:p>
    <w:p w14:paraId="0F8AB047" w14:textId="2B32D8C9" w:rsidR="00563EC7" w:rsidRDefault="00563EC7" w:rsidP="00563EC7">
      <w:pPr>
        <w:pStyle w:val="ListParagraph"/>
        <w:numPr>
          <w:ilvl w:val="0"/>
          <w:numId w:val="1"/>
        </w:numPr>
      </w:pPr>
      <w:r>
        <w:rPr>
          <w:rStyle w:val="Strong"/>
        </w:rPr>
        <w:t>Forward/Backward Fill:</w:t>
      </w:r>
      <w:r>
        <w:t xml:space="preserve"> Use the value from the previous or next non-missing data point to impute missing values, useful for time series data</w:t>
      </w:r>
      <w:r>
        <w:t>.</w:t>
      </w:r>
    </w:p>
    <w:p w14:paraId="763442A5" w14:textId="6C211FF7" w:rsidR="00563EC7" w:rsidRDefault="00563EC7" w:rsidP="00563EC7">
      <w:pPr>
        <w:pStyle w:val="ListParagraph"/>
        <w:numPr>
          <w:ilvl w:val="0"/>
          <w:numId w:val="1"/>
        </w:numPr>
      </w:pPr>
      <w:r>
        <w:rPr>
          <w:rStyle w:val="Strong"/>
        </w:rPr>
        <w:t>K-Nearest Neighbors (KNN):</w:t>
      </w:r>
      <w:r>
        <w:t xml:space="preserve"> Predict missing values based on similar data points using this algorithm, effective for datasets with complex patterns</w:t>
      </w:r>
      <w:r>
        <w:t>.</w:t>
      </w:r>
    </w:p>
    <w:p w14:paraId="603138EB" w14:textId="6EBDF127" w:rsidR="00563EC7" w:rsidRDefault="00563EC7" w:rsidP="00563EC7">
      <w:pPr>
        <w:pStyle w:val="ListParagraph"/>
        <w:numPr>
          <w:ilvl w:val="0"/>
          <w:numId w:val="1"/>
        </w:numPr>
      </w:pPr>
      <w:r>
        <w:rPr>
          <w:rStyle w:val="Strong"/>
        </w:rPr>
        <w:t>Multiple Imputation:</w:t>
      </w:r>
      <w:r>
        <w:t xml:space="preserve"> Generate multiple plausible values for each missing data point, incorporating variability due to uncertainty</w:t>
      </w:r>
      <w:r>
        <w:t>.</w:t>
      </w:r>
    </w:p>
    <w:p w14:paraId="37E791A4" w14:textId="77777777" w:rsidR="00563EC7" w:rsidRDefault="00563EC7" w:rsidP="00A076E1"/>
    <w:p w14:paraId="57E2B1EB" w14:textId="4FCE4987" w:rsidR="00A076E1" w:rsidRPr="00F0472C" w:rsidRDefault="00A076E1" w:rsidP="00A076E1">
      <w:pPr>
        <w:rPr>
          <w:b/>
          <w:bCs/>
        </w:rPr>
      </w:pPr>
      <w:r w:rsidRPr="00F0472C">
        <w:rPr>
          <w:b/>
          <w:bCs/>
        </w:rPr>
        <w:t xml:space="preserve">12. What is A/B testing? </w:t>
      </w:r>
    </w:p>
    <w:p w14:paraId="75F81E53" w14:textId="3D553FAC" w:rsidR="00563EC7" w:rsidRDefault="00563EC7" w:rsidP="00A076E1">
      <w:r>
        <w:t xml:space="preserve">A/B testing is a controlled experiment in statistics where two variants (A &amp; B) are compared to determine which one </w:t>
      </w:r>
      <w:r w:rsidR="00F0472C">
        <w:t>performs well based on specific metrics.</w:t>
      </w:r>
      <w:r w:rsidR="00F0472C" w:rsidRPr="00F0472C">
        <w:t xml:space="preserve"> </w:t>
      </w:r>
      <w:r w:rsidR="00F0472C">
        <w:t xml:space="preserve">It involves splitting an audience into two groups and showing each group a different version (A and B) of the item being tested. By measuring the responses of each group, typically through metrics like click-through rates, conversion rates, or sales figures, businesses can assess which version </w:t>
      </w:r>
      <w:r w:rsidR="00F0472C">
        <w:t>produces</w:t>
      </w:r>
      <w:r w:rsidR="00F0472C">
        <w:t xml:space="preserve"> better results</w:t>
      </w:r>
      <w:r w:rsidR="00F0472C">
        <w:t>.</w:t>
      </w:r>
    </w:p>
    <w:p w14:paraId="61CB6440" w14:textId="77777777" w:rsidR="00F0472C" w:rsidRDefault="00F0472C" w:rsidP="00A076E1">
      <w:pPr>
        <w:rPr>
          <w:b/>
          <w:bCs/>
        </w:rPr>
      </w:pPr>
    </w:p>
    <w:p w14:paraId="0F2D5C14" w14:textId="710B83C7" w:rsidR="00A076E1" w:rsidRPr="00F0472C" w:rsidRDefault="00A076E1" w:rsidP="00A076E1">
      <w:pPr>
        <w:rPr>
          <w:b/>
          <w:bCs/>
        </w:rPr>
      </w:pPr>
      <w:r w:rsidRPr="00F0472C">
        <w:rPr>
          <w:b/>
          <w:bCs/>
        </w:rPr>
        <w:t xml:space="preserve">13. Is mean imputation of missing data acceptable practice? </w:t>
      </w:r>
    </w:p>
    <w:p w14:paraId="36166198" w14:textId="5813177A" w:rsidR="00F0472C" w:rsidRDefault="00F0472C" w:rsidP="00A076E1">
      <w:r>
        <w:t xml:space="preserve">Mean imputation may be acceptable in cases where missing data </w:t>
      </w:r>
      <w:r>
        <w:t>is</w:t>
      </w:r>
      <w:r>
        <w:t xml:space="preserve"> minimal and missingness is completely at random. However, in scenarios where data </w:t>
      </w:r>
      <w:proofErr w:type="gramStart"/>
      <w:r>
        <w:t>are</w:t>
      </w:r>
      <w:proofErr w:type="gramEnd"/>
      <w:r>
        <w:t xml:space="preserve"> missing not at random or for predictive modeling, more </w:t>
      </w:r>
      <w:r>
        <w:t>advanced</w:t>
      </w:r>
      <w:r>
        <w:t xml:space="preserve"> imputation techniques </w:t>
      </w:r>
      <w:r>
        <w:t>such as</w:t>
      </w:r>
      <w:r>
        <w:t xml:space="preserve"> multiple imputation or machine learning-based methods are recommended</w:t>
      </w:r>
      <w:r>
        <w:t>.</w:t>
      </w:r>
    </w:p>
    <w:p w14:paraId="0C6631C1" w14:textId="77777777" w:rsidR="00F0472C" w:rsidRDefault="00F0472C" w:rsidP="00A076E1"/>
    <w:p w14:paraId="526752F3" w14:textId="54A9AD32" w:rsidR="00A076E1" w:rsidRPr="00482014" w:rsidRDefault="00A076E1" w:rsidP="00A076E1">
      <w:pPr>
        <w:rPr>
          <w:b/>
          <w:bCs/>
        </w:rPr>
      </w:pPr>
      <w:r w:rsidRPr="00482014">
        <w:rPr>
          <w:b/>
          <w:bCs/>
        </w:rPr>
        <w:lastRenderedPageBreak/>
        <w:t xml:space="preserve">14. What is linear regression in statistics? </w:t>
      </w:r>
    </w:p>
    <w:p w14:paraId="18A13731" w14:textId="77777777" w:rsidR="005E5E22" w:rsidRDefault="00F0472C" w:rsidP="00A076E1">
      <w:r>
        <w:t xml:space="preserve">Linear Regression is a statistical method used to model the relationship between a dependent variable and </w:t>
      </w:r>
      <w:r w:rsidR="005E5E22">
        <w:t xml:space="preserve">one or more </w:t>
      </w:r>
      <w:r>
        <w:t>independent variables</w:t>
      </w:r>
      <w:r w:rsidR="005E5E22">
        <w:t xml:space="preserve">. It considers that there is a linear relationship between the variables, meaning that changes in dependent variable are directly proportional to the change in independent variables. </w:t>
      </w:r>
    </w:p>
    <w:p w14:paraId="67D22606" w14:textId="7F3814DD" w:rsidR="00482014" w:rsidRDefault="005E5E22" w:rsidP="00A076E1">
      <w:r>
        <w:t>There are different types of Linear Regressions, such as</w:t>
      </w:r>
      <w:r w:rsidR="00482014">
        <w:t>:</w:t>
      </w:r>
    </w:p>
    <w:p w14:paraId="307E7B1D" w14:textId="77777777" w:rsidR="00482014" w:rsidRDefault="005E5E22" w:rsidP="00A076E1">
      <w:r>
        <w:t>1) Simple Linear Regression where only one independent variable is present</w:t>
      </w:r>
    </w:p>
    <w:p w14:paraId="67BDE690" w14:textId="7F45D35C" w:rsidR="00F0472C" w:rsidRDefault="005E5E22" w:rsidP="00A076E1">
      <w:r>
        <w:t xml:space="preserve">2) Multiple Linear regression where more than one independent </w:t>
      </w:r>
      <w:r w:rsidR="00482014">
        <w:t>variable</w:t>
      </w:r>
      <w:r>
        <w:t xml:space="preserve"> </w:t>
      </w:r>
      <w:r w:rsidR="00482014">
        <w:t>is</w:t>
      </w:r>
      <w:r>
        <w:t xml:space="preserve"> present.</w:t>
      </w:r>
    </w:p>
    <w:p w14:paraId="301CDF8D" w14:textId="77777777" w:rsidR="00482014" w:rsidRDefault="00482014" w:rsidP="00A076E1"/>
    <w:p w14:paraId="2CC9A4CE" w14:textId="5A322FF9" w:rsidR="008E33CD" w:rsidRPr="00482014" w:rsidRDefault="00A076E1" w:rsidP="00A076E1">
      <w:pPr>
        <w:rPr>
          <w:b/>
          <w:bCs/>
        </w:rPr>
      </w:pPr>
      <w:r w:rsidRPr="00482014">
        <w:rPr>
          <w:b/>
          <w:bCs/>
        </w:rPr>
        <w:t>15. What are the various branches of statistics?</w:t>
      </w:r>
    </w:p>
    <w:p w14:paraId="0C654EC1" w14:textId="77777777" w:rsidR="00482014" w:rsidRPr="00482014" w:rsidRDefault="00482014" w:rsidP="00482014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48201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There are two branches in statistics:</w:t>
      </w:r>
    </w:p>
    <w:p w14:paraId="19493AB3" w14:textId="1B0AE7A4" w:rsidR="00482014" w:rsidRPr="00482014" w:rsidRDefault="00482014" w:rsidP="00482014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482014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Descriptive Statistics</w:t>
      </w:r>
      <w:r w:rsidRPr="0048201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: This branch involves methods of organizing, summarizing, and presenting data in a form that is interpretable and informative. It includes measures of central tendency (mean, median, mode), measures of dispersion (variance, standard deviation), and graphical representation of data</w:t>
      </w:r>
      <w:r w:rsidRPr="0048201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</w:p>
    <w:p w14:paraId="171674E0" w14:textId="258B033A" w:rsidR="00482014" w:rsidRPr="00482014" w:rsidRDefault="00482014" w:rsidP="00482014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482014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Inferential Statistics</w:t>
      </w:r>
      <w:r w:rsidRPr="0048201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: This branch deals with drawing conclusions and making inferences about a population based on sample data. It includes techniques such as hypothesis testing, regression analysis, analysis of variance (ANOVA), and probability distributions</w:t>
      </w:r>
      <w:r w:rsidRPr="0048201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</w:p>
    <w:sectPr w:rsidR="00482014" w:rsidRPr="00482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7C56ED"/>
    <w:multiLevelType w:val="hybridMultilevel"/>
    <w:tmpl w:val="FC9EDD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2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7E"/>
    <w:rsid w:val="00127B92"/>
    <w:rsid w:val="00482014"/>
    <w:rsid w:val="00563EC7"/>
    <w:rsid w:val="005E5E22"/>
    <w:rsid w:val="008E33CD"/>
    <w:rsid w:val="009A7CD2"/>
    <w:rsid w:val="009B130F"/>
    <w:rsid w:val="00A076E1"/>
    <w:rsid w:val="00C3597E"/>
    <w:rsid w:val="00CB4C8A"/>
    <w:rsid w:val="00F0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144C"/>
  <w15:chartTrackingRefBased/>
  <w15:docId w15:val="{656B807F-680F-4000-8B39-DE5452E4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9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9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9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9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97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63EC7"/>
    <w:rPr>
      <w:b/>
      <w:bCs/>
    </w:rPr>
  </w:style>
  <w:style w:type="paragraph" w:styleId="NormalWeb">
    <w:name w:val="Normal (Web)"/>
    <w:basedOn w:val="Normal"/>
    <w:uiPriority w:val="99"/>
    <w:unhideWhenUsed/>
    <w:rsid w:val="00482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820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9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OS11865</dc:creator>
  <cp:keywords/>
  <dc:description/>
  <cp:lastModifiedBy>OS11865</cp:lastModifiedBy>
  <cp:revision>2</cp:revision>
  <dcterms:created xsi:type="dcterms:W3CDTF">2024-07-18T10:25:00Z</dcterms:created>
  <dcterms:modified xsi:type="dcterms:W3CDTF">2024-07-18T11:47:00Z</dcterms:modified>
</cp:coreProperties>
</file>