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Production Ready SQL Schema</w:t>
      </w:r>
    </w:p>
    <w:p>
      <w:r>
        <w:t>This package contains production-ready MySQL schema for the Dairy Farm Management System.</w:t>
      </w:r>
    </w:p>
    <w:p>
      <w:pPr>
        <w:pStyle w:val="Heading2"/>
      </w:pPr>
      <w:r>
        <w:t>Included Features</w:t>
      </w:r>
    </w:p>
    <w:p>
      <w:pPr>
        <w:pStyle w:val="ListBullet"/>
      </w:pPr>
      <w:r>
        <w:t>Clean relational database design</w:t>
      </w:r>
    </w:p>
    <w:p>
      <w:pPr>
        <w:pStyle w:val="ListBullet"/>
      </w:pPr>
      <w:r>
        <w:t>Foreign key constraints</w:t>
      </w:r>
    </w:p>
    <w:p>
      <w:pPr>
        <w:pStyle w:val="ListBullet"/>
      </w:pPr>
      <w:r>
        <w:t>Indexes for performance</w:t>
      </w:r>
    </w:p>
    <w:p>
      <w:pPr>
        <w:pStyle w:val="ListBullet"/>
      </w:pPr>
      <w:r>
        <w:t>Master tables</w:t>
      </w:r>
    </w:p>
    <w:p>
      <w:pPr>
        <w:pStyle w:val="ListBullet"/>
      </w:pPr>
      <w:r>
        <w:t>Relation tables</w:t>
      </w:r>
    </w:p>
    <w:p>
      <w:pPr>
        <w:pStyle w:val="ListBullet"/>
      </w:pPr>
      <w:r>
        <w:t>Soft delete architecture</w:t>
      </w:r>
    </w:p>
    <w:p>
      <w:pPr>
        <w:pStyle w:val="ListBullet"/>
      </w:pPr>
      <w:r>
        <w:t>Audit columns</w:t>
      </w:r>
    </w:p>
    <w:p>
      <w:pPr>
        <w:pStyle w:val="ListBullet"/>
      </w:pPr>
      <w:r>
        <w:t>Default master data inserts</w:t>
      </w:r>
    </w:p>
    <w:p>
      <w:pPr>
        <w:pStyle w:val="ListBullet"/>
      </w:pPr>
      <w:r>
        <w:t>Enterprise naming conventions</w:t>
      </w:r>
    </w:p>
    <w:p>
      <w:pPr>
        <w:pStyle w:val="Heading2"/>
      </w:pPr>
      <w:r>
        <w:t>Execution Steps</w:t>
      </w:r>
    </w:p>
    <w:p>
      <w:pPr>
        <w:pStyle w:val="ListNumber"/>
      </w:pPr>
      <w:r>
        <w:t>Open MySQL Workbench</w:t>
      </w:r>
    </w:p>
    <w:p>
      <w:pPr>
        <w:pStyle w:val="ListNumber"/>
      </w:pPr>
      <w:r>
        <w:t>Create new SQL tab</w:t>
      </w:r>
    </w:p>
    <w:p>
      <w:pPr>
        <w:pStyle w:val="ListNumber"/>
      </w:pPr>
      <w:r>
        <w:t>Open the .sql file</w:t>
      </w:r>
    </w:p>
    <w:p>
      <w:pPr>
        <w:pStyle w:val="ListNumber"/>
      </w:pPr>
      <w:r>
        <w:t>Execute entire script</w:t>
      </w:r>
    </w:p>
    <w:p>
      <w:pPr>
        <w:pStyle w:val="ListNumber"/>
      </w:pPr>
      <w:r>
        <w:t>Refresh schemas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