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534C" w14:textId="1EB2B5D4" w:rsidR="00970189" w:rsidRDefault="00752C9B" w:rsidP="00970189">
      <w:pPr>
        <w:jc w:val="center"/>
        <w:rPr>
          <w:rFonts w:ascii="Arial Black" w:hAnsi="Arial Black"/>
          <w:b/>
          <w:bCs/>
          <w:sz w:val="32"/>
          <w:szCs w:val="32"/>
          <w:lang w:val="en-US"/>
        </w:rPr>
      </w:pPr>
      <w:bookmarkStart w:id="0" w:name="_Hlk57621676"/>
      <w:bookmarkEnd w:id="0"/>
      <w:r>
        <w:rPr>
          <w:rFonts w:ascii="Arial Black" w:hAnsi="Arial Black"/>
          <w:b/>
          <w:bCs/>
          <w:sz w:val="32"/>
          <w:szCs w:val="32"/>
          <w:lang w:val="en-US"/>
        </w:rPr>
        <w:t xml:space="preserve">   </w:t>
      </w:r>
      <w:r w:rsidR="00970189" w:rsidRPr="00970189">
        <w:rPr>
          <w:rFonts w:ascii="Arial Black" w:hAnsi="Arial Black"/>
          <w:b/>
          <w:bCs/>
          <w:sz w:val="32"/>
          <w:szCs w:val="32"/>
          <w:lang w:val="en-US"/>
        </w:rPr>
        <w:t>BEARING LIFE TIME EXPANDANCY</w:t>
      </w:r>
    </w:p>
    <w:p w14:paraId="123C673D" w14:textId="77777777" w:rsidR="00752C9B" w:rsidRDefault="00752C9B" w:rsidP="00752C9B">
      <w:pPr>
        <w:rPr>
          <w:rFonts w:ascii="Arial Black" w:hAnsi="Arial Black"/>
          <w:b/>
          <w:bCs/>
          <w:sz w:val="32"/>
          <w:szCs w:val="32"/>
          <w:lang w:val="en-US"/>
        </w:rPr>
      </w:pPr>
    </w:p>
    <w:p w14:paraId="6A41AE71" w14:textId="77777777" w:rsidR="00970189" w:rsidRDefault="00970189" w:rsidP="00970189">
      <w:pPr>
        <w:jc w:val="center"/>
        <w:rPr>
          <w:rFonts w:ascii="Arial Black" w:hAnsi="Arial Black"/>
          <w:b/>
          <w:bCs/>
          <w:sz w:val="32"/>
          <w:szCs w:val="32"/>
          <w:lang w:val="en-US"/>
        </w:rPr>
      </w:pPr>
    </w:p>
    <w:p w14:paraId="1C677E8D" w14:textId="48F6572A" w:rsidR="00970189" w:rsidRDefault="00970189" w:rsidP="00970189">
      <w:pPr>
        <w:jc w:val="center"/>
        <w:rPr>
          <w:rFonts w:ascii="Arial Rounded MT Bold" w:hAnsi="Arial Rounded MT Bold"/>
          <w:b/>
          <w:bCs/>
          <w:sz w:val="28"/>
          <w:szCs w:val="28"/>
          <w:lang w:val="en-US"/>
        </w:rPr>
      </w:pPr>
      <w:r w:rsidRPr="00970189">
        <w:rPr>
          <w:rFonts w:ascii="Arial Rounded MT Bold" w:hAnsi="Arial Rounded MT Bold"/>
          <w:b/>
          <w:bCs/>
          <w:sz w:val="28"/>
          <w:szCs w:val="28"/>
          <w:lang w:val="en-US"/>
        </w:rPr>
        <w:t>PROJECT REPORT</w:t>
      </w:r>
    </w:p>
    <w:p w14:paraId="2D7AB53C" w14:textId="77777777" w:rsidR="00752C9B" w:rsidRPr="00970189" w:rsidRDefault="00752C9B" w:rsidP="00970189">
      <w:pPr>
        <w:jc w:val="center"/>
        <w:rPr>
          <w:rFonts w:ascii="Arial Black" w:hAnsi="Arial Black"/>
          <w:b/>
          <w:bCs/>
          <w:sz w:val="32"/>
          <w:szCs w:val="32"/>
          <w:lang w:val="en-US"/>
        </w:rPr>
      </w:pPr>
    </w:p>
    <w:p w14:paraId="35200075" w14:textId="77777777" w:rsidR="00970189" w:rsidRDefault="00970189" w:rsidP="00970189">
      <w:pPr>
        <w:jc w:val="center"/>
        <w:rPr>
          <w:rFonts w:ascii="Arial Rounded MT Bold" w:hAnsi="Arial Rounded MT Bold"/>
          <w:b/>
          <w:bCs/>
          <w:sz w:val="28"/>
          <w:szCs w:val="28"/>
          <w:lang w:val="en-US"/>
        </w:rPr>
      </w:pPr>
    </w:p>
    <w:p w14:paraId="5CC31EEF" w14:textId="5A312854" w:rsidR="00970189" w:rsidRDefault="00970189" w:rsidP="00970189">
      <w:pPr>
        <w:jc w:val="center"/>
        <w:rPr>
          <w:rFonts w:ascii="Avenir Next LT Pro" w:hAnsi="Avenir Next LT Pro"/>
          <w:b/>
          <w:bCs/>
          <w:sz w:val="24"/>
          <w:szCs w:val="24"/>
          <w:lang w:val="en-US"/>
        </w:rPr>
      </w:pPr>
      <w:r w:rsidRPr="00970189">
        <w:rPr>
          <w:rFonts w:ascii="Avenir Next LT Pro" w:hAnsi="Avenir Next LT Pro"/>
          <w:b/>
          <w:bCs/>
          <w:sz w:val="24"/>
          <w:szCs w:val="24"/>
          <w:lang w:val="en-US"/>
        </w:rPr>
        <w:t>SUBMITTED BY</w:t>
      </w:r>
    </w:p>
    <w:p w14:paraId="2AE502EC" w14:textId="2EADDA7F" w:rsidR="00970189" w:rsidRDefault="00970189" w:rsidP="00970189">
      <w:pPr>
        <w:jc w:val="center"/>
        <w:rPr>
          <w:rFonts w:ascii="Avenir Next LT Pro" w:hAnsi="Avenir Next LT Pro"/>
          <w:b/>
          <w:bCs/>
          <w:sz w:val="24"/>
          <w:szCs w:val="24"/>
          <w:lang w:val="en-US"/>
        </w:rPr>
      </w:pPr>
    </w:p>
    <w:p w14:paraId="3D845DC7" w14:textId="1605C72E" w:rsidR="00B7237F" w:rsidRPr="00B675E7" w:rsidRDefault="00970189" w:rsidP="00970189">
      <w:pPr>
        <w:rPr>
          <w:rFonts w:ascii="Arial Narrow" w:hAnsi="Arial Narrow"/>
          <w:b/>
          <w:bCs/>
          <w:sz w:val="28"/>
          <w:szCs w:val="28"/>
          <w:lang w:val="en-US"/>
        </w:rPr>
      </w:pPr>
      <w:r w:rsidRPr="00B675E7">
        <w:rPr>
          <w:rFonts w:ascii="Arial Narrow" w:hAnsi="Arial Narrow"/>
          <w:b/>
          <w:bCs/>
          <w:sz w:val="28"/>
          <w:szCs w:val="28"/>
          <w:lang w:val="en-US"/>
        </w:rPr>
        <w:t xml:space="preserve">                    </w:t>
      </w:r>
      <w:r w:rsidR="00B7237F" w:rsidRPr="00B675E7">
        <w:rPr>
          <w:rFonts w:ascii="Arial Narrow" w:hAnsi="Arial Narrow"/>
          <w:b/>
          <w:bCs/>
          <w:sz w:val="28"/>
          <w:szCs w:val="28"/>
          <w:lang w:val="en-US"/>
        </w:rPr>
        <w:t xml:space="preserve">              </w:t>
      </w:r>
      <w:r w:rsidRPr="00B675E7">
        <w:rPr>
          <w:rFonts w:ascii="Arial Narrow" w:hAnsi="Arial Narrow"/>
          <w:b/>
          <w:bCs/>
          <w:sz w:val="28"/>
          <w:szCs w:val="28"/>
          <w:lang w:val="en-US"/>
        </w:rPr>
        <w:t>SHYAM GURUNATH</w:t>
      </w:r>
      <w:r w:rsidR="00B7237F" w:rsidRPr="00B675E7">
        <w:rPr>
          <w:rFonts w:ascii="Arial Narrow" w:hAnsi="Arial Narrow"/>
          <w:b/>
          <w:bCs/>
          <w:sz w:val="28"/>
          <w:szCs w:val="28"/>
          <w:lang w:val="en-US"/>
        </w:rPr>
        <w:t>.</w:t>
      </w:r>
      <w:r w:rsidRPr="00B675E7">
        <w:rPr>
          <w:rFonts w:ascii="Arial Narrow" w:hAnsi="Arial Narrow"/>
          <w:b/>
          <w:bCs/>
          <w:sz w:val="28"/>
          <w:szCs w:val="28"/>
          <w:lang w:val="en-US"/>
        </w:rPr>
        <w:t xml:space="preserve">R K </w:t>
      </w:r>
      <w:r w:rsidR="00B7237F" w:rsidRPr="00B675E7">
        <w:rPr>
          <w:rFonts w:ascii="Arial Narrow" w:hAnsi="Arial Narrow"/>
          <w:b/>
          <w:bCs/>
          <w:sz w:val="28"/>
          <w:szCs w:val="28"/>
          <w:lang w:val="en-US"/>
        </w:rPr>
        <w:t xml:space="preserve">         </w:t>
      </w:r>
      <w:r w:rsidRPr="00B675E7">
        <w:rPr>
          <w:rFonts w:ascii="Arial Narrow" w:hAnsi="Arial Narrow"/>
          <w:b/>
          <w:bCs/>
          <w:sz w:val="28"/>
          <w:szCs w:val="28"/>
          <w:lang w:val="en-US"/>
        </w:rPr>
        <w:t>17BAU</w:t>
      </w:r>
      <w:r w:rsidR="00B7237F" w:rsidRPr="00B675E7">
        <w:rPr>
          <w:rFonts w:ascii="Arial Narrow" w:hAnsi="Arial Narrow"/>
          <w:b/>
          <w:bCs/>
          <w:sz w:val="28"/>
          <w:szCs w:val="28"/>
          <w:lang w:val="en-US"/>
        </w:rPr>
        <w:t>027</w:t>
      </w:r>
    </w:p>
    <w:p w14:paraId="5EA40DE8" w14:textId="4C93E51B" w:rsidR="00970189" w:rsidRPr="00B675E7" w:rsidRDefault="00970189" w:rsidP="00970189">
      <w:pPr>
        <w:rPr>
          <w:rFonts w:ascii="Arial Narrow" w:hAnsi="Arial Narrow"/>
          <w:b/>
          <w:bCs/>
          <w:sz w:val="28"/>
          <w:szCs w:val="28"/>
          <w:lang w:val="en-US"/>
        </w:rPr>
      </w:pPr>
      <w:r w:rsidRPr="00B675E7">
        <w:rPr>
          <w:rFonts w:ascii="Arial Narrow" w:hAnsi="Arial Narrow"/>
          <w:b/>
          <w:bCs/>
          <w:sz w:val="28"/>
          <w:szCs w:val="28"/>
          <w:lang w:val="en-US"/>
        </w:rPr>
        <w:t xml:space="preserve">             </w:t>
      </w:r>
      <w:r w:rsidR="00B7237F" w:rsidRPr="00B675E7">
        <w:rPr>
          <w:rFonts w:ascii="Arial Narrow" w:hAnsi="Arial Narrow"/>
          <w:b/>
          <w:bCs/>
          <w:sz w:val="28"/>
          <w:szCs w:val="28"/>
          <w:lang w:val="en-US"/>
        </w:rPr>
        <w:t xml:space="preserve">                    </w:t>
      </w:r>
      <w:r w:rsidR="00B675E7">
        <w:rPr>
          <w:rFonts w:ascii="Arial Narrow" w:hAnsi="Arial Narrow"/>
          <w:b/>
          <w:bCs/>
          <w:sz w:val="28"/>
          <w:szCs w:val="28"/>
          <w:lang w:val="en-US"/>
        </w:rPr>
        <w:t xml:space="preserve"> </w:t>
      </w:r>
      <w:r w:rsidR="00B7237F" w:rsidRPr="00B675E7">
        <w:rPr>
          <w:rFonts w:ascii="Arial Narrow" w:hAnsi="Arial Narrow"/>
          <w:b/>
          <w:bCs/>
          <w:sz w:val="28"/>
          <w:szCs w:val="28"/>
          <w:lang w:val="en-US"/>
        </w:rPr>
        <w:t xml:space="preserve"> DHINAKARAN.M                       18BAU315</w:t>
      </w:r>
    </w:p>
    <w:p w14:paraId="10A2C847" w14:textId="6CFCD8A4" w:rsidR="00752C9B" w:rsidRDefault="00B7237F" w:rsidP="00752C9B">
      <w:pPr>
        <w:rPr>
          <w:rFonts w:ascii="Arial Narrow" w:hAnsi="Arial Narrow"/>
          <w:b/>
          <w:bCs/>
          <w:sz w:val="28"/>
          <w:szCs w:val="28"/>
          <w:lang w:val="en-US"/>
        </w:rPr>
      </w:pPr>
      <w:r w:rsidRPr="00B675E7">
        <w:rPr>
          <w:rFonts w:ascii="Arial Narrow" w:hAnsi="Arial Narrow"/>
          <w:b/>
          <w:bCs/>
          <w:sz w:val="28"/>
          <w:szCs w:val="28"/>
          <w:lang w:val="en-US"/>
        </w:rPr>
        <w:t xml:space="preserve">                                  KESAVAN.A                               </w:t>
      </w:r>
      <w:r w:rsidR="00B675E7">
        <w:rPr>
          <w:rFonts w:ascii="Arial Narrow" w:hAnsi="Arial Narrow"/>
          <w:b/>
          <w:bCs/>
          <w:sz w:val="28"/>
          <w:szCs w:val="28"/>
          <w:lang w:val="en-US"/>
        </w:rPr>
        <w:t xml:space="preserve"> </w:t>
      </w:r>
      <w:r w:rsidRPr="00B675E7">
        <w:rPr>
          <w:rFonts w:ascii="Arial Narrow" w:hAnsi="Arial Narrow"/>
          <w:b/>
          <w:bCs/>
          <w:sz w:val="28"/>
          <w:szCs w:val="28"/>
          <w:lang w:val="en-US"/>
        </w:rPr>
        <w:t>18BAU326</w:t>
      </w:r>
    </w:p>
    <w:p w14:paraId="3B0FF441" w14:textId="225A39B0" w:rsidR="007B50CA" w:rsidRDefault="007B50CA" w:rsidP="00752C9B">
      <w:pPr>
        <w:rPr>
          <w:rFonts w:ascii="Arial Narrow" w:hAnsi="Arial Narrow"/>
          <w:b/>
          <w:bCs/>
          <w:sz w:val="28"/>
          <w:szCs w:val="28"/>
          <w:lang w:val="en-US"/>
        </w:rPr>
      </w:pPr>
      <w:r>
        <w:rPr>
          <w:rFonts w:ascii="Arial Narrow" w:hAnsi="Arial Narrow"/>
          <w:b/>
          <w:bCs/>
          <w:sz w:val="28"/>
          <w:szCs w:val="28"/>
          <w:lang w:val="en-US"/>
        </w:rPr>
        <w:t xml:space="preserve">                                                        </w:t>
      </w:r>
    </w:p>
    <w:p w14:paraId="7A63DDFD" w14:textId="30C43901" w:rsidR="007B50CA" w:rsidRPr="00604E4F" w:rsidRDefault="007B50CA" w:rsidP="00752C9B">
      <w:pPr>
        <w:rPr>
          <w:rFonts w:asciiTheme="majorHAnsi" w:hAnsiTheme="majorHAnsi" w:cstheme="majorHAnsi"/>
          <w:b/>
          <w:bCs/>
          <w:sz w:val="28"/>
          <w:szCs w:val="28"/>
          <w:lang w:val="en-US"/>
        </w:rPr>
      </w:pPr>
      <w:r>
        <w:rPr>
          <w:rFonts w:ascii="Arial Narrow" w:hAnsi="Arial Narrow"/>
          <w:b/>
          <w:bCs/>
          <w:sz w:val="28"/>
          <w:szCs w:val="28"/>
          <w:lang w:val="en-US"/>
        </w:rPr>
        <w:t xml:space="preserve">                                             </w:t>
      </w:r>
      <w:r w:rsidRPr="00604E4F">
        <w:rPr>
          <w:rFonts w:asciiTheme="majorHAnsi" w:hAnsiTheme="majorHAnsi" w:cstheme="majorHAnsi"/>
          <w:b/>
          <w:bCs/>
          <w:sz w:val="28"/>
          <w:szCs w:val="28"/>
          <w:lang w:val="en-US"/>
        </w:rPr>
        <w:t>UNDER THE GUIDANCE OF</w:t>
      </w:r>
    </w:p>
    <w:p w14:paraId="72CBA251" w14:textId="7671D3B9" w:rsidR="007B50CA" w:rsidRPr="009C188B" w:rsidRDefault="007B50CA" w:rsidP="00752C9B">
      <w:pPr>
        <w:rPr>
          <w:rFonts w:ascii="Arial Black" w:hAnsi="Arial Black"/>
          <w:b/>
          <w:bCs/>
          <w:sz w:val="32"/>
          <w:szCs w:val="32"/>
          <w:lang w:val="en-US"/>
        </w:rPr>
      </w:pPr>
      <w:r w:rsidRPr="009C188B">
        <w:rPr>
          <w:rFonts w:ascii="Arial Black" w:hAnsi="Arial Black"/>
          <w:b/>
          <w:bCs/>
          <w:sz w:val="32"/>
          <w:szCs w:val="32"/>
          <w:lang w:val="en-US"/>
        </w:rPr>
        <w:t xml:space="preserve">                  </w:t>
      </w:r>
      <w:r w:rsidR="006A5491">
        <w:rPr>
          <w:rFonts w:ascii="Arial Black" w:hAnsi="Arial Black"/>
          <w:b/>
          <w:bCs/>
          <w:sz w:val="32"/>
          <w:szCs w:val="32"/>
          <w:lang w:val="en-US"/>
        </w:rPr>
        <w:t xml:space="preserve"> </w:t>
      </w:r>
      <w:r w:rsidRPr="009C188B">
        <w:rPr>
          <w:rFonts w:ascii="Arial Black" w:hAnsi="Arial Black"/>
          <w:b/>
          <w:bCs/>
          <w:sz w:val="32"/>
          <w:szCs w:val="32"/>
          <w:lang w:val="en-US"/>
        </w:rPr>
        <w:t>Dr. R. Sunil Gangu</w:t>
      </w:r>
      <w:r w:rsidR="009C188B">
        <w:rPr>
          <w:rFonts w:ascii="Arial Black" w:hAnsi="Arial Black"/>
          <w:b/>
          <w:bCs/>
          <w:sz w:val="32"/>
          <w:szCs w:val="32"/>
          <w:lang w:val="en-US"/>
        </w:rPr>
        <w:t xml:space="preserve">li </w:t>
      </w:r>
      <w:r w:rsidRPr="009C188B">
        <w:rPr>
          <w:rFonts w:ascii="Arial Black" w:hAnsi="Arial Black"/>
          <w:b/>
          <w:bCs/>
          <w:sz w:val="32"/>
          <w:szCs w:val="32"/>
          <w:lang w:val="en-US"/>
        </w:rPr>
        <w:t>M.E.,</w:t>
      </w:r>
      <w:r w:rsidR="009C188B">
        <w:rPr>
          <w:rFonts w:ascii="Arial Black" w:hAnsi="Arial Black"/>
          <w:b/>
          <w:bCs/>
          <w:sz w:val="32"/>
          <w:szCs w:val="32"/>
          <w:lang w:val="en-US"/>
        </w:rPr>
        <w:t xml:space="preserve"> </w:t>
      </w:r>
      <w:r w:rsidRPr="009C188B">
        <w:rPr>
          <w:rFonts w:ascii="Arial Black" w:hAnsi="Arial Black"/>
          <w:b/>
          <w:bCs/>
          <w:sz w:val="32"/>
          <w:szCs w:val="32"/>
          <w:lang w:val="en-US"/>
        </w:rPr>
        <w:t>PhD</w:t>
      </w:r>
    </w:p>
    <w:p w14:paraId="6858177C" w14:textId="77777777" w:rsidR="00F01E8B" w:rsidRDefault="00F01E8B" w:rsidP="00752C9B">
      <w:pPr>
        <w:rPr>
          <w:rFonts w:ascii="Arial Narrow" w:hAnsi="Arial Narrow"/>
          <w:b/>
          <w:bCs/>
          <w:sz w:val="28"/>
          <w:szCs w:val="28"/>
          <w:lang w:val="en-US"/>
        </w:rPr>
      </w:pPr>
    </w:p>
    <w:p w14:paraId="75E12460" w14:textId="7D0CFDCE" w:rsidR="00F01E8B" w:rsidRDefault="007B50CA" w:rsidP="00752C9B">
      <w:pPr>
        <w:rPr>
          <w:rFonts w:ascii="Arial Narrow" w:hAnsi="Arial Narrow"/>
          <w:b/>
          <w:bCs/>
          <w:sz w:val="28"/>
          <w:szCs w:val="28"/>
          <w:lang w:val="en-US"/>
        </w:rPr>
      </w:pPr>
      <w:r>
        <w:rPr>
          <w:rFonts w:ascii="Arial Narrow" w:hAnsi="Arial Narrow"/>
          <w:b/>
          <w:bCs/>
          <w:sz w:val="28"/>
          <w:szCs w:val="28"/>
          <w:lang w:val="en-US"/>
        </w:rPr>
        <w:t xml:space="preserve">               LECTURER, HEAD OF THE DEPARTMENT</w:t>
      </w:r>
      <w:r w:rsidR="00F01E8B">
        <w:rPr>
          <w:rFonts w:ascii="Arial Narrow" w:hAnsi="Arial Narrow"/>
          <w:b/>
          <w:bCs/>
          <w:sz w:val="28"/>
          <w:szCs w:val="28"/>
          <w:lang w:val="en-US"/>
        </w:rPr>
        <w:t>/AUTOMOBIL</w:t>
      </w:r>
      <w:r w:rsidR="006A5491">
        <w:rPr>
          <w:rFonts w:ascii="Arial Narrow" w:hAnsi="Arial Narrow"/>
          <w:b/>
          <w:bCs/>
          <w:sz w:val="28"/>
          <w:szCs w:val="28"/>
          <w:lang w:val="en-US"/>
        </w:rPr>
        <w:t>E</w:t>
      </w:r>
      <w:r w:rsidR="00F01E8B">
        <w:rPr>
          <w:rFonts w:ascii="Arial Narrow" w:hAnsi="Arial Narrow"/>
          <w:b/>
          <w:bCs/>
          <w:sz w:val="28"/>
          <w:szCs w:val="28"/>
          <w:lang w:val="en-US"/>
        </w:rPr>
        <w:t xml:space="preserve"> ENGINEERING</w:t>
      </w:r>
    </w:p>
    <w:p w14:paraId="1C860FE4" w14:textId="4D647533" w:rsidR="00B7237F" w:rsidRPr="00752C9B" w:rsidRDefault="00F01E8B" w:rsidP="00752C9B">
      <w:pPr>
        <w:rPr>
          <w:rFonts w:ascii="Arial Narrow" w:hAnsi="Arial Narrow"/>
          <w:b/>
          <w:bCs/>
          <w:sz w:val="28"/>
          <w:szCs w:val="28"/>
          <w:lang w:val="en-US"/>
        </w:rPr>
      </w:pPr>
      <w:r>
        <w:rPr>
          <w:rFonts w:ascii="Arial Narrow" w:hAnsi="Arial Narrow"/>
          <w:b/>
          <w:bCs/>
          <w:sz w:val="28"/>
          <w:szCs w:val="28"/>
          <w:lang w:val="en-US"/>
        </w:rPr>
        <w:t xml:space="preserve">                              </w:t>
      </w:r>
      <w:r w:rsidR="00752C9B">
        <w:rPr>
          <w:rFonts w:ascii="Arial Narrow" w:hAnsi="Arial Narrow"/>
          <w:b/>
          <w:bCs/>
          <w:sz w:val="28"/>
          <w:szCs w:val="28"/>
          <w:lang w:val="en-US"/>
        </w:rPr>
        <w:t xml:space="preserve">  </w:t>
      </w:r>
      <w:r w:rsidR="00B675E7" w:rsidRPr="00B675E7">
        <w:rPr>
          <w:rFonts w:cstheme="minorHAnsi"/>
          <w:b/>
          <w:bCs/>
          <w:i/>
          <w:iCs/>
          <w:sz w:val="24"/>
          <w:szCs w:val="24"/>
          <w:lang w:val="en-US"/>
        </w:rPr>
        <w:t>i</w:t>
      </w:r>
      <w:r w:rsidR="00B7237F" w:rsidRPr="00B675E7">
        <w:rPr>
          <w:rFonts w:cstheme="minorHAnsi"/>
          <w:b/>
          <w:bCs/>
          <w:i/>
          <w:iCs/>
          <w:sz w:val="24"/>
          <w:szCs w:val="24"/>
          <w:lang w:val="en-US"/>
        </w:rPr>
        <w:t>n partial ful</w:t>
      </w:r>
      <w:r w:rsidR="00B675E7" w:rsidRPr="00B675E7">
        <w:rPr>
          <w:rFonts w:cstheme="minorHAnsi"/>
          <w:b/>
          <w:bCs/>
          <w:i/>
          <w:iCs/>
          <w:sz w:val="24"/>
          <w:szCs w:val="24"/>
          <w:lang w:val="en-US"/>
        </w:rPr>
        <w:t>fillment for the award of the degree</w:t>
      </w:r>
    </w:p>
    <w:p w14:paraId="73A81121" w14:textId="1D3E5875" w:rsidR="00B675E7" w:rsidRDefault="00B675E7" w:rsidP="00B7237F">
      <w:pPr>
        <w:jc w:val="center"/>
        <w:rPr>
          <w:rFonts w:cstheme="minorHAnsi"/>
          <w:b/>
          <w:bCs/>
          <w:i/>
          <w:iCs/>
          <w:sz w:val="24"/>
          <w:szCs w:val="24"/>
          <w:lang w:val="en-US"/>
        </w:rPr>
      </w:pPr>
      <w:r>
        <w:rPr>
          <w:rFonts w:cstheme="minorHAnsi"/>
          <w:b/>
          <w:bCs/>
          <w:i/>
          <w:iCs/>
          <w:sz w:val="24"/>
          <w:szCs w:val="24"/>
          <w:lang w:val="en-US"/>
        </w:rPr>
        <w:t>of</w:t>
      </w:r>
    </w:p>
    <w:p w14:paraId="7BD44BCE" w14:textId="566D43DD"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BACHELOR OF ENGINEERING</w:t>
      </w:r>
    </w:p>
    <w:p w14:paraId="38D14F33" w14:textId="5F428286"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In</w:t>
      </w:r>
    </w:p>
    <w:p w14:paraId="34AC9F31" w14:textId="7B7F39C6"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Automobile Engineering</w:t>
      </w:r>
    </w:p>
    <w:p w14:paraId="685CF18C" w14:textId="5AD866AD"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Dr. Mahalingam College of Engineering and Technology</w:t>
      </w:r>
    </w:p>
    <w:p w14:paraId="3AE7DD87" w14:textId="75FE1DE6"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Pollachi – 642003</w:t>
      </w:r>
    </w:p>
    <w:p w14:paraId="6962C836" w14:textId="5E344BF6"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An Autonomous Institution</w:t>
      </w:r>
    </w:p>
    <w:p w14:paraId="1752F9F5" w14:textId="0E4F7979" w:rsidR="00B675E7" w:rsidRPr="00B675E7" w:rsidRDefault="00B675E7" w:rsidP="00B7237F">
      <w:pPr>
        <w:jc w:val="center"/>
        <w:rPr>
          <w:rFonts w:cstheme="minorHAnsi"/>
          <w:b/>
          <w:bCs/>
          <w:sz w:val="28"/>
          <w:szCs w:val="28"/>
          <w:lang w:val="en-US"/>
        </w:rPr>
      </w:pPr>
      <w:r w:rsidRPr="00B675E7">
        <w:rPr>
          <w:rFonts w:cstheme="minorHAnsi"/>
          <w:b/>
          <w:bCs/>
          <w:sz w:val="28"/>
          <w:szCs w:val="28"/>
          <w:lang w:val="en-US"/>
        </w:rPr>
        <w:t>Affiliated to Anna University, Chennai – 600 025</w:t>
      </w:r>
    </w:p>
    <w:p w14:paraId="65E06DC9" w14:textId="77777777" w:rsidR="009C188B" w:rsidRDefault="00B675E7" w:rsidP="009C188B">
      <w:pPr>
        <w:jc w:val="center"/>
        <w:rPr>
          <w:rFonts w:cstheme="minorHAnsi"/>
          <w:b/>
          <w:bCs/>
          <w:sz w:val="28"/>
          <w:szCs w:val="28"/>
          <w:lang w:val="en-US"/>
        </w:rPr>
      </w:pPr>
      <w:r w:rsidRPr="00B675E7">
        <w:rPr>
          <w:rFonts w:cstheme="minorHAnsi"/>
          <w:b/>
          <w:bCs/>
          <w:sz w:val="28"/>
          <w:szCs w:val="28"/>
          <w:lang w:val="en-US"/>
        </w:rPr>
        <w:t>September 2020</w:t>
      </w:r>
    </w:p>
    <w:p w14:paraId="385F0491" w14:textId="30311893" w:rsidR="009C188B" w:rsidRPr="009C188B" w:rsidRDefault="009C188B" w:rsidP="009C188B">
      <w:pPr>
        <w:rPr>
          <w:rFonts w:cstheme="minorHAnsi"/>
          <w:b/>
          <w:bCs/>
          <w:sz w:val="28"/>
          <w:szCs w:val="28"/>
          <w:lang w:val="en-US"/>
        </w:rPr>
      </w:pPr>
      <w:r>
        <w:rPr>
          <w:rFonts w:ascii="Arial Black" w:hAnsi="Arial Black" w:cstheme="minorHAnsi"/>
          <w:b/>
          <w:bCs/>
          <w:sz w:val="28"/>
          <w:szCs w:val="28"/>
          <w:lang w:val="en-US"/>
        </w:rPr>
        <w:lastRenderedPageBreak/>
        <w:t xml:space="preserve">                                   </w:t>
      </w:r>
      <w:r w:rsidRPr="009C188B">
        <w:rPr>
          <w:rFonts w:ascii="Arial Black" w:hAnsi="Arial Black" w:cstheme="minorHAnsi"/>
          <w:b/>
          <w:bCs/>
          <w:sz w:val="28"/>
          <w:szCs w:val="28"/>
          <w:lang w:val="en-US"/>
        </w:rPr>
        <w:t>CONTENT</w:t>
      </w:r>
      <w:r>
        <w:rPr>
          <w:rFonts w:ascii="Arial Black" w:hAnsi="Arial Black" w:cstheme="minorHAnsi"/>
          <w:b/>
          <w:bCs/>
          <w:sz w:val="28"/>
          <w:szCs w:val="28"/>
          <w:lang w:val="en-US"/>
        </w:rPr>
        <w:t>S</w:t>
      </w:r>
    </w:p>
    <w:tbl>
      <w:tblPr>
        <w:tblStyle w:val="TableGrid"/>
        <w:tblW w:w="8151" w:type="dxa"/>
        <w:tblLook w:val="04A0" w:firstRow="1" w:lastRow="0" w:firstColumn="1" w:lastColumn="0" w:noHBand="0" w:noVBand="1"/>
      </w:tblPr>
      <w:tblGrid>
        <w:gridCol w:w="1976"/>
        <w:gridCol w:w="4277"/>
        <w:gridCol w:w="1898"/>
      </w:tblGrid>
      <w:tr w:rsidR="009C188B" w14:paraId="52C2094A" w14:textId="77777777" w:rsidTr="009C188B">
        <w:trPr>
          <w:trHeight w:val="1560"/>
        </w:trPr>
        <w:tc>
          <w:tcPr>
            <w:tcW w:w="1838" w:type="dxa"/>
          </w:tcPr>
          <w:p w14:paraId="5C174C8E" w14:textId="77777777" w:rsidR="009C188B" w:rsidRPr="00ED4D4C" w:rsidRDefault="009C188B" w:rsidP="009C188B">
            <w:pPr>
              <w:jc w:val="center"/>
              <w:rPr>
                <w:rFonts w:ascii="Arial Black" w:hAnsi="Arial Black"/>
                <w:b/>
                <w:bCs/>
                <w:sz w:val="24"/>
                <w:szCs w:val="24"/>
                <w:lang w:val="en-US"/>
              </w:rPr>
            </w:pPr>
          </w:p>
          <w:p w14:paraId="404DC80D" w14:textId="77777777" w:rsidR="009C188B" w:rsidRPr="00ED4D4C" w:rsidRDefault="009C188B" w:rsidP="009C188B">
            <w:pPr>
              <w:jc w:val="center"/>
              <w:rPr>
                <w:rFonts w:ascii="Arial Black" w:hAnsi="Arial Black"/>
                <w:b/>
                <w:bCs/>
                <w:sz w:val="24"/>
                <w:szCs w:val="24"/>
                <w:lang w:val="en-US"/>
              </w:rPr>
            </w:pPr>
          </w:p>
          <w:p w14:paraId="7101FBD1" w14:textId="77777777" w:rsidR="009C188B" w:rsidRPr="00ED4D4C" w:rsidRDefault="009C188B" w:rsidP="009C188B">
            <w:pPr>
              <w:jc w:val="center"/>
              <w:rPr>
                <w:rFonts w:ascii="Arial Black" w:hAnsi="Arial Black"/>
                <w:b/>
                <w:bCs/>
                <w:sz w:val="24"/>
                <w:szCs w:val="24"/>
                <w:lang w:val="en-US"/>
              </w:rPr>
            </w:pPr>
          </w:p>
          <w:p w14:paraId="411A85CA" w14:textId="50A1FA09" w:rsidR="009C188B" w:rsidRPr="00ED4D4C" w:rsidRDefault="009C188B" w:rsidP="009C188B">
            <w:pPr>
              <w:jc w:val="center"/>
              <w:rPr>
                <w:rFonts w:ascii="Arial Black" w:hAnsi="Arial Black"/>
                <w:b/>
                <w:bCs/>
                <w:sz w:val="24"/>
                <w:szCs w:val="24"/>
                <w:lang w:val="en-US"/>
              </w:rPr>
            </w:pPr>
            <w:r w:rsidRPr="00ED4D4C">
              <w:rPr>
                <w:rFonts w:ascii="Arial Black" w:hAnsi="Arial Black"/>
                <w:b/>
                <w:bCs/>
                <w:sz w:val="24"/>
                <w:szCs w:val="24"/>
                <w:lang w:val="en-US"/>
              </w:rPr>
              <w:t>CHAPTER.NO</w:t>
            </w:r>
          </w:p>
          <w:p w14:paraId="76FFDBD9" w14:textId="77777777" w:rsidR="009C188B" w:rsidRPr="00ED4D4C" w:rsidRDefault="009C188B" w:rsidP="009C188B">
            <w:pPr>
              <w:jc w:val="center"/>
              <w:rPr>
                <w:rFonts w:ascii="Arial Black" w:hAnsi="Arial Black"/>
                <w:b/>
                <w:bCs/>
                <w:sz w:val="24"/>
                <w:szCs w:val="24"/>
                <w:lang w:val="en-US"/>
              </w:rPr>
            </w:pPr>
          </w:p>
          <w:p w14:paraId="6EBAE0DA" w14:textId="03006475" w:rsidR="009C188B" w:rsidRPr="00ED4D4C" w:rsidRDefault="009C188B" w:rsidP="009C188B">
            <w:pPr>
              <w:jc w:val="center"/>
              <w:rPr>
                <w:rFonts w:ascii="Arial Black" w:hAnsi="Arial Black"/>
                <w:b/>
                <w:bCs/>
                <w:sz w:val="24"/>
                <w:szCs w:val="24"/>
                <w:lang w:val="en-US"/>
              </w:rPr>
            </w:pPr>
          </w:p>
        </w:tc>
        <w:tc>
          <w:tcPr>
            <w:tcW w:w="4394" w:type="dxa"/>
          </w:tcPr>
          <w:p w14:paraId="7FF8F190" w14:textId="77777777" w:rsidR="009C188B" w:rsidRPr="00ED4D4C" w:rsidRDefault="009C188B" w:rsidP="00B7237F">
            <w:pPr>
              <w:jc w:val="center"/>
              <w:rPr>
                <w:rFonts w:ascii="Arial Black" w:hAnsi="Arial Black"/>
                <w:b/>
                <w:bCs/>
                <w:sz w:val="24"/>
                <w:szCs w:val="24"/>
                <w:lang w:val="en-US"/>
              </w:rPr>
            </w:pPr>
          </w:p>
          <w:p w14:paraId="2B302088" w14:textId="77777777" w:rsidR="009C188B" w:rsidRPr="00ED4D4C" w:rsidRDefault="009C188B" w:rsidP="00B7237F">
            <w:pPr>
              <w:jc w:val="center"/>
              <w:rPr>
                <w:rFonts w:ascii="Arial Black" w:hAnsi="Arial Black"/>
                <w:b/>
                <w:bCs/>
                <w:sz w:val="24"/>
                <w:szCs w:val="24"/>
                <w:lang w:val="en-US"/>
              </w:rPr>
            </w:pPr>
          </w:p>
          <w:p w14:paraId="317F9DA9" w14:textId="77777777" w:rsidR="009C188B" w:rsidRPr="00ED4D4C" w:rsidRDefault="009C188B" w:rsidP="00B7237F">
            <w:pPr>
              <w:jc w:val="center"/>
              <w:rPr>
                <w:rFonts w:ascii="Arial Black" w:hAnsi="Arial Black"/>
                <w:b/>
                <w:bCs/>
                <w:sz w:val="24"/>
                <w:szCs w:val="24"/>
                <w:lang w:val="en-US"/>
              </w:rPr>
            </w:pPr>
          </w:p>
          <w:p w14:paraId="578FC68F" w14:textId="78594D92" w:rsidR="009C188B" w:rsidRPr="00ED4D4C" w:rsidRDefault="009C188B" w:rsidP="00B7237F">
            <w:pPr>
              <w:jc w:val="center"/>
              <w:rPr>
                <w:rFonts w:ascii="Arial Black" w:hAnsi="Arial Black"/>
                <w:b/>
                <w:bCs/>
                <w:sz w:val="24"/>
                <w:szCs w:val="24"/>
                <w:lang w:val="en-US"/>
              </w:rPr>
            </w:pPr>
            <w:r w:rsidRPr="00ED4D4C">
              <w:rPr>
                <w:rFonts w:ascii="Arial Black" w:hAnsi="Arial Black"/>
                <w:b/>
                <w:bCs/>
                <w:sz w:val="24"/>
                <w:szCs w:val="24"/>
                <w:lang w:val="en-US"/>
              </w:rPr>
              <w:t>TITLE</w:t>
            </w:r>
          </w:p>
          <w:p w14:paraId="12510FF9" w14:textId="07D027B4" w:rsidR="009C188B" w:rsidRPr="00ED4D4C" w:rsidRDefault="009C188B" w:rsidP="00B7237F">
            <w:pPr>
              <w:jc w:val="center"/>
              <w:rPr>
                <w:rFonts w:ascii="Arial Black" w:hAnsi="Arial Black"/>
                <w:b/>
                <w:bCs/>
                <w:sz w:val="24"/>
                <w:szCs w:val="24"/>
                <w:lang w:val="en-US"/>
              </w:rPr>
            </w:pPr>
          </w:p>
        </w:tc>
        <w:tc>
          <w:tcPr>
            <w:tcW w:w="1919" w:type="dxa"/>
          </w:tcPr>
          <w:p w14:paraId="424E4020" w14:textId="77777777" w:rsidR="009C188B" w:rsidRPr="00ED4D4C" w:rsidRDefault="009C188B" w:rsidP="00B7237F">
            <w:pPr>
              <w:jc w:val="center"/>
              <w:rPr>
                <w:rFonts w:ascii="Arial Black" w:hAnsi="Arial Black"/>
                <w:b/>
                <w:bCs/>
                <w:sz w:val="24"/>
                <w:szCs w:val="24"/>
                <w:lang w:val="en-US"/>
              </w:rPr>
            </w:pPr>
          </w:p>
          <w:p w14:paraId="21B62EED" w14:textId="77777777" w:rsidR="009C188B" w:rsidRPr="00ED4D4C" w:rsidRDefault="009C188B" w:rsidP="00B7237F">
            <w:pPr>
              <w:jc w:val="center"/>
              <w:rPr>
                <w:rFonts w:ascii="Arial Black" w:hAnsi="Arial Black"/>
                <w:b/>
                <w:bCs/>
                <w:sz w:val="24"/>
                <w:szCs w:val="24"/>
                <w:lang w:val="en-US"/>
              </w:rPr>
            </w:pPr>
          </w:p>
          <w:p w14:paraId="6E71EAD4" w14:textId="77777777" w:rsidR="009C188B" w:rsidRPr="00ED4D4C" w:rsidRDefault="009C188B" w:rsidP="00B7237F">
            <w:pPr>
              <w:jc w:val="center"/>
              <w:rPr>
                <w:rFonts w:ascii="Arial Black" w:hAnsi="Arial Black"/>
                <w:b/>
                <w:bCs/>
                <w:sz w:val="24"/>
                <w:szCs w:val="24"/>
                <w:lang w:val="en-US"/>
              </w:rPr>
            </w:pPr>
          </w:p>
          <w:p w14:paraId="4ADE71D6" w14:textId="7BA0277F" w:rsidR="009C188B" w:rsidRPr="00ED4D4C" w:rsidRDefault="009C188B" w:rsidP="00B7237F">
            <w:pPr>
              <w:jc w:val="center"/>
              <w:rPr>
                <w:rFonts w:ascii="Arial Black" w:hAnsi="Arial Black"/>
                <w:b/>
                <w:bCs/>
                <w:sz w:val="24"/>
                <w:szCs w:val="24"/>
                <w:lang w:val="en-US"/>
              </w:rPr>
            </w:pPr>
            <w:r w:rsidRPr="00ED4D4C">
              <w:rPr>
                <w:rFonts w:ascii="Arial Black" w:hAnsi="Arial Black"/>
                <w:b/>
                <w:bCs/>
                <w:sz w:val="24"/>
                <w:szCs w:val="24"/>
                <w:lang w:val="en-US"/>
              </w:rPr>
              <w:t>PAGE.NO</w:t>
            </w:r>
          </w:p>
        </w:tc>
      </w:tr>
      <w:tr w:rsidR="009C188B" w14:paraId="56EFCEB4" w14:textId="77777777" w:rsidTr="009C188B">
        <w:trPr>
          <w:trHeight w:val="1560"/>
        </w:trPr>
        <w:tc>
          <w:tcPr>
            <w:tcW w:w="1838" w:type="dxa"/>
          </w:tcPr>
          <w:p w14:paraId="1BCA15B3" w14:textId="77777777" w:rsidR="009C188B" w:rsidRDefault="009C188B" w:rsidP="00B7237F">
            <w:pPr>
              <w:jc w:val="center"/>
              <w:rPr>
                <w:rFonts w:ascii="Arial Narrow" w:hAnsi="Arial Narrow"/>
                <w:b/>
                <w:bCs/>
                <w:lang w:val="en-US"/>
              </w:rPr>
            </w:pPr>
          </w:p>
          <w:p w14:paraId="069959DF" w14:textId="77777777" w:rsidR="009C188B" w:rsidRDefault="009C188B" w:rsidP="00B7237F">
            <w:pPr>
              <w:jc w:val="center"/>
              <w:rPr>
                <w:rFonts w:ascii="Arial Narrow" w:hAnsi="Arial Narrow"/>
                <w:b/>
                <w:bCs/>
                <w:lang w:val="en-US"/>
              </w:rPr>
            </w:pPr>
          </w:p>
          <w:p w14:paraId="21561E3A" w14:textId="77777777" w:rsidR="009C188B" w:rsidRDefault="009C188B" w:rsidP="00B7237F">
            <w:pPr>
              <w:jc w:val="center"/>
              <w:rPr>
                <w:rFonts w:ascii="Arial Narrow" w:hAnsi="Arial Narrow"/>
                <w:b/>
                <w:bCs/>
                <w:lang w:val="en-US"/>
              </w:rPr>
            </w:pPr>
          </w:p>
          <w:p w14:paraId="78EB40F5" w14:textId="5208E771" w:rsidR="009C188B" w:rsidRDefault="009C188B" w:rsidP="00B7237F">
            <w:pPr>
              <w:jc w:val="center"/>
              <w:rPr>
                <w:rFonts w:ascii="Arial Narrow" w:hAnsi="Arial Narrow"/>
                <w:b/>
                <w:bCs/>
                <w:lang w:val="en-US"/>
              </w:rPr>
            </w:pPr>
          </w:p>
        </w:tc>
        <w:tc>
          <w:tcPr>
            <w:tcW w:w="4394" w:type="dxa"/>
          </w:tcPr>
          <w:p w14:paraId="59C56698" w14:textId="77777777" w:rsidR="009C188B" w:rsidRDefault="009C188B" w:rsidP="00B7237F">
            <w:pPr>
              <w:jc w:val="center"/>
              <w:rPr>
                <w:rFonts w:ascii="Arial Narrow" w:hAnsi="Arial Narrow"/>
                <w:b/>
                <w:bCs/>
                <w:lang w:val="en-US"/>
              </w:rPr>
            </w:pPr>
          </w:p>
          <w:p w14:paraId="15006F4D" w14:textId="77777777" w:rsidR="009C188B" w:rsidRDefault="009C188B" w:rsidP="00B7237F">
            <w:pPr>
              <w:jc w:val="center"/>
              <w:rPr>
                <w:rFonts w:ascii="Arial Narrow" w:hAnsi="Arial Narrow"/>
                <w:b/>
                <w:bCs/>
                <w:lang w:val="en-US"/>
              </w:rPr>
            </w:pPr>
          </w:p>
          <w:p w14:paraId="3040CF8A" w14:textId="77777777" w:rsidR="009C188B" w:rsidRDefault="009C188B" w:rsidP="00B7237F">
            <w:pPr>
              <w:jc w:val="center"/>
              <w:rPr>
                <w:rFonts w:ascii="Arial Narrow" w:hAnsi="Arial Narrow"/>
                <w:b/>
                <w:bCs/>
                <w:lang w:val="en-US"/>
              </w:rPr>
            </w:pPr>
          </w:p>
          <w:p w14:paraId="7427F87A" w14:textId="61EEFAB2" w:rsidR="009C188B" w:rsidRDefault="00ED4D4C" w:rsidP="00B7237F">
            <w:pPr>
              <w:jc w:val="center"/>
              <w:rPr>
                <w:rFonts w:ascii="Arial Narrow" w:hAnsi="Arial Narrow"/>
                <w:b/>
                <w:bCs/>
                <w:lang w:val="en-US"/>
              </w:rPr>
            </w:pPr>
            <w:r>
              <w:rPr>
                <w:rFonts w:ascii="Arial Narrow" w:hAnsi="Arial Narrow"/>
                <w:b/>
                <w:bCs/>
                <w:lang w:val="en-US"/>
              </w:rPr>
              <w:t>ABSTRACT</w:t>
            </w:r>
          </w:p>
        </w:tc>
        <w:tc>
          <w:tcPr>
            <w:tcW w:w="1919" w:type="dxa"/>
          </w:tcPr>
          <w:p w14:paraId="6F50B59B" w14:textId="77777777" w:rsidR="009C188B" w:rsidRDefault="009C188B" w:rsidP="00B7237F">
            <w:pPr>
              <w:jc w:val="center"/>
              <w:rPr>
                <w:rFonts w:ascii="Arial Narrow" w:hAnsi="Arial Narrow"/>
                <w:b/>
                <w:bCs/>
                <w:lang w:val="en-US"/>
              </w:rPr>
            </w:pPr>
          </w:p>
          <w:p w14:paraId="5E82E6BB" w14:textId="77777777" w:rsidR="009C188B" w:rsidRDefault="009C188B" w:rsidP="00B7237F">
            <w:pPr>
              <w:jc w:val="center"/>
              <w:rPr>
                <w:rFonts w:ascii="Arial Narrow" w:hAnsi="Arial Narrow"/>
                <w:b/>
                <w:bCs/>
                <w:lang w:val="en-US"/>
              </w:rPr>
            </w:pPr>
          </w:p>
          <w:p w14:paraId="016C4029" w14:textId="77777777" w:rsidR="009C188B" w:rsidRDefault="009C188B" w:rsidP="00B7237F">
            <w:pPr>
              <w:jc w:val="center"/>
              <w:rPr>
                <w:rFonts w:ascii="Arial Narrow" w:hAnsi="Arial Narrow"/>
                <w:b/>
                <w:bCs/>
                <w:lang w:val="en-US"/>
              </w:rPr>
            </w:pPr>
          </w:p>
          <w:p w14:paraId="3C745BBA" w14:textId="30E60F4E" w:rsidR="009C188B" w:rsidRDefault="009C188B" w:rsidP="00B7237F">
            <w:pPr>
              <w:jc w:val="center"/>
              <w:rPr>
                <w:rFonts w:ascii="Arial Narrow" w:hAnsi="Arial Narrow"/>
                <w:b/>
                <w:bCs/>
                <w:lang w:val="en-US"/>
              </w:rPr>
            </w:pPr>
            <w:r>
              <w:rPr>
                <w:rFonts w:ascii="Arial Narrow" w:hAnsi="Arial Narrow"/>
                <w:b/>
                <w:bCs/>
                <w:lang w:val="en-US"/>
              </w:rPr>
              <w:t>1</w:t>
            </w:r>
          </w:p>
        </w:tc>
      </w:tr>
      <w:tr w:rsidR="009C188B" w14:paraId="5A1FD66A" w14:textId="77777777" w:rsidTr="009C188B">
        <w:trPr>
          <w:trHeight w:val="1560"/>
        </w:trPr>
        <w:tc>
          <w:tcPr>
            <w:tcW w:w="1838" w:type="dxa"/>
          </w:tcPr>
          <w:p w14:paraId="0514D133" w14:textId="77777777" w:rsidR="009C188B" w:rsidRDefault="009C188B" w:rsidP="00B7237F">
            <w:pPr>
              <w:jc w:val="center"/>
              <w:rPr>
                <w:rFonts w:ascii="Arial Narrow" w:hAnsi="Arial Narrow"/>
                <w:b/>
                <w:bCs/>
                <w:lang w:val="en-US"/>
              </w:rPr>
            </w:pPr>
          </w:p>
          <w:p w14:paraId="1015EA04" w14:textId="77777777" w:rsidR="009C188B" w:rsidRDefault="009C188B" w:rsidP="00ED4D4C">
            <w:pPr>
              <w:rPr>
                <w:rFonts w:ascii="Arial Narrow" w:hAnsi="Arial Narrow"/>
                <w:b/>
                <w:bCs/>
                <w:lang w:val="en-US"/>
              </w:rPr>
            </w:pPr>
          </w:p>
          <w:p w14:paraId="48D9AAF4" w14:textId="34530DD9" w:rsidR="009C188B" w:rsidRDefault="00ED4D4C" w:rsidP="00B7237F">
            <w:pPr>
              <w:jc w:val="center"/>
              <w:rPr>
                <w:rFonts w:ascii="Arial Narrow" w:hAnsi="Arial Narrow"/>
                <w:b/>
                <w:bCs/>
                <w:lang w:val="en-US"/>
              </w:rPr>
            </w:pPr>
            <w:r>
              <w:rPr>
                <w:rFonts w:ascii="Arial Narrow" w:hAnsi="Arial Narrow"/>
                <w:b/>
                <w:bCs/>
                <w:lang w:val="en-US"/>
              </w:rPr>
              <w:t>1</w:t>
            </w:r>
          </w:p>
        </w:tc>
        <w:tc>
          <w:tcPr>
            <w:tcW w:w="4394" w:type="dxa"/>
          </w:tcPr>
          <w:p w14:paraId="4898AD8A" w14:textId="77777777" w:rsidR="009C188B" w:rsidRDefault="009C188B" w:rsidP="00B7237F">
            <w:pPr>
              <w:jc w:val="center"/>
              <w:rPr>
                <w:rFonts w:ascii="Arial Narrow" w:hAnsi="Arial Narrow"/>
                <w:b/>
                <w:bCs/>
                <w:lang w:val="en-US"/>
              </w:rPr>
            </w:pPr>
          </w:p>
          <w:p w14:paraId="38767F7D" w14:textId="77777777" w:rsidR="00ED4D4C" w:rsidRDefault="00ED4D4C" w:rsidP="00B7237F">
            <w:pPr>
              <w:jc w:val="center"/>
              <w:rPr>
                <w:rFonts w:ascii="Arial Narrow" w:hAnsi="Arial Narrow"/>
                <w:b/>
                <w:bCs/>
                <w:lang w:val="en-US"/>
              </w:rPr>
            </w:pPr>
          </w:p>
          <w:p w14:paraId="61802B21" w14:textId="6523FDC1" w:rsidR="00ED4D4C" w:rsidRDefault="00ED4D4C" w:rsidP="00B7237F">
            <w:pPr>
              <w:jc w:val="center"/>
              <w:rPr>
                <w:rFonts w:ascii="Arial Narrow" w:hAnsi="Arial Narrow"/>
                <w:b/>
                <w:bCs/>
                <w:lang w:val="en-US"/>
              </w:rPr>
            </w:pPr>
            <w:r>
              <w:rPr>
                <w:rFonts w:ascii="Arial Narrow" w:hAnsi="Arial Narrow"/>
                <w:b/>
                <w:bCs/>
                <w:lang w:val="en-US"/>
              </w:rPr>
              <w:t>INTRODUCTION</w:t>
            </w:r>
          </w:p>
        </w:tc>
        <w:tc>
          <w:tcPr>
            <w:tcW w:w="1919" w:type="dxa"/>
          </w:tcPr>
          <w:p w14:paraId="6FFBFAE1" w14:textId="77777777" w:rsidR="009C188B" w:rsidRDefault="009C188B" w:rsidP="00B7237F">
            <w:pPr>
              <w:jc w:val="center"/>
              <w:rPr>
                <w:rFonts w:ascii="Arial Narrow" w:hAnsi="Arial Narrow"/>
                <w:b/>
                <w:bCs/>
                <w:lang w:val="en-US"/>
              </w:rPr>
            </w:pPr>
          </w:p>
          <w:p w14:paraId="648616AE" w14:textId="714707A2" w:rsidR="00ED4D4C" w:rsidRDefault="00ED4D4C" w:rsidP="00B7237F">
            <w:pPr>
              <w:jc w:val="center"/>
              <w:rPr>
                <w:rFonts w:ascii="Arial Narrow" w:hAnsi="Arial Narrow"/>
                <w:b/>
                <w:bCs/>
                <w:lang w:val="en-US"/>
              </w:rPr>
            </w:pPr>
          </w:p>
          <w:p w14:paraId="4CFCCED5" w14:textId="19979A52" w:rsidR="00ED4D4C" w:rsidRDefault="00ED4D4C" w:rsidP="00B7237F">
            <w:pPr>
              <w:jc w:val="center"/>
              <w:rPr>
                <w:rFonts w:ascii="Arial Narrow" w:hAnsi="Arial Narrow"/>
                <w:b/>
                <w:bCs/>
                <w:lang w:val="en-US"/>
              </w:rPr>
            </w:pPr>
            <w:r>
              <w:rPr>
                <w:rFonts w:ascii="Arial Narrow" w:hAnsi="Arial Narrow"/>
                <w:b/>
                <w:bCs/>
                <w:lang w:val="en-US"/>
              </w:rPr>
              <w:t>2</w:t>
            </w:r>
          </w:p>
          <w:p w14:paraId="15114175" w14:textId="77777777" w:rsidR="00ED4D4C" w:rsidRDefault="00ED4D4C" w:rsidP="00B7237F">
            <w:pPr>
              <w:jc w:val="center"/>
              <w:rPr>
                <w:rFonts w:ascii="Arial Narrow" w:hAnsi="Arial Narrow"/>
                <w:b/>
                <w:bCs/>
                <w:lang w:val="en-US"/>
              </w:rPr>
            </w:pPr>
          </w:p>
          <w:p w14:paraId="0D037EB0" w14:textId="0720EC2D" w:rsidR="00ED4D4C" w:rsidRDefault="00ED4D4C" w:rsidP="00B7237F">
            <w:pPr>
              <w:jc w:val="center"/>
              <w:rPr>
                <w:rFonts w:ascii="Arial Narrow" w:hAnsi="Arial Narrow"/>
                <w:b/>
                <w:bCs/>
                <w:lang w:val="en-US"/>
              </w:rPr>
            </w:pPr>
          </w:p>
        </w:tc>
      </w:tr>
      <w:tr w:rsidR="009C188B" w14:paraId="4DECCD7A" w14:textId="77777777" w:rsidTr="009C188B">
        <w:trPr>
          <w:trHeight w:val="1560"/>
        </w:trPr>
        <w:tc>
          <w:tcPr>
            <w:tcW w:w="1838" w:type="dxa"/>
          </w:tcPr>
          <w:p w14:paraId="16F0CD28" w14:textId="77777777" w:rsidR="009C188B" w:rsidRDefault="009C188B" w:rsidP="00B7237F">
            <w:pPr>
              <w:jc w:val="center"/>
              <w:rPr>
                <w:rFonts w:ascii="Arial Narrow" w:hAnsi="Arial Narrow"/>
                <w:b/>
                <w:bCs/>
                <w:lang w:val="en-US"/>
              </w:rPr>
            </w:pPr>
          </w:p>
          <w:p w14:paraId="780376FC" w14:textId="77777777" w:rsidR="00ED4D4C" w:rsidRDefault="00ED4D4C" w:rsidP="00B7237F">
            <w:pPr>
              <w:jc w:val="center"/>
              <w:rPr>
                <w:rFonts w:ascii="Arial Narrow" w:hAnsi="Arial Narrow"/>
                <w:b/>
                <w:bCs/>
                <w:lang w:val="en-US"/>
              </w:rPr>
            </w:pPr>
          </w:p>
          <w:p w14:paraId="58DDAF02" w14:textId="77777777" w:rsidR="00ED4D4C" w:rsidRDefault="00ED4D4C" w:rsidP="00B7237F">
            <w:pPr>
              <w:jc w:val="center"/>
              <w:rPr>
                <w:rFonts w:ascii="Arial Narrow" w:hAnsi="Arial Narrow"/>
                <w:b/>
                <w:bCs/>
                <w:lang w:val="en-US"/>
              </w:rPr>
            </w:pPr>
          </w:p>
          <w:p w14:paraId="12718E5B" w14:textId="170169B9" w:rsidR="00ED4D4C" w:rsidRDefault="00ED4D4C" w:rsidP="00B7237F">
            <w:pPr>
              <w:jc w:val="center"/>
              <w:rPr>
                <w:rFonts w:ascii="Arial Narrow" w:hAnsi="Arial Narrow"/>
                <w:b/>
                <w:bCs/>
                <w:lang w:val="en-US"/>
              </w:rPr>
            </w:pPr>
            <w:r>
              <w:rPr>
                <w:rFonts w:ascii="Arial Narrow" w:hAnsi="Arial Narrow"/>
                <w:b/>
                <w:bCs/>
                <w:lang w:val="en-US"/>
              </w:rPr>
              <w:t>2</w:t>
            </w:r>
          </w:p>
        </w:tc>
        <w:tc>
          <w:tcPr>
            <w:tcW w:w="4394" w:type="dxa"/>
          </w:tcPr>
          <w:p w14:paraId="6C8FA073" w14:textId="77777777" w:rsidR="009C188B" w:rsidRDefault="009C188B" w:rsidP="00B7237F">
            <w:pPr>
              <w:jc w:val="center"/>
              <w:rPr>
                <w:rFonts w:ascii="Arial Narrow" w:hAnsi="Arial Narrow"/>
                <w:b/>
                <w:bCs/>
                <w:lang w:val="en-US"/>
              </w:rPr>
            </w:pPr>
          </w:p>
          <w:p w14:paraId="135C7168" w14:textId="77777777" w:rsidR="00ED4D4C" w:rsidRDefault="00ED4D4C" w:rsidP="00B7237F">
            <w:pPr>
              <w:jc w:val="center"/>
              <w:rPr>
                <w:rFonts w:ascii="Arial Narrow" w:hAnsi="Arial Narrow"/>
                <w:b/>
                <w:bCs/>
                <w:lang w:val="en-US"/>
              </w:rPr>
            </w:pPr>
          </w:p>
          <w:p w14:paraId="68C4D8B1" w14:textId="77777777" w:rsidR="00ED4D4C" w:rsidRDefault="00ED4D4C" w:rsidP="00B7237F">
            <w:pPr>
              <w:jc w:val="center"/>
              <w:rPr>
                <w:rFonts w:ascii="Arial Narrow" w:hAnsi="Arial Narrow"/>
                <w:b/>
                <w:bCs/>
                <w:lang w:val="en-US"/>
              </w:rPr>
            </w:pPr>
          </w:p>
          <w:p w14:paraId="296EF77A" w14:textId="547446F9" w:rsidR="00ED4D4C" w:rsidRDefault="00ED4D4C" w:rsidP="00B7237F">
            <w:pPr>
              <w:jc w:val="center"/>
              <w:rPr>
                <w:rFonts w:ascii="Arial Narrow" w:hAnsi="Arial Narrow"/>
                <w:b/>
                <w:bCs/>
                <w:lang w:val="en-US"/>
              </w:rPr>
            </w:pPr>
            <w:r>
              <w:rPr>
                <w:rFonts w:ascii="Arial Narrow" w:hAnsi="Arial Narrow"/>
                <w:b/>
                <w:bCs/>
                <w:lang w:val="en-US"/>
              </w:rPr>
              <w:t>METHODOLOGY</w:t>
            </w:r>
          </w:p>
        </w:tc>
        <w:tc>
          <w:tcPr>
            <w:tcW w:w="1919" w:type="dxa"/>
          </w:tcPr>
          <w:p w14:paraId="5169578E" w14:textId="77777777" w:rsidR="009C188B" w:rsidRDefault="009C188B" w:rsidP="00B7237F">
            <w:pPr>
              <w:jc w:val="center"/>
              <w:rPr>
                <w:rFonts w:ascii="Arial Narrow" w:hAnsi="Arial Narrow"/>
                <w:b/>
                <w:bCs/>
                <w:lang w:val="en-US"/>
              </w:rPr>
            </w:pPr>
          </w:p>
          <w:p w14:paraId="21033727" w14:textId="77777777" w:rsidR="00ED4D4C" w:rsidRDefault="00ED4D4C" w:rsidP="00B7237F">
            <w:pPr>
              <w:jc w:val="center"/>
              <w:rPr>
                <w:rFonts w:ascii="Arial Narrow" w:hAnsi="Arial Narrow"/>
                <w:b/>
                <w:bCs/>
                <w:lang w:val="en-US"/>
              </w:rPr>
            </w:pPr>
          </w:p>
          <w:p w14:paraId="06DBABA6" w14:textId="77777777" w:rsidR="00ED4D4C" w:rsidRDefault="00ED4D4C" w:rsidP="00B7237F">
            <w:pPr>
              <w:jc w:val="center"/>
              <w:rPr>
                <w:rFonts w:ascii="Arial Narrow" w:hAnsi="Arial Narrow"/>
                <w:b/>
                <w:bCs/>
                <w:lang w:val="en-US"/>
              </w:rPr>
            </w:pPr>
          </w:p>
          <w:p w14:paraId="2118C290" w14:textId="3454C19E" w:rsidR="00ED4D4C" w:rsidRDefault="00ED4D4C" w:rsidP="00B7237F">
            <w:pPr>
              <w:jc w:val="center"/>
              <w:rPr>
                <w:rFonts w:ascii="Arial Narrow" w:hAnsi="Arial Narrow"/>
                <w:b/>
                <w:bCs/>
                <w:lang w:val="en-US"/>
              </w:rPr>
            </w:pPr>
            <w:r>
              <w:rPr>
                <w:rFonts w:ascii="Arial Narrow" w:hAnsi="Arial Narrow"/>
                <w:b/>
                <w:bCs/>
                <w:lang w:val="en-US"/>
              </w:rPr>
              <w:t>3</w:t>
            </w:r>
          </w:p>
        </w:tc>
      </w:tr>
      <w:tr w:rsidR="009C188B" w14:paraId="18DA082E" w14:textId="77777777" w:rsidTr="009C188B">
        <w:trPr>
          <w:trHeight w:val="1560"/>
        </w:trPr>
        <w:tc>
          <w:tcPr>
            <w:tcW w:w="1838" w:type="dxa"/>
          </w:tcPr>
          <w:p w14:paraId="0A007A43" w14:textId="77777777" w:rsidR="009C188B" w:rsidRDefault="009C188B" w:rsidP="00B7237F">
            <w:pPr>
              <w:jc w:val="center"/>
              <w:rPr>
                <w:rFonts w:ascii="Arial Narrow" w:hAnsi="Arial Narrow"/>
                <w:b/>
                <w:bCs/>
                <w:lang w:val="en-US"/>
              </w:rPr>
            </w:pPr>
          </w:p>
          <w:p w14:paraId="0ACF4F0B" w14:textId="77777777" w:rsidR="00ED4D4C" w:rsidRDefault="00ED4D4C" w:rsidP="00B7237F">
            <w:pPr>
              <w:jc w:val="center"/>
              <w:rPr>
                <w:rFonts w:ascii="Arial Narrow" w:hAnsi="Arial Narrow"/>
                <w:b/>
                <w:bCs/>
                <w:lang w:val="en-US"/>
              </w:rPr>
            </w:pPr>
          </w:p>
          <w:p w14:paraId="0D4F9C5D" w14:textId="77777777" w:rsidR="00ED4D4C" w:rsidRDefault="00ED4D4C" w:rsidP="00B7237F">
            <w:pPr>
              <w:jc w:val="center"/>
              <w:rPr>
                <w:rFonts w:ascii="Arial Narrow" w:hAnsi="Arial Narrow"/>
                <w:b/>
                <w:bCs/>
                <w:lang w:val="en-US"/>
              </w:rPr>
            </w:pPr>
          </w:p>
          <w:p w14:paraId="10939FE2" w14:textId="422E4E96" w:rsidR="00ED4D4C" w:rsidRDefault="00ED4D4C" w:rsidP="00B7237F">
            <w:pPr>
              <w:jc w:val="center"/>
              <w:rPr>
                <w:rFonts w:ascii="Arial Narrow" w:hAnsi="Arial Narrow"/>
                <w:b/>
                <w:bCs/>
                <w:lang w:val="en-US"/>
              </w:rPr>
            </w:pPr>
            <w:r>
              <w:rPr>
                <w:rFonts w:ascii="Arial Narrow" w:hAnsi="Arial Narrow"/>
                <w:b/>
                <w:bCs/>
                <w:lang w:val="en-US"/>
              </w:rPr>
              <w:t>3</w:t>
            </w:r>
          </w:p>
        </w:tc>
        <w:tc>
          <w:tcPr>
            <w:tcW w:w="4394" w:type="dxa"/>
          </w:tcPr>
          <w:p w14:paraId="0E388677" w14:textId="77777777" w:rsidR="009C188B" w:rsidRDefault="009C188B" w:rsidP="00B7237F">
            <w:pPr>
              <w:jc w:val="center"/>
              <w:rPr>
                <w:rFonts w:ascii="Arial Narrow" w:hAnsi="Arial Narrow"/>
                <w:b/>
                <w:bCs/>
                <w:lang w:val="en-US"/>
              </w:rPr>
            </w:pPr>
          </w:p>
          <w:p w14:paraId="603F6713" w14:textId="77777777" w:rsidR="00ED4D4C" w:rsidRDefault="00ED4D4C" w:rsidP="00B7237F">
            <w:pPr>
              <w:jc w:val="center"/>
              <w:rPr>
                <w:rFonts w:ascii="Arial Narrow" w:hAnsi="Arial Narrow"/>
                <w:b/>
                <w:bCs/>
                <w:lang w:val="en-US"/>
              </w:rPr>
            </w:pPr>
          </w:p>
          <w:p w14:paraId="00D37467" w14:textId="77777777" w:rsidR="00ED4D4C" w:rsidRDefault="00ED4D4C" w:rsidP="00B7237F">
            <w:pPr>
              <w:jc w:val="center"/>
              <w:rPr>
                <w:rFonts w:ascii="Arial Narrow" w:hAnsi="Arial Narrow"/>
                <w:b/>
                <w:bCs/>
                <w:lang w:val="en-US"/>
              </w:rPr>
            </w:pPr>
          </w:p>
          <w:p w14:paraId="0A695D6C" w14:textId="0D629504" w:rsidR="00ED4D4C" w:rsidRDefault="00ED4D4C" w:rsidP="00B7237F">
            <w:pPr>
              <w:jc w:val="center"/>
              <w:rPr>
                <w:rFonts w:ascii="Arial Narrow" w:hAnsi="Arial Narrow"/>
                <w:b/>
                <w:bCs/>
                <w:lang w:val="en-US"/>
              </w:rPr>
            </w:pPr>
            <w:r>
              <w:rPr>
                <w:rFonts w:ascii="Arial Narrow" w:hAnsi="Arial Narrow"/>
                <w:b/>
                <w:bCs/>
                <w:lang w:val="en-US"/>
              </w:rPr>
              <w:t>STEP BY STEP PROCEDURE</w:t>
            </w:r>
          </w:p>
        </w:tc>
        <w:tc>
          <w:tcPr>
            <w:tcW w:w="1919" w:type="dxa"/>
          </w:tcPr>
          <w:p w14:paraId="6055B6DE" w14:textId="77777777" w:rsidR="009C188B" w:rsidRDefault="009C188B" w:rsidP="00B7237F">
            <w:pPr>
              <w:jc w:val="center"/>
              <w:rPr>
                <w:rFonts w:ascii="Arial Narrow" w:hAnsi="Arial Narrow"/>
                <w:b/>
                <w:bCs/>
                <w:lang w:val="en-US"/>
              </w:rPr>
            </w:pPr>
          </w:p>
          <w:p w14:paraId="0CE3A0B3" w14:textId="77777777" w:rsidR="00ED4D4C" w:rsidRDefault="00ED4D4C" w:rsidP="00B7237F">
            <w:pPr>
              <w:jc w:val="center"/>
              <w:rPr>
                <w:rFonts w:ascii="Arial Narrow" w:hAnsi="Arial Narrow"/>
                <w:b/>
                <w:bCs/>
                <w:lang w:val="en-US"/>
              </w:rPr>
            </w:pPr>
          </w:p>
          <w:p w14:paraId="6318AA72" w14:textId="77777777" w:rsidR="00ED4D4C" w:rsidRDefault="00ED4D4C" w:rsidP="00B7237F">
            <w:pPr>
              <w:jc w:val="center"/>
              <w:rPr>
                <w:rFonts w:ascii="Arial Narrow" w:hAnsi="Arial Narrow"/>
                <w:b/>
                <w:bCs/>
                <w:lang w:val="en-US"/>
              </w:rPr>
            </w:pPr>
          </w:p>
          <w:p w14:paraId="43D0B3EF" w14:textId="3893C3CC" w:rsidR="00ED4D4C" w:rsidRDefault="00ED4D4C" w:rsidP="00B7237F">
            <w:pPr>
              <w:jc w:val="center"/>
              <w:rPr>
                <w:rFonts w:ascii="Arial Narrow" w:hAnsi="Arial Narrow"/>
                <w:b/>
                <w:bCs/>
                <w:lang w:val="en-US"/>
              </w:rPr>
            </w:pPr>
            <w:r>
              <w:rPr>
                <w:rFonts w:ascii="Arial Narrow" w:hAnsi="Arial Narrow"/>
                <w:b/>
                <w:bCs/>
                <w:lang w:val="en-US"/>
              </w:rPr>
              <w:t>4</w:t>
            </w:r>
          </w:p>
          <w:p w14:paraId="0731B42E" w14:textId="444FC8A1" w:rsidR="00ED4D4C" w:rsidRDefault="00ED4D4C" w:rsidP="00B7237F">
            <w:pPr>
              <w:jc w:val="center"/>
              <w:rPr>
                <w:rFonts w:ascii="Arial Narrow" w:hAnsi="Arial Narrow"/>
                <w:b/>
                <w:bCs/>
                <w:lang w:val="en-US"/>
              </w:rPr>
            </w:pPr>
          </w:p>
        </w:tc>
      </w:tr>
      <w:tr w:rsidR="00ED4D4C" w14:paraId="15B2ADBF" w14:textId="77777777" w:rsidTr="009C188B">
        <w:trPr>
          <w:trHeight w:val="1560"/>
        </w:trPr>
        <w:tc>
          <w:tcPr>
            <w:tcW w:w="1838" w:type="dxa"/>
          </w:tcPr>
          <w:p w14:paraId="214E4FBC" w14:textId="77777777" w:rsidR="00ED4D4C" w:rsidRDefault="00ED4D4C" w:rsidP="00B7237F">
            <w:pPr>
              <w:jc w:val="center"/>
              <w:rPr>
                <w:rFonts w:ascii="Arial Narrow" w:hAnsi="Arial Narrow"/>
                <w:b/>
                <w:bCs/>
                <w:lang w:val="en-US"/>
              </w:rPr>
            </w:pPr>
          </w:p>
          <w:p w14:paraId="758FF4B3" w14:textId="77777777" w:rsidR="00ED4D4C" w:rsidRDefault="00ED4D4C" w:rsidP="00B7237F">
            <w:pPr>
              <w:jc w:val="center"/>
              <w:rPr>
                <w:rFonts w:ascii="Arial Narrow" w:hAnsi="Arial Narrow"/>
                <w:b/>
                <w:bCs/>
                <w:lang w:val="en-US"/>
              </w:rPr>
            </w:pPr>
          </w:p>
          <w:p w14:paraId="02BC479A" w14:textId="77777777" w:rsidR="00ED4D4C" w:rsidRDefault="00ED4D4C" w:rsidP="00B7237F">
            <w:pPr>
              <w:jc w:val="center"/>
              <w:rPr>
                <w:rFonts w:ascii="Arial Narrow" w:hAnsi="Arial Narrow"/>
                <w:b/>
                <w:bCs/>
                <w:lang w:val="en-US"/>
              </w:rPr>
            </w:pPr>
          </w:p>
          <w:p w14:paraId="7BAF57C8" w14:textId="0C138E27" w:rsidR="00ED4D4C" w:rsidRDefault="00ED4D4C" w:rsidP="00B7237F">
            <w:pPr>
              <w:jc w:val="center"/>
              <w:rPr>
                <w:rFonts w:ascii="Arial Narrow" w:hAnsi="Arial Narrow"/>
                <w:b/>
                <w:bCs/>
                <w:lang w:val="en-US"/>
              </w:rPr>
            </w:pPr>
            <w:r>
              <w:rPr>
                <w:rFonts w:ascii="Arial Narrow" w:hAnsi="Arial Narrow"/>
                <w:b/>
                <w:bCs/>
                <w:lang w:val="en-US"/>
              </w:rPr>
              <w:t>4</w:t>
            </w:r>
          </w:p>
        </w:tc>
        <w:tc>
          <w:tcPr>
            <w:tcW w:w="4394" w:type="dxa"/>
          </w:tcPr>
          <w:p w14:paraId="1132C2E6" w14:textId="77777777" w:rsidR="00ED4D4C" w:rsidRDefault="00ED4D4C" w:rsidP="00B7237F">
            <w:pPr>
              <w:jc w:val="center"/>
              <w:rPr>
                <w:rFonts w:ascii="Arial Narrow" w:hAnsi="Arial Narrow"/>
                <w:b/>
                <w:bCs/>
                <w:lang w:val="en-US"/>
              </w:rPr>
            </w:pPr>
          </w:p>
          <w:p w14:paraId="368F7415" w14:textId="77777777" w:rsidR="00ED4D4C" w:rsidRDefault="00ED4D4C" w:rsidP="00B7237F">
            <w:pPr>
              <w:jc w:val="center"/>
              <w:rPr>
                <w:rFonts w:ascii="Arial Narrow" w:hAnsi="Arial Narrow"/>
                <w:b/>
                <w:bCs/>
                <w:lang w:val="en-US"/>
              </w:rPr>
            </w:pPr>
          </w:p>
          <w:p w14:paraId="1C02D947" w14:textId="77777777" w:rsidR="00ED4D4C" w:rsidRDefault="00ED4D4C" w:rsidP="00B7237F">
            <w:pPr>
              <w:jc w:val="center"/>
              <w:rPr>
                <w:rFonts w:ascii="Arial Narrow" w:hAnsi="Arial Narrow"/>
                <w:b/>
                <w:bCs/>
                <w:lang w:val="en-US"/>
              </w:rPr>
            </w:pPr>
          </w:p>
          <w:p w14:paraId="10C786C0" w14:textId="738BB5EF" w:rsidR="00ED4D4C" w:rsidRDefault="00ED4D4C" w:rsidP="00B7237F">
            <w:pPr>
              <w:jc w:val="center"/>
              <w:rPr>
                <w:rFonts w:ascii="Arial Narrow" w:hAnsi="Arial Narrow"/>
                <w:b/>
                <w:bCs/>
                <w:lang w:val="en-US"/>
              </w:rPr>
            </w:pPr>
            <w:r>
              <w:rPr>
                <w:rFonts w:ascii="Arial Narrow" w:hAnsi="Arial Narrow"/>
                <w:b/>
                <w:bCs/>
                <w:lang w:val="en-US"/>
              </w:rPr>
              <w:t>CONCLUSION</w:t>
            </w:r>
          </w:p>
        </w:tc>
        <w:tc>
          <w:tcPr>
            <w:tcW w:w="1919" w:type="dxa"/>
          </w:tcPr>
          <w:p w14:paraId="23640564" w14:textId="77777777" w:rsidR="00ED4D4C" w:rsidRDefault="00ED4D4C" w:rsidP="00B7237F">
            <w:pPr>
              <w:jc w:val="center"/>
              <w:rPr>
                <w:rFonts w:ascii="Arial Narrow" w:hAnsi="Arial Narrow"/>
                <w:b/>
                <w:bCs/>
                <w:lang w:val="en-US"/>
              </w:rPr>
            </w:pPr>
          </w:p>
          <w:p w14:paraId="717D962E" w14:textId="77777777" w:rsidR="00ED4D4C" w:rsidRDefault="00ED4D4C" w:rsidP="00B7237F">
            <w:pPr>
              <w:jc w:val="center"/>
              <w:rPr>
                <w:rFonts w:ascii="Arial Narrow" w:hAnsi="Arial Narrow"/>
                <w:b/>
                <w:bCs/>
                <w:lang w:val="en-US"/>
              </w:rPr>
            </w:pPr>
          </w:p>
          <w:p w14:paraId="1FF6FB13" w14:textId="77777777" w:rsidR="00ED4D4C" w:rsidRDefault="00ED4D4C" w:rsidP="00B7237F">
            <w:pPr>
              <w:jc w:val="center"/>
              <w:rPr>
                <w:rFonts w:ascii="Arial Narrow" w:hAnsi="Arial Narrow"/>
                <w:b/>
                <w:bCs/>
                <w:lang w:val="en-US"/>
              </w:rPr>
            </w:pPr>
          </w:p>
          <w:p w14:paraId="5189273A" w14:textId="610AC45E" w:rsidR="00ED4D4C" w:rsidRDefault="00ED4D4C" w:rsidP="00B7237F">
            <w:pPr>
              <w:jc w:val="center"/>
              <w:rPr>
                <w:rFonts w:ascii="Arial Narrow" w:hAnsi="Arial Narrow"/>
                <w:b/>
                <w:bCs/>
                <w:lang w:val="en-US"/>
              </w:rPr>
            </w:pPr>
            <w:r>
              <w:rPr>
                <w:rFonts w:ascii="Arial Narrow" w:hAnsi="Arial Narrow"/>
                <w:b/>
                <w:bCs/>
                <w:lang w:val="en-US"/>
              </w:rPr>
              <w:t>5</w:t>
            </w:r>
          </w:p>
        </w:tc>
      </w:tr>
    </w:tbl>
    <w:p w14:paraId="0752CD2A" w14:textId="0E957EEE" w:rsidR="00B7237F" w:rsidRPr="00B7237F" w:rsidRDefault="00B7237F" w:rsidP="00B7237F">
      <w:pPr>
        <w:jc w:val="center"/>
        <w:rPr>
          <w:rFonts w:ascii="Arial Narrow" w:hAnsi="Arial Narrow"/>
          <w:b/>
          <w:bCs/>
          <w:lang w:val="en-US"/>
        </w:rPr>
      </w:pPr>
    </w:p>
    <w:p w14:paraId="11128A02" w14:textId="2E1EC1C8" w:rsidR="00623CB4" w:rsidRPr="007B50CA" w:rsidRDefault="00623CB4" w:rsidP="007B50CA">
      <w:pPr>
        <w:rPr>
          <w:rFonts w:ascii="Avenir Next LT Pro" w:hAnsi="Avenir Next LT Pro"/>
          <w:b/>
          <w:bCs/>
          <w:sz w:val="24"/>
          <w:szCs w:val="24"/>
          <w:lang w:val="en-US"/>
        </w:rPr>
      </w:pPr>
    </w:p>
    <w:p w14:paraId="175523F5" w14:textId="77777777" w:rsidR="00623CB4" w:rsidRDefault="00623CB4" w:rsidP="00FA549D">
      <w:pPr>
        <w:rPr>
          <w:rFonts w:cstheme="minorHAnsi"/>
          <w:sz w:val="24"/>
          <w:szCs w:val="24"/>
          <w:lang w:val="en-US"/>
        </w:rPr>
      </w:pPr>
    </w:p>
    <w:p w14:paraId="58EF7F42" w14:textId="27231A65" w:rsidR="00D31578" w:rsidRDefault="00623CB4" w:rsidP="00FA549D">
      <w:pPr>
        <w:rPr>
          <w:rFonts w:cstheme="minorHAnsi"/>
          <w:sz w:val="24"/>
          <w:szCs w:val="24"/>
          <w:lang w:val="en-US"/>
        </w:rPr>
      </w:pPr>
      <w:r>
        <w:rPr>
          <w:rFonts w:cstheme="minorHAnsi"/>
          <w:sz w:val="24"/>
          <w:szCs w:val="24"/>
          <w:lang w:val="en-US"/>
        </w:rPr>
        <w:t xml:space="preserve"> </w:t>
      </w:r>
    </w:p>
    <w:p w14:paraId="0CD12822" w14:textId="77777777" w:rsidR="00623CB4" w:rsidRDefault="00623CB4" w:rsidP="00FA549D">
      <w:pPr>
        <w:rPr>
          <w:rFonts w:cstheme="minorHAnsi"/>
          <w:sz w:val="24"/>
          <w:szCs w:val="24"/>
          <w:lang w:val="en-US"/>
        </w:rPr>
      </w:pPr>
    </w:p>
    <w:p w14:paraId="7A7658B2" w14:textId="2935985B" w:rsidR="00623CB4" w:rsidRDefault="00623CB4" w:rsidP="00FA549D">
      <w:pPr>
        <w:rPr>
          <w:rFonts w:cstheme="minorHAnsi"/>
          <w:sz w:val="24"/>
          <w:szCs w:val="24"/>
          <w:lang w:val="en-US"/>
        </w:rPr>
      </w:pPr>
    </w:p>
    <w:p w14:paraId="08229FEC" w14:textId="77777777" w:rsidR="00623CB4" w:rsidRDefault="00623CB4" w:rsidP="00FA549D">
      <w:pPr>
        <w:rPr>
          <w:rFonts w:cstheme="minorHAnsi"/>
          <w:sz w:val="24"/>
          <w:szCs w:val="24"/>
          <w:lang w:val="en-US"/>
        </w:rPr>
      </w:pPr>
    </w:p>
    <w:p w14:paraId="6E7081CA" w14:textId="77777777" w:rsidR="00AB33EC" w:rsidRDefault="00AB33EC" w:rsidP="00AB33EC">
      <w:pPr>
        <w:jc w:val="center"/>
        <w:rPr>
          <w:rFonts w:ascii="Arial Black" w:hAnsi="Arial Black"/>
          <w:b/>
          <w:bCs/>
          <w:sz w:val="32"/>
          <w:szCs w:val="32"/>
          <w:lang w:val="en-US"/>
        </w:rPr>
      </w:pPr>
      <w:r w:rsidRPr="00405E35">
        <w:rPr>
          <w:rFonts w:ascii="Arial Black" w:hAnsi="Arial Black"/>
          <w:b/>
          <w:bCs/>
          <w:sz w:val="32"/>
          <w:szCs w:val="32"/>
          <w:lang w:val="en-US"/>
        </w:rPr>
        <w:lastRenderedPageBreak/>
        <w:t>BEARING LIFE TIME EXP</w:t>
      </w:r>
      <w:r>
        <w:rPr>
          <w:rFonts w:ascii="Arial Black" w:hAnsi="Arial Black"/>
          <w:b/>
          <w:bCs/>
          <w:sz w:val="32"/>
          <w:szCs w:val="32"/>
          <w:lang w:val="en-US"/>
        </w:rPr>
        <w:t>A</w:t>
      </w:r>
      <w:r w:rsidRPr="00405E35">
        <w:rPr>
          <w:rFonts w:ascii="Arial Black" w:hAnsi="Arial Black"/>
          <w:b/>
          <w:bCs/>
          <w:sz w:val="32"/>
          <w:szCs w:val="32"/>
          <w:lang w:val="en-US"/>
        </w:rPr>
        <w:t>ND</w:t>
      </w:r>
      <w:r>
        <w:rPr>
          <w:rFonts w:ascii="Arial Black" w:hAnsi="Arial Black"/>
          <w:b/>
          <w:bCs/>
          <w:sz w:val="32"/>
          <w:szCs w:val="32"/>
          <w:lang w:val="en-US"/>
        </w:rPr>
        <w:t>ANCY</w:t>
      </w:r>
    </w:p>
    <w:p w14:paraId="6D300FA0" w14:textId="77777777" w:rsidR="00AB33EC" w:rsidRDefault="00AB33EC" w:rsidP="00AB33EC">
      <w:pPr>
        <w:rPr>
          <w:rFonts w:ascii="Arial Black" w:hAnsi="Arial Black"/>
          <w:b/>
          <w:bCs/>
          <w:sz w:val="32"/>
          <w:szCs w:val="32"/>
          <w:lang w:val="en-US"/>
        </w:rPr>
      </w:pPr>
    </w:p>
    <w:p w14:paraId="67D46708" w14:textId="77777777" w:rsidR="00AB33EC" w:rsidRDefault="00AB33EC" w:rsidP="00AB33EC">
      <w:pPr>
        <w:jc w:val="center"/>
        <w:rPr>
          <w:rFonts w:ascii="Arial Nova" w:hAnsi="Arial Nova"/>
          <w:b/>
          <w:bCs/>
          <w:sz w:val="28"/>
          <w:szCs w:val="28"/>
          <w:lang w:val="en-US"/>
        </w:rPr>
      </w:pPr>
      <w:r w:rsidRPr="00405E35">
        <w:rPr>
          <w:rFonts w:ascii="Arial Nova" w:hAnsi="Arial Nova"/>
          <w:b/>
          <w:bCs/>
          <w:sz w:val="28"/>
          <w:szCs w:val="28"/>
          <w:lang w:val="en-US"/>
        </w:rPr>
        <w:t>ABSTRACT</w:t>
      </w:r>
    </w:p>
    <w:p w14:paraId="5A818C20" w14:textId="77777777" w:rsidR="00AB33EC" w:rsidRPr="00405E35" w:rsidRDefault="00AB33EC" w:rsidP="00AB33EC">
      <w:pPr>
        <w:rPr>
          <w:rFonts w:ascii="Arial Nova" w:hAnsi="Arial Nova"/>
          <w:b/>
          <w:bCs/>
          <w:sz w:val="28"/>
          <w:szCs w:val="28"/>
          <w:lang w:val="en-US"/>
        </w:rPr>
      </w:pPr>
    </w:p>
    <w:p w14:paraId="36E988E2" w14:textId="76DAE93A" w:rsidR="00AB33EC" w:rsidRDefault="00AB33EC" w:rsidP="00AB33EC">
      <w:pPr>
        <w:rPr>
          <w:rFonts w:asciiTheme="majorHAnsi" w:hAnsiTheme="majorHAnsi" w:cstheme="majorHAnsi"/>
          <w:b/>
          <w:bCs/>
          <w:lang w:val="en-US"/>
        </w:rPr>
      </w:pPr>
      <w:r>
        <w:rPr>
          <w:rFonts w:asciiTheme="majorHAnsi" w:hAnsiTheme="majorHAnsi" w:cstheme="majorHAnsi"/>
          <w:b/>
          <w:bCs/>
          <w:lang w:val="en-US"/>
        </w:rPr>
        <w:t xml:space="preserve">In a deep groove ball bearing first of all to select a bearing and to find out the radial load, axial load, equivalent load and then find out the life ratting factor of bearing. Designer can design a good life of bearing by using </w:t>
      </w:r>
      <w:r w:rsidR="00A93B9A">
        <w:rPr>
          <w:rFonts w:asciiTheme="majorHAnsi" w:hAnsiTheme="majorHAnsi" w:cstheme="majorHAnsi"/>
          <w:b/>
          <w:bCs/>
          <w:lang w:val="en-US"/>
        </w:rPr>
        <w:t xml:space="preserve">this </w:t>
      </w:r>
      <w:r>
        <w:rPr>
          <w:rFonts w:asciiTheme="majorHAnsi" w:hAnsiTheme="majorHAnsi" w:cstheme="majorHAnsi"/>
          <w:b/>
          <w:bCs/>
          <w:lang w:val="en-US"/>
        </w:rPr>
        <w:t>calculation.</w:t>
      </w:r>
    </w:p>
    <w:p w14:paraId="296126B8" w14:textId="77777777" w:rsidR="00A93B9A" w:rsidRDefault="00A93B9A" w:rsidP="00AB33EC">
      <w:pPr>
        <w:rPr>
          <w:rFonts w:asciiTheme="majorHAnsi" w:hAnsiTheme="majorHAnsi" w:cstheme="majorHAnsi"/>
          <w:b/>
          <w:bCs/>
          <w:lang w:val="en-US"/>
        </w:rPr>
      </w:pPr>
    </w:p>
    <w:p w14:paraId="3835171A" w14:textId="5BA3A8B6" w:rsidR="00AB33EC" w:rsidRDefault="00AB33EC" w:rsidP="00AB33EC">
      <w:pPr>
        <w:rPr>
          <w:rFonts w:asciiTheme="majorHAnsi" w:hAnsiTheme="majorHAnsi" w:cstheme="majorHAnsi"/>
          <w:b/>
          <w:bCs/>
          <w:lang w:val="en-US"/>
        </w:rPr>
      </w:pPr>
      <w:r>
        <w:rPr>
          <w:rFonts w:asciiTheme="majorHAnsi" w:hAnsiTheme="majorHAnsi" w:cstheme="majorHAnsi"/>
          <w:b/>
          <w:bCs/>
          <w:lang w:val="en-US"/>
        </w:rPr>
        <w:t xml:space="preserve"> Designer are design a 100% of bearing but only 90% of bearing will be successful and 10% of bearing will be failure. The manufacture recommendation is to design a 100% of bearing to 99% of bearing will be successful to ask to designer. This one not easy for designer it’s very difficult to give</w:t>
      </w:r>
      <w:r w:rsidR="00A93B9A">
        <w:rPr>
          <w:rFonts w:asciiTheme="majorHAnsi" w:hAnsiTheme="majorHAnsi" w:cstheme="majorHAnsi"/>
          <w:b/>
          <w:bCs/>
          <w:lang w:val="en-US"/>
        </w:rPr>
        <w:t>n output</w:t>
      </w:r>
      <w:r>
        <w:rPr>
          <w:rFonts w:asciiTheme="majorHAnsi" w:hAnsiTheme="majorHAnsi" w:cstheme="majorHAnsi"/>
          <w:b/>
          <w:bCs/>
          <w:lang w:val="en-US"/>
        </w:rPr>
        <w:t xml:space="preserve"> 99% of bearing become succeed and then given to user. The lots of steps involved to calculate and give good reliability given to the user this takes more time. That’s why we are plan to create a software</w:t>
      </w:r>
      <w:r w:rsidR="00A93B9A">
        <w:rPr>
          <w:rFonts w:asciiTheme="majorHAnsi" w:hAnsiTheme="majorHAnsi" w:cstheme="majorHAnsi"/>
          <w:b/>
          <w:bCs/>
          <w:lang w:val="en-US"/>
        </w:rPr>
        <w:t xml:space="preserve"> by using python programmed in a method of web application to easy to expand </w:t>
      </w:r>
      <w:r>
        <w:rPr>
          <w:rFonts w:asciiTheme="majorHAnsi" w:hAnsiTheme="majorHAnsi" w:cstheme="majorHAnsi"/>
          <w:b/>
          <w:bCs/>
          <w:lang w:val="en-US"/>
        </w:rPr>
        <w:t>bearing life time</w:t>
      </w:r>
      <w:r w:rsidR="00A93B9A">
        <w:rPr>
          <w:rFonts w:asciiTheme="majorHAnsi" w:hAnsiTheme="majorHAnsi" w:cstheme="majorHAnsi"/>
          <w:b/>
          <w:bCs/>
          <w:lang w:val="en-US"/>
        </w:rPr>
        <w:t>.</w:t>
      </w:r>
    </w:p>
    <w:p w14:paraId="0778712B" w14:textId="77777777" w:rsidR="00A93B9A" w:rsidRDefault="00A93B9A" w:rsidP="00AB33EC">
      <w:pPr>
        <w:rPr>
          <w:rFonts w:asciiTheme="majorHAnsi" w:hAnsiTheme="majorHAnsi" w:cstheme="majorHAnsi"/>
          <w:b/>
          <w:bCs/>
          <w:lang w:val="en-US"/>
        </w:rPr>
      </w:pPr>
    </w:p>
    <w:p w14:paraId="67C4017B" w14:textId="329A201D" w:rsidR="00AB33EC" w:rsidRDefault="00AB33EC" w:rsidP="00AB33EC">
      <w:pPr>
        <w:rPr>
          <w:rFonts w:asciiTheme="majorHAnsi" w:hAnsiTheme="majorHAnsi" w:cstheme="majorHAnsi"/>
          <w:b/>
          <w:bCs/>
          <w:lang w:val="en-US"/>
        </w:rPr>
      </w:pPr>
      <w:r>
        <w:rPr>
          <w:rFonts w:asciiTheme="majorHAnsi" w:hAnsiTheme="majorHAnsi" w:cstheme="majorHAnsi"/>
          <w:b/>
          <w:bCs/>
          <w:lang w:val="en-US"/>
        </w:rPr>
        <w:t>In this project the user can directly use this software. User will install this software and then easily to find out the capacity of bearing by user. That’s the advantage of this software.</w:t>
      </w:r>
    </w:p>
    <w:p w14:paraId="5DCED9CA" w14:textId="77777777" w:rsidR="00A93B9A" w:rsidRDefault="00A93B9A" w:rsidP="00AB33EC">
      <w:pPr>
        <w:rPr>
          <w:rFonts w:asciiTheme="majorHAnsi" w:hAnsiTheme="majorHAnsi" w:cstheme="majorHAnsi"/>
          <w:b/>
          <w:bCs/>
          <w:lang w:val="en-US"/>
        </w:rPr>
      </w:pPr>
    </w:p>
    <w:p w14:paraId="6579BEFF" w14:textId="77777777" w:rsidR="00AB33EC" w:rsidRDefault="00AB33EC" w:rsidP="00AB33EC">
      <w:pPr>
        <w:rPr>
          <w:rFonts w:asciiTheme="majorHAnsi" w:hAnsiTheme="majorHAnsi" w:cstheme="majorHAnsi"/>
          <w:b/>
          <w:bCs/>
          <w:lang w:val="en-US"/>
        </w:rPr>
      </w:pPr>
      <w:r>
        <w:rPr>
          <w:rFonts w:asciiTheme="majorHAnsi" w:hAnsiTheme="majorHAnsi" w:cstheme="majorHAnsi"/>
          <w:b/>
          <w:bCs/>
          <w:lang w:val="en-US"/>
        </w:rPr>
        <w:t xml:space="preserve">After software will install by user then user can put all input data of bearing. And then automatically calculated and find out the capacity of bearing for user recommendation. </w:t>
      </w:r>
    </w:p>
    <w:p w14:paraId="50F1A5F7" w14:textId="77777777" w:rsidR="00D31578" w:rsidRDefault="00D31578" w:rsidP="00FA549D">
      <w:pPr>
        <w:rPr>
          <w:rFonts w:cstheme="minorHAnsi"/>
          <w:sz w:val="24"/>
          <w:szCs w:val="24"/>
          <w:lang w:val="en-US"/>
        </w:rPr>
      </w:pPr>
    </w:p>
    <w:p w14:paraId="7CE86C63" w14:textId="2755C300" w:rsidR="00D31578" w:rsidRDefault="00D31578" w:rsidP="00FA549D">
      <w:pPr>
        <w:rPr>
          <w:rFonts w:cstheme="minorHAnsi"/>
          <w:sz w:val="24"/>
          <w:szCs w:val="24"/>
          <w:lang w:val="en-US"/>
        </w:rPr>
      </w:pPr>
    </w:p>
    <w:p w14:paraId="20268EAD" w14:textId="023C34C1" w:rsidR="00D31578" w:rsidRDefault="00D31578" w:rsidP="00FA549D">
      <w:pPr>
        <w:rPr>
          <w:rFonts w:cstheme="minorHAnsi"/>
          <w:sz w:val="24"/>
          <w:szCs w:val="24"/>
          <w:lang w:val="en-US"/>
        </w:rPr>
      </w:pPr>
    </w:p>
    <w:p w14:paraId="5AC0828A" w14:textId="77777777" w:rsidR="00D31578" w:rsidRDefault="00D31578" w:rsidP="00FA549D">
      <w:pPr>
        <w:rPr>
          <w:rFonts w:cstheme="minorHAnsi"/>
          <w:sz w:val="24"/>
          <w:szCs w:val="24"/>
          <w:lang w:val="en-US"/>
        </w:rPr>
      </w:pPr>
    </w:p>
    <w:p w14:paraId="6393648F" w14:textId="77777777" w:rsidR="00D31578" w:rsidRPr="00D31578" w:rsidRDefault="00D31578" w:rsidP="00FA549D">
      <w:pPr>
        <w:rPr>
          <w:rFonts w:cstheme="minorHAnsi"/>
          <w:sz w:val="24"/>
          <w:szCs w:val="24"/>
          <w:lang w:val="en-US"/>
        </w:rPr>
      </w:pPr>
    </w:p>
    <w:p w14:paraId="24AECEAD" w14:textId="77777777" w:rsidR="00FA549D" w:rsidRDefault="00FA549D" w:rsidP="00FA549D">
      <w:pPr>
        <w:jc w:val="center"/>
        <w:rPr>
          <w:rFonts w:asciiTheme="majorHAnsi" w:hAnsiTheme="majorHAnsi" w:cstheme="majorHAnsi"/>
          <w:sz w:val="24"/>
          <w:szCs w:val="24"/>
          <w:lang w:val="en-US"/>
        </w:rPr>
      </w:pPr>
    </w:p>
    <w:p w14:paraId="5424C443" w14:textId="77777777" w:rsidR="00FA549D" w:rsidRPr="00FA549D" w:rsidRDefault="00FA549D" w:rsidP="00FA549D">
      <w:pPr>
        <w:jc w:val="center"/>
        <w:rPr>
          <w:rFonts w:asciiTheme="majorHAnsi" w:hAnsiTheme="majorHAnsi" w:cstheme="majorHAnsi"/>
          <w:sz w:val="24"/>
          <w:szCs w:val="24"/>
          <w:lang w:val="en-US"/>
        </w:rPr>
      </w:pPr>
    </w:p>
    <w:p w14:paraId="04AF00B2" w14:textId="77777777" w:rsidR="00FA549D" w:rsidRPr="00FA549D" w:rsidRDefault="00FA549D" w:rsidP="00FA549D">
      <w:pPr>
        <w:jc w:val="center"/>
        <w:rPr>
          <w:rFonts w:asciiTheme="majorHAnsi" w:hAnsiTheme="majorHAnsi" w:cstheme="majorHAnsi"/>
          <w:b/>
          <w:bCs/>
          <w:sz w:val="24"/>
          <w:szCs w:val="24"/>
          <w:lang w:val="en-US"/>
        </w:rPr>
      </w:pPr>
    </w:p>
    <w:p w14:paraId="251BDEC2" w14:textId="77777777" w:rsidR="00752C9B" w:rsidRPr="00FA549D" w:rsidRDefault="00752C9B" w:rsidP="00970189">
      <w:pPr>
        <w:jc w:val="center"/>
        <w:rPr>
          <w:rFonts w:asciiTheme="majorHAnsi" w:hAnsiTheme="majorHAnsi" w:cstheme="majorHAnsi"/>
          <w:b/>
          <w:bCs/>
          <w:sz w:val="24"/>
          <w:szCs w:val="24"/>
          <w:lang w:val="en-US"/>
        </w:rPr>
      </w:pPr>
    </w:p>
    <w:p w14:paraId="3A796157" w14:textId="77777777" w:rsidR="00752C9B" w:rsidRPr="00752C9B" w:rsidRDefault="00752C9B" w:rsidP="00970189">
      <w:pPr>
        <w:jc w:val="center"/>
        <w:rPr>
          <w:rFonts w:ascii="Arial Rounded MT Bold" w:hAnsi="Arial Rounded MT Bold"/>
          <w:b/>
          <w:bCs/>
          <w:sz w:val="24"/>
          <w:szCs w:val="24"/>
          <w:lang w:val="en-US"/>
        </w:rPr>
      </w:pPr>
    </w:p>
    <w:p w14:paraId="2A4790AA" w14:textId="677ABA41" w:rsidR="00752C9B" w:rsidRPr="00743E27" w:rsidRDefault="00743E27" w:rsidP="00970189">
      <w:pPr>
        <w:jc w:val="center"/>
        <w:rPr>
          <w:rFonts w:asciiTheme="majorHAnsi" w:hAnsiTheme="majorHAnsi" w:cstheme="majorHAnsi"/>
          <w:b/>
          <w:bCs/>
          <w:lang w:val="en-US"/>
        </w:rPr>
      </w:pPr>
      <w:r>
        <w:rPr>
          <w:rFonts w:asciiTheme="majorHAnsi" w:hAnsiTheme="majorHAnsi" w:cstheme="majorHAnsi"/>
          <w:b/>
          <w:bCs/>
          <w:lang w:val="en-US"/>
        </w:rPr>
        <w:t>1</w:t>
      </w:r>
    </w:p>
    <w:p w14:paraId="6FEF89FB" w14:textId="77777777" w:rsidR="006B19EE" w:rsidRDefault="006B19EE" w:rsidP="00970189">
      <w:pPr>
        <w:jc w:val="center"/>
        <w:rPr>
          <w:rFonts w:ascii="Arial Rounded MT Bold" w:hAnsi="Arial Rounded MT Bold"/>
          <w:b/>
          <w:bCs/>
          <w:sz w:val="28"/>
          <w:szCs w:val="28"/>
          <w:lang w:val="en-US"/>
        </w:rPr>
      </w:pPr>
    </w:p>
    <w:p w14:paraId="14D47661" w14:textId="77777777" w:rsidR="0083507F" w:rsidRDefault="0083507F" w:rsidP="0083507F">
      <w:pPr>
        <w:rPr>
          <w:rFonts w:ascii="Arial Nova" w:hAnsi="Arial Nova"/>
          <w:sz w:val="24"/>
          <w:szCs w:val="24"/>
          <w:lang w:val="en-US"/>
        </w:rPr>
      </w:pPr>
      <w:r>
        <w:rPr>
          <w:rFonts w:asciiTheme="majorHAnsi" w:hAnsiTheme="majorHAnsi" w:cstheme="majorHAnsi"/>
          <w:noProof/>
          <w:lang w:val="en-US"/>
        </w:rPr>
        <w:lastRenderedPageBreak/>
        <w:t xml:space="preserve"> </w:t>
      </w:r>
      <w:r w:rsidRPr="0035114A">
        <w:rPr>
          <w:rFonts w:ascii="Arial Nova" w:hAnsi="Arial Nova"/>
          <w:sz w:val="24"/>
          <w:szCs w:val="24"/>
          <w:lang w:val="en-US"/>
        </w:rPr>
        <w:t>INTRODUCTION</w:t>
      </w:r>
    </w:p>
    <w:p w14:paraId="35CE122C" w14:textId="77777777" w:rsidR="0083507F" w:rsidRDefault="0083507F" w:rsidP="0083507F">
      <w:pPr>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59776" behindDoc="0" locked="0" layoutInCell="1" allowOverlap="1" wp14:anchorId="76306923" wp14:editId="3A3E6365">
            <wp:simplePos x="0" y="0"/>
            <wp:positionH relativeFrom="margin">
              <wp:posOffset>2292350</wp:posOffset>
            </wp:positionH>
            <wp:positionV relativeFrom="paragraph">
              <wp:posOffset>800735</wp:posOffset>
            </wp:positionV>
            <wp:extent cx="1987550" cy="12534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7550" cy="125349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lang w:val="en-US"/>
        </w:rPr>
        <w:t>Deep groove ball bearing is the most common type of ball bearing. They are commonly used in electric motor and in household appliance, car motors, office machinery, automation control, and garden and household tools. They have deep raceway grooves and their race dimensions are close to the dimensions of the balls that run inside.</w:t>
      </w:r>
    </w:p>
    <w:p w14:paraId="3D9BFEE5" w14:textId="77777777" w:rsidR="0083507F" w:rsidRDefault="0083507F" w:rsidP="0083507F">
      <w:pPr>
        <w:rPr>
          <w:rFonts w:asciiTheme="majorHAnsi" w:hAnsiTheme="majorHAnsi" w:cstheme="majorHAnsi"/>
          <w:lang w:val="en-US"/>
        </w:rPr>
      </w:pPr>
    </w:p>
    <w:p w14:paraId="248E7A06" w14:textId="77777777" w:rsidR="0083507F" w:rsidRDefault="0083507F" w:rsidP="0083507F">
      <w:pPr>
        <w:rPr>
          <w:rFonts w:asciiTheme="majorHAnsi" w:hAnsiTheme="majorHAnsi" w:cstheme="majorHAnsi"/>
          <w:lang w:val="en-US"/>
        </w:rPr>
      </w:pPr>
    </w:p>
    <w:p w14:paraId="08EC0210" w14:textId="77777777" w:rsidR="0083507F" w:rsidRDefault="0083507F" w:rsidP="0083507F">
      <w:pPr>
        <w:rPr>
          <w:rFonts w:asciiTheme="majorHAnsi" w:hAnsiTheme="majorHAnsi" w:cstheme="majorHAnsi"/>
          <w:lang w:val="en-US"/>
        </w:rPr>
      </w:pPr>
    </w:p>
    <w:p w14:paraId="6117D708" w14:textId="77777777" w:rsidR="0083507F" w:rsidRDefault="0083507F" w:rsidP="0083507F">
      <w:pPr>
        <w:rPr>
          <w:rFonts w:asciiTheme="majorHAnsi" w:hAnsiTheme="majorHAnsi" w:cstheme="majorHAnsi"/>
          <w:lang w:val="en-US"/>
        </w:rPr>
      </w:pPr>
    </w:p>
    <w:p w14:paraId="6AA14916" w14:textId="77777777" w:rsidR="0083507F" w:rsidRDefault="0083507F" w:rsidP="0083507F">
      <w:pPr>
        <w:rPr>
          <w:rFonts w:asciiTheme="majorHAnsi" w:hAnsiTheme="majorHAnsi" w:cstheme="majorHAnsi"/>
          <w:lang w:val="en-US"/>
        </w:rPr>
      </w:pPr>
      <w:r>
        <w:rPr>
          <w:rFonts w:asciiTheme="majorHAnsi" w:hAnsiTheme="majorHAnsi" w:cstheme="majorHAnsi"/>
          <w:lang w:val="en-US"/>
        </w:rPr>
        <w:t xml:space="preserve">                                                                      </w:t>
      </w:r>
    </w:p>
    <w:p w14:paraId="487DC282" w14:textId="77777777" w:rsidR="0083507F" w:rsidRDefault="0083507F" w:rsidP="0083507F">
      <w:pPr>
        <w:rPr>
          <w:rFonts w:asciiTheme="majorHAnsi" w:hAnsiTheme="majorHAnsi" w:cstheme="majorHAnsi"/>
          <w:lang w:val="en-US"/>
        </w:rPr>
      </w:pPr>
      <w:r>
        <w:rPr>
          <w:rFonts w:asciiTheme="majorHAnsi" w:hAnsiTheme="majorHAnsi" w:cstheme="majorHAnsi"/>
          <w:lang w:val="en-US"/>
        </w:rPr>
        <w:t xml:space="preserve">                                                                                                 Fig-1</w:t>
      </w:r>
    </w:p>
    <w:p w14:paraId="1B9BD630" w14:textId="77777777" w:rsidR="0083507F" w:rsidRDefault="0083507F" w:rsidP="0083507F">
      <w:pPr>
        <w:rPr>
          <w:rFonts w:asciiTheme="majorHAnsi" w:hAnsiTheme="majorHAnsi" w:cstheme="majorHAnsi"/>
          <w:lang w:val="en-US"/>
        </w:rPr>
      </w:pPr>
      <w:r>
        <w:rPr>
          <w:rFonts w:asciiTheme="majorHAnsi" w:hAnsiTheme="majorHAnsi" w:cstheme="majorHAnsi"/>
          <w:lang w:val="en-US"/>
        </w:rPr>
        <w:t>Deep groove ball bearing come in many sizes, material and varieties according to consumer needs, including special industrial uses such as high-temperature applications. High temperature bearing is made to withstand temperatures up to 350⁰ (660⁰F) and are suitable for machines used in the metals industry or for industrial ovens.</w:t>
      </w:r>
    </w:p>
    <w:p w14:paraId="4474A490" w14:textId="77777777" w:rsidR="0083507F" w:rsidRDefault="0083507F" w:rsidP="0083507F">
      <w:pPr>
        <w:rPr>
          <w:rFonts w:asciiTheme="majorHAnsi" w:hAnsiTheme="majorHAnsi" w:cstheme="majorHAnsi"/>
          <w:lang w:val="en-US"/>
        </w:rPr>
      </w:pPr>
      <w:r>
        <w:rPr>
          <w:rFonts w:asciiTheme="majorHAnsi" w:hAnsiTheme="majorHAnsi" w:cstheme="majorHAnsi"/>
          <w:noProof/>
          <w:lang w:val="en-US"/>
        </w:rPr>
        <w:t xml:space="preserve">                                                                           </w:t>
      </w:r>
      <w:r>
        <w:rPr>
          <w:rFonts w:asciiTheme="majorHAnsi" w:hAnsiTheme="majorHAnsi" w:cstheme="majorHAnsi"/>
          <w:noProof/>
          <w:lang w:val="en-US"/>
        </w:rPr>
        <w:drawing>
          <wp:inline distT="0" distB="0" distL="0" distR="0" wp14:anchorId="0677E0F4" wp14:editId="3FFD9A27">
            <wp:extent cx="1821815" cy="1218639"/>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874164" cy="1253656"/>
                    </a:xfrm>
                    <a:prstGeom prst="rect">
                      <a:avLst/>
                    </a:prstGeom>
                  </pic:spPr>
                </pic:pic>
              </a:graphicData>
            </a:graphic>
          </wp:inline>
        </w:drawing>
      </w:r>
    </w:p>
    <w:p w14:paraId="49D9F9D6" w14:textId="77777777" w:rsidR="0083507F" w:rsidRDefault="0083507F" w:rsidP="0083507F">
      <w:pPr>
        <w:rPr>
          <w:rFonts w:asciiTheme="majorHAnsi" w:hAnsiTheme="majorHAnsi" w:cstheme="majorHAnsi"/>
          <w:lang w:val="en-US"/>
        </w:rPr>
      </w:pPr>
      <w:r>
        <w:rPr>
          <w:rFonts w:asciiTheme="majorHAnsi" w:hAnsiTheme="majorHAnsi" w:cstheme="majorHAnsi"/>
          <w:lang w:val="en-US"/>
        </w:rPr>
        <w:t xml:space="preserve">                                                                                                          Fig-2</w:t>
      </w:r>
    </w:p>
    <w:p w14:paraId="4A525232" w14:textId="77777777" w:rsidR="0083507F" w:rsidRDefault="0083507F" w:rsidP="0083507F">
      <w:pPr>
        <w:rPr>
          <w:rFonts w:asciiTheme="majorHAnsi" w:hAnsiTheme="majorHAnsi" w:cstheme="majorHAnsi"/>
          <w:lang w:val="en-US"/>
        </w:rPr>
      </w:pPr>
      <w:r>
        <w:rPr>
          <w:rFonts w:asciiTheme="majorHAnsi" w:hAnsiTheme="majorHAnsi" w:cstheme="majorHAnsi"/>
          <w:lang w:val="en-US"/>
        </w:rPr>
        <w:t>Deep groove ball bearing is among the most widely used type of bearing in the world. They can operate at high speeds and can carry radial and axial loads. They are commonly used in electric motors, compressors, fans, and conveyors.</w:t>
      </w:r>
    </w:p>
    <w:p w14:paraId="452BF7DB" w14:textId="6496D753" w:rsidR="0083507F" w:rsidRDefault="0083507F" w:rsidP="0083507F">
      <w:pPr>
        <w:rPr>
          <w:rFonts w:asciiTheme="majorHAnsi" w:hAnsiTheme="majorHAnsi" w:cstheme="majorHAnsi"/>
          <w:noProof/>
          <w:lang w:val="en-US"/>
        </w:rPr>
      </w:pPr>
      <w:r>
        <w:rPr>
          <w:rFonts w:asciiTheme="majorHAnsi" w:hAnsiTheme="majorHAnsi" w:cstheme="majorHAnsi"/>
          <w:lang w:val="en-US"/>
        </w:rPr>
        <w:t>Deep groove ball bearing is a common type of bearing and it is used in several industries from heavy machinery to high precision apparatus. This type of bearing consists of four elements that include inner ring, outer ring, cage that holds balls and ball bearings. Because of the flat surface on outer ring and inner ring, Deep groove bearings provides a large area of contact that delivers high performance and high load capacity. Although Deep groove ball bearing come in hundreds of models and sizes with different design and even different material used in inner ring, outer ring and cage but basically,</w:t>
      </w:r>
      <w:r>
        <w:rPr>
          <w:rFonts w:asciiTheme="majorHAnsi" w:hAnsiTheme="majorHAnsi" w:cstheme="majorHAnsi"/>
          <w:lang w:val="en-US"/>
        </w:rPr>
        <w:t xml:space="preserve"> </w:t>
      </w:r>
      <w:r>
        <w:rPr>
          <w:rFonts w:asciiTheme="majorHAnsi" w:hAnsiTheme="majorHAnsi" w:cstheme="majorHAnsi"/>
          <w:lang w:val="en-US"/>
        </w:rPr>
        <w:t>the</w:t>
      </w:r>
      <w:r>
        <w:rPr>
          <w:rFonts w:asciiTheme="majorHAnsi" w:hAnsiTheme="majorHAnsi" w:cstheme="majorHAnsi"/>
          <w:lang w:val="en-US"/>
        </w:rPr>
        <w:t xml:space="preserve">y </w:t>
      </w:r>
      <w:r>
        <w:rPr>
          <w:rFonts w:asciiTheme="majorHAnsi" w:hAnsiTheme="majorHAnsi" w:cstheme="majorHAnsi"/>
          <w:noProof/>
          <w:lang w:val="en-US"/>
        </w:rPr>
        <w:t xml:space="preserve">are categorized in 4 main sections. </w:t>
      </w:r>
    </w:p>
    <w:p w14:paraId="42D05F94" w14:textId="0C94CA2C" w:rsidR="0083507F" w:rsidRDefault="0083507F" w:rsidP="0083507F">
      <w:pPr>
        <w:rPr>
          <w:rFonts w:asciiTheme="majorHAnsi" w:hAnsiTheme="majorHAnsi" w:cstheme="majorHAnsi"/>
          <w:noProof/>
          <w:lang w:val="en-US"/>
        </w:rPr>
      </w:pPr>
      <w:r>
        <w:rPr>
          <w:rFonts w:asciiTheme="majorHAnsi" w:hAnsiTheme="majorHAnsi" w:cstheme="majorHAnsi"/>
          <w:noProof/>
          <w:lang w:val="en-US"/>
        </w:rPr>
        <w:t xml:space="preserve">                                                                     </w:t>
      </w:r>
    </w:p>
    <w:p w14:paraId="431CB45B" w14:textId="3F3FCDA4" w:rsidR="0083507F" w:rsidRDefault="0083507F" w:rsidP="0083507F">
      <w:pPr>
        <w:rPr>
          <w:rFonts w:asciiTheme="majorHAnsi" w:hAnsiTheme="majorHAnsi" w:cstheme="majorHAnsi"/>
          <w:noProof/>
          <w:lang w:val="en-US"/>
        </w:rPr>
      </w:pPr>
    </w:p>
    <w:p w14:paraId="0DC0EA77" w14:textId="3CEFA18F" w:rsidR="0083507F" w:rsidRDefault="0083507F" w:rsidP="0083507F">
      <w:pPr>
        <w:rPr>
          <w:rFonts w:asciiTheme="majorHAnsi" w:hAnsiTheme="majorHAnsi" w:cstheme="majorHAnsi"/>
          <w:noProof/>
          <w:lang w:val="en-US"/>
        </w:rPr>
      </w:pPr>
    </w:p>
    <w:p w14:paraId="5015CBFB" w14:textId="1250D76A" w:rsidR="0083507F" w:rsidRDefault="0083507F" w:rsidP="0083507F">
      <w:pPr>
        <w:rPr>
          <w:rFonts w:asciiTheme="majorHAnsi" w:hAnsiTheme="majorHAnsi" w:cstheme="majorHAnsi"/>
          <w:noProof/>
          <w:lang w:val="en-US"/>
        </w:rPr>
      </w:pPr>
      <w:r>
        <w:rPr>
          <w:rFonts w:asciiTheme="majorHAnsi" w:hAnsiTheme="majorHAnsi" w:cstheme="majorHAnsi"/>
          <w:noProof/>
          <w:lang w:val="en-US"/>
        </w:rPr>
        <w:t xml:space="preserve">                                                                                         2</w:t>
      </w:r>
    </w:p>
    <w:p w14:paraId="731F571D" w14:textId="77777777" w:rsidR="00743E27" w:rsidRDefault="00743E27" w:rsidP="003444ED">
      <w:pPr>
        <w:rPr>
          <w:rFonts w:ascii="Arial Black" w:hAnsi="Arial Black"/>
          <w:b/>
          <w:bCs/>
          <w:lang w:val="en-US"/>
        </w:rPr>
      </w:pPr>
    </w:p>
    <w:p w14:paraId="05617EFC" w14:textId="6A484F83" w:rsidR="003444ED" w:rsidRDefault="003444ED" w:rsidP="003444ED">
      <w:pPr>
        <w:rPr>
          <w:rFonts w:ascii="Arial Black" w:hAnsi="Arial Black"/>
          <w:b/>
          <w:bCs/>
          <w:lang w:val="en-US"/>
        </w:rPr>
      </w:pPr>
      <w:r w:rsidRPr="00514E8F">
        <w:rPr>
          <w:rFonts w:ascii="Arial Black" w:hAnsi="Arial Black"/>
          <w:b/>
          <w:bCs/>
          <w:lang w:val="en-US"/>
        </w:rPr>
        <w:lastRenderedPageBreak/>
        <w:t xml:space="preserve">METHODLOGY </w:t>
      </w:r>
    </w:p>
    <w:p w14:paraId="085147F7" w14:textId="77777777" w:rsidR="003444ED" w:rsidRDefault="003444ED" w:rsidP="003444ED">
      <w:pPr>
        <w:rPr>
          <w:rFonts w:asciiTheme="majorHAnsi" w:hAnsiTheme="majorHAnsi" w:cstheme="majorHAnsi"/>
          <w:lang w:val="en-US"/>
        </w:rPr>
      </w:pPr>
      <w:r>
        <w:rPr>
          <w:rFonts w:asciiTheme="majorHAnsi" w:hAnsiTheme="majorHAnsi" w:cstheme="majorHAnsi"/>
          <w:lang w:val="en-US"/>
        </w:rPr>
        <w:t>In a deep groove ball bearing three steps are used in this methodology they are</w:t>
      </w:r>
    </w:p>
    <w:p w14:paraId="31428DF9" w14:textId="77777777" w:rsidR="003444ED" w:rsidRDefault="003444ED" w:rsidP="003444ED">
      <w:pPr>
        <w:rPr>
          <w:rFonts w:asciiTheme="majorHAnsi" w:hAnsiTheme="majorHAnsi" w:cstheme="majorHAnsi"/>
          <w:lang w:val="en-US"/>
        </w:rPr>
      </w:pPr>
      <w:r>
        <w:rPr>
          <w:rFonts w:asciiTheme="majorHAnsi" w:hAnsiTheme="majorHAnsi" w:cstheme="majorHAnsi"/>
          <w:lang w:val="en-US"/>
        </w:rPr>
        <w:t>Step 1: Selection of bearing.</w:t>
      </w:r>
    </w:p>
    <w:p w14:paraId="614D489F" w14:textId="77777777" w:rsidR="003444ED" w:rsidRDefault="003444ED" w:rsidP="003444ED">
      <w:pPr>
        <w:rPr>
          <w:rFonts w:asciiTheme="majorHAnsi" w:hAnsiTheme="majorHAnsi" w:cstheme="majorHAnsi"/>
          <w:lang w:val="en-US"/>
        </w:rPr>
      </w:pPr>
      <w:r>
        <w:rPr>
          <w:rFonts w:asciiTheme="majorHAnsi" w:hAnsiTheme="majorHAnsi" w:cstheme="majorHAnsi"/>
          <w:lang w:val="en-US"/>
        </w:rPr>
        <w:t>Step 2: Calculate the radial load, axial load, and equivalent load.</w:t>
      </w:r>
    </w:p>
    <w:p w14:paraId="6CE7DA52" w14:textId="77777777" w:rsidR="003444ED" w:rsidRDefault="003444ED" w:rsidP="003444ED">
      <w:pPr>
        <w:rPr>
          <w:rFonts w:asciiTheme="majorHAnsi" w:hAnsiTheme="majorHAnsi" w:cstheme="majorHAnsi"/>
          <w:lang w:val="en-US"/>
        </w:rPr>
      </w:pPr>
      <w:r>
        <w:rPr>
          <w:rFonts w:asciiTheme="majorHAnsi" w:hAnsiTheme="majorHAnsi" w:cstheme="majorHAnsi"/>
          <w:lang w:val="en-US"/>
        </w:rPr>
        <w:t>Step 3: Changing bearing capacity/calculation of bearing life.</w:t>
      </w:r>
    </w:p>
    <w:p w14:paraId="15AF5E79" w14:textId="77777777" w:rsidR="003444ED" w:rsidRDefault="003444ED" w:rsidP="003444ED">
      <w:pPr>
        <w:rPr>
          <w:rFonts w:asciiTheme="majorHAnsi" w:hAnsiTheme="majorHAnsi" w:cstheme="majorHAnsi"/>
          <w:lang w:val="en-US"/>
        </w:rPr>
      </w:pPr>
      <w:r>
        <w:rPr>
          <w:rFonts w:asciiTheme="majorHAnsi" w:hAnsiTheme="majorHAnsi" w:cstheme="majorHAnsi"/>
          <w:lang w:val="en-US"/>
        </w:rPr>
        <w:t>Step4: To calculate a reliability.</w:t>
      </w:r>
    </w:p>
    <w:p w14:paraId="03C803FB" w14:textId="77777777" w:rsidR="003444ED" w:rsidRDefault="003444ED" w:rsidP="003444ED">
      <w:pPr>
        <w:rPr>
          <w:rFonts w:asciiTheme="majorHAnsi" w:hAnsiTheme="majorHAnsi" w:cstheme="majorHAnsi"/>
          <w:lang w:val="en-US"/>
        </w:rPr>
      </w:pPr>
      <w:r>
        <w:rPr>
          <w:rFonts w:asciiTheme="majorHAnsi" w:hAnsiTheme="majorHAnsi" w:cstheme="majorHAnsi"/>
          <w:lang w:val="en-US"/>
        </w:rPr>
        <w:t>They are two type of capacity in deep groove ball bearing</w:t>
      </w:r>
    </w:p>
    <w:p w14:paraId="2B4D5441" w14:textId="77777777" w:rsidR="003444ED" w:rsidRPr="000478AF" w:rsidRDefault="003444ED" w:rsidP="003444ED">
      <w:pPr>
        <w:pStyle w:val="ListParagraph"/>
        <w:numPr>
          <w:ilvl w:val="0"/>
          <w:numId w:val="1"/>
        </w:numPr>
        <w:rPr>
          <w:rFonts w:asciiTheme="majorHAnsi" w:hAnsiTheme="majorHAnsi" w:cstheme="majorHAnsi"/>
          <w:lang w:val="en-US"/>
        </w:rPr>
      </w:pPr>
      <w:r w:rsidRPr="000478AF">
        <w:rPr>
          <w:rFonts w:asciiTheme="majorHAnsi" w:hAnsiTheme="majorHAnsi" w:cstheme="majorHAnsi"/>
          <w:lang w:val="en-US"/>
        </w:rPr>
        <w:t>Static capacity</w:t>
      </w:r>
    </w:p>
    <w:p w14:paraId="50A61190" w14:textId="77777777" w:rsidR="003444ED" w:rsidRDefault="003444ED" w:rsidP="003444ED">
      <w:pPr>
        <w:pStyle w:val="ListParagraph"/>
        <w:numPr>
          <w:ilvl w:val="0"/>
          <w:numId w:val="1"/>
        </w:numPr>
        <w:rPr>
          <w:rFonts w:asciiTheme="majorHAnsi" w:hAnsiTheme="majorHAnsi" w:cstheme="majorHAnsi"/>
          <w:lang w:val="en-US"/>
        </w:rPr>
      </w:pPr>
      <w:r w:rsidRPr="000478AF">
        <w:rPr>
          <w:rFonts w:asciiTheme="majorHAnsi" w:hAnsiTheme="majorHAnsi" w:cstheme="majorHAnsi"/>
          <w:lang w:val="en-US"/>
        </w:rPr>
        <w:t>Dynamic capacity</w:t>
      </w:r>
    </w:p>
    <w:p w14:paraId="0DFC93E3" w14:textId="77777777" w:rsidR="003444ED" w:rsidRPr="00D60433" w:rsidRDefault="003444ED" w:rsidP="003444ED">
      <w:pPr>
        <w:rPr>
          <w:rFonts w:asciiTheme="majorHAnsi" w:hAnsiTheme="majorHAnsi" w:cstheme="majorHAnsi"/>
          <w:b/>
          <w:bCs/>
          <w:lang w:val="en-US"/>
        </w:rPr>
      </w:pPr>
      <w:r w:rsidRPr="00D60433">
        <w:rPr>
          <w:rFonts w:asciiTheme="majorHAnsi" w:hAnsiTheme="majorHAnsi" w:cstheme="majorHAnsi"/>
          <w:b/>
          <w:bCs/>
          <w:lang w:val="en-US"/>
        </w:rPr>
        <w:t>Static capacity</w:t>
      </w:r>
    </w:p>
    <w:p w14:paraId="2DC22563" w14:textId="77777777" w:rsidR="003444ED" w:rsidRDefault="003444ED" w:rsidP="003444ED">
      <w:pPr>
        <w:rPr>
          <w:rFonts w:asciiTheme="majorHAnsi" w:hAnsiTheme="majorHAnsi" w:cstheme="majorHAnsi"/>
          <w:lang w:val="en-US"/>
        </w:rPr>
      </w:pPr>
      <w:r>
        <w:rPr>
          <w:rFonts w:asciiTheme="majorHAnsi" w:hAnsiTheme="majorHAnsi" w:cstheme="majorHAnsi"/>
          <w:lang w:val="en-US"/>
        </w:rPr>
        <w:t>Static capacity is a load acting on a bearing without any motion in resting condition.</w:t>
      </w:r>
    </w:p>
    <w:p w14:paraId="0C210A1B" w14:textId="77777777" w:rsidR="003444ED" w:rsidRPr="00D60433" w:rsidRDefault="003444ED" w:rsidP="003444ED">
      <w:pPr>
        <w:rPr>
          <w:rFonts w:asciiTheme="majorHAnsi" w:hAnsiTheme="majorHAnsi" w:cstheme="majorHAnsi"/>
          <w:b/>
          <w:bCs/>
          <w:lang w:val="en-US"/>
        </w:rPr>
      </w:pPr>
      <w:r w:rsidRPr="00D60433">
        <w:rPr>
          <w:rFonts w:asciiTheme="majorHAnsi" w:hAnsiTheme="majorHAnsi" w:cstheme="majorHAnsi"/>
          <w:b/>
          <w:bCs/>
          <w:lang w:val="en-US"/>
        </w:rPr>
        <w:t>Dynamic capacity</w:t>
      </w:r>
    </w:p>
    <w:p w14:paraId="6A8D57B1" w14:textId="77777777" w:rsidR="003444ED" w:rsidRDefault="003444ED" w:rsidP="003444ED">
      <w:pPr>
        <w:rPr>
          <w:rFonts w:asciiTheme="majorHAnsi" w:hAnsiTheme="majorHAnsi" w:cstheme="majorHAnsi"/>
          <w:lang w:val="en-US"/>
        </w:rPr>
      </w:pPr>
      <w:r>
        <w:rPr>
          <w:rFonts w:asciiTheme="majorHAnsi" w:hAnsiTheme="majorHAnsi" w:cstheme="majorHAnsi"/>
          <w:lang w:val="en-US"/>
        </w:rPr>
        <w:t>Dynamic capacity is dynamic load, fluctuating load, and repeated load, acting on a bearing with motion in dynamic condition.</w:t>
      </w:r>
    </w:p>
    <w:p w14:paraId="4B6A0FBF" w14:textId="77777777" w:rsidR="003444ED" w:rsidRDefault="003444ED" w:rsidP="003444ED">
      <w:pPr>
        <w:rPr>
          <w:rFonts w:asciiTheme="majorHAnsi" w:hAnsiTheme="majorHAnsi" w:cstheme="majorHAnsi"/>
          <w:lang w:val="en-US"/>
        </w:rPr>
      </w:pPr>
      <w:r>
        <w:rPr>
          <w:rFonts w:asciiTheme="majorHAnsi" w:hAnsiTheme="majorHAnsi" w:cstheme="majorHAnsi"/>
          <w:lang w:val="en-US"/>
        </w:rPr>
        <w:t>They are two different approach are used in ball bearing</w:t>
      </w:r>
    </w:p>
    <w:p w14:paraId="3EEAE230" w14:textId="77777777" w:rsidR="003444ED" w:rsidRPr="00E24522" w:rsidRDefault="003444ED" w:rsidP="003444ED">
      <w:pPr>
        <w:pStyle w:val="ListParagraph"/>
        <w:numPr>
          <w:ilvl w:val="0"/>
          <w:numId w:val="2"/>
        </w:numPr>
        <w:rPr>
          <w:rFonts w:asciiTheme="majorHAnsi" w:hAnsiTheme="majorHAnsi" w:cstheme="majorHAnsi"/>
          <w:lang w:val="en-US"/>
        </w:rPr>
      </w:pPr>
      <w:r w:rsidRPr="00E24522">
        <w:rPr>
          <w:rFonts w:asciiTheme="majorHAnsi" w:hAnsiTheme="majorHAnsi" w:cstheme="majorHAnsi"/>
          <w:lang w:val="en-US"/>
        </w:rPr>
        <w:t>Direct approach</w:t>
      </w:r>
    </w:p>
    <w:p w14:paraId="53F41012" w14:textId="77777777" w:rsidR="003444ED" w:rsidRDefault="003444ED" w:rsidP="003444ED">
      <w:pPr>
        <w:pStyle w:val="ListParagraph"/>
        <w:numPr>
          <w:ilvl w:val="0"/>
          <w:numId w:val="2"/>
        </w:numPr>
        <w:rPr>
          <w:rFonts w:asciiTheme="majorHAnsi" w:hAnsiTheme="majorHAnsi" w:cstheme="majorHAnsi"/>
          <w:lang w:val="en-US"/>
        </w:rPr>
      </w:pPr>
      <w:r w:rsidRPr="00E24522">
        <w:rPr>
          <w:rFonts w:asciiTheme="majorHAnsi" w:hAnsiTheme="majorHAnsi" w:cstheme="majorHAnsi"/>
          <w:lang w:val="en-US"/>
        </w:rPr>
        <w:t>Indirect approach</w:t>
      </w:r>
    </w:p>
    <w:p w14:paraId="55196B10" w14:textId="77777777" w:rsidR="003444ED" w:rsidRPr="007C1192" w:rsidRDefault="003444ED" w:rsidP="003444ED">
      <w:pPr>
        <w:rPr>
          <w:rFonts w:asciiTheme="majorHAnsi" w:hAnsiTheme="majorHAnsi" w:cstheme="majorHAnsi"/>
          <w:b/>
          <w:bCs/>
          <w:lang w:val="en-US"/>
        </w:rPr>
      </w:pPr>
      <w:r w:rsidRPr="007C1192">
        <w:rPr>
          <w:rFonts w:asciiTheme="majorHAnsi" w:hAnsiTheme="majorHAnsi" w:cstheme="majorHAnsi"/>
          <w:b/>
          <w:bCs/>
          <w:lang w:val="en-US"/>
        </w:rPr>
        <w:t>Direct approach</w:t>
      </w:r>
    </w:p>
    <w:p w14:paraId="4B2D2D90" w14:textId="77777777" w:rsidR="003444ED" w:rsidRPr="00E24522" w:rsidRDefault="003444ED" w:rsidP="003444ED">
      <w:pPr>
        <w:pStyle w:val="ListParagraph"/>
        <w:numPr>
          <w:ilvl w:val="0"/>
          <w:numId w:val="3"/>
        </w:numPr>
        <w:rPr>
          <w:rFonts w:asciiTheme="majorHAnsi" w:hAnsiTheme="majorHAnsi" w:cstheme="majorHAnsi"/>
          <w:lang w:val="en-US"/>
        </w:rPr>
      </w:pPr>
      <w:r w:rsidRPr="00E24522">
        <w:rPr>
          <w:rFonts w:asciiTheme="majorHAnsi" w:hAnsiTheme="majorHAnsi" w:cstheme="majorHAnsi"/>
          <w:lang w:val="en-US"/>
        </w:rPr>
        <w:t>To find out the equivalent load.</w:t>
      </w:r>
    </w:p>
    <w:p w14:paraId="1F39C49B" w14:textId="77777777" w:rsidR="003444ED" w:rsidRPr="00E24522" w:rsidRDefault="003444ED" w:rsidP="003444ED">
      <w:pPr>
        <w:pStyle w:val="ListParagraph"/>
        <w:numPr>
          <w:ilvl w:val="0"/>
          <w:numId w:val="3"/>
        </w:numPr>
        <w:rPr>
          <w:rFonts w:asciiTheme="majorHAnsi" w:hAnsiTheme="majorHAnsi" w:cstheme="majorHAnsi"/>
          <w:lang w:val="en-US"/>
        </w:rPr>
      </w:pPr>
      <w:r w:rsidRPr="00E24522">
        <w:rPr>
          <w:rFonts w:asciiTheme="majorHAnsi" w:hAnsiTheme="majorHAnsi" w:cstheme="majorHAnsi"/>
          <w:lang w:val="en-US"/>
        </w:rPr>
        <w:t>To find out the capacity of bearing.</w:t>
      </w:r>
    </w:p>
    <w:p w14:paraId="0638393E" w14:textId="77777777" w:rsidR="003444ED" w:rsidRDefault="003444ED" w:rsidP="003444ED">
      <w:pPr>
        <w:pStyle w:val="ListParagraph"/>
        <w:numPr>
          <w:ilvl w:val="0"/>
          <w:numId w:val="3"/>
        </w:numPr>
        <w:rPr>
          <w:rFonts w:asciiTheme="majorHAnsi" w:hAnsiTheme="majorHAnsi" w:cstheme="majorHAnsi"/>
          <w:lang w:val="en-US"/>
        </w:rPr>
      </w:pPr>
      <w:r w:rsidRPr="00E24522">
        <w:rPr>
          <w:rFonts w:asciiTheme="majorHAnsi" w:hAnsiTheme="majorHAnsi" w:cstheme="majorHAnsi"/>
          <w:lang w:val="en-US"/>
        </w:rPr>
        <w:t>To select a bearing greater than the before find out the capacity.</w:t>
      </w:r>
    </w:p>
    <w:p w14:paraId="35F8A537" w14:textId="77777777" w:rsidR="003444ED" w:rsidRDefault="003444ED" w:rsidP="003444ED">
      <w:pPr>
        <w:pStyle w:val="ListParagraph"/>
        <w:numPr>
          <w:ilvl w:val="0"/>
          <w:numId w:val="3"/>
        </w:numPr>
        <w:rPr>
          <w:rFonts w:asciiTheme="majorHAnsi" w:hAnsiTheme="majorHAnsi" w:cstheme="majorHAnsi"/>
          <w:lang w:val="en-US"/>
        </w:rPr>
      </w:pPr>
      <w:r>
        <w:rPr>
          <w:rFonts w:asciiTheme="majorHAnsi" w:hAnsiTheme="majorHAnsi" w:cstheme="majorHAnsi"/>
          <w:lang w:val="en-US"/>
        </w:rPr>
        <w:t>Finally calculate the life of the bearing.</w:t>
      </w:r>
    </w:p>
    <w:p w14:paraId="1EE6F078" w14:textId="77777777" w:rsidR="003444ED" w:rsidRPr="007C1192" w:rsidRDefault="003444ED" w:rsidP="003444ED">
      <w:pPr>
        <w:rPr>
          <w:rFonts w:asciiTheme="majorHAnsi" w:hAnsiTheme="majorHAnsi" w:cstheme="majorHAnsi"/>
          <w:b/>
          <w:bCs/>
          <w:lang w:val="en-US"/>
        </w:rPr>
      </w:pPr>
      <w:r w:rsidRPr="007C1192">
        <w:rPr>
          <w:rFonts w:asciiTheme="majorHAnsi" w:hAnsiTheme="majorHAnsi" w:cstheme="majorHAnsi"/>
          <w:b/>
          <w:bCs/>
          <w:lang w:val="en-US"/>
        </w:rPr>
        <w:t>Indirect approach</w:t>
      </w:r>
    </w:p>
    <w:p w14:paraId="1CA3FBFF" w14:textId="77777777" w:rsidR="003444ED" w:rsidRPr="007C1192" w:rsidRDefault="003444ED" w:rsidP="003444ED">
      <w:pPr>
        <w:pStyle w:val="ListParagraph"/>
        <w:numPr>
          <w:ilvl w:val="0"/>
          <w:numId w:val="4"/>
        </w:numPr>
        <w:rPr>
          <w:rFonts w:asciiTheme="majorHAnsi" w:hAnsiTheme="majorHAnsi" w:cstheme="majorHAnsi"/>
          <w:lang w:val="en-US"/>
        </w:rPr>
      </w:pPr>
      <w:r w:rsidRPr="007C1192">
        <w:rPr>
          <w:rFonts w:asciiTheme="majorHAnsi" w:hAnsiTheme="majorHAnsi" w:cstheme="majorHAnsi"/>
          <w:lang w:val="en-US"/>
        </w:rPr>
        <w:t>To select a bearing for recommended diameter.</w:t>
      </w:r>
    </w:p>
    <w:p w14:paraId="5A07154A" w14:textId="77777777" w:rsidR="003444ED" w:rsidRPr="007C1192" w:rsidRDefault="003444ED" w:rsidP="003444ED">
      <w:pPr>
        <w:pStyle w:val="ListParagraph"/>
        <w:numPr>
          <w:ilvl w:val="0"/>
          <w:numId w:val="4"/>
        </w:numPr>
        <w:rPr>
          <w:rFonts w:asciiTheme="majorHAnsi" w:hAnsiTheme="majorHAnsi" w:cstheme="majorHAnsi"/>
          <w:lang w:val="en-US"/>
        </w:rPr>
      </w:pPr>
      <w:r w:rsidRPr="007C1192">
        <w:rPr>
          <w:rFonts w:asciiTheme="majorHAnsi" w:hAnsiTheme="majorHAnsi" w:cstheme="majorHAnsi"/>
          <w:lang w:val="en-US"/>
        </w:rPr>
        <w:t>To find out the what type of load acting on a bearing.</w:t>
      </w:r>
    </w:p>
    <w:p w14:paraId="5CC8A5CD" w14:textId="77777777" w:rsidR="003444ED" w:rsidRPr="007C1192" w:rsidRDefault="003444ED" w:rsidP="003444ED">
      <w:pPr>
        <w:pStyle w:val="ListParagraph"/>
        <w:numPr>
          <w:ilvl w:val="0"/>
          <w:numId w:val="4"/>
        </w:numPr>
        <w:rPr>
          <w:rFonts w:asciiTheme="majorHAnsi" w:hAnsiTheme="majorHAnsi" w:cstheme="majorHAnsi"/>
          <w:lang w:val="en-US"/>
        </w:rPr>
      </w:pPr>
      <w:r w:rsidRPr="007C1192">
        <w:rPr>
          <w:rFonts w:asciiTheme="majorHAnsi" w:hAnsiTheme="majorHAnsi" w:cstheme="majorHAnsi"/>
          <w:lang w:val="en-US"/>
        </w:rPr>
        <w:t>Calculate the capacity of selected bearing.</w:t>
      </w:r>
    </w:p>
    <w:p w14:paraId="188D9539" w14:textId="77777777" w:rsidR="003444ED" w:rsidRPr="007C1192" w:rsidRDefault="003444ED" w:rsidP="003444ED">
      <w:pPr>
        <w:pStyle w:val="ListParagraph"/>
        <w:numPr>
          <w:ilvl w:val="0"/>
          <w:numId w:val="4"/>
        </w:numPr>
        <w:rPr>
          <w:rFonts w:asciiTheme="majorHAnsi" w:hAnsiTheme="majorHAnsi" w:cstheme="majorHAnsi"/>
          <w:lang w:val="en-US"/>
        </w:rPr>
      </w:pPr>
      <w:r w:rsidRPr="007C1192">
        <w:rPr>
          <w:rFonts w:asciiTheme="majorHAnsi" w:hAnsiTheme="majorHAnsi" w:cstheme="majorHAnsi"/>
          <w:lang w:val="en-US"/>
        </w:rPr>
        <w:t>Check out the selected bearing are safe or unsafe.</w:t>
      </w:r>
    </w:p>
    <w:p w14:paraId="0AA266D4" w14:textId="77777777" w:rsidR="003444ED" w:rsidRDefault="003444ED" w:rsidP="003444ED">
      <w:pPr>
        <w:pStyle w:val="ListParagraph"/>
        <w:numPr>
          <w:ilvl w:val="0"/>
          <w:numId w:val="4"/>
        </w:numPr>
        <w:rPr>
          <w:rFonts w:asciiTheme="majorHAnsi" w:hAnsiTheme="majorHAnsi" w:cstheme="majorHAnsi"/>
          <w:lang w:val="en-US"/>
        </w:rPr>
      </w:pPr>
      <w:r w:rsidRPr="007C1192">
        <w:rPr>
          <w:rFonts w:asciiTheme="majorHAnsi" w:hAnsiTheme="majorHAnsi" w:cstheme="majorHAnsi"/>
          <w:lang w:val="en-US"/>
        </w:rPr>
        <w:t>If bearing will unsafe to change the diameter of bearing.</w:t>
      </w:r>
    </w:p>
    <w:p w14:paraId="134F928F" w14:textId="77777777" w:rsidR="003444ED" w:rsidRPr="007C1192" w:rsidRDefault="003444ED" w:rsidP="003444ED">
      <w:pPr>
        <w:pStyle w:val="ListParagraph"/>
        <w:numPr>
          <w:ilvl w:val="0"/>
          <w:numId w:val="4"/>
        </w:numPr>
        <w:rPr>
          <w:rFonts w:asciiTheme="majorHAnsi" w:hAnsiTheme="majorHAnsi" w:cstheme="majorHAnsi"/>
          <w:lang w:val="en-US"/>
        </w:rPr>
      </w:pPr>
      <w:r>
        <w:rPr>
          <w:rFonts w:asciiTheme="majorHAnsi" w:hAnsiTheme="majorHAnsi" w:cstheme="majorHAnsi"/>
          <w:lang w:val="en-US"/>
        </w:rPr>
        <w:t>After change the bearing and then find out the life rating of bearing</w:t>
      </w:r>
    </w:p>
    <w:p w14:paraId="6852E6FA" w14:textId="77777777" w:rsidR="0083507F" w:rsidRDefault="0083507F" w:rsidP="0083507F">
      <w:pPr>
        <w:rPr>
          <w:rFonts w:asciiTheme="majorHAnsi" w:hAnsiTheme="majorHAnsi" w:cstheme="majorHAnsi"/>
          <w:noProof/>
          <w:lang w:val="en-US"/>
        </w:rPr>
      </w:pPr>
    </w:p>
    <w:p w14:paraId="6FB4E95F" w14:textId="4F077764" w:rsidR="0083507F" w:rsidRDefault="0083507F" w:rsidP="0083507F">
      <w:pPr>
        <w:rPr>
          <w:rFonts w:asciiTheme="majorHAnsi" w:hAnsiTheme="majorHAnsi" w:cstheme="majorHAnsi"/>
          <w:noProof/>
          <w:lang w:val="en-US"/>
        </w:rPr>
      </w:pPr>
    </w:p>
    <w:p w14:paraId="6C7C1B21" w14:textId="77777777" w:rsidR="0083507F" w:rsidRDefault="0083507F" w:rsidP="0083507F">
      <w:pPr>
        <w:rPr>
          <w:rFonts w:asciiTheme="majorHAnsi" w:hAnsiTheme="majorHAnsi" w:cstheme="majorHAnsi"/>
          <w:noProof/>
          <w:lang w:val="en-US"/>
        </w:rPr>
      </w:pPr>
    </w:p>
    <w:p w14:paraId="796EA02B" w14:textId="77777777" w:rsidR="0083507F" w:rsidRDefault="0083507F" w:rsidP="0083507F">
      <w:pPr>
        <w:rPr>
          <w:rFonts w:asciiTheme="majorHAnsi" w:hAnsiTheme="majorHAnsi" w:cstheme="majorHAnsi"/>
          <w:noProof/>
          <w:lang w:val="en-US"/>
        </w:rPr>
      </w:pPr>
    </w:p>
    <w:p w14:paraId="59A8C95A" w14:textId="2E61F1D3" w:rsidR="0083507F" w:rsidRDefault="002702CF" w:rsidP="002702CF">
      <w:pPr>
        <w:jc w:val="center"/>
        <w:rPr>
          <w:rFonts w:asciiTheme="majorHAnsi" w:hAnsiTheme="majorHAnsi" w:cstheme="majorHAnsi"/>
          <w:noProof/>
          <w:lang w:val="en-US"/>
        </w:rPr>
      </w:pPr>
      <w:r>
        <w:rPr>
          <w:rFonts w:asciiTheme="majorHAnsi" w:hAnsiTheme="majorHAnsi" w:cstheme="majorHAnsi"/>
          <w:noProof/>
          <w:lang w:val="en-US"/>
        </w:rPr>
        <w:t>3</w:t>
      </w:r>
    </w:p>
    <w:p w14:paraId="19147B0A" w14:textId="41A0B180" w:rsidR="002702CF" w:rsidRPr="002702CF" w:rsidRDefault="002702CF" w:rsidP="002702CF">
      <w:pPr>
        <w:jc w:val="center"/>
        <w:rPr>
          <w:rFonts w:asciiTheme="majorHAnsi" w:hAnsiTheme="majorHAnsi" w:cstheme="majorHAnsi"/>
          <w:noProof/>
          <w:lang w:val="en-US"/>
        </w:rPr>
      </w:pPr>
    </w:p>
    <w:p w14:paraId="57009388" w14:textId="77777777" w:rsidR="002702CF" w:rsidRDefault="002702CF" w:rsidP="002702CF">
      <w:pPr>
        <w:rPr>
          <w:b/>
          <w:bCs/>
          <w:lang w:val="en-US"/>
        </w:rPr>
      </w:pPr>
      <w:r w:rsidRPr="00B34514">
        <w:rPr>
          <w:b/>
          <w:bCs/>
          <w:lang w:val="en-US"/>
        </w:rPr>
        <w:lastRenderedPageBreak/>
        <w:t>Step by step procedure</w:t>
      </w:r>
    </w:p>
    <w:p w14:paraId="14AC1C1B" w14:textId="14F41C5A" w:rsidR="002702CF" w:rsidRPr="002702CF" w:rsidRDefault="002702CF" w:rsidP="002702CF">
      <w:pPr>
        <w:pStyle w:val="ListParagraph"/>
        <w:numPr>
          <w:ilvl w:val="0"/>
          <w:numId w:val="5"/>
        </w:numPr>
        <w:rPr>
          <w:b/>
          <w:bCs/>
          <w:lang w:val="en-US"/>
        </w:rPr>
      </w:pPr>
      <w:r w:rsidRPr="002702CF">
        <w:rPr>
          <w:lang w:val="en-US"/>
        </w:rPr>
        <w:t>User can give the input of impeller in radial and axial load.</w:t>
      </w:r>
    </w:p>
    <w:p w14:paraId="29BEE96A" w14:textId="77777777" w:rsidR="002702CF" w:rsidRDefault="002702CF" w:rsidP="002702CF">
      <w:pPr>
        <w:pStyle w:val="ListParagraph"/>
        <w:numPr>
          <w:ilvl w:val="0"/>
          <w:numId w:val="5"/>
        </w:numPr>
        <w:rPr>
          <w:lang w:val="en-US"/>
        </w:rPr>
      </w:pPr>
      <w:r w:rsidRPr="00B34514">
        <w:rPr>
          <w:lang w:val="en-US"/>
        </w:rPr>
        <w:t>User can select a bearing of 6</w:t>
      </w:r>
      <w:r w:rsidRPr="00B34514">
        <w:rPr>
          <w:vertAlign w:val="superscript"/>
          <w:lang w:val="en-US"/>
        </w:rPr>
        <w:t>th</w:t>
      </w:r>
      <w:r w:rsidRPr="00B34514">
        <w:rPr>
          <w:lang w:val="en-US"/>
        </w:rPr>
        <w:t xml:space="preserve"> series in first designation.</w:t>
      </w:r>
    </w:p>
    <w:p w14:paraId="1C0D446D" w14:textId="77777777" w:rsidR="002702CF" w:rsidRPr="00B34514" w:rsidRDefault="002702CF" w:rsidP="002702CF">
      <w:pPr>
        <w:pStyle w:val="ListParagraph"/>
        <w:numPr>
          <w:ilvl w:val="0"/>
          <w:numId w:val="5"/>
        </w:numPr>
        <w:rPr>
          <w:lang w:val="en-US"/>
        </w:rPr>
      </w:pPr>
      <w:r w:rsidRPr="00B34514">
        <w:rPr>
          <w:lang w:val="en-US"/>
        </w:rPr>
        <w:t>User can mention the estimation year and hours bearing will be run.</w:t>
      </w:r>
    </w:p>
    <w:p w14:paraId="4406D6EC" w14:textId="77777777" w:rsidR="002702CF" w:rsidRPr="00B34514" w:rsidRDefault="002702CF" w:rsidP="002702CF">
      <w:pPr>
        <w:pStyle w:val="ListParagraph"/>
        <w:numPr>
          <w:ilvl w:val="0"/>
          <w:numId w:val="5"/>
        </w:numPr>
        <w:rPr>
          <w:lang w:val="en-US"/>
        </w:rPr>
      </w:pPr>
      <w:r w:rsidRPr="00B34514">
        <w:rPr>
          <w:lang w:val="en-US"/>
        </w:rPr>
        <w:t>After given the all data of bearing and then radial load and axial load are calculated.</w:t>
      </w:r>
    </w:p>
    <w:p w14:paraId="557006F5" w14:textId="77777777" w:rsidR="002702CF" w:rsidRPr="00B34514" w:rsidRDefault="002702CF" w:rsidP="002702CF">
      <w:pPr>
        <w:pStyle w:val="ListParagraph"/>
        <w:numPr>
          <w:ilvl w:val="0"/>
          <w:numId w:val="5"/>
        </w:numPr>
        <w:rPr>
          <w:lang w:val="en-US"/>
        </w:rPr>
      </w:pPr>
      <w:r w:rsidRPr="00B34514">
        <w:rPr>
          <w:lang w:val="en-US"/>
        </w:rPr>
        <w:t>Front bearing is locked after find out the radial and axial load.</w:t>
      </w:r>
    </w:p>
    <w:p w14:paraId="45C7BC12" w14:textId="77777777" w:rsidR="002702CF" w:rsidRPr="00B34514" w:rsidRDefault="002702CF" w:rsidP="002702CF">
      <w:pPr>
        <w:pStyle w:val="ListParagraph"/>
        <w:numPr>
          <w:ilvl w:val="0"/>
          <w:numId w:val="5"/>
        </w:numPr>
        <w:rPr>
          <w:lang w:val="en-US"/>
        </w:rPr>
      </w:pPr>
      <w:r w:rsidRPr="00B34514">
        <w:rPr>
          <w:lang w:val="en-US"/>
        </w:rPr>
        <w:t>Then radial load will be changed after front bearing are locked but axial load remains same.</w:t>
      </w:r>
    </w:p>
    <w:p w14:paraId="1A86DAEE" w14:textId="77777777" w:rsidR="002702CF" w:rsidRPr="00B34514" w:rsidRDefault="002702CF" w:rsidP="002702CF">
      <w:pPr>
        <w:pStyle w:val="ListParagraph"/>
        <w:numPr>
          <w:ilvl w:val="0"/>
          <w:numId w:val="5"/>
        </w:numPr>
        <w:rPr>
          <w:lang w:val="en-US"/>
        </w:rPr>
      </w:pPr>
      <w:r w:rsidRPr="00B34514">
        <w:rPr>
          <w:lang w:val="en-US"/>
        </w:rPr>
        <w:t>To find out the equivalent load of the bearing and then find out the life rating factor of bearing.</w:t>
      </w:r>
    </w:p>
    <w:p w14:paraId="42898E83" w14:textId="77777777" w:rsidR="002702CF" w:rsidRPr="00B34514" w:rsidRDefault="002702CF" w:rsidP="002702CF">
      <w:pPr>
        <w:pStyle w:val="ListParagraph"/>
        <w:numPr>
          <w:ilvl w:val="0"/>
          <w:numId w:val="5"/>
        </w:numPr>
        <w:rPr>
          <w:lang w:val="en-US"/>
        </w:rPr>
      </w:pPr>
      <w:r w:rsidRPr="00B34514">
        <w:rPr>
          <w:lang w:val="en-US"/>
        </w:rPr>
        <w:t>The life rating is more than the user recommendation bearing will safe other than that that user can change the designation and series of bearing that’s also failed another designation and series are used.</w:t>
      </w:r>
    </w:p>
    <w:p w14:paraId="54834BE2" w14:textId="322D1E51" w:rsidR="003444ED" w:rsidRDefault="002702CF" w:rsidP="002702CF">
      <w:pPr>
        <w:rPr>
          <w:rFonts w:asciiTheme="majorHAnsi" w:hAnsiTheme="majorHAnsi" w:cstheme="majorHAnsi"/>
          <w:noProof/>
          <w:lang w:val="en-US"/>
        </w:rPr>
      </w:pPr>
      <w:r w:rsidRPr="00B34514">
        <w:rPr>
          <w:lang w:val="en-US"/>
        </w:rPr>
        <w:t>If Bearing will be failure after four designation are used. User can change the impeller design or change the diameter of bearing</w:t>
      </w:r>
    </w:p>
    <w:p w14:paraId="56AC8394" w14:textId="77777777" w:rsidR="0083507F" w:rsidRDefault="0083507F" w:rsidP="0083507F">
      <w:pPr>
        <w:rPr>
          <w:rFonts w:asciiTheme="majorHAnsi" w:hAnsiTheme="majorHAnsi" w:cstheme="majorHAnsi"/>
          <w:noProof/>
          <w:lang w:val="en-US"/>
        </w:rPr>
      </w:pPr>
    </w:p>
    <w:p w14:paraId="542ACE49" w14:textId="77777777" w:rsidR="0083507F" w:rsidRDefault="0083507F" w:rsidP="0083507F">
      <w:pPr>
        <w:rPr>
          <w:rFonts w:asciiTheme="majorHAnsi" w:hAnsiTheme="majorHAnsi" w:cstheme="majorHAnsi"/>
          <w:noProof/>
          <w:lang w:val="en-US"/>
        </w:rPr>
      </w:pPr>
    </w:p>
    <w:p w14:paraId="5E60E497" w14:textId="77777777" w:rsidR="0083507F" w:rsidRDefault="0083507F" w:rsidP="0083507F">
      <w:pPr>
        <w:rPr>
          <w:rFonts w:asciiTheme="majorHAnsi" w:hAnsiTheme="majorHAnsi" w:cstheme="majorHAnsi"/>
          <w:noProof/>
          <w:lang w:val="en-US"/>
        </w:rPr>
      </w:pPr>
    </w:p>
    <w:p w14:paraId="1E948542" w14:textId="7483BC87" w:rsidR="00752C9B" w:rsidRDefault="00752C9B" w:rsidP="0083507F">
      <w:pPr>
        <w:rPr>
          <w:rFonts w:ascii="Arial Rounded MT Bold" w:hAnsi="Arial Rounded MT Bold"/>
          <w:b/>
          <w:bCs/>
          <w:sz w:val="28"/>
          <w:szCs w:val="28"/>
          <w:lang w:val="en-US"/>
        </w:rPr>
      </w:pPr>
    </w:p>
    <w:p w14:paraId="331F9E12" w14:textId="5EFFD6CE" w:rsidR="00752C9B" w:rsidRDefault="00752C9B" w:rsidP="00970189">
      <w:pPr>
        <w:jc w:val="center"/>
        <w:rPr>
          <w:rFonts w:ascii="Arial Rounded MT Bold" w:hAnsi="Arial Rounded MT Bold"/>
          <w:b/>
          <w:bCs/>
          <w:sz w:val="28"/>
          <w:szCs w:val="28"/>
          <w:lang w:val="en-US"/>
        </w:rPr>
      </w:pPr>
    </w:p>
    <w:p w14:paraId="17E07481" w14:textId="18E24046" w:rsidR="00752C9B" w:rsidRDefault="00752C9B" w:rsidP="00970189">
      <w:pPr>
        <w:jc w:val="center"/>
        <w:rPr>
          <w:rFonts w:ascii="Arial Rounded MT Bold" w:hAnsi="Arial Rounded MT Bold"/>
          <w:b/>
          <w:bCs/>
          <w:sz w:val="28"/>
          <w:szCs w:val="28"/>
          <w:lang w:val="en-US"/>
        </w:rPr>
      </w:pPr>
    </w:p>
    <w:p w14:paraId="3AC874E1" w14:textId="7E870124" w:rsidR="00752C9B" w:rsidRDefault="00752C9B" w:rsidP="00970189">
      <w:pPr>
        <w:jc w:val="center"/>
        <w:rPr>
          <w:rFonts w:ascii="Arial Rounded MT Bold" w:hAnsi="Arial Rounded MT Bold"/>
          <w:b/>
          <w:bCs/>
          <w:sz w:val="28"/>
          <w:szCs w:val="28"/>
          <w:lang w:val="en-US"/>
        </w:rPr>
      </w:pPr>
    </w:p>
    <w:p w14:paraId="1C43CBF3" w14:textId="6FF3E524" w:rsidR="002702CF" w:rsidRPr="002702CF" w:rsidRDefault="002702CF" w:rsidP="002702CF">
      <w:pPr>
        <w:rPr>
          <w:rFonts w:ascii="Arial Rounded MT Bold" w:hAnsi="Arial Rounded MT Bold"/>
          <w:sz w:val="28"/>
          <w:szCs w:val="28"/>
          <w:lang w:val="en-US"/>
        </w:rPr>
      </w:pPr>
    </w:p>
    <w:p w14:paraId="7AAA9B4C" w14:textId="7E14B14F" w:rsidR="002702CF" w:rsidRPr="002702CF" w:rsidRDefault="002702CF" w:rsidP="002702CF">
      <w:pPr>
        <w:rPr>
          <w:rFonts w:ascii="Arial Rounded MT Bold" w:hAnsi="Arial Rounded MT Bold"/>
          <w:sz w:val="28"/>
          <w:szCs w:val="28"/>
          <w:lang w:val="en-US"/>
        </w:rPr>
      </w:pPr>
    </w:p>
    <w:p w14:paraId="7AE329E4" w14:textId="77CB1C51" w:rsidR="002702CF" w:rsidRPr="002702CF" w:rsidRDefault="002702CF" w:rsidP="002702CF">
      <w:pPr>
        <w:rPr>
          <w:rFonts w:ascii="Arial Rounded MT Bold" w:hAnsi="Arial Rounded MT Bold"/>
          <w:sz w:val="28"/>
          <w:szCs w:val="28"/>
          <w:lang w:val="en-US"/>
        </w:rPr>
      </w:pPr>
    </w:p>
    <w:p w14:paraId="460A3F72" w14:textId="1230C12C" w:rsidR="002702CF" w:rsidRPr="002702CF" w:rsidRDefault="002702CF" w:rsidP="002702CF">
      <w:pPr>
        <w:rPr>
          <w:rFonts w:ascii="Arial Rounded MT Bold" w:hAnsi="Arial Rounded MT Bold"/>
          <w:sz w:val="28"/>
          <w:szCs w:val="28"/>
          <w:lang w:val="en-US"/>
        </w:rPr>
      </w:pPr>
    </w:p>
    <w:p w14:paraId="736F76C5" w14:textId="162C4FD7" w:rsidR="002702CF" w:rsidRPr="002702CF" w:rsidRDefault="002702CF" w:rsidP="002702CF">
      <w:pPr>
        <w:rPr>
          <w:rFonts w:ascii="Arial Rounded MT Bold" w:hAnsi="Arial Rounded MT Bold"/>
          <w:sz w:val="28"/>
          <w:szCs w:val="28"/>
          <w:lang w:val="en-US"/>
        </w:rPr>
      </w:pPr>
    </w:p>
    <w:p w14:paraId="3CFFB0B7" w14:textId="382B2C81" w:rsidR="002702CF" w:rsidRPr="002702CF" w:rsidRDefault="002702CF" w:rsidP="002702CF">
      <w:pPr>
        <w:rPr>
          <w:rFonts w:ascii="Arial Rounded MT Bold" w:hAnsi="Arial Rounded MT Bold"/>
          <w:sz w:val="28"/>
          <w:szCs w:val="28"/>
          <w:lang w:val="en-US"/>
        </w:rPr>
      </w:pPr>
    </w:p>
    <w:p w14:paraId="6B572A66" w14:textId="0A028D95" w:rsidR="002702CF" w:rsidRDefault="002702CF" w:rsidP="002702CF">
      <w:pPr>
        <w:rPr>
          <w:rFonts w:ascii="Arial Rounded MT Bold" w:hAnsi="Arial Rounded MT Bold"/>
          <w:b/>
          <w:bCs/>
          <w:sz w:val="28"/>
          <w:szCs w:val="28"/>
          <w:lang w:val="en-US"/>
        </w:rPr>
      </w:pPr>
    </w:p>
    <w:p w14:paraId="1EFE50CB" w14:textId="27360DF5" w:rsidR="002702CF" w:rsidRDefault="002702CF" w:rsidP="002702CF">
      <w:pPr>
        <w:tabs>
          <w:tab w:val="left" w:pos="4015"/>
        </w:tabs>
        <w:rPr>
          <w:rFonts w:ascii="Arial Rounded MT Bold" w:hAnsi="Arial Rounded MT Bold"/>
          <w:sz w:val="28"/>
          <w:szCs w:val="28"/>
          <w:lang w:val="en-US"/>
        </w:rPr>
      </w:pPr>
      <w:r>
        <w:rPr>
          <w:rFonts w:ascii="Arial Rounded MT Bold" w:hAnsi="Arial Rounded MT Bold"/>
          <w:sz w:val="28"/>
          <w:szCs w:val="28"/>
          <w:lang w:val="en-US"/>
        </w:rPr>
        <w:tab/>
      </w:r>
    </w:p>
    <w:p w14:paraId="5FC2426C" w14:textId="3A7B21F2" w:rsidR="002702CF" w:rsidRDefault="002702CF" w:rsidP="002702CF">
      <w:pPr>
        <w:tabs>
          <w:tab w:val="left" w:pos="4015"/>
        </w:tabs>
        <w:rPr>
          <w:rFonts w:ascii="Arial Rounded MT Bold" w:hAnsi="Arial Rounded MT Bold"/>
          <w:sz w:val="28"/>
          <w:szCs w:val="28"/>
          <w:lang w:val="en-US"/>
        </w:rPr>
      </w:pPr>
    </w:p>
    <w:p w14:paraId="20D20C4B" w14:textId="2C95B968" w:rsidR="002702CF" w:rsidRPr="002702CF" w:rsidRDefault="002702CF" w:rsidP="002702CF">
      <w:pPr>
        <w:tabs>
          <w:tab w:val="left" w:pos="4015"/>
        </w:tabs>
        <w:jc w:val="center"/>
        <w:rPr>
          <w:rFonts w:cstheme="minorHAnsi"/>
          <w:lang w:val="en-US"/>
        </w:rPr>
      </w:pPr>
      <w:r>
        <w:rPr>
          <w:rFonts w:cstheme="minorHAnsi"/>
          <w:lang w:val="en-US"/>
        </w:rPr>
        <w:t>4</w:t>
      </w:r>
    </w:p>
    <w:p w14:paraId="7031F75C" w14:textId="77777777" w:rsidR="00743E27" w:rsidRDefault="00743E27" w:rsidP="00C72623">
      <w:pPr>
        <w:rPr>
          <w:rFonts w:ascii="Arial Rounded MT Bold" w:hAnsi="Arial Rounded MT Bold"/>
          <w:b/>
          <w:bCs/>
          <w:sz w:val="32"/>
          <w:szCs w:val="32"/>
          <w:lang w:val="en-US"/>
        </w:rPr>
      </w:pPr>
    </w:p>
    <w:p w14:paraId="553648CC" w14:textId="4CC65830" w:rsidR="00C72623" w:rsidRDefault="00C72623" w:rsidP="00C72623">
      <w:pPr>
        <w:rPr>
          <w:rFonts w:ascii="Arial Rounded MT Bold" w:hAnsi="Arial Rounded MT Bold"/>
          <w:b/>
          <w:bCs/>
          <w:sz w:val="32"/>
          <w:szCs w:val="32"/>
          <w:lang w:val="en-US"/>
        </w:rPr>
      </w:pPr>
      <w:r w:rsidRPr="00D026F6">
        <w:rPr>
          <w:rFonts w:ascii="Arial Rounded MT Bold" w:hAnsi="Arial Rounded MT Bold"/>
          <w:b/>
          <w:bCs/>
          <w:sz w:val="32"/>
          <w:szCs w:val="32"/>
          <w:lang w:val="en-US"/>
        </w:rPr>
        <w:lastRenderedPageBreak/>
        <w:t>Conclusion</w:t>
      </w:r>
    </w:p>
    <w:p w14:paraId="1E939FCA" w14:textId="77777777" w:rsidR="00C72623" w:rsidRPr="00D026F6" w:rsidRDefault="00C72623" w:rsidP="00C72623">
      <w:pPr>
        <w:shd w:val="clear" w:color="auto" w:fill="FFFFFF"/>
        <w:spacing w:after="0" w:line="240" w:lineRule="auto"/>
        <w:rPr>
          <w:rFonts w:asciiTheme="majorHAnsi" w:eastAsia="Times New Roman" w:hAnsiTheme="majorHAnsi" w:cstheme="majorHAnsi"/>
          <w:color w:val="222222"/>
          <w:lang w:eastAsia="en-IN"/>
        </w:rPr>
      </w:pPr>
      <w:r w:rsidRPr="00D026F6">
        <w:rPr>
          <w:rFonts w:asciiTheme="majorHAnsi" w:eastAsia="Times New Roman" w:hAnsiTheme="majorHAnsi" w:cstheme="majorHAnsi"/>
          <w:color w:val="222222"/>
          <w:lang w:eastAsia="en-IN"/>
        </w:rPr>
        <w:t xml:space="preserve">This project is made with pre planning, that provides flexibility in operation, derivable and economical. This project </w:t>
      </w:r>
      <w:r>
        <w:rPr>
          <w:rFonts w:asciiTheme="majorHAnsi" w:eastAsia="Times New Roman" w:hAnsiTheme="majorHAnsi" w:cstheme="majorHAnsi"/>
          <w:color w:val="222222"/>
          <w:lang w:eastAsia="en-IN"/>
        </w:rPr>
        <w:t>deep groove ball bearing</w:t>
      </w:r>
      <w:r w:rsidRPr="00D026F6">
        <w:rPr>
          <w:rFonts w:asciiTheme="majorHAnsi" w:eastAsia="Times New Roman" w:hAnsiTheme="majorHAnsi" w:cstheme="majorHAnsi"/>
          <w:color w:val="222222"/>
          <w:lang w:eastAsia="en-IN"/>
        </w:rPr>
        <w:t xml:space="preserve"> is designed with the hope of python program it is very help full to increase the bearing life for industries. This project helped us to know the periodic steps in completing a project work. Thus, we have completed the project successfully</w:t>
      </w:r>
      <w:r>
        <w:rPr>
          <w:rFonts w:ascii="Arial" w:eastAsia="Times New Roman" w:hAnsi="Arial" w:cs="Arial"/>
          <w:color w:val="222222"/>
          <w:sz w:val="24"/>
          <w:szCs w:val="24"/>
          <w:lang w:eastAsia="en-IN"/>
        </w:rPr>
        <w:t>.</w:t>
      </w:r>
    </w:p>
    <w:p w14:paraId="50753683" w14:textId="19077763" w:rsidR="002702CF" w:rsidRDefault="002702CF" w:rsidP="002702CF">
      <w:pPr>
        <w:tabs>
          <w:tab w:val="left" w:pos="4015"/>
        </w:tabs>
        <w:rPr>
          <w:rFonts w:ascii="Arial Rounded MT Bold" w:hAnsi="Arial Rounded MT Bold"/>
          <w:sz w:val="28"/>
          <w:szCs w:val="28"/>
          <w:lang w:val="en-US"/>
        </w:rPr>
      </w:pPr>
    </w:p>
    <w:p w14:paraId="4E7BC989" w14:textId="0D341036" w:rsidR="00C72623" w:rsidRDefault="00C72623" w:rsidP="002702CF">
      <w:pPr>
        <w:tabs>
          <w:tab w:val="left" w:pos="4015"/>
        </w:tabs>
        <w:rPr>
          <w:rFonts w:asciiTheme="majorHAnsi" w:hAnsiTheme="majorHAnsi" w:cstheme="majorHAnsi"/>
          <w:lang w:val="en-US"/>
        </w:rPr>
      </w:pPr>
      <w:r>
        <w:rPr>
          <w:rFonts w:asciiTheme="majorHAnsi" w:hAnsiTheme="majorHAnsi" w:cstheme="majorHAnsi"/>
          <w:lang w:val="en-US"/>
        </w:rPr>
        <w:t xml:space="preserve"> In this bearing life </w:t>
      </w:r>
      <w:proofErr w:type="spellStart"/>
      <w:r>
        <w:rPr>
          <w:rFonts w:asciiTheme="majorHAnsi" w:hAnsiTheme="majorHAnsi" w:cstheme="majorHAnsi"/>
          <w:lang w:val="en-US"/>
        </w:rPr>
        <w:t>expandancy</w:t>
      </w:r>
      <w:proofErr w:type="spellEnd"/>
      <w:r>
        <w:rPr>
          <w:rFonts w:asciiTheme="majorHAnsi" w:hAnsiTheme="majorHAnsi" w:cstheme="majorHAnsi"/>
          <w:lang w:val="en-US"/>
        </w:rPr>
        <w:t xml:space="preserve"> to expand life rate of bearing is very difficult to solve in manual calculation. So, we are plan to create a software for to calculate to expand the life rate bearing by using python programmed in a method of web application.</w:t>
      </w:r>
    </w:p>
    <w:p w14:paraId="215EAFC6" w14:textId="488A15B2" w:rsidR="00743E27" w:rsidRDefault="00743E27" w:rsidP="002702CF">
      <w:pPr>
        <w:tabs>
          <w:tab w:val="left" w:pos="4015"/>
        </w:tabs>
        <w:rPr>
          <w:rFonts w:asciiTheme="majorHAnsi" w:hAnsiTheme="majorHAnsi" w:cstheme="majorHAnsi"/>
          <w:lang w:val="en-US"/>
        </w:rPr>
      </w:pPr>
    </w:p>
    <w:p w14:paraId="746F348A" w14:textId="693F7B08" w:rsidR="00743E27" w:rsidRDefault="00743E27" w:rsidP="002702CF">
      <w:pPr>
        <w:tabs>
          <w:tab w:val="left" w:pos="4015"/>
        </w:tabs>
        <w:rPr>
          <w:rFonts w:asciiTheme="majorHAnsi" w:hAnsiTheme="majorHAnsi" w:cstheme="majorHAnsi"/>
          <w:lang w:val="en-US"/>
        </w:rPr>
      </w:pPr>
    </w:p>
    <w:p w14:paraId="435FC722" w14:textId="4C674C67" w:rsidR="00743E27" w:rsidRDefault="00743E27" w:rsidP="002702CF">
      <w:pPr>
        <w:tabs>
          <w:tab w:val="left" w:pos="4015"/>
        </w:tabs>
        <w:rPr>
          <w:rFonts w:asciiTheme="majorHAnsi" w:hAnsiTheme="majorHAnsi" w:cstheme="majorHAnsi"/>
          <w:lang w:val="en-US"/>
        </w:rPr>
      </w:pPr>
    </w:p>
    <w:p w14:paraId="31EAD838" w14:textId="1975BD27" w:rsidR="00743E27" w:rsidRDefault="00743E27" w:rsidP="002702CF">
      <w:pPr>
        <w:tabs>
          <w:tab w:val="left" w:pos="4015"/>
        </w:tabs>
        <w:rPr>
          <w:rFonts w:asciiTheme="majorHAnsi" w:hAnsiTheme="majorHAnsi" w:cstheme="majorHAnsi"/>
          <w:lang w:val="en-US"/>
        </w:rPr>
      </w:pPr>
    </w:p>
    <w:p w14:paraId="54E64EB8" w14:textId="2266C29C" w:rsidR="00743E27" w:rsidRDefault="00743E27" w:rsidP="002702CF">
      <w:pPr>
        <w:tabs>
          <w:tab w:val="left" w:pos="4015"/>
        </w:tabs>
        <w:rPr>
          <w:rFonts w:asciiTheme="majorHAnsi" w:hAnsiTheme="majorHAnsi" w:cstheme="majorHAnsi"/>
          <w:lang w:val="en-US"/>
        </w:rPr>
      </w:pPr>
    </w:p>
    <w:p w14:paraId="5B44A560" w14:textId="73893162" w:rsidR="00743E27" w:rsidRDefault="00743E27" w:rsidP="002702CF">
      <w:pPr>
        <w:tabs>
          <w:tab w:val="left" w:pos="4015"/>
        </w:tabs>
        <w:rPr>
          <w:rFonts w:asciiTheme="majorHAnsi" w:hAnsiTheme="majorHAnsi" w:cstheme="majorHAnsi"/>
          <w:lang w:val="en-US"/>
        </w:rPr>
      </w:pPr>
    </w:p>
    <w:p w14:paraId="713870D0" w14:textId="1D4CD147" w:rsidR="00743E27" w:rsidRDefault="00743E27" w:rsidP="002702CF">
      <w:pPr>
        <w:tabs>
          <w:tab w:val="left" w:pos="4015"/>
        </w:tabs>
        <w:rPr>
          <w:rFonts w:asciiTheme="majorHAnsi" w:hAnsiTheme="majorHAnsi" w:cstheme="majorHAnsi"/>
          <w:lang w:val="en-US"/>
        </w:rPr>
      </w:pPr>
    </w:p>
    <w:p w14:paraId="2705520F" w14:textId="1229C4F2" w:rsidR="00743E27" w:rsidRDefault="00743E27" w:rsidP="002702CF">
      <w:pPr>
        <w:tabs>
          <w:tab w:val="left" w:pos="4015"/>
        </w:tabs>
        <w:rPr>
          <w:rFonts w:asciiTheme="majorHAnsi" w:hAnsiTheme="majorHAnsi" w:cstheme="majorHAnsi"/>
          <w:lang w:val="en-US"/>
        </w:rPr>
      </w:pPr>
    </w:p>
    <w:p w14:paraId="677533EE" w14:textId="16561E42" w:rsidR="00743E27" w:rsidRDefault="00743E27" w:rsidP="002702CF">
      <w:pPr>
        <w:tabs>
          <w:tab w:val="left" w:pos="4015"/>
        </w:tabs>
        <w:rPr>
          <w:rFonts w:asciiTheme="majorHAnsi" w:hAnsiTheme="majorHAnsi" w:cstheme="majorHAnsi"/>
          <w:lang w:val="en-US"/>
        </w:rPr>
      </w:pPr>
    </w:p>
    <w:p w14:paraId="00D399EE" w14:textId="50C4EBAB" w:rsidR="00743E27" w:rsidRDefault="00743E27" w:rsidP="002702CF">
      <w:pPr>
        <w:tabs>
          <w:tab w:val="left" w:pos="4015"/>
        </w:tabs>
        <w:rPr>
          <w:rFonts w:asciiTheme="majorHAnsi" w:hAnsiTheme="majorHAnsi" w:cstheme="majorHAnsi"/>
          <w:lang w:val="en-US"/>
        </w:rPr>
      </w:pPr>
    </w:p>
    <w:p w14:paraId="2D91DF68" w14:textId="50346761" w:rsidR="00743E27" w:rsidRDefault="00743E27" w:rsidP="002702CF">
      <w:pPr>
        <w:tabs>
          <w:tab w:val="left" w:pos="4015"/>
        </w:tabs>
        <w:rPr>
          <w:rFonts w:asciiTheme="majorHAnsi" w:hAnsiTheme="majorHAnsi" w:cstheme="majorHAnsi"/>
          <w:lang w:val="en-US"/>
        </w:rPr>
      </w:pPr>
    </w:p>
    <w:p w14:paraId="056EE2D6" w14:textId="0A00E31E" w:rsidR="00743E27" w:rsidRDefault="00743E27" w:rsidP="002702CF">
      <w:pPr>
        <w:tabs>
          <w:tab w:val="left" w:pos="4015"/>
        </w:tabs>
        <w:rPr>
          <w:rFonts w:asciiTheme="majorHAnsi" w:hAnsiTheme="majorHAnsi" w:cstheme="majorHAnsi"/>
          <w:lang w:val="en-US"/>
        </w:rPr>
      </w:pPr>
    </w:p>
    <w:p w14:paraId="5F15B24A" w14:textId="5E65AA28" w:rsidR="00743E27" w:rsidRDefault="00743E27" w:rsidP="002702CF">
      <w:pPr>
        <w:tabs>
          <w:tab w:val="left" w:pos="4015"/>
        </w:tabs>
        <w:rPr>
          <w:rFonts w:asciiTheme="majorHAnsi" w:hAnsiTheme="majorHAnsi" w:cstheme="majorHAnsi"/>
          <w:lang w:val="en-US"/>
        </w:rPr>
      </w:pPr>
    </w:p>
    <w:p w14:paraId="7D3DA23C" w14:textId="4085D29B" w:rsidR="00743E27" w:rsidRDefault="00743E27" w:rsidP="002702CF">
      <w:pPr>
        <w:tabs>
          <w:tab w:val="left" w:pos="4015"/>
        </w:tabs>
        <w:rPr>
          <w:rFonts w:asciiTheme="majorHAnsi" w:hAnsiTheme="majorHAnsi" w:cstheme="majorHAnsi"/>
          <w:lang w:val="en-US"/>
        </w:rPr>
      </w:pPr>
    </w:p>
    <w:p w14:paraId="68ED530E" w14:textId="73983C9D" w:rsidR="00743E27" w:rsidRDefault="00743E27" w:rsidP="002702CF">
      <w:pPr>
        <w:tabs>
          <w:tab w:val="left" w:pos="4015"/>
        </w:tabs>
        <w:rPr>
          <w:rFonts w:asciiTheme="majorHAnsi" w:hAnsiTheme="majorHAnsi" w:cstheme="majorHAnsi"/>
          <w:lang w:val="en-US"/>
        </w:rPr>
      </w:pPr>
    </w:p>
    <w:p w14:paraId="325A4EE5" w14:textId="4D916468" w:rsidR="00743E27" w:rsidRDefault="00743E27" w:rsidP="002702CF">
      <w:pPr>
        <w:tabs>
          <w:tab w:val="left" w:pos="4015"/>
        </w:tabs>
        <w:rPr>
          <w:rFonts w:asciiTheme="majorHAnsi" w:hAnsiTheme="majorHAnsi" w:cstheme="majorHAnsi"/>
          <w:lang w:val="en-US"/>
        </w:rPr>
      </w:pPr>
    </w:p>
    <w:p w14:paraId="5DC5D2FB" w14:textId="093BC1ED" w:rsidR="00743E27" w:rsidRDefault="00743E27" w:rsidP="002702CF">
      <w:pPr>
        <w:tabs>
          <w:tab w:val="left" w:pos="4015"/>
        </w:tabs>
        <w:rPr>
          <w:rFonts w:asciiTheme="majorHAnsi" w:hAnsiTheme="majorHAnsi" w:cstheme="majorHAnsi"/>
          <w:lang w:val="en-US"/>
        </w:rPr>
      </w:pPr>
    </w:p>
    <w:p w14:paraId="548B534C" w14:textId="00077F47" w:rsidR="00743E27" w:rsidRDefault="00743E27" w:rsidP="002702CF">
      <w:pPr>
        <w:tabs>
          <w:tab w:val="left" w:pos="4015"/>
        </w:tabs>
        <w:rPr>
          <w:rFonts w:asciiTheme="majorHAnsi" w:hAnsiTheme="majorHAnsi" w:cstheme="majorHAnsi"/>
          <w:lang w:val="en-US"/>
        </w:rPr>
      </w:pPr>
    </w:p>
    <w:p w14:paraId="3AAA7327" w14:textId="38106707" w:rsidR="00743E27" w:rsidRDefault="00743E27" w:rsidP="002702CF">
      <w:pPr>
        <w:tabs>
          <w:tab w:val="left" w:pos="4015"/>
        </w:tabs>
        <w:rPr>
          <w:rFonts w:asciiTheme="majorHAnsi" w:hAnsiTheme="majorHAnsi" w:cstheme="majorHAnsi"/>
          <w:lang w:val="en-US"/>
        </w:rPr>
      </w:pPr>
    </w:p>
    <w:p w14:paraId="684D4012" w14:textId="769FEC25" w:rsidR="00743E27" w:rsidRDefault="00743E27" w:rsidP="002702CF">
      <w:pPr>
        <w:tabs>
          <w:tab w:val="left" w:pos="4015"/>
        </w:tabs>
        <w:rPr>
          <w:rFonts w:asciiTheme="majorHAnsi" w:hAnsiTheme="majorHAnsi" w:cstheme="majorHAnsi"/>
          <w:lang w:val="en-US"/>
        </w:rPr>
      </w:pPr>
    </w:p>
    <w:p w14:paraId="70334013" w14:textId="792E03D2" w:rsidR="00743E27" w:rsidRDefault="00743E27" w:rsidP="002702CF">
      <w:pPr>
        <w:tabs>
          <w:tab w:val="left" w:pos="4015"/>
        </w:tabs>
        <w:rPr>
          <w:rFonts w:asciiTheme="majorHAnsi" w:hAnsiTheme="majorHAnsi" w:cstheme="majorHAnsi"/>
          <w:lang w:val="en-US"/>
        </w:rPr>
      </w:pPr>
    </w:p>
    <w:p w14:paraId="75559748" w14:textId="6F999911" w:rsidR="00743E27" w:rsidRDefault="00743E27" w:rsidP="002702CF">
      <w:pPr>
        <w:tabs>
          <w:tab w:val="left" w:pos="4015"/>
        </w:tabs>
        <w:rPr>
          <w:rFonts w:asciiTheme="majorHAnsi" w:hAnsiTheme="majorHAnsi" w:cstheme="majorHAnsi"/>
          <w:lang w:val="en-US"/>
        </w:rPr>
      </w:pPr>
    </w:p>
    <w:p w14:paraId="72922160" w14:textId="6B1757FC" w:rsidR="00743E27" w:rsidRDefault="00743E27" w:rsidP="002702CF">
      <w:pPr>
        <w:tabs>
          <w:tab w:val="left" w:pos="4015"/>
        </w:tabs>
        <w:rPr>
          <w:rFonts w:asciiTheme="majorHAnsi" w:hAnsiTheme="majorHAnsi" w:cstheme="majorHAnsi"/>
          <w:lang w:val="en-US"/>
        </w:rPr>
      </w:pPr>
    </w:p>
    <w:p w14:paraId="5B452FED" w14:textId="39E5B888" w:rsidR="00743E27" w:rsidRPr="00C72623" w:rsidRDefault="00743E27" w:rsidP="00AD5A78">
      <w:pPr>
        <w:tabs>
          <w:tab w:val="left" w:pos="4015"/>
        </w:tabs>
        <w:jc w:val="center"/>
        <w:rPr>
          <w:rFonts w:asciiTheme="majorHAnsi" w:hAnsiTheme="majorHAnsi" w:cstheme="majorHAnsi"/>
          <w:lang w:val="en-US"/>
        </w:rPr>
      </w:pPr>
      <w:r>
        <w:rPr>
          <w:rFonts w:asciiTheme="majorHAnsi" w:hAnsiTheme="majorHAnsi" w:cstheme="majorHAnsi"/>
          <w:lang w:val="en-US"/>
        </w:rPr>
        <w:t>5</w:t>
      </w:r>
    </w:p>
    <w:sectPr w:rsidR="00743E27" w:rsidRPr="00C7262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BE79D" w14:textId="77777777" w:rsidR="00A840E2" w:rsidRDefault="00A840E2" w:rsidP="002702CF">
      <w:pPr>
        <w:spacing w:after="0" w:line="240" w:lineRule="auto"/>
      </w:pPr>
      <w:r>
        <w:separator/>
      </w:r>
    </w:p>
  </w:endnote>
  <w:endnote w:type="continuationSeparator" w:id="0">
    <w:p w14:paraId="294958AB" w14:textId="77777777" w:rsidR="00A840E2" w:rsidRDefault="00A840E2" w:rsidP="0027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1AFB2" w14:textId="77777777" w:rsidR="00A840E2" w:rsidRDefault="00A840E2" w:rsidP="002702CF">
      <w:pPr>
        <w:spacing w:after="0" w:line="240" w:lineRule="auto"/>
      </w:pPr>
      <w:r>
        <w:separator/>
      </w:r>
    </w:p>
  </w:footnote>
  <w:footnote w:type="continuationSeparator" w:id="0">
    <w:p w14:paraId="3A8AA442" w14:textId="77777777" w:rsidR="00A840E2" w:rsidRDefault="00A840E2" w:rsidP="0027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B9894" w14:textId="58373EB1" w:rsidR="002702CF" w:rsidRPr="002702CF" w:rsidRDefault="002702CF">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34FD"/>
    <w:multiLevelType w:val="hybridMultilevel"/>
    <w:tmpl w:val="AE14A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1E3309"/>
    <w:multiLevelType w:val="hybridMultilevel"/>
    <w:tmpl w:val="30E64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F20F90"/>
    <w:multiLevelType w:val="hybridMultilevel"/>
    <w:tmpl w:val="476A2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4D323C"/>
    <w:multiLevelType w:val="hybridMultilevel"/>
    <w:tmpl w:val="617C289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C9001EA"/>
    <w:multiLevelType w:val="hybridMultilevel"/>
    <w:tmpl w:val="E5B2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89"/>
    <w:rsid w:val="002702CF"/>
    <w:rsid w:val="003444ED"/>
    <w:rsid w:val="003E7CF8"/>
    <w:rsid w:val="00604E4F"/>
    <w:rsid w:val="00623CB4"/>
    <w:rsid w:val="006A5491"/>
    <w:rsid w:val="006B19EE"/>
    <w:rsid w:val="00743E27"/>
    <w:rsid w:val="00752C9B"/>
    <w:rsid w:val="007B50CA"/>
    <w:rsid w:val="0083507F"/>
    <w:rsid w:val="008B5C48"/>
    <w:rsid w:val="00970189"/>
    <w:rsid w:val="00992378"/>
    <w:rsid w:val="009B3897"/>
    <w:rsid w:val="009C188B"/>
    <w:rsid w:val="00A840E2"/>
    <w:rsid w:val="00A93B9A"/>
    <w:rsid w:val="00AB33EC"/>
    <w:rsid w:val="00AD5A78"/>
    <w:rsid w:val="00B675E7"/>
    <w:rsid w:val="00B7237F"/>
    <w:rsid w:val="00C72623"/>
    <w:rsid w:val="00D31578"/>
    <w:rsid w:val="00ED4D4C"/>
    <w:rsid w:val="00F01E8B"/>
    <w:rsid w:val="00FA5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447A"/>
  <w15:chartTrackingRefBased/>
  <w15:docId w15:val="{A5C995F0-1ECE-4E57-981A-25C236B1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4ED"/>
    <w:pPr>
      <w:ind w:left="720"/>
      <w:contextualSpacing/>
    </w:pPr>
  </w:style>
  <w:style w:type="paragraph" w:styleId="Header">
    <w:name w:val="header"/>
    <w:basedOn w:val="Normal"/>
    <w:link w:val="HeaderChar"/>
    <w:uiPriority w:val="99"/>
    <w:unhideWhenUsed/>
    <w:rsid w:val="0027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2CF"/>
  </w:style>
  <w:style w:type="paragraph" w:styleId="Footer">
    <w:name w:val="footer"/>
    <w:basedOn w:val="Normal"/>
    <w:link w:val="FooterChar"/>
    <w:uiPriority w:val="99"/>
    <w:unhideWhenUsed/>
    <w:rsid w:val="0027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A6C3A08903C4387ED542C90652086" ma:contentTypeVersion="4" ma:contentTypeDescription="Create a new document." ma:contentTypeScope="" ma:versionID="9b3f92713b753b229863d2b47a408fd3">
  <xsd:schema xmlns:xsd="http://www.w3.org/2001/XMLSchema" xmlns:xs="http://www.w3.org/2001/XMLSchema" xmlns:p="http://schemas.microsoft.com/office/2006/metadata/properties" xmlns:ns3="7e629544-179a-474a-86f8-c626cf258f8d" targetNamespace="http://schemas.microsoft.com/office/2006/metadata/properties" ma:root="true" ma:fieldsID="c9b47036aa73e1e6bf008c450b5c7f14" ns3:_="">
    <xsd:import namespace="7e629544-179a-474a-86f8-c626cf258f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29544-179a-474a-86f8-c626cf258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58600-8ED9-421C-BB7B-3B28CDDB4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29544-179a-474a-86f8-c626cf258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804E7-4CDD-413D-8007-9BB3435C2318}">
  <ds:schemaRefs>
    <ds:schemaRef ds:uri="http://schemas.microsoft.com/sharepoint/v3/contenttype/forms"/>
  </ds:schemaRefs>
</ds:datastoreItem>
</file>

<file path=customXml/itemProps3.xml><?xml version="1.0" encoding="utf-8"?>
<ds:datastoreItem xmlns:ds="http://schemas.openxmlformats.org/officeDocument/2006/customXml" ds:itemID="{72748E87-FFFA-4C5E-A0BC-C1D87692DC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DHINAKARAN M</dc:creator>
  <cp:keywords/>
  <dc:description/>
  <cp:lastModifiedBy>DHINAKARAN M</cp:lastModifiedBy>
  <cp:revision>6</cp:revision>
  <cp:lastPrinted>2020-11-30T04:52:00Z</cp:lastPrinted>
  <dcterms:created xsi:type="dcterms:W3CDTF">2020-11-30T04:46:00Z</dcterms:created>
  <dcterms:modified xsi:type="dcterms:W3CDTF">2020-11-30T05:15:00Z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0x0101002C3A6C3A08903C4387ED542C90652086</vt:lpwstr>
  </property>
</Properties>
</file>